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1A" w:rsidRDefault="00FE5EDC">
      <w:r>
        <w:rPr>
          <w:b/>
          <w:u w:val="single"/>
        </w:rPr>
        <w:fldChar w:fldCharType="begin"/>
      </w:r>
      <w:r w:rsidR="00F7321A">
        <w:rPr>
          <w:b/>
          <w:u w:val="single"/>
        </w:rPr>
        <w:instrText xml:space="preserve"> HYPERLINK "http://www.amazon.com/Abundance-A-Novel-Marie-Antoinette/dp/0060825391/ref=tmm_hrd_title_1?ie=UTF8&amp;qid=1350072209&amp;sr=1-2" </w:instrText>
      </w:r>
      <w:r>
        <w:rPr>
          <w:b/>
          <w:u w:val="single"/>
        </w:rPr>
        <w:fldChar w:fldCharType="separate"/>
      </w:r>
      <w:r w:rsidR="003815F5" w:rsidRPr="00F7321A">
        <w:rPr>
          <w:rStyle w:val="Hyperlink"/>
          <w:b/>
        </w:rPr>
        <w:t>Abundance</w:t>
      </w:r>
      <w:r w:rsidR="00832EF1" w:rsidRPr="00F7321A">
        <w:rPr>
          <w:rStyle w:val="Hyperlink"/>
          <w:b/>
        </w:rPr>
        <w:t xml:space="preserve">, a Novel of Marie </w:t>
      </w:r>
      <w:r w:rsidR="00F7321A" w:rsidRPr="00F7321A">
        <w:rPr>
          <w:rStyle w:val="Hyperlink"/>
          <w:b/>
        </w:rPr>
        <w:t>Antoinette</w:t>
      </w:r>
      <w:r w:rsidR="00832EF1" w:rsidRPr="00F7321A">
        <w:rPr>
          <w:rStyle w:val="Hyperlink"/>
          <w:b/>
        </w:rPr>
        <w:t xml:space="preserve"> </w:t>
      </w:r>
      <w:r>
        <w:rPr>
          <w:b/>
          <w:u w:val="single"/>
        </w:rPr>
        <w:fldChar w:fldCharType="end"/>
      </w:r>
      <w:r w:rsidR="00F7321A">
        <w:t xml:space="preserve"> by Sena Jeter Naslund</w:t>
      </w:r>
    </w:p>
    <w:p w:rsidR="00F7321A" w:rsidRDefault="00F7321A">
      <w:r>
        <w:t>Genre: Historical Fiction</w:t>
      </w:r>
    </w:p>
    <w:p w:rsidR="00F7321A" w:rsidRDefault="00F7321A">
      <w:r>
        <w:t>Pages: 539</w:t>
      </w:r>
    </w:p>
    <w:p w:rsidR="00F7321A" w:rsidRPr="00832EF1" w:rsidRDefault="00F7321A">
      <w:r>
        <w:t>Published: Harper Collins, 2006</w:t>
      </w:r>
    </w:p>
    <w:p w:rsidR="003815F5" w:rsidRDefault="00FC0C75">
      <w:r>
        <w:t xml:space="preserve">Pulling her inspiration again from such </w:t>
      </w:r>
      <w:r w:rsidR="00DB2CC4">
        <w:t>monumental</w:t>
      </w:r>
      <w:r>
        <w:t xml:space="preserve"> historical figures as Sherlock Holmes</w:t>
      </w:r>
      <w:r w:rsidR="00DB2CC4">
        <w:t>, Moby Dick and Adam and Eve,</w:t>
      </w:r>
      <w:r>
        <w:t xml:space="preserve"> </w:t>
      </w:r>
      <w:r w:rsidR="003815F5">
        <w:t xml:space="preserve">Sena </w:t>
      </w:r>
      <w:r w:rsidR="00DB2CC4">
        <w:t xml:space="preserve">Jeter Naslund </w:t>
      </w:r>
      <w:r w:rsidR="003815F5">
        <w:t xml:space="preserve">breathes life into her characters </w:t>
      </w:r>
      <w:r w:rsidR="0062305C">
        <w:t xml:space="preserve">beautifully </w:t>
      </w:r>
      <w:r w:rsidR="00DB2CC4">
        <w:t>and perceptively</w:t>
      </w:r>
      <w:r w:rsidR="003815F5">
        <w:t>.</w:t>
      </w:r>
      <w:r>
        <w:t xml:space="preserve"> </w:t>
      </w:r>
      <w:r w:rsidR="0062305C">
        <w:t xml:space="preserve"> </w:t>
      </w:r>
      <w:r w:rsidR="0062305C" w:rsidRPr="00832EF1">
        <w:rPr>
          <w:b/>
          <w:i/>
        </w:rPr>
        <w:t>Abundance</w:t>
      </w:r>
      <w:r w:rsidR="0062305C">
        <w:t xml:space="preserve"> is a</w:t>
      </w:r>
      <w:r w:rsidR="003815F5">
        <w:t xml:space="preserve"> poignantly </w:t>
      </w:r>
      <w:r w:rsidR="0062305C">
        <w:t>proper</w:t>
      </w:r>
      <w:r w:rsidR="003815F5">
        <w:t xml:space="preserve"> narrative, perceptively accurate in time and place</w:t>
      </w:r>
      <w:r w:rsidR="00800585">
        <w:t xml:space="preserve"> of 17</w:t>
      </w:r>
      <w:r w:rsidR="00800585" w:rsidRPr="00800585">
        <w:rPr>
          <w:vertAlign w:val="superscript"/>
        </w:rPr>
        <w:t>th</w:t>
      </w:r>
      <w:r w:rsidR="00800585">
        <w:t xml:space="preserve"> century France</w:t>
      </w:r>
      <w:r w:rsidR="003815F5">
        <w:t xml:space="preserve">. This is not your average historical fiction genre produced “walk in their shoes” </w:t>
      </w:r>
      <w:r w:rsidR="0062305C">
        <w:t>period piece;</w:t>
      </w:r>
      <w:r w:rsidR="003815F5">
        <w:t xml:space="preserve"> this read provides a sense of normalcy and relatability </w:t>
      </w:r>
      <w:r w:rsidR="00DB2CC4">
        <w:t>to</w:t>
      </w:r>
      <w:r w:rsidR="003815F5">
        <w:t xml:space="preserve"> the characters individual motivations, desires, triumphs and devastations</w:t>
      </w:r>
      <w:r w:rsidR="00800585">
        <w:t xml:space="preserve"> of its key characters and noble figures</w:t>
      </w:r>
      <w:r w:rsidR="003815F5">
        <w:t xml:space="preserve">. </w:t>
      </w:r>
      <w:r w:rsidR="003208C1">
        <w:t xml:space="preserve"> </w:t>
      </w:r>
    </w:p>
    <w:p w:rsidR="00DB2CC4" w:rsidRDefault="00AE6264">
      <w:r>
        <w:t>T</w:t>
      </w:r>
      <w:r w:rsidR="003815F5">
        <w:t>ruth always provides for the juiciest and often over produced delivery of a story</w:t>
      </w:r>
      <w:r w:rsidR="00DB2CC4">
        <w:t>,</w:t>
      </w:r>
      <w:r w:rsidR="003815F5">
        <w:t xml:space="preserve"> this portrayal </w:t>
      </w:r>
      <w:r w:rsidR="00DB2CC4">
        <w:t xml:space="preserve">appropriately </w:t>
      </w:r>
      <w:r>
        <w:t xml:space="preserve">and furthermore </w:t>
      </w:r>
      <w:r w:rsidR="003815F5">
        <w:t xml:space="preserve">reminds us of the sacrifice made for public service, obligations that we are born into and the consequences of human nature. </w:t>
      </w:r>
      <w:r w:rsidR="00DB2CC4">
        <w:t xml:space="preserve"> </w:t>
      </w:r>
      <w:r w:rsidR="00DB2CC4" w:rsidRPr="00832EF1">
        <w:rPr>
          <w:b/>
          <w:i/>
        </w:rPr>
        <w:t>Abundance</w:t>
      </w:r>
      <w:r w:rsidR="00DB2CC4">
        <w:t xml:space="preserve"> takes us down the path of t</w:t>
      </w:r>
      <w:r w:rsidR="003815F5">
        <w:t>he well known tale of Marie Antoinette, her journey from Austria into Frances arms, her life and marriage to</w:t>
      </w:r>
      <w:r w:rsidR="00DB2CC4">
        <w:t xml:space="preserve"> Louis XVI,</w:t>
      </w:r>
      <w:r w:rsidR="003815F5">
        <w:t xml:space="preserve"> </w:t>
      </w:r>
      <w:r w:rsidR="00690638">
        <w:t>and ultimately wildly public persecution and theatrical death</w:t>
      </w:r>
      <w:r w:rsidR="00800585">
        <w:t xml:space="preserve"> </w:t>
      </w:r>
      <w:r w:rsidR="00DB2CC4">
        <w:t>are</w:t>
      </w:r>
      <w:r w:rsidR="00800585">
        <w:t xml:space="preserve"> woven together with a silk thread</w:t>
      </w:r>
      <w:r w:rsidR="00DB2CC4">
        <w:t xml:space="preserve"> including fascinating intimate perspectives</w:t>
      </w:r>
      <w:r w:rsidR="00690638">
        <w:t xml:space="preserve">.  </w:t>
      </w:r>
      <w:r w:rsidR="00800585">
        <w:t>Using Marie Antoinette</w:t>
      </w:r>
      <w:r w:rsidR="00397649">
        <w:t xml:space="preserve"> as a</w:t>
      </w:r>
      <w:r w:rsidR="00DB2CC4">
        <w:t>n</w:t>
      </w:r>
      <w:r w:rsidR="00397649">
        <w:t xml:space="preserve"> icon</w:t>
      </w:r>
      <w:r w:rsidR="00800585">
        <w:t xml:space="preserve"> </w:t>
      </w:r>
      <w:r w:rsidR="00DB2CC4">
        <w:t>as the epitome of</w:t>
      </w:r>
      <w:r w:rsidR="00690638">
        <w:t xml:space="preserve"> blue blood aristocracy</w:t>
      </w:r>
      <w:r w:rsidR="00DB2CC4">
        <w:t>, Sena Jeter Naslund brings light to the</w:t>
      </w:r>
      <w:r w:rsidR="00690638">
        <w:t xml:space="preserve"> </w:t>
      </w:r>
      <w:r w:rsidR="00800585">
        <w:t>imperfectly human and compassionate</w:t>
      </w:r>
      <w:r w:rsidR="00DB2CC4">
        <w:t xml:space="preserve"> side of reason and emotion</w:t>
      </w:r>
      <w:r w:rsidR="00800585">
        <w:t xml:space="preserve">. </w:t>
      </w:r>
      <w:r w:rsidR="00DB2CC4">
        <w:t>Marie Antoinette</w:t>
      </w:r>
      <w:r w:rsidR="00800585">
        <w:t xml:space="preserve"> was</w:t>
      </w:r>
      <w:r w:rsidR="00690638">
        <w:t xml:space="preserve"> humble in her duties and obligations and to many </w:t>
      </w:r>
      <w:r w:rsidR="00832EF1">
        <w:t xml:space="preserve">she was </w:t>
      </w:r>
      <w:r w:rsidR="00DB2CC4">
        <w:t xml:space="preserve">a strong and </w:t>
      </w:r>
      <w:r w:rsidR="00690638">
        <w:t xml:space="preserve">offensively passionate woman, comparable in today’s standards to </w:t>
      </w:r>
      <w:r w:rsidR="00DB2CC4">
        <w:t xml:space="preserve">someone like </w:t>
      </w:r>
      <w:r w:rsidR="00690638">
        <w:t xml:space="preserve">Hillary Clinton. </w:t>
      </w:r>
    </w:p>
    <w:p w:rsidR="003815F5" w:rsidRDefault="00690638">
      <w:r>
        <w:t xml:space="preserve">While historical analysts argue as to the factuality and details of the sordid past of Marie </w:t>
      </w:r>
      <w:r w:rsidR="0026705D">
        <w:t>Antoinette</w:t>
      </w:r>
      <w:r>
        <w:t xml:space="preserve"> and how she used </w:t>
      </w:r>
      <w:r w:rsidR="0026705D">
        <w:t xml:space="preserve">her </w:t>
      </w:r>
      <w:r>
        <w:t xml:space="preserve">powers, </w:t>
      </w:r>
      <w:r w:rsidR="0026705D">
        <w:t xml:space="preserve">most agree the </w:t>
      </w:r>
      <w:r w:rsidR="00832EF1">
        <w:t xml:space="preserve">official </w:t>
      </w:r>
      <w:r w:rsidR="0026705D">
        <w:t xml:space="preserve">charges brought against her </w:t>
      </w:r>
      <w:r w:rsidR="00832EF1">
        <w:t xml:space="preserve">were and </w:t>
      </w:r>
      <w:r w:rsidR="0026705D">
        <w:t xml:space="preserve">are considered </w:t>
      </w:r>
      <w:r>
        <w:t>offensive and ludicrous</w:t>
      </w:r>
      <w:r w:rsidR="0026705D">
        <w:t xml:space="preserve"> and sensationalized for the sake of being the </w:t>
      </w:r>
      <w:r w:rsidR="00832EF1">
        <w:t xml:space="preserve">primary </w:t>
      </w:r>
      <w:r w:rsidR="0026705D">
        <w:t xml:space="preserve">scapegoat of Frances circumstances and </w:t>
      </w:r>
      <w:r w:rsidR="00832EF1">
        <w:t>political</w:t>
      </w:r>
      <w:r w:rsidR="0026705D">
        <w:t xml:space="preserve"> corruption. </w:t>
      </w:r>
      <w:r>
        <w:t xml:space="preserve"> </w:t>
      </w:r>
    </w:p>
    <w:p w:rsidR="0026705D" w:rsidRDefault="0026705D">
      <w:r w:rsidRPr="00832EF1">
        <w:rPr>
          <w:b/>
          <w:i/>
        </w:rPr>
        <w:t>Abundance</w:t>
      </w:r>
      <w:r>
        <w:t xml:space="preserve"> eloquently captures time and place yet does not ignore the human interaction with the environment without poetically straying for the sake of </w:t>
      </w:r>
      <w:r w:rsidR="0093317A">
        <w:t xml:space="preserve">literary embellishment. </w:t>
      </w:r>
      <w:r w:rsidR="00800585">
        <w:t xml:space="preserve">A retrospective easy paced read that does not waste your time with triviality, yet captures your interest in the characters lives and progression of events. </w:t>
      </w:r>
    </w:p>
    <w:p w:rsidR="00800585" w:rsidRDefault="00800585">
      <w:r>
        <w:t xml:space="preserve">The hard cover version </w:t>
      </w:r>
      <w:r w:rsidR="00832EF1">
        <w:t xml:space="preserve">published 2006 Harper Collins edition </w:t>
      </w:r>
      <w:r>
        <w:t xml:space="preserve">is artfully embellished complete with antiqued weathered pages for a delightfully vintage presentation. </w:t>
      </w:r>
    </w:p>
    <w:p w:rsidR="00832EF1" w:rsidRPr="00832EF1" w:rsidRDefault="00832EF1">
      <w:r w:rsidRPr="00832EF1">
        <w:rPr>
          <w:b/>
          <w:u w:val="single"/>
        </w:rPr>
        <w:t>Rating</w:t>
      </w:r>
      <w:r>
        <w:rPr>
          <w:b/>
          <w:u w:val="single"/>
        </w:rPr>
        <w:t xml:space="preserve"> </w:t>
      </w:r>
      <w:r>
        <w:t>1-5 *’s (waste of paper-highly recommended, possible re-read)</w:t>
      </w:r>
    </w:p>
    <w:p w:rsidR="00832EF1" w:rsidRDefault="00832EF1">
      <w:r>
        <w:t>Character Involvement/Relatability</w:t>
      </w:r>
      <w:r>
        <w:tab/>
        <w:t>****</w:t>
      </w:r>
    </w:p>
    <w:p w:rsidR="00832EF1" w:rsidRDefault="00832EF1">
      <w:r>
        <w:t>Pace of Read</w:t>
      </w:r>
      <w:r>
        <w:tab/>
      </w:r>
      <w:r>
        <w:tab/>
      </w:r>
      <w:r>
        <w:tab/>
      </w:r>
      <w:r>
        <w:tab/>
        <w:t>****</w:t>
      </w:r>
    </w:p>
    <w:p w:rsidR="00832EF1" w:rsidRDefault="00832EF1">
      <w:r>
        <w:t>Literary Descriptions</w:t>
      </w:r>
      <w:r>
        <w:tab/>
      </w:r>
      <w:r>
        <w:tab/>
      </w:r>
      <w:r>
        <w:tab/>
        <w:t>****</w:t>
      </w:r>
    </w:p>
    <w:p w:rsidR="00832EF1" w:rsidRDefault="00832EF1">
      <w:r>
        <w:t xml:space="preserve">Over/Under Stated </w:t>
      </w:r>
      <w:r>
        <w:tab/>
      </w:r>
      <w:r>
        <w:tab/>
      </w:r>
      <w:r>
        <w:tab/>
        <w:t>****</w:t>
      </w:r>
    </w:p>
    <w:p w:rsidR="00832EF1" w:rsidRDefault="00832EF1">
      <w:r>
        <w:t>Conclusion/Ending</w:t>
      </w:r>
      <w:r>
        <w:tab/>
      </w:r>
      <w:r>
        <w:tab/>
      </w:r>
      <w:r>
        <w:tab/>
        <w:t>****</w:t>
      </w:r>
    </w:p>
    <w:p w:rsidR="00832EF1" w:rsidRDefault="00832EF1">
      <w:r>
        <w:t>Moral/Theme</w:t>
      </w:r>
      <w:r>
        <w:tab/>
      </w:r>
      <w:r>
        <w:tab/>
      </w:r>
      <w:r>
        <w:tab/>
      </w:r>
      <w:r>
        <w:tab/>
        <w:t>****</w:t>
      </w:r>
    </w:p>
    <w:p w:rsidR="009C67F1" w:rsidRDefault="009C67F1" w:rsidP="009C67F1">
      <w:r>
        <w:rPr>
          <w:rFonts w:ascii="Arial" w:hAnsi="Arial" w:cs="Arial"/>
          <w:color w:val="000000"/>
        </w:rPr>
        <w:t>Good Afternoon White Nile Team!</w:t>
      </w:r>
    </w:p>
    <w:p w:rsidR="009C67F1" w:rsidRDefault="009C67F1" w:rsidP="009C67F1">
      <w:pPr>
        <w:rPr>
          <w:rFonts w:ascii="Arial" w:hAnsi="Arial" w:cs="Arial"/>
          <w:color w:val="000000"/>
        </w:rPr>
      </w:pPr>
      <w:r>
        <w:rPr>
          <w:rFonts w:ascii="Arial" w:hAnsi="Arial" w:cs="Arial"/>
          <w:color w:val="000000"/>
        </w:rPr>
        <w:t>This e-mail is in response to your post on craigslist for Book Reviewers. Let me share a bit about myself, I currently work P/T from home and also am a Freelance Writer. I currently write with the San Diego Examiner for the Food and Dining section and post to blogs (various subject matters), and review products consistently (order with Amazon frequently), which I believe is the only way to really know what you are getting, good or bad. I am also an avid reader</w:t>
      </w:r>
      <w:proofErr w:type="gramStart"/>
      <w:r>
        <w:rPr>
          <w:rFonts w:ascii="Arial" w:hAnsi="Arial" w:cs="Arial"/>
          <w:color w:val="000000"/>
        </w:rPr>
        <w:t>,(</w:t>
      </w:r>
      <w:proofErr w:type="gramEnd"/>
      <w:r>
        <w:rPr>
          <w:rFonts w:ascii="Arial" w:hAnsi="Arial" w:cs="Arial"/>
          <w:color w:val="000000"/>
        </w:rPr>
        <w:t xml:space="preserve"> I often sell my books on Amazon for lack of space), and read on average 5-10 books per month and have both an </w:t>
      </w:r>
      <w:r>
        <w:rPr>
          <w:rFonts w:ascii="Arial" w:hAnsi="Arial" w:cs="Arial"/>
          <w:color w:val="000000"/>
        </w:rPr>
        <w:lastRenderedPageBreak/>
        <w:t xml:space="preserve">iTunes and </w:t>
      </w:r>
      <w:proofErr w:type="spellStart"/>
      <w:r>
        <w:rPr>
          <w:rFonts w:ascii="Arial" w:hAnsi="Arial" w:cs="Arial"/>
          <w:color w:val="000000"/>
        </w:rPr>
        <w:t>goodreads</w:t>
      </w:r>
      <w:proofErr w:type="spellEnd"/>
      <w:r>
        <w:rPr>
          <w:rFonts w:ascii="Arial" w:hAnsi="Arial" w:cs="Arial"/>
          <w:color w:val="000000"/>
        </w:rPr>
        <w:t xml:space="preserve"> account, incidentally your post mentioned "four" accounts. I am seeking to expand my writing portfolio, increase my professional presence and consistently be a voice with a successful publication (written or on-line).</w:t>
      </w:r>
    </w:p>
    <w:p w:rsidR="009C67F1" w:rsidRDefault="009C67F1" w:rsidP="009C67F1">
      <w:pPr>
        <w:rPr>
          <w:rFonts w:ascii="Arial" w:hAnsi="Arial" w:cs="Arial"/>
          <w:color w:val="000000"/>
        </w:rPr>
      </w:pPr>
      <w:r>
        <w:rPr>
          <w:rFonts w:ascii="Arial" w:hAnsi="Arial" w:cs="Arial"/>
          <w:color w:val="000000"/>
        </w:rPr>
        <w:t>Contact Information</w:t>
      </w:r>
    </w:p>
    <w:p w:rsidR="009C67F1" w:rsidRDefault="009C67F1" w:rsidP="009C67F1">
      <w:pPr>
        <w:rPr>
          <w:rFonts w:ascii="Arial" w:hAnsi="Arial" w:cs="Arial"/>
          <w:color w:val="000000"/>
        </w:rPr>
      </w:pPr>
      <w:r>
        <w:rPr>
          <w:rFonts w:ascii="Arial" w:hAnsi="Arial" w:cs="Arial"/>
          <w:color w:val="000000"/>
        </w:rPr>
        <w:t>Name: Tonya O'Dell</w:t>
      </w:r>
    </w:p>
    <w:p w:rsidR="009C67F1" w:rsidRDefault="009C67F1" w:rsidP="009C67F1">
      <w:pPr>
        <w:rPr>
          <w:rFonts w:ascii="Arial" w:hAnsi="Arial" w:cs="Arial"/>
          <w:color w:val="000000"/>
        </w:rPr>
      </w:pPr>
      <w:r>
        <w:rPr>
          <w:rFonts w:ascii="Arial" w:hAnsi="Arial" w:cs="Arial"/>
          <w:color w:val="000000"/>
        </w:rPr>
        <w:t>E-mail: famishedwriter@gmail.com</w:t>
      </w:r>
    </w:p>
    <w:p w:rsidR="009C67F1" w:rsidRDefault="009C67F1" w:rsidP="009C67F1">
      <w:pPr>
        <w:rPr>
          <w:rFonts w:ascii="Arial" w:hAnsi="Arial" w:cs="Arial"/>
          <w:color w:val="000000"/>
        </w:rPr>
      </w:pPr>
      <w:r>
        <w:rPr>
          <w:rFonts w:ascii="Arial" w:hAnsi="Arial" w:cs="Arial"/>
          <w:color w:val="000000"/>
        </w:rPr>
        <w:t>Phone Number: Cell 760-498-8415 (Alt. Phone) 760-720-6959</w:t>
      </w:r>
    </w:p>
    <w:p w:rsidR="009C67F1" w:rsidRDefault="009C67F1" w:rsidP="009C67F1">
      <w:pPr>
        <w:rPr>
          <w:rFonts w:ascii="Arial" w:hAnsi="Arial" w:cs="Arial"/>
          <w:color w:val="000000"/>
        </w:rPr>
      </w:pPr>
    </w:p>
    <w:p w:rsidR="009C67F1" w:rsidRDefault="009C67F1" w:rsidP="009C67F1">
      <w:pPr>
        <w:rPr>
          <w:rFonts w:ascii="Arial" w:hAnsi="Arial" w:cs="Arial"/>
          <w:color w:val="000000"/>
        </w:rPr>
      </w:pPr>
      <w:r>
        <w:rPr>
          <w:rFonts w:ascii="Arial" w:hAnsi="Arial" w:cs="Arial"/>
          <w:color w:val="000000"/>
        </w:rPr>
        <w:t>I have pasted a sample review of a book I just finished reading.</w:t>
      </w:r>
    </w:p>
    <w:p w:rsidR="009C67F1" w:rsidRDefault="009C67F1" w:rsidP="009C67F1">
      <w:pPr>
        <w:rPr>
          <w:rFonts w:ascii="Arial" w:hAnsi="Arial" w:cs="Arial"/>
          <w:color w:val="000000"/>
        </w:rPr>
      </w:pPr>
      <w:r>
        <w:rPr>
          <w:rFonts w:ascii="Arial" w:hAnsi="Arial" w:cs="Arial"/>
          <w:color w:val="000000"/>
        </w:rPr>
        <w:t>Thank you in advance for your time.</w:t>
      </w:r>
    </w:p>
    <w:p w:rsidR="009C67F1" w:rsidRDefault="009C67F1" w:rsidP="009C67F1">
      <w:pPr>
        <w:rPr>
          <w:rFonts w:ascii="Arial" w:hAnsi="Arial" w:cs="Arial"/>
          <w:color w:val="000000"/>
        </w:rPr>
      </w:pPr>
      <w:r>
        <w:rPr>
          <w:rFonts w:ascii="Arial" w:hAnsi="Arial" w:cs="Arial"/>
          <w:color w:val="000000"/>
        </w:rPr>
        <w:t>Sincerely,</w:t>
      </w:r>
    </w:p>
    <w:p w:rsidR="009C67F1" w:rsidRDefault="009C67F1" w:rsidP="009C67F1">
      <w:pPr>
        <w:rPr>
          <w:rFonts w:ascii="Arial" w:hAnsi="Arial" w:cs="Arial"/>
          <w:color w:val="000000"/>
        </w:rPr>
      </w:pPr>
      <w:r>
        <w:rPr>
          <w:rFonts w:ascii="Arial" w:hAnsi="Arial" w:cs="Arial"/>
          <w:color w:val="000000"/>
        </w:rPr>
        <w:t>Tonya O'Dell</w:t>
      </w:r>
    </w:p>
    <w:p w:rsidR="009C67F1" w:rsidRDefault="009C67F1" w:rsidP="009C67F1">
      <w:pPr>
        <w:rPr>
          <w:rFonts w:ascii="Arial" w:hAnsi="Arial" w:cs="Arial"/>
          <w:color w:val="000000"/>
        </w:rPr>
      </w:pPr>
    </w:p>
    <w:p w:rsidR="009C67F1" w:rsidRDefault="00FE5EDC" w:rsidP="009C67F1">
      <w:pPr>
        <w:rPr>
          <w:rFonts w:ascii="Times New Roman" w:hAnsi="Times New Roman" w:cs="Times New Roman"/>
          <w:color w:val="000000"/>
        </w:rPr>
      </w:pPr>
      <w:hyperlink r:id="rId4" w:history="1">
        <w:r w:rsidR="009C67F1">
          <w:rPr>
            <w:rStyle w:val="Hyperlink"/>
            <w:b/>
            <w:bCs/>
          </w:rPr>
          <w:t>Abundance, a Novel of Marie Antoinette</w:t>
        </w:r>
        <w:r w:rsidR="009C67F1">
          <w:rPr>
            <w:rStyle w:val="apple-converted-space"/>
            <w:b/>
            <w:bCs/>
            <w:color w:val="0000FF"/>
            <w:u w:val="single"/>
          </w:rPr>
          <w:t> </w:t>
        </w:r>
      </w:hyperlink>
      <w:r w:rsidR="009C67F1">
        <w:rPr>
          <w:color w:val="000000"/>
        </w:rPr>
        <w:t xml:space="preserve"> by </w:t>
      </w:r>
      <w:proofErr w:type="spellStart"/>
      <w:r w:rsidR="009C67F1">
        <w:rPr>
          <w:color w:val="000000"/>
        </w:rPr>
        <w:t>Sena</w:t>
      </w:r>
      <w:proofErr w:type="spellEnd"/>
      <w:r w:rsidR="009C67F1">
        <w:rPr>
          <w:color w:val="000000"/>
        </w:rPr>
        <w:t xml:space="preserve"> Jeter </w:t>
      </w:r>
      <w:proofErr w:type="spellStart"/>
      <w:r w:rsidR="009C67F1">
        <w:rPr>
          <w:color w:val="000000"/>
        </w:rPr>
        <w:t>Naslund</w:t>
      </w:r>
      <w:proofErr w:type="spellEnd"/>
    </w:p>
    <w:p w:rsidR="009C67F1" w:rsidRDefault="009C67F1" w:rsidP="009C67F1">
      <w:pPr>
        <w:rPr>
          <w:color w:val="000000"/>
        </w:rPr>
      </w:pPr>
      <w:r>
        <w:rPr>
          <w:color w:val="000000"/>
        </w:rPr>
        <w:t>Genre: Historical Fiction</w:t>
      </w:r>
    </w:p>
    <w:p w:rsidR="009C67F1" w:rsidRDefault="009C67F1" w:rsidP="009C67F1">
      <w:pPr>
        <w:rPr>
          <w:color w:val="000000"/>
        </w:rPr>
      </w:pPr>
      <w:r>
        <w:rPr>
          <w:color w:val="000000"/>
        </w:rPr>
        <w:t>Pages: 539</w:t>
      </w:r>
    </w:p>
    <w:p w:rsidR="009C67F1" w:rsidRDefault="009C67F1" w:rsidP="009C67F1">
      <w:pPr>
        <w:rPr>
          <w:color w:val="000000"/>
        </w:rPr>
      </w:pPr>
      <w:r>
        <w:rPr>
          <w:color w:val="000000"/>
        </w:rPr>
        <w:t>Published: Harper Collins, 2006</w:t>
      </w:r>
    </w:p>
    <w:p w:rsidR="009C67F1" w:rsidRDefault="009C67F1" w:rsidP="009C67F1">
      <w:pPr>
        <w:rPr>
          <w:color w:val="000000"/>
        </w:rPr>
      </w:pPr>
      <w:r>
        <w:rPr>
          <w:color w:val="000000"/>
        </w:rPr>
        <w:t xml:space="preserve">Pulling her inspiration again from such monumental historical figures as Sherlock Holmes, Moby Dick and Adam and Eve, </w:t>
      </w:r>
      <w:proofErr w:type="spellStart"/>
      <w:r>
        <w:rPr>
          <w:color w:val="000000"/>
        </w:rPr>
        <w:t>Sena</w:t>
      </w:r>
      <w:proofErr w:type="spellEnd"/>
      <w:r>
        <w:rPr>
          <w:color w:val="000000"/>
        </w:rPr>
        <w:t xml:space="preserve"> Jeter </w:t>
      </w:r>
      <w:proofErr w:type="spellStart"/>
      <w:r>
        <w:rPr>
          <w:color w:val="000000"/>
        </w:rPr>
        <w:t>Naslund</w:t>
      </w:r>
      <w:proofErr w:type="spellEnd"/>
      <w:r>
        <w:rPr>
          <w:color w:val="000000"/>
        </w:rPr>
        <w:t xml:space="preserve"> breathes life into her characters beautifully and perceptively.</w:t>
      </w:r>
      <w:r>
        <w:rPr>
          <w:rStyle w:val="apple-converted-space"/>
          <w:color w:val="000000"/>
        </w:rPr>
        <w:t> </w:t>
      </w:r>
      <w:r>
        <w:rPr>
          <w:color w:val="000000"/>
        </w:rPr>
        <w:t> </w:t>
      </w:r>
      <w:r>
        <w:rPr>
          <w:b/>
          <w:bCs/>
          <w:i/>
          <w:iCs/>
          <w:color w:val="000000"/>
        </w:rPr>
        <w:t>Abundance</w:t>
      </w:r>
      <w:r>
        <w:rPr>
          <w:rStyle w:val="apple-converted-space"/>
          <w:color w:val="000000"/>
        </w:rPr>
        <w:t> </w:t>
      </w:r>
      <w:r>
        <w:rPr>
          <w:color w:val="000000"/>
        </w:rPr>
        <w:t>is a poignantly proper narrative, perceptively accurate in time and place of 17</w:t>
      </w:r>
      <w:r>
        <w:rPr>
          <w:color w:val="000000"/>
          <w:vertAlign w:val="superscript"/>
        </w:rPr>
        <w:t>th</w:t>
      </w:r>
      <w:r>
        <w:rPr>
          <w:rStyle w:val="apple-converted-space"/>
          <w:color w:val="000000"/>
        </w:rPr>
        <w:t> </w:t>
      </w:r>
      <w:r>
        <w:rPr>
          <w:color w:val="000000"/>
        </w:rPr>
        <w:t xml:space="preserve">century France. This is not your average historical fiction genre produced “walk in their shoes” period piece; this read provides a sense of normalcy and </w:t>
      </w:r>
      <w:proofErr w:type="spellStart"/>
      <w:r>
        <w:rPr>
          <w:color w:val="000000"/>
        </w:rPr>
        <w:t>relatability</w:t>
      </w:r>
      <w:proofErr w:type="spellEnd"/>
      <w:r>
        <w:rPr>
          <w:color w:val="000000"/>
        </w:rPr>
        <w:t xml:space="preserve"> to the characters individual motivations, desires, triumphs and devastation of its key characters and noble figures.</w:t>
      </w:r>
      <w:r>
        <w:rPr>
          <w:rStyle w:val="apple-converted-space"/>
          <w:color w:val="000000"/>
        </w:rPr>
        <w:t> </w:t>
      </w:r>
      <w:r>
        <w:rPr>
          <w:color w:val="000000"/>
        </w:rPr>
        <w:t> </w:t>
      </w:r>
    </w:p>
    <w:p w:rsidR="009C67F1" w:rsidRDefault="009C67F1" w:rsidP="009C67F1">
      <w:pPr>
        <w:rPr>
          <w:color w:val="000000"/>
        </w:rPr>
      </w:pPr>
    </w:p>
    <w:p w:rsidR="009C67F1" w:rsidRDefault="009C67F1" w:rsidP="009C67F1">
      <w:pPr>
        <w:rPr>
          <w:color w:val="000000"/>
        </w:rPr>
      </w:pPr>
      <w:r>
        <w:rPr>
          <w:color w:val="000000"/>
        </w:rPr>
        <w:t>Truth always provides for the juiciest and often over produced delivery of a story, this portrayal appropriately and furthermore reminds us of the sacrifice made for public service, obligations that we are born into and the consequences of human nature.</w:t>
      </w:r>
      <w:r>
        <w:rPr>
          <w:rStyle w:val="apple-converted-space"/>
          <w:color w:val="000000"/>
        </w:rPr>
        <w:t> </w:t>
      </w:r>
      <w:r>
        <w:rPr>
          <w:color w:val="000000"/>
        </w:rPr>
        <w:t> </w:t>
      </w:r>
      <w:r>
        <w:rPr>
          <w:b/>
          <w:bCs/>
          <w:i/>
          <w:iCs/>
          <w:color w:val="000000"/>
        </w:rPr>
        <w:t>Abundance</w:t>
      </w:r>
      <w:r>
        <w:rPr>
          <w:rStyle w:val="apple-converted-space"/>
          <w:color w:val="000000"/>
        </w:rPr>
        <w:t> </w:t>
      </w:r>
      <w:r>
        <w:rPr>
          <w:color w:val="000000"/>
        </w:rPr>
        <w:t>takes us down the path of the well known tale of Marie Antoinette, her journey from Austria into Frances arms, her life and marriage to Louis XVI, and ultimately wildly public persecution and theatrical death are woven together with a silk thread including fascinating intimate perspectives.</w:t>
      </w:r>
      <w:r>
        <w:rPr>
          <w:rStyle w:val="apple-converted-space"/>
          <w:color w:val="000000"/>
        </w:rPr>
        <w:t> </w:t>
      </w:r>
      <w:r>
        <w:rPr>
          <w:color w:val="000000"/>
        </w:rPr>
        <w:t xml:space="preserve"> Using Marie Antoinette as an icon as the epitome of blue blood aristocracy, </w:t>
      </w:r>
      <w:proofErr w:type="spellStart"/>
      <w:r>
        <w:rPr>
          <w:color w:val="000000"/>
        </w:rPr>
        <w:t>Sena</w:t>
      </w:r>
      <w:proofErr w:type="spellEnd"/>
      <w:r>
        <w:rPr>
          <w:color w:val="000000"/>
        </w:rPr>
        <w:t xml:space="preserve"> Jeter </w:t>
      </w:r>
      <w:proofErr w:type="spellStart"/>
      <w:r>
        <w:rPr>
          <w:color w:val="000000"/>
        </w:rPr>
        <w:t>Naslund</w:t>
      </w:r>
      <w:proofErr w:type="spellEnd"/>
      <w:r>
        <w:rPr>
          <w:color w:val="000000"/>
        </w:rPr>
        <w:t xml:space="preserve"> brings light to the imperfectly human and compassionate side of reason and emotion. Marie Antoinette was humble in her duties and obligations and to many she was a strong and offensively passionate woman, comparable in today’s standards to someone like Hillary Clinton.</w:t>
      </w:r>
    </w:p>
    <w:p w:rsidR="009C67F1" w:rsidRDefault="009C67F1" w:rsidP="009C67F1">
      <w:pPr>
        <w:rPr>
          <w:color w:val="000000"/>
        </w:rPr>
      </w:pPr>
    </w:p>
    <w:p w:rsidR="009C67F1" w:rsidRDefault="009C67F1" w:rsidP="009C67F1">
      <w:pPr>
        <w:rPr>
          <w:color w:val="000000"/>
        </w:rPr>
      </w:pPr>
      <w:r>
        <w:rPr>
          <w:color w:val="000000"/>
        </w:rPr>
        <w:t>While historical analysts argue as to the factuality and details of the sordid past of Marie Antoinette and how she used her powers, most agree the official charges brought against her were and are considered offensive and ludicrous and sensationalized for the sake of being the primary scapegoat of Frances circumstances and political corruption.</w:t>
      </w:r>
      <w:r>
        <w:rPr>
          <w:rStyle w:val="apple-converted-space"/>
          <w:color w:val="000000"/>
        </w:rPr>
        <w:t> </w:t>
      </w:r>
      <w:r>
        <w:rPr>
          <w:color w:val="000000"/>
        </w:rPr>
        <w:t> </w:t>
      </w:r>
    </w:p>
    <w:p w:rsidR="009C67F1" w:rsidRDefault="009C67F1" w:rsidP="009C67F1">
      <w:pPr>
        <w:rPr>
          <w:color w:val="000000"/>
        </w:rPr>
      </w:pPr>
      <w:r>
        <w:rPr>
          <w:b/>
          <w:bCs/>
          <w:i/>
          <w:iCs/>
          <w:color w:val="000000"/>
        </w:rPr>
        <w:lastRenderedPageBreak/>
        <w:t>Abundance</w:t>
      </w:r>
      <w:r>
        <w:rPr>
          <w:rStyle w:val="apple-converted-space"/>
          <w:color w:val="000000"/>
        </w:rPr>
        <w:t> </w:t>
      </w:r>
      <w:r>
        <w:rPr>
          <w:color w:val="000000"/>
        </w:rPr>
        <w:t>eloquently captures time and place yet does not ignore the human interaction with the environment without poetically straying for the sake of literary embellishment. A retrospective easy paced read that does not waste your time with triviality, yet captures your interest in the characters lives and progression of events.</w:t>
      </w:r>
    </w:p>
    <w:p w:rsidR="009C67F1" w:rsidRDefault="009C67F1" w:rsidP="009C67F1">
      <w:pPr>
        <w:rPr>
          <w:color w:val="000000"/>
        </w:rPr>
      </w:pPr>
    </w:p>
    <w:p w:rsidR="009C67F1" w:rsidRDefault="009C67F1" w:rsidP="009C67F1">
      <w:pPr>
        <w:rPr>
          <w:color w:val="000000"/>
        </w:rPr>
      </w:pPr>
      <w:r>
        <w:rPr>
          <w:color w:val="000000"/>
        </w:rPr>
        <w:t>The hard cover version published 2006 Harper Collins edition is artfully embellished complete with antiqued weathered pages for a delightfully vintage presentation.</w:t>
      </w:r>
    </w:p>
    <w:p w:rsidR="009C67F1" w:rsidRDefault="009C67F1" w:rsidP="009C67F1">
      <w:pPr>
        <w:rPr>
          <w:color w:val="000000"/>
        </w:rPr>
      </w:pPr>
    </w:p>
    <w:p w:rsidR="009C67F1" w:rsidRDefault="009C67F1" w:rsidP="009C67F1">
      <w:pPr>
        <w:rPr>
          <w:color w:val="000000"/>
        </w:rPr>
      </w:pPr>
      <w:r>
        <w:rPr>
          <w:b/>
          <w:bCs/>
          <w:color w:val="000000"/>
          <w:u w:val="single"/>
        </w:rPr>
        <w:t>Rating</w:t>
      </w:r>
      <w:r>
        <w:rPr>
          <w:rStyle w:val="apple-converted-space"/>
          <w:b/>
          <w:bCs/>
          <w:color w:val="000000"/>
          <w:u w:val="single"/>
        </w:rPr>
        <w:t> </w:t>
      </w:r>
      <w:r>
        <w:rPr>
          <w:color w:val="000000"/>
        </w:rPr>
        <w:t>1-5 *’s (1=waste of paper- 5=highly recommended, possible re-read)</w:t>
      </w:r>
    </w:p>
    <w:p w:rsidR="009C67F1" w:rsidRDefault="009C67F1" w:rsidP="009C67F1">
      <w:pPr>
        <w:rPr>
          <w:color w:val="000000"/>
        </w:rPr>
      </w:pPr>
      <w:r>
        <w:rPr>
          <w:color w:val="000000"/>
        </w:rPr>
        <w:t>Character Involvement/</w:t>
      </w:r>
      <w:proofErr w:type="spellStart"/>
      <w:r>
        <w:rPr>
          <w:color w:val="000000"/>
        </w:rPr>
        <w:t>Relatability</w:t>
      </w:r>
      <w:proofErr w:type="spellEnd"/>
      <w:r>
        <w:rPr>
          <w:color w:val="000000"/>
        </w:rPr>
        <w:t>         **** (4)</w:t>
      </w:r>
    </w:p>
    <w:p w:rsidR="009C67F1" w:rsidRDefault="009C67F1" w:rsidP="009C67F1">
      <w:pPr>
        <w:rPr>
          <w:color w:val="000000"/>
        </w:rPr>
      </w:pPr>
      <w:r>
        <w:rPr>
          <w:color w:val="000000"/>
        </w:rPr>
        <w:t>Pace of Read                                      **** (4)</w:t>
      </w:r>
    </w:p>
    <w:p w:rsidR="009C67F1" w:rsidRDefault="009C67F1" w:rsidP="009C67F1">
      <w:pPr>
        <w:rPr>
          <w:color w:val="000000"/>
        </w:rPr>
      </w:pPr>
      <w:r>
        <w:rPr>
          <w:color w:val="000000"/>
        </w:rPr>
        <w:t>Literary Descriptions                            **** (4)</w:t>
      </w:r>
    </w:p>
    <w:p w:rsidR="009C67F1" w:rsidRDefault="009C67F1" w:rsidP="009C67F1">
      <w:pPr>
        <w:rPr>
          <w:color w:val="000000"/>
        </w:rPr>
      </w:pPr>
      <w:r>
        <w:rPr>
          <w:color w:val="000000"/>
        </w:rPr>
        <w:t>Over/Under Stated</w:t>
      </w:r>
      <w:r>
        <w:rPr>
          <w:rStyle w:val="apple-converted-space"/>
          <w:color w:val="000000"/>
        </w:rPr>
        <w:t> </w:t>
      </w:r>
      <w:r>
        <w:rPr>
          <w:color w:val="000000"/>
        </w:rPr>
        <w:t>                              **** (4)</w:t>
      </w:r>
    </w:p>
    <w:p w:rsidR="009C67F1" w:rsidRDefault="009C67F1" w:rsidP="009C67F1">
      <w:pPr>
        <w:rPr>
          <w:color w:val="000000"/>
        </w:rPr>
      </w:pPr>
      <w:r>
        <w:rPr>
          <w:color w:val="000000"/>
        </w:rPr>
        <w:t>Conclusion/Ending                               **** (4)</w:t>
      </w:r>
    </w:p>
    <w:p w:rsidR="009C67F1" w:rsidRDefault="009C67F1" w:rsidP="009C67F1">
      <w:pPr>
        <w:rPr>
          <w:color w:val="000000"/>
        </w:rPr>
      </w:pPr>
      <w:r>
        <w:rPr>
          <w:color w:val="000000"/>
        </w:rPr>
        <w:t>Moral/Theme                                       **** (4)</w:t>
      </w:r>
    </w:p>
    <w:p w:rsidR="00800585" w:rsidRDefault="00800585"/>
    <w:sectPr w:rsidR="00800585" w:rsidSect="00EE6715">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B56C73"/>
    <w:rsid w:val="000C6B6D"/>
    <w:rsid w:val="0026705D"/>
    <w:rsid w:val="003208C1"/>
    <w:rsid w:val="003815F5"/>
    <w:rsid w:val="0038745E"/>
    <w:rsid w:val="00397649"/>
    <w:rsid w:val="0062305C"/>
    <w:rsid w:val="00690638"/>
    <w:rsid w:val="006F074B"/>
    <w:rsid w:val="00800585"/>
    <w:rsid w:val="00832EF1"/>
    <w:rsid w:val="00914AFC"/>
    <w:rsid w:val="0093317A"/>
    <w:rsid w:val="00984D2A"/>
    <w:rsid w:val="009C67F1"/>
    <w:rsid w:val="00AE6264"/>
    <w:rsid w:val="00B56C73"/>
    <w:rsid w:val="00DB2CC4"/>
    <w:rsid w:val="00E11FBE"/>
    <w:rsid w:val="00E93E3D"/>
    <w:rsid w:val="00EE6715"/>
    <w:rsid w:val="00F7321A"/>
    <w:rsid w:val="00FC0C75"/>
    <w:rsid w:val="00FE5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1A"/>
    <w:rPr>
      <w:color w:val="0000FF" w:themeColor="hyperlink"/>
      <w:u w:val="single"/>
    </w:rPr>
  </w:style>
  <w:style w:type="character" w:customStyle="1" w:styleId="apple-converted-space">
    <w:name w:val="apple-converted-space"/>
    <w:basedOn w:val="DefaultParagraphFont"/>
    <w:rsid w:val="009C67F1"/>
  </w:style>
</w:styles>
</file>

<file path=word/webSettings.xml><?xml version="1.0" encoding="utf-8"?>
<w:webSettings xmlns:r="http://schemas.openxmlformats.org/officeDocument/2006/relationships" xmlns:w="http://schemas.openxmlformats.org/wordprocessingml/2006/main">
  <w:divs>
    <w:div w:id="969942811">
      <w:bodyDiv w:val="1"/>
      <w:marLeft w:val="0"/>
      <w:marRight w:val="0"/>
      <w:marTop w:val="0"/>
      <w:marBottom w:val="0"/>
      <w:divBdr>
        <w:top w:val="none" w:sz="0" w:space="0" w:color="auto"/>
        <w:left w:val="none" w:sz="0" w:space="0" w:color="auto"/>
        <w:bottom w:val="none" w:sz="0" w:space="0" w:color="auto"/>
        <w:right w:val="none" w:sz="0" w:space="0" w:color="auto"/>
      </w:divBdr>
      <w:divsChild>
        <w:div w:id="1834955845">
          <w:marLeft w:val="0"/>
          <w:marRight w:val="0"/>
          <w:marTop w:val="0"/>
          <w:marBottom w:val="0"/>
          <w:divBdr>
            <w:top w:val="none" w:sz="0" w:space="0" w:color="auto"/>
            <w:left w:val="none" w:sz="0" w:space="0" w:color="auto"/>
            <w:bottom w:val="none" w:sz="0" w:space="0" w:color="auto"/>
            <w:right w:val="none" w:sz="0" w:space="0" w:color="auto"/>
          </w:divBdr>
        </w:div>
        <w:div w:id="1590505473">
          <w:marLeft w:val="0"/>
          <w:marRight w:val="0"/>
          <w:marTop w:val="0"/>
          <w:marBottom w:val="0"/>
          <w:divBdr>
            <w:top w:val="none" w:sz="0" w:space="0" w:color="auto"/>
            <w:left w:val="none" w:sz="0" w:space="0" w:color="auto"/>
            <w:bottom w:val="none" w:sz="0" w:space="0" w:color="auto"/>
            <w:right w:val="none" w:sz="0" w:space="0" w:color="auto"/>
          </w:divBdr>
        </w:div>
        <w:div w:id="1005404244">
          <w:marLeft w:val="0"/>
          <w:marRight w:val="0"/>
          <w:marTop w:val="0"/>
          <w:marBottom w:val="0"/>
          <w:divBdr>
            <w:top w:val="none" w:sz="0" w:space="0" w:color="auto"/>
            <w:left w:val="none" w:sz="0" w:space="0" w:color="auto"/>
            <w:bottom w:val="none" w:sz="0" w:space="0" w:color="auto"/>
            <w:right w:val="none" w:sz="0" w:space="0" w:color="auto"/>
          </w:divBdr>
        </w:div>
        <w:div w:id="48648033">
          <w:marLeft w:val="0"/>
          <w:marRight w:val="0"/>
          <w:marTop w:val="0"/>
          <w:marBottom w:val="0"/>
          <w:divBdr>
            <w:top w:val="none" w:sz="0" w:space="0" w:color="auto"/>
            <w:left w:val="none" w:sz="0" w:space="0" w:color="auto"/>
            <w:bottom w:val="none" w:sz="0" w:space="0" w:color="auto"/>
            <w:right w:val="none" w:sz="0" w:space="0" w:color="auto"/>
          </w:divBdr>
        </w:div>
        <w:div w:id="1301568860">
          <w:marLeft w:val="0"/>
          <w:marRight w:val="0"/>
          <w:marTop w:val="0"/>
          <w:marBottom w:val="0"/>
          <w:divBdr>
            <w:top w:val="none" w:sz="0" w:space="0" w:color="auto"/>
            <w:left w:val="none" w:sz="0" w:space="0" w:color="auto"/>
            <w:bottom w:val="none" w:sz="0" w:space="0" w:color="auto"/>
            <w:right w:val="none" w:sz="0" w:space="0" w:color="auto"/>
          </w:divBdr>
        </w:div>
        <w:div w:id="1109010486">
          <w:marLeft w:val="0"/>
          <w:marRight w:val="0"/>
          <w:marTop w:val="0"/>
          <w:marBottom w:val="0"/>
          <w:divBdr>
            <w:top w:val="none" w:sz="0" w:space="0" w:color="auto"/>
            <w:left w:val="none" w:sz="0" w:space="0" w:color="auto"/>
            <w:bottom w:val="none" w:sz="0" w:space="0" w:color="auto"/>
            <w:right w:val="none" w:sz="0" w:space="0" w:color="auto"/>
          </w:divBdr>
        </w:div>
        <w:div w:id="791097035">
          <w:marLeft w:val="0"/>
          <w:marRight w:val="0"/>
          <w:marTop w:val="0"/>
          <w:marBottom w:val="0"/>
          <w:divBdr>
            <w:top w:val="none" w:sz="0" w:space="0" w:color="auto"/>
            <w:left w:val="none" w:sz="0" w:space="0" w:color="auto"/>
            <w:bottom w:val="none" w:sz="0" w:space="0" w:color="auto"/>
            <w:right w:val="none" w:sz="0" w:space="0" w:color="auto"/>
          </w:divBdr>
        </w:div>
        <w:div w:id="953440703">
          <w:marLeft w:val="0"/>
          <w:marRight w:val="0"/>
          <w:marTop w:val="0"/>
          <w:marBottom w:val="0"/>
          <w:divBdr>
            <w:top w:val="none" w:sz="0" w:space="0" w:color="auto"/>
            <w:left w:val="none" w:sz="0" w:space="0" w:color="auto"/>
            <w:bottom w:val="none" w:sz="0" w:space="0" w:color="auto"/>
            <w:right w:val="none" w:sz="0" w:space="0" w:color="auto"/>
          </w:divBdr>
        </w:div>
        <w:div w:id="473832285">
          <w:marLeft w:val="0"/>
          <w:marRight w:val="0"/>
          <w:marTop w:val="0"/>
          <w:marBottom w:val="0"/>
          <w:divBdr>
            <w:top w:val="none" w:sz="0" w:space="0" w:color="auto"/>
            <w:left w:val="none" w:sz="0" w:space="0" w:color="auto"/>
            <w:bottom w:val="none" w:sz="0" w:space="0" w:color="auto"/>
            <w:right w:val="none" w:sz="0" w:space="0" w:color="auto"/>
          </w:divBdr>
        </w:div>
        <w:div w:id="1336496253">
          <w:marLeft w:val="0"/>
          <w:marRight w:val="0"/>
          <w:marTop w:val="0"/>
          <w:marBottom w:val="0"/>
          <w:divBdr>
            <w:top w:val="none" w:sz="0" w:space="0" w:color="auto"/>
            <w:left w:val="none" w:sz="0" w:space="0" w:color="auto"/>
            <w:bottom w:val="none" w:sz="0" w:space="0" w:color="auto"/>
            <w:right w:val="none" w:sz="0" w:space="0" w:color="auto"/>
          </w:divBdr>
        </w:div>
        <w:div w:id="1615476604">
          <w:marLeft w:val="0"/>
          <w:marRight w:val="0"/>
          <w:marTop w:val="0"/>
          <w:marBottom w:val="0"/>
          <w:divBdr>
            <w:top w:val="none" w:sz="0" w:space="0" w:color="auto"/>
            <w:left w:val="none" w:sz="0" w:space="0" w:color="auto"/>
            <w:bottom w:val="none" w:sz="0" w:space="0" w:color="auto"/>
            <w:right w:val="none" w:sz="0" w:space="0" w:color="auto"/>
          </w:divBdr>
        </w:div>
        <w:div w:id="64003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zon.com/Abundance-A-Novel-Marie-Antoinette/dp/0060825391/ref=tmm_hrd_title_1?ie=UTF8&amp;qid=1350072209&amp;sr=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KRS1</dc:creator>
  <cp:lastModifiedBy>KRS1</cp:lastModifiedBy>
  <cp:revision>6</cp:revision>
  <cp:lastPrinted>2012-10-12T22:02:00Z</cp:lastPrinted>
  <dcterms:created xsi:type="dcterms:W3CDTF">2012-10-12T20:14:00Z</dcterms:created>
  <dcterms:modified xsi:type="dcterms:W3CDTF">2012-11-26T18:32:00Z</dcterms:modified>
</cp:coreProperties>
</file>