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5EF" w:rsidRDefault="000045EF">
      <w:r>
        <w:t>Trailer A</w:t>
      </w:r>
      <w:r w:rsidRPr="000045EF">
        <w:t>xles</w:t>
      </w:r>
    </w:p>
    <w:p w:rsidR="0098469E" w:rsidRDefault="0098469E" w:rsidP="0098469E">
      <w:r>
        <w:t>Trailer a</w:t>
      </w:r>
      <w:r w:rsidRPr="000045EF">
        <w:t>xles</w:t>
      </w:r>
      <w:r>
        <w:t xml:space="preserve"> are central shafts that rotate wheels or gears in trailers. Axles are normally in fixed positions with bearings in holes within the wheel. This allows the wheels to rotate about the </w:t>
      </w:r>
      <w:r>
        <w:t>axle</w:t>
      </w:r>
      <w:r>
        <w:t xml:space="preserve">. It is important to consider trailers as vehicles of and in themselves. </w:t>
      </w:r>
      <w:r>
        <w:t>Axle</w:t>
      </w:r>
      <w:r>
        <w:t xml:space="preserve">s in a trailer play an important role in determination of the load potential of the trailer as well as its handling characteristics. In order to determine the best suited axle for any given trailer, the </w:t>
      </w:r>
      <w:r>
        <w:t>gross vehicle weight</w:t>
      </w:r>
      <w:r>
        <w:t xml:space="preserve"> should be calculated. This is done by adding weight of the cargo to the weight of the empty trailer.</w:t>
      </w:r>
      <w:r w:rsidR="00506D32">
        <w:t xml:space="preserve"> Throughout this article, the three main axle types as well as the considerations while choosing an axle that</w:t>
      </w:r>
      <w:r w:rsidR="00453A49">
        <w:t xml:space="preserve"> is best suited for any trailer</w:t>
      </w:r>
      <w:r w:rsidR="00453A49" w:rsidRPr="00453A49">
        <w:t xml:space="preserve"> </w:t>
      </w:r>
      <w:r w:rsidR="00453A49">
        <w:t>will be discussed</w:t>
      </w:r>
      <w:r w:rsidR="00453A49">
        <w:t>.</w:t>
      </w:r>
    </w:p>
    <w:p w:rsidR="00506D32" w:rsidRDefault="00506D32" w:rsidP="00506D32">
      <w:r>
        <w:t>Torsion</w:t>
      </w:r>
      <w:r w:rsidRPr="00506D32">
        <w:t xml:space="preserve"> </w:t>
      </w:r>
      <w:r>
        <w:t>axles</w:t>
      </w:r>
    </w:p>
    <w:p w:rsidR="00506D32" w:rsidRDefault="00506D32" w:rsidP="00506D32">
      <w:r>
        <w:t xml:space="preserve">These are axles that are </w:t>
      </w:r>
      <w:r>
        <w:t>compact</w:t>
      </w:r>
      <w:r>
        <w:t xml:space="preserve"> and have a </w:t>
      </w:r>
      <w:r>
        <w:t>flexible elastomer</w:t>
      </w:r>
      <w:r>
        <w:t xml:space="preserve"> in their design. This enables them to </w:t>
      </w:r>
      <w:r>
        <w:t>absorb bumps.</w:t>
      </w:r>
      <w:r>
        <w:t xml:space="preserve"> T</w:t>
      </w:r>
      <w:r w:rsidR="006B068F">
        <w:t>he</w:t>
      </w:r>
      <w:r>
        <w:t>s</w:t>
      </w:r>
      <w:r w:rsidR="006B068F">
        <w:t>e</w:t>
      </w:r>
      <w:r>
        <w:t xml:space="preserve"> axle</w:t>
      </w:r>
      <w:r w:rsidR="006B068F">
        <w:t>s comprise</w:t>
      </w:r>
      <w:r>
        <w:t xml:space="preserve"> of three main components namely </w:t>
      </w:r>
      <w:r>
        <w:t>the elastomer</w:t>
      </w:r>
      <w:r>
        <w:t xml:space="preserve">, the </w:t>
      </w:r>
      <w:r>
        <w:t>spindle arm</w:t>
      </w:r>
      <w:r>
        <w:t xml:space="preserve"> and the </w:t>
      </w:r>
      <w:r>
        <w:t>support bushing</w:t>
      </w:r>
      <w:r>
        <w:t xml:space="preserve">. The </w:t>
      </w:r>
      <w:r>
        <w:t>elastomer</w:t>
      </w:r>
      <w:r>
        <w:t xml:space="preserve"> component of these axles is also known as </w:t>
      </w:r>
      <w:r>
        <w:t>rubber cartridge</w:t>
      </w:r>
      <w:r>
        <w:t xml:space="preserve">. These axles are </w:t>
      </w:r>
      <w:r>
        <w:t>single-sided units</w:t>
      </w:r>
      <w:r>
        <w:t xml:space="preserve"> with </w:t>
      </w:r>
      <w:r>
        <w:t>independent suspension</w:t>
      </w:r>
      <w:r>
        <w:t xml:space="preserve"> mechanisms. They are best suited for trailers that are to carry light loads. The </w:t>
      </w:r>
      <w:r>
        <w:t>elastomer</w:t>
      </w:r>
      <w:r>
        <w:t xml:space="preserve"> has a limited life span and it eventually hardens and cracks. It means that it has to be replaced after some time.</w:t>
      </w:r>
    </w:p>
    <w:p w:rsidR="00506D32" w:rsidRDefault="00506D32" w:rsidP="00506D32">
      <w:r>
        <w:t>Leaf Spring</w:t>
      </w:r>
    </w:p>
    <w:p w:rsidR="00506D32" w:rsidRDefault="00206ADC" w:rsidP="00506D32">
      <w:r>
        <w:t>Leaf spring axles</w:t>
      </w:r>
      <w:r>
        <w:t xml:space="preserve"> turn out to be a bit economical as compared to the </w:t>
      </w:r>
      <w:r>
        <w:t>coils</w:t>
      </w:r>
      <w:r>
        <w:t xml:space="preserve"> and components in </w:t>
      </w:r>
      <w:r>
        <w:t>torsion axles</w:t>
      </w:r>
      <w:r>
        <w:t xml:space="preserve">. This is basically because of </w:t>
      </w:r>
      <w:r w:rsidR="00BF28E7">
        <w:t>l</w:t>
      </w:r>
      <w:r w:rsidR="00BF28E7">
        <w:t>eaf spring</w:t>
      </w:r>
      <w:r>
        <w:t xml:space="preserve"> ax</w:t>
      </w:r>
      <w:bookmarkStart w:id="0" w:name="_GoBack"/>
      <w:bookmarkEnd w:id="0"/>
      <w:r>
        <w:t xml:space="preserve">les have a simpler </w:t>
      </w:r>
      <w:r>
        <w:t>design.</w:t>
      </w:r>
      <w:r>
        <w:t xml:space="preserve"> However, the manufactures of these axles claim that they have a performance that is similar to that of torsion axles and they are also comparatively durable. These axles were the ones in use in majority of </w:t>
      </w:r>
      <w:r>
        <w:t>American cars</w:t>
      </w:r>
      <w:r>
        <w:t xml:space="preserve"> up to the year </w:t>
      </w:r>
      <w:r>
        <w:t>1985</w:t>
      </w:r>
      <w:r>
        <w:t xml:space="preserve">. They are called leaf spring axles because of the </w:t>
      </w:r>
      <w:r>
        <w:t>layers of metal</w:t>
      </w:r>
      <w:r>
        <w:t xml:space="preserve"> connected to the </w:t>
      </w:r>
      <w:r>
        <w:t xml:space="preserve">axle </w:t>
      </w:r>
      <w:r>
        <w:t xml:space="preserve">that </w:t>
      </w:r>
      <w:r>
        <w:t>resemble leaves</w:t>
      </w:r>
    </w:p>
    <w:p w:rsidR="00506D32" w:rsidRDefault="00506D32" w:rsidP="00506D32">
      <w:r>
        <w:t>Tandem Drive</w:t>
      </w:r>
    </w:p>
    <w:p w:rsidR="005E5AAE" w:rsidRDefault="005E5AAE" w:rsidP="00506D32">
      <w:r>
        <w:t>T</w:t>
      </w:r>
      <w:r>
        <w:t>andem drive</w:t>
      </w:r>
      <w:r>
        <w:t xml:space="preserve"> trailer </w:t>
      </w:r>
      <w:r>
        <w:t>axle</w:t>
      </w:r>
      <w:r>
        <w:t xml:space="preserve">s consist of two or more axles that are closely built together. This makes these axles able to take up more loads as compared to single axles. The axles are </w:t>
      </w:r>
      <w:r>
        <w:t>heavy-duty</w:t>
      </w:r>
      <w:r>
        <w:t xml:space="preserve">, have </w:t>
      </w:r>
      <w:r>
        <w:t>higher horsepower</w:t>
      </w:r>
      <w:r>
        <w:t xml:space="preserve"> and more</w:t>
      </w:r>
      <w:r>
        <w:t xml:space="preserve"> torque potential</w:t>
      </w:r>
      <w:r>
        <w:t xml:space="preserve"> as compared to </w:t>
      </w:r>
      <w:r>
        <w:t>torsion axles.</w:t>
      </w:r>
      <w:r>
        <w:t xml:space="preserve"> These axles are mostly found in </w:t>
      </w:r>
      <w:r>
        <w:t>semi-trailers</w:t>
      </w:r>
      <w:r>
        <w:t xml:space="preserve">. According to many drivers, the </w:t>
      </w:r>
      <w:r>
        <w:t>tandem drive axle</w:t>
      </w:r>
      <w:r>
        <w:t xml:space="preserve">s improve safety in case of a </w:t>
      </w:r>
      <w:r>
        <w:t>tire blowout</w:t>
      </w:r>
      <w:r>
        <w:t xml:space="preserve"> while driving.</w:t>
      </w:r>
    </w:p>
    <w:p w:rsidR="005E5AAE" w:rsidRDefault="00F068BE" w:rsidP="00506D32">
      <w:r>
        <w:t>There are a number of things that should be considered while choosing a trailer axle. Those include the number of axles, the gross vehicle weight, braking, types of spindles to be required, bolt pattern to be used, length of the axle and the h</w:t>
      </w:r>
      <w:r>
        <w:t>anger Kit</w:t>
      </w:r>
      <w:r>
        <w:t xml:space="preserve"> to be used. </w:t>
      </w:r>
    </w:p>
    <w:p w:rsidR="00F068BE" w:rsidRDefault="00F068BE" w:rsidP="00506D32">
      <w:r>
        <w:t xml:space="preserve">The gross vehicle weight ought to be calculated so as to get the best suited axle for any application. After getting the </w:t>
      </w:r>
      <w:r>
        <w:t>gross vehicle weight</w:t>
      </w:r>
      <w:r>
        <w:t xml:space="preserve">, the next thing that should be put under consideration is the number of axles. This entails selecting the capacity and number of axles. For one to use the </w:t>
      </w:r>
      <w:r>
        <w:t>tandem axles</w:t>
      </w:r>
      <w:r>
        <w:t xml:space="preserve"> in a trailer with </w:t>
      </w:r>
      <w:r>
        <w:t xml:space="preserve">a gross vehicle weight of 10,000 </w:t>
      </w:r>
      <w:proofErr w:type="spellStart"/>
      <w:r>
        <w:t>lb</w:t>
      </w:r>
      <w:proofErr w:type="spellEnd"/>
      <w:r>
        <w:t xml:space="preserve">, </w:t>
      </w:r>
      <w:r>
        <w:t>the required capacity per axle will be 6,000 lb.</w:t>
      </w:r>
      <w:r>
        <w:t xml:space="preserve"> the braking of trailer a</w:t>
      </w:r>
      <w:r w:rsidRPr="000045EF">
        <w:t>xles</w:t>
      </w:r>
      <w:r>
        <w:t xml:space="preserve"> should be at per with the state requirements. Some states require that at least one of the axles have brakes while others require that all axles have brakes. The next </w:t>
      </w:r>
      <w:r>
        <w:lastRenderedPageBreak/>
        <w:t>consideration should be on the type of braking system to be used. They range from hydraulic free-b</w:t>
      </w:r>
      <w:r>
        <w:t>acking</w:t>
      </w:r>
      <w:r>
        <w:t>, electric, duo-serve, hydraulic single-serve, to hydraulic air or disk cam brakes.</w:t>
      </w:r>
    </w:p>
    <w:p w:rsidR="00F068BE" w:rsidRDefault="00F068BE" w:rsidP="00F068BE">
      <w:r>
        <w:t>While selecting trailer a</w:t>
      </w:r>
      <w:r w:rsidRPr="000045EF">
        <w:t>xles</w:t>
      </w:r>
      <w:r>
        <w:t>, road safety should be a priority. The rules regarding trailer axles in the state of residence should also be put into consideration. The above information is helpful to anyone having a difficult time selecting the best type of axle for his or her trailer.</w:t>
      </w:r>
    </w:p>
    <w:p w:rsidR="00F068BE" w:rsidRDefault="00F068BE" w:rsidP="00506D32"/>
    <w:p w:rsidR="00F068BE" w:rsidRDefault="00F068BE" w:rsidP="00F068BE"/>
    <w:p w:rsidR="0098469E" w:rsidRDefault="0098469E" w:rsidP="0098469E"/>
    <w:sectPr w:rsidR="00984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5EF"/>
    <w:rsid w:val="000045EF"/>
    <w:rsid w:val="00004E60"/>
    <w:rsid w:val="00005BB4"/>
    <w:rsid w:val="000158B7"/>
    <w:rsid w:val="0003256B"/>
    <w:rsid w:val="00035948"/>
    <w:rsid w:val="00076AFE"/>
    <w:rsid w:val="00081BAC"/>
    <w:rsid w:val="000B06F4"/>
    <w:rsid w:val="000B1817"/>
    <w:rsid w:val="000C0896"/>
    <w:rsid w:val="000D74F7"/>
    <w:rsid w:val="000E4A1C"/>
    <w:rsid w:val="00110C1C"/>
    <w:rsid w:val="001127F8"/>
    <w:rsid w:val="00132B89"/>
    <w:rsid w:val="00135322"/>
    <w:rsid w:val="0014266B"/>
    <w:rsid w:val="001471BE"/>
    <w:rsid w:val="00157555"/>
    <w:rsid w:val="0016165D"/>
    <w:rsid w:val="001726E3"/>
    <w:rsid w:val="00176D50"/>
    <w:rsid w:val="0018030D"/>
    <w:rsid w:val="001B0E55"/>
    <w:rsid w:val="001C132C"/>
    <w:rsid w:val="001D1590"/>
    <w:rsid w:val="00206ADC"/>
    <w:rsid w:val="002227A3"/>
    <w:rsid w:val="002230E1"/>
    <w:rsid w:val="002271B3"/>
    <w:rsid w:val="00241104"/>
    <w:rsid w:val="00244AA3"/>
    <w:rsid w:val="00255225"/>
    <w:rsid w:val="002B0415"/>
    <w:rsid w:val="00301B49"/>
    <w:rsid w:val="0031633B"/>
    <w:rsid w:val="003203AB"/>
    <w:rsid w:val="003367E5"/>
    <w:rsid w:val="00343EAD"/>
    <w:rsid w:val="003450CD"/>
    <w:rsid w:val="00355607"/>
    <w:rsid w:val="003A0204"/>
    <w:rsid w:val="003A1964"/>
    <w:rsid w:val="003C15DA"/>
    <w:rsid w:val="003D365D"/>
    <w:rsid w:val="0040105E"/>
    <w:rsid w:val="00405C64"/>
    <w:rsid w:val="00416110"/>
    <w:rsid w:val="00416292"/>
    <w:rsid w:val="00430B6C"/>
    <w:rsid w:val="004407EF"/>
    <w:rsid w:val="00453A49"/>
    <w:rsid w:val="00471534"/>
    <w:rsid w:val="004A4271"/>
    <w:rsid w:val="004D186B"/>
    <w:rsid w:val="004D68DB"/>
    <w:rsid w:val="004E7B14"/>
    <w:rsid w:val="00506D32"/>
    <w:rsid w:val="005443CF"/>
    <w:rsid w:val="00567CB1"/>
    <w:rsid w:val="00583613"/>
    <w:rsid w:val="005A17C2"/>
    <w:rsid w:val="005A3CAF"/>
    <w:rsid w:val="005E5AAE"/>
    <w:rsid w:val="005F46DE"/>
    <w:rsid w:val="00607177"/>
    <w:rsid w:val="006270F9"/>
    <w:rsid w:val="00644700"/>
    <w:rsid w:val="006956C8"/>
    <w:rsid w:val="006B068F"/>
    <w:rsid w:val="006C3226"/>
    <w:rsid w:val="006D7D60"/>
    <w:rsid w:val="006E040E"/>
    <w:rsid w:val="006E606E"/>
    <w:rsid w:val="006F46DB"/>
    <w:rsid w:val="006F759F"/>
    <w:rsid w:val="0073206E"/>
    <w:rsid w:val="00733D17"/>
    <w:rsid w:val="00763F80"/>
    <w:rsid w:val="007B0C12"/>
    <w:rsid w:val="007B1EA4"/>
    <w:rsid w:val="007E0D9D"/>
    <w:rsid w:val="007F4787"/>
    <w:rsid w:val="00852CE0"/>
    <w:rsid w:val="008A3B22"/>
    <w:rsid w:val="008A5A40"/>
    <w:rsid w:val="008B0C9E"/>
    <w:rsid w:val="008C47C4"/>
    <w:rsid w:val="008D1319"/>
    <w:rsid w:val="009472DD"/>
    <w:rsid w:val="009509DA"/>
    <w:rsid w:val="0098469E"/>
    <w:rsid w:val="009A582A"/>
    <w:rsid w:val="009E5EA6"/>
    <w:rsid w:val="009F7E68"/>
    <w:rsid w:val="00A1031F"/>
    <w:rsid w:val="00A1268F"/>
    <w:rsid w:val="00A80421"/>
    <w:rsid w:val="00AA706C"/>
    <w:rsid w:val="00AC4B18"/>
    <w:rsid w:val="00AD674F"/>
    <w:rsid w:val="00B26B3C"/>
    <w:rsid w:val="00B37896"/>
    <w:rsid w:val="00B44018"/>
    <w:rsid w:val="00B77384"/>
    <w:rsid w:val="00BB272D"/>
    <w:rsid w:val="00BB69BD"/>
    <w:rsid w:val="00BC52BD"/>
    <w:rsid w:val="00BD737A"/>
    <w:rsid w:val="00BE4142"/>
    <w:rsid w:val="00BF28E7"/>
    <w:rsid w:val="00C0289A"/>
    <w:rsid w:val="00C14739"/>
    <w:rsid w:val="00C43646"/>
    <w:rsid w:val="00C47FEA"/>
    <w:rsid w:val="00C51556"/>
    <w:rsid w:val="00C638B8"/>
    <w:rsid w:val="00CB16C0"/>
    <w:rsid w:val="00CD5CE2"/>
    <w:rsid w:val="00CF3BBD"/>
    <w:rsid w:val="00D02024"/>
    <w:rsid w:val="00D215CD"/>
    <w:rsid w:val="00D344FF"/>
    <w:rsid w:val="00D6232C"/>
    <w:rsid w:val="00D80E42"/>
    <w:rsid w:val="00D85EE8"/>
    <w:rsid w:val="00D874CF"/>
    <w:rsid w:val="00D91377"/>
    <w:rsid w:val="00D91EF0"/>
    <w:rsid w:val="00DC7BEB"/>
    <w:rsid w:val="00DE6E29"/>
    <w:rsid w:val="00DE7ECA"/>
    <w:rsid w:val="00DF2806"/>
    <w:rsid w:val="00DF5099"/>
    <w:rsid w:val="00E04A8F"/>
    <w:rsid w:val="00E242E3"/>
    <w:rsid w:val="00E27358"/>
    <w:rsid w:val="00E65368"/>
    <w:rsid w:val="00EA1DC2"/>
    <w:rsid w:val="00ED6A78"/>
    <w:rsid w:val="00ED6CE9"/>
    <w:rsid w:val="00F068BE"/>
    <w:rsid w:val="00F23CEE"/>
    <w:rsid w:val="00FA121F"/>
    <w:rsid w:val="00FC5693"/>
    <w:rsid w:val="00FE7EB9"/>
    <w:rsid w:val="00FF5E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Muange, Andrew</dc:creator>
  <cp:lastModifiedBy>Muange, Andrew</cp:lastModifiedBy>
  <cp:revision>9</cp:revision>
  <dcterms:created xsi:type="dcterms:W3CDTF">2013-03-23T06:53:00Z</dcterms:created>
  <dcterms:modified xsi:type="dcterms:W3CDTF">2013-03-23T08:07:00Z</dcterms:modified>
</cp:coreProperties>
</file>