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E2" w:rsidRDefault="00F67AB8" w:rsidP="0065303F">
      <w:pPr>
        <w:pStyle w:val="Heading1"/>
      </w:pPr>
      <w:r>
        <w:t>How to choose the best roofing company in your area</w:t>
      </w:r>
    </w:p>
    <w:p w:rsidR="0065303F" w:rsidRPr="0065303F" w:rsidRDefault="0065303F" w:rsidP="0065303F">
      <w:pPr>
        <w:pStyle w:val="Subtitle"/>
      </w:pPr>
      <w:r>
        <w:t>By Tony Philip Oreso</w:t>
      </w:r>
    </w:p>
    <w:p w:rsidR="007334DF" w:rsidRDefault="007334DF">
      <w:pPr>
        <w:rPr>
          <w:sz w:val="24"/>
          <w:szCs w:val="24"/>
        </w:rPr>
      </w:pPr>
      <w:r>
        <w:rPr>
          <w:sz w:val="24"/>
          <w:szCs w:val="24"/>
        </w:rPr>
        <w:t>Having your roof installed is one of the best and important investments you can make in your home. However, before you initiate the project, it is important to have some points in mind for a successful outcome of your roofing project.</w:t>
      </w:r>
      <w:r w:rsidR="009961C1">
        <w:rPr>
          <w:sz w:val="24"/>
          <w:szCs w:val="24"/>
        </w:rPr>
        <w:t xml:space="preserve"> The market is awash with numerous roofing contractors and if you are not careful in your selection, you might end up in the wrong hands which can flaw your project </w:t>
      </w:r>
      <w:r w:rsidR="00F15323">
        <w:rPr>
          <w:sz w:val="24"/>
          <w:szCs w:val="24"/>
        </w:rPr>
        <w:t xml:space="preserve">and take your precious investment down the drain. That is why it is important to conduct a fair and detailed market research. The best way to do this is by getting appropriate information from the people who have had similar projects before. Such people can provide you with the best source of information regarding various contractors in your area. </w:t>
      </w:r>
    </w:p>
    <w:p w:rsidR="00F15323" w:rsidRDefault="00F15323">
      <w:pPr>
        <w:rPr>
          <w:sz w:val="24"/>
          <w:szCs w:val="24"/>
        </w:rPr>
      </w:pPr>
      <w:r>
        <w:rPr>
          <w:sz w:val="24"/>
          <w:szCs w:val="24"/>
        </w:rPr>
        <w:t xml:space="preserve">As much as this is important, you should also keep in mind that roofing trends and technology changes from time to time and what was applicable ten years ago may not have place now. That is why it is important to compare and contrast both sides of the information you get from some of your friends and relative who have had similar projects done before. </w:t>
      </w:r>
      <w:r w:rsidR="00857EF9">
        <w:rPr>
          <w:sz w:val="24"/>
          <w:szCs w:val="24"/>
        </w:rPr>
        <w:t>However, there are common features which are shared by all reliable roofing contractors or companies. These are the features you should consider during your selection to enable you come up with the best roofing company to do your project.</w:t>
      </w:r>
    </w:p>
    <w:p w:rsidR="00857EF9" w:rsidRDefault="00857EF9" w:rsidP="00857EF9">
      <w:pPr>
        <w:pStyle w:val="ListParagraph"/>
        <w:numPr>
          <w:ilvl w:val="0"/>
          <w:numId w:val="1"/>
        </w:numPr>
        <w:rPr>
          <w:sz w:val="24"/>
          <w:szCs w:val="24"/>
        </w:rPr>
      </w:pPr>
      <w:r>
        <w:rPr>
          <w:sz w:val="24"/>
          <w:szCs w:val="24"/>
        </w:rPr>
        <w:t xml:space="preserve">Licensing: Any reliable practicing company should have a valid license from the relevant licensing bodies from the state or federal government. This is one of the important proofs that the company is qualified to undertake business in the area it claims to be specialized in. </w:t>
      </w:r>
      <w:r w:rsidR="009F13C9">
        <w:rPr>
          <w:sz w:val="24"/>
          <w:szCs w:val="24"/>
        </w:rPr>
        <w:t>This is one qualification to help you narrow your search towards the best roofing company in your locality. Ensure the company you deal with has a valid license to carry out roofing activities in your area.</w:t>
      </w:r>
    </w:p>
    <w:p w:rsidR="009F13C9" w:rsidRDefault="009F13C9" w:rsidP="00857EF9">
      <w:pPr>
        <w:pStyle w:val="ListParagraph"/>
        <w:numPr>
          <w:ilvl w:val="0"/>
          <w:numId w:val="1"/>
        </w:numPr>
        <w:rPr>
          <w:sz w:val="24"/>
          <w:szCs w:val="24"/>
        </w:rPr>
      </w:pPr>
      <w:r>
        <w:rPr>
          <w:sz w:val="24"/>
          <w:szCs w:val="24"/>
        </w:rPr>
        <w:t>Experience: After the license comes the experience in the industry. How long has the company you want to work with been in the roofing business? This question can generate a stream of answers, but the bottom line remains that a company with a good industrial experience can perform better than its counterpart with less experience. Experience will allow your company to handle various roofing designs and ensure that your roof comes out as you expected or better.</w:t>
      </w:r>
    </w:p>
    <w:p w:rsidR="00DA6A86" w:rsidRDefault="00DA6A86" w:rsidP="00857EF9">
      <w:pPr>
        <w:pStyle w:val="ListParagraph"/>
        <w:numPr>
          <w:ilvl w:val="0"/>
          <w:numId w:val="1"/>
        </w:numPr>
        <w:rPr>
          <w:sz w:val="24"/>
          <w:szCs w:val="24"/>
        </w:rPr>
      </w:pPr>
      <w:r>
        <w:rPr>
          <w:sz w:val="24"/>
          <w:szCs w:val="24"/>
        </w:rPr>
        <w:t>Insurance: This always the safety net against all possible risks associated with your roofing project. When the company starts working on your project, any workplace eventuality can take place. A worker can get injured or materials can get damaged. It is important to work with a roofing company that has the necessary insurance covers to protect its employees and materials from any site related problems.</w:t>
      </w:r>
    </w:p>
    <w:p w:rsidR="00DA6A86" w:rsidRDefault="00DA6A86" w:rsidP="00857EF9">
      <w:pPr>
        <w:pStyle w:val="ListParagraph"/>
        <w:numPr>
          <w:ilvl w:val="0"/>
          <w:numId w:val="1"/>
        </w:numPr>
        <w:rPr>
          <w:sz w:val="24"/>
          <w:szCs w:val="24"/>
        </w:rPr>
      </w:pPr>
      <w:r>
        <w:rPr>
          <w:sz w:val="24"/>
          <w:szCs w:val="24"/>
        </w:rPr>
        <w:lastRenderedPageBreak/>
        <w:t xml:space="preserve">Warranty: Best roofing companies offer their clients a period of warranty on the roofing product. It is one way to restore your confidence on the services of the company as you believe that within the warranty period your service provider will cover any repair or damages on your roof. Unreliable companies do not bother to talk about product warranty. Such companies will however try to woo you with their ‘pocket-friendly’ estimates. This is where you need to be very careful because you can pay less but end up with a faulty project which will be more expensive to handle in the end. </w:t>
      </w:r>
      <w:r w:rsidR="00C1148F">
        <w:rPr>
          <w:sz w:val="24"/>
          <w:szCs w:val="24"/>
        </w:rPr>
        <w:t>That is why it is advisable to deal with a company that provides you with quality services even if it charges slightly higher. You will realize that you are on the safe side in the long run.</w:t>
      </w:r>
    </w:p>
    <w:p w:rsidR="0065303F" w:rsidRPr="0065303F" w:rsidRDefault="00FC2B7B" w:rsidP="0065303F">
      <w:pPr>
        <w:pStyle w:val="Subtitle"/>
      </w:pPr>
      <w:proofErr w:type="gramStart"/>
      <w:r>
        <w:t>Tony Philip Oreso is a</w:t>
      </w:r>
      <w:r w:rsidR="0065303F">
        <w:t xml:space="preserve"> content writer based in Nairobi, Kenya.</w:t>
      </w:r>
      <w:proofErr w:type="gramEnd"/>
      <w:r w:rsidR="0065303F">
        <w:t xml:space="preserve"> He provides quality content, blogs and articles to online marketing companies and professional individuals to help them drive traffic to their websites.</w:t>
      </w:r>
    </w:p>
    <w:sectPr w:rsidR="0065303F" w:rsidRPr="0065303F" w:rsidSect="003C49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9417D"/>
    <w:multiLevelType w:val="hybridMultilevel"/>
    <w:tmpl w:val="5558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91C72"/>
    <w:rsid w:val="003C49E2"/>
    <w:rsid w:val="0065303F"/>
    <w:rsid w:val="007334DF"/>
    <w:rsid w:val="00857EF9"/>
    <w:rsid w:val="00991C72"/>
    <w:rsid w:val="009961C1"/>
    <w:rsid w:val="009F13C9"/>
    <w:rsid w:val="00C1148F"/>
    <w:rsid w:val="00DA6A86"/>
    <w:rsid w:val="00F15323"/>
    <w:rsid w:val="00F67AB8"/>
    <w:rsid w:val="00FC2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9E2"/>
  </w:style>
  <w:style w:type="paragraph" w:styleId="Heading1">
    <w:name w:val="heading 1"/>
    <w:basedOn w:val="Normal"/>
    <w:next w:val="Normal"/>
    <w:link w:val="Heading1Char"/>
    <w:uiPriority w:val="9"/>
    <w:qFormat/>
    <w:rsid w:val="00653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F9"/>
    <w:pPr>
      <w:ind w:left="720"/>
      <w:contextualSpacing/>
    </w:pPr>
  </w:style>
  <w:style w:type="paragraph" w:styleId="Subtitle">
    <w:name w:val="Subtitle"/>
    <w:basedOn w:val="Normal"/>
    <w:next w:val="Normal"/>
    <w:link w:val="SubtitleChar"/>
    <w:uiPriority w:val="11"/>
    <w:qFormat/>
    <w:rsid w:val="006530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303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5303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2013-08-07T05:42:00Z</dcterms:created>
  <dcterms:modified xsi:type="dcterms:W3CDTF">2013-08-07T06:35:00Z</dcterms:modified>
</cp:coreProperties>
</file>