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8C0" w:rsidRDefault="002F0E93">
      <w:bookmarkStart w:id="0" w:name="_GoBack"/>
      <w:bookmarkEnd w:id="0"/>
      <w:r>
        <w:t>I have a friend</w:t>
      </w:r>
      <w:r w:rsidR="005514A2">
        <w:t xml:space="preserve"> who is a consummate </w:t>
      </w:r>
      <w:r>
        <w:t>wine snob. She's a vocal defender of the Old World winemaking traditions</w:t>
      </w:r>
      <w:r w:rsidR="00EF7273">
        <w:t xml:space="preserve"> and has been known to drone </w:t>
      </w:r>
      <w:r>
        <w:t xml:space="preserve">for hours on the virtues of </w:t>
      </w:r>
      <w:r w:rsidR="00843219">
        <w:t>Bordeaux</w:t>
      </w:r>
      <w:r w:rsidR="00795B33">
        <w:t xml:space="preserve"> </w:t>
      </w:r>
      <w:r w:rsidR="00795B33" w:rsidRPr="00795B33">
        <w:rPr>
          <w:i/>
        </w:rPr>
        <w:t>terroir</w:t>
      </w:r>
      <w:r w:rsidR="00795B33">
        <w:rPr>
          <w:i/>
        </w:rPr>
        <w:t>s</w:t>
      </w:r>
      <w:r w:rsidR="00795B33">
        <w:t xml:space="preserve">. She was positively offended last </w:t>
      </w:r>
      <w:r w:rsidR="00EF7273">
        <w:t>week when she saw me slip a "</w:t>
      </w:r>
      <w:r w:rsidR="006D19B8">
        <w:t>juice box</w:t>
      </w:r>
      <w:r w:rsidR="00EF7273">
        <w:t>"</w:t>
      </w:r>
      <w:r w:rsidR="006D19B8">
        <w:t xml:space="preserve"> in</w:t>
      </w:r>
      <w:r w:rsidR="00EF7273">
        <w:t xml:space="preserve"> my bag on our way to the dog park</w:t>
      </w:r>
      <w:r w:rsidR="00795B33">
        <w:t>. "How can you dri</w:t>
      </w:r>
      <w:r w:rsidR="00843219">
        <w:t>nk that?" she screeched, pointing</w:t>
      </w:r>
      <w:r w:rsidR="00795B33">
        <w:t xml:space="preserve"> at my </w:t>
      </w:r>
      <w:r w:rsidR="00843219">
        <w:t xml:space="preserve">handy </w:t>
      </w:r>
      <w:r w:rsidR="00795B33">
        <w:t xml:space="preserve">500 ml Bota Box of delicious California Pinot Grigio. </w:t>
      </w:r>
      <w:r w:rsidR="00EF7273">
        <w:t>Now t</w:t>
      </w:r>
      <w:r w:rsidR="00FB2DC0">
        <w:t xml:space="preserve">o me, the adult juice box is the greatest invention since </w:t>
      </w:r>
      <w:r w:rsidR="00B04B4D">
        <w:t>the drive-through window, so I was preparing to de</w:t>
      </w:r>
      <w:r w:rsidR="005514A2">
        <w:t>fend my fondness for the box</w:t>
      </w:r>
      <w:r w:rsidR="00EF7273">
        <w:t>. Turns out her outrage wasn't directed at the box, it was at the California wine it contained. My friend had never wit</w:t>
      </w:r>
      <w:r w:rsidR="005514A2">
        <w:t xml:space="preserve">tingly subjected her </w:t>
      </w:r>
      <w:r w:rsidR="00EF7273">
        <w:t>sophisticate</w:t>
      </w:r>
      <w:r w:rsidR="005514A2">
        <w:t xml:space="preserve">d palate to the insult of </w:t>
      </w:r>
      <w:r w:rsidR="00EF7273">
        <w:t>domestic "faux wine."</w:t>
      </w:r>
    </w:p>
    <w:p w:rsidR="00EF7273" w:rsidRDefault="00EF7273"/>
    <w:p w:rsidR="00EF7273" w:rsidRDefault="00EF7273">
      <w:r>
        <w:t xml:space="preserve">Time for a lesson on the Great Big Deal that is California wine, my friend. </w:t>
      </w:r>
    </w:p>
    <w:p w:rsidR="00EF7273" w:rsidRDefault="00EF7273"/>
    <w:p w:rsidR="00EF7273" w:rsidRDefault="00AF3EB2" w:rsidP="00AF3EB2">
      <w:r>
        <w:t>THANK GOD FOR CALIFORNIA WINE</w:t>
      </w:r>
    </w:p>
    <w:p w:rsidR="00AF3EB2" w:rsidRDefault="00AF3EB2" w:rsidP="00AF3EB2"/>
    <w:p w:rsidR="00A251FF" w:rsidRDefault="00AF3EB2" w:rsidP="00AF3EB2">
      <w:r>
        <w:t>No, really.</w:t>
      </w:r>
      <w:r w:rsidR="00EB6185">
        <w:t xml:space="preserve"> Thank God.</w:t>
      </w:r>
      <w:r>
        <w:t xml:space="preserve"> Viticulture came to California in the 18</w:t>
      </w:r>
      <w:r w:rsidRPr="00AF3EB2">
        <w:rPr>
          <w:vertAlign w:val="superscript"/>
        </w:rPr>
        <w:t>th</w:t>
      </w:r>
      <w:r>
        <w:t xml:space="preserve"> century with the Spanish monks</w:t>
      </w:r>
      <w:r w:rsidR="00C75863">
        <w:t xml:space="preserve">, who made </w:t>
      </w:r>
      <w:r w:rsidR="00EB6185">
        <w:t xml:space="preserve">wine for </w:t>
      </w:r>
      <w:r>
        <w:t>sacraments—</w:t>
      </w:r>
      <w:r w:rsidR="00EB6185">
        <w:t xml:space="preserve">and a bit of </w:t>
      </w:r>
      <w:r>
        <w:t xml:space="preserve">daily tippling. </w:t>
      </w:r>
      <w:r w:rsidR="00C75863">
        <w:t xml:space="preserve">(So </w:t>
      </w:r>
      <w:r w:rsidR="00C75863" w:rsidRPr="00C75863">
        <w:rPr>
          <w:i/>
        </w:rPr>
        <w:t>that's</w:t>
      </w:r>
      <w:r w:rsidR="00C75863">
        <w:t xml:space="preserve"> where the Mission Grape came from).</w:t>
      </w:r>
      <w:r>
        <w:t xml:space="preserve"> </w:t>
      </w:r>
    </w:p>
    <w:p w:rsidR="00A251FF" w:rsidRDefault="00A251FF" w:rsidP="00AF3EB2"/>
    <w:p w:rsidR="00A251FF" w:rsidRDefault="00A251FF" w:rsidP="00AF3EB2">
      <w:r>
        <w:t>THANK GOD FOR CALIFORNIA WINE, PART TWO</w:t>
      </w:r>
    </w:p>
    <w:p w:rsidR="00A251FF" w:rsidRDefault="00A251FF" w:rsidP="00AF3EB2"/>
    <w:p w:rsidR="00AF3EB2" w:rsidRDefault="00AF3EB2" w:rsidP="00AF3EB2">
      <w:r>
        <w:t>Prohibition would have wiped out C</w:t>
      </w:r>
      <w:r w:rsidR="005514A2">
        <w:t xml:space="preserve">alifornia winemaking </w:t>
      </w:r>
      <w:r>
        <w:t xml:space="preserve">if it </w:t>
      </w:r>
      <w:proofErr w:type="gramStart"/>
      <w:r>
        <w:t>wasn</w:t>
      </w:r>
      <w:r w:rsidR="00EB6185">
        <w:t>'t</w:t>
      </w:r>
      <w:proofErr w:type="gramEnd"/>
      <w:r w:rsidR="00EB6185">
        <w:t xml:space="preserve"> for the monks </w:t>
      </w:r>
      <w:r w:rsidR="00C75863">
        <w:t xml:space="preserve">who were allowed to </w:t>
      </w:r>
      <w:r w:rsidR="00EB6185">
        <w:t xml:space="preserve">make wine for religious purposes. From the measly 140 mission vineyards left after Prohibition </w:t>
      </w:r>
      <w:r w:rsidR="00C75863">
        <w:t xml:space="preserve">was repealed </w:t>
      </w:r>
      <w:r w:rsidR="00EB6185">
        <w:t xml:space="preserve">grew the mighty 1200 that now account for 90% of American wine production. </w:t>
      </w:r>
    </w:p>
    <w:p w:rsidR="00C75863" w:rsidRDefault="00C75863" w:rsidP="00AF3EB2"/>
    <w:p w:rsidR="00C75863" w:rsidRDefault="00C75863" w:rsidP="00AF3EB2">
      <w:r>
        <w:t>NO, SNOOTY FRENCH PEOPLE, YOUR WINE IS NOT THE BEST</w:t>
      </w:r>
    </w:p>
    <w:p w:rsidR="00C75863" w:rsidRDefault="00C75863" w:rsidP="00AF3EB2"/>
    <w:p w:rsidR="00A251FF" w:rsidRDefault="005514A2" w:rsidP="00AF3EB2">
      <w:r>
        <w:t>By the 19</w:t>
      </w:r>
      <w:r w:rsidR="00A251FF">
        <w:t xml:space="preserve">70s, California wineries had </w:t>
      </w:r>
      <w:r w:rsidR="000E7270">
        <w:t>recovered from the curse of Prohibition and</w:t>
      </w:r>
      <w:r w:rsidR="00A251FF">
        <w:t xml:space="preserve"> were using </w:t>
      </w:r>
      <w:r w:rsidR="000E7270">
        <w:t>modern technologies to improve the qualit</w:t>
      </w:r>
      <w:r w:rsidR="00A251FF">
        <w:t xml:space="preserve">y of their wines, but they struggled to </w:t>
      </w:r>
      <w:r>
        <w:t>gain an international following</w:t>
      </w:r>
      <w:r w:rsidR="00A251FF">
        <w:t xml:space="preserve">. </w:t>
      </w:r>
      <w:r w:rsidR="000E7270">
        <w:t>In 1976, a blind tasting challenge, known as the Judgment of Paris, was conducted, pitting the finest French wines agai</w:t>
      </w:r>
      <w:r>
        <w:t>nst the finest</w:t>
      </w:r>
      <w:r w:rsidR="00CE20A7">
        <w:t xml:space="preserve"> California wines</w:t>
      </w:r>
      <w:r w:rsidR="000E7270">
        <w:t>. The event was eve</w:t>
      </w:r>
      <w:r w:rsidR="00CE20A7">
        <w:t>n judged by the finest snooty French judges. T</w:t>
      </w:r>
      <w:r w:rsidR="000E7270">
        <w:t>he California wines swept the table in every category</w:t>
      </w:r>
      <w:r w:rsidR="00CE20A7">
        <w:t>, causing the snooty French judges' heads to explode</w:t>
      </w:r>
      <w:r w:rsidR="000E7270">
        <w:t>. Just as we spanked th</w:t>
      </w:r>
      <w:r w:rsidR="00CE20A7">
        <w:t>e French in athletics</w:t>
      </w:r>
      <w:r w:rsidR="000E7270">
        <w:t xml:space="preserve"> at the '7</w:t>
      </w:r>
      <w:r w:rsidR="00A251FF">
        <w:t>6 Olympi</w:t>
      </w:r>
      <w:r>
        <w:t>cs, we spanked them at their winey</w:t>
      </w:r>
      <w:r w:rsidR="00CE20A7">
        <w:t xml:space="preserve"> claim to fame.</w:t>
      </w:r>
      <w:r w:rsidR="00A251FF">
        <w:t xml:space="preserve"> </w:t>
      </w:r>
    </w:p>
    <w:p w:rsidR="00A251FF" w:rsidRDefault="00A251FF" w:rsidP="00AF3EB2"/>
    <w:p w:rsidR="00A251FF" w:rsidRDefault="00A251FF" w:rsidP="00AF3EB2">
      <w:r>
        <w:t>NO, SNOOTY FRENCH PEOPLE, YOUR WINE IS NOT THE BEST, PART TWO</w:t>
      </w:r>
    </w:p>
    <w:p w:rsidR="00A251FF" w:rsidRDefault="00A251FF" w:rsidP="00AF3EB2"/>
    <w:p w:rsidR="00C75863" w:rsidRDefault="00A251FF" w:rsidP="00AF3EB2">
      <w:r>
        <w:t>The French stayed sore, naturally, and it didn't help when the contest was repeated 30 years later in 2006 with the exact</w:t>
      </w:r>
      <w:r w:rsidR="00CE20A7">
        <w:t xml:space="preserve"> same results, surprising precisely no one who actually drinks California wines.</w:t>
      </w:r>
    </w:p>
    <w:p w:rsidR="00CE20A7" w:rsidRDefault="00CE20A7" w:rsidP="00AF3EB2"/>
    <w:p w:rsidR="00CE20A7" w:rsidRDefault="00CE20A7" w:rsidP="00AF3EB2">
      <w:r>
        <w:t>CAL</w:t>
      </w:r>
      <w:r w:rsidR="003D1173">
        <w:t>IFORNIA WINES ARE LIKE THE MR UNIVERSE OF THE WINE WORLD</w:t>
      </w:r>
    </w:p>
    <w:p w:rsidR="00CE20A7" w:rsidRDefault="00CE20A7" w:rsidP="00AF3EB2"/>
    <w:p w:rsidR="00CE20A7" w:rsidRDefault="00BC7D98" w:rsidP="00AF3EB2">
      <w:r>
        <w:lastRenderedPageBreak/>
        <w:t>California's reliably warm</w:t>
      </w:r>
      <w:r w:rsidR="008E65C2">
        <w:t xml:space="preserve"> climate allows winerie</w:t>
      </w:r>
      <w:r>
        <w:t xml:space="preserve">s </w:t>
      </w:r>
      <w:r w:rsidR="003D1173">
        <w:t xml:space="preserve">to use riper grapes, </w:t>
      </w:r>
      <w:r w:rsidR="00FB0347">
        <w:t>producing lush</w:t>
      </w:r>
      <w:r>
        <w:t>, more fruit-forward flavor</w:t>
      </w:r>
      <w:r w:rsidR="003D1173">
        <w:t>s</w:t>
      </w:r>
      <w:r>
        <w:t>—</w:t>
      </w:r>
      <w:r w:rsidR="003D1173">
        <w:t>and</w:t>
      </w:r>
      <w:r>
        <w:t xml:space="preserve"> higher alcohol content. Most California w</w:t>
      </w:r>
      <w:r w:rsidR="003D1173">
        <w:t xml:space="preserve">ines have ABV of at least </w:t>
      </w:r>
      <w:r>
        <w:t xml:space="preserve">13.5%, and some approach 18%. Scrawny Old World wines are mostly cool climate varietals resulting in a lighter body and an anemic 12-12.5% ABV. </w:t>
      </w:r>
      <w:r w:rsidR="003D1173">
        <w:t xml:space="preserve"> If you were in a bar fight, who would you rather have your back: A big bold Napa Cabernet or a shirking French Chateauneuf du Pape? </w:t>
      </w:r>
    </w:p>
    <w:p w:rsidR="003D1173" w:rsidRDefault="003D1173" w:rsidP="00AF3EB2"/>
    <w:p w:rsidR="003D1173" w:rsidRDefault="003D1173" w:rsidP="00AF3EB2">
      <w:r>
        <w:t>CALIFORNIA WINES CARE ABOUT YOU</w:t>
      </w:r>
    </w:p>
    <w:p w:rsidR="003D1173" w:rsidRDefault="003D1173" w:rsidP="00AF3EB2"/>
    <w:p w:rsidR="00A251FF" w:rsidRDefault="003D1173" w:rsidP="00AF3EB2">
      <w:r>
        <w:t>California winer</w:t>
      </w:r>
      <w:r w:rsidR="00FB0347">
        <w:t>ies love their customers</w:t>
      </w:r>
      <w:r>
        <w:t xml:space="preserve">. </w:t>
      </w:r>
      <w:r w:rsidR="001B431E">
        <w:t>Th</w:t>
      </w:r>
      <w:r w:rsidR="00FB0347">
        <w:t xml:space="preserve">ey work to get your business want you to try their wines. They give you rebates and coupons—when's the last time you got a coupon from the French? </w:t>
      </w:r>
    </w:p>
    <w:p w:rsidR="00FB0347" w:rsidRDefault="00FB0347" w:rsidP="00AF3EB2"/>
    <w:p w:rsidR="00FB0347" w:rsidRDefault="00FB0347" w:rsidP="00AF3EB2">
      <w:r>
        <w:t>AND FOR THE WIN</w:t>
      </w:r>
    </w:p>
    <w:p w:rsidR="00FB0347" w:rsidRDefault="00FB0347" w:rsidP="00AF3EB2"/>
    <w:p w:rsidR="00FB0347" w:rsidRDefault="00FB0347" w:rsidP="00AF3EB2">
      <w:r>
        <w:t>California wineries invented the juice box. I rest my case.</w:t>
      </w:r>
    </w:p>
    <w:p w:rsidR="00A251FF" w:rsidRDefault="00A251FF" w:rsidP="00AF3EB2"/>
    <w:p w:rsidR="00A251FF" w:rsidRDefault="00A251FF" w:rsidP="00AF3EB2"/>
    <w:p w:rsidR="00A251FF" w:rsidRDefault="00A251FF" w:rsidP="00AF3EB2"/>
    <w:p w:rsidR="00C75863" w:rsidRDefault="00C75863" w:rsidP="00AF3EB2"/>
    <w:p w:rsidR="00C75863" w:rsidRDefault="00C75863" w:rsidP="00AF3EB2"/>
    <w:p w:rsidR="00EF7273" w:rsidRDefault="00EF7273"/>
    <w:p w:rsidR="00EF7273" w:rsidRDefault="00EF7273"/>
    <w:sectPr w:rsidR="00EF7273" w:rsidSect="007B78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054C2"/>
    <w:multiLevelType w:val="hybridMultilevel"/>
    <w:tmpl w:val="A272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E93"/>
    <w:rsid w:val="000E7270"/>
    <w:rsid w:val="001850E8"/>
    <w:rsid w:val="001B431E"/>
    <w:rsid w:val="002F0E93"/>
    <w:rsid w:val="003D1173"/>
    <w:rsid w:val="00465CC7"/>
    <w:rsid w:val="005514A2"/>
    <w:rsid w:val="006D19B8"/>
    <w:rsid w:val="00795B33"/>
    <w:rsid w:val="007B78C0"/>
    <w:rsid w:val="00843219"/>
    <w:rsid w:val="008E65C2"/>
    <w:rsid w:val="00955F98"/>
    <w:rsid w:val="00A251FF"/>
    <w:rsid w:val="00AF3EB2"/>
    <w:rsid w:val="00B04B4D"/>
    <w:rsid w:val="00BC7D98"/>
    <w:rsid w:val="00C75863"/>
    <w:rsid w:val="00CE20A7"/>
    <w:rsid w:val="00EB6185"/>
    <w:rsid w:val="00EF7273"/>
    <w:rsid w:val="00FB0347"/>
    <w:rsid w:val="00FB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476</Words>
  <Characters>2715</Characters>
  <Application>Microsoft Macintosh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Olson</dc:creator>
  <cp:keywords/>
  <dc:description/>
  <cp:lastModifiedBy>Sheila Olson</cp:lastModifiedBy>
  <cp:revision>2</cp:revision>
  <dcterms:created xsi:type="dcterms:W3CDTF">2013-09-18T18:39:00Z</dcterms:created>
  <dcterms:modified xsi:type="dcterms:W3CDTF">2013-09-18T18:39:00Z</dcterms:modified>
</cp:coreProperties>
</file>