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720" w:rsidRPr="009B1720" w:rsidRDefault="009B1720" w:rsidP="009B1720">
      <w:pPr>
        <w:spacing w:before="100" w:beforeAutospacing="1" w:after="100" w:afterAutospacing="1" w:line="240" w:lineRule="auto"/>
        <w:outlineLvl w:val="1"/>
        <w:rPr>
          <w:rFonts w:ascii="Times New Roman" w:eastAsia="Times New Roman" w:hAnsi="Times New Roman" w:cs="Times New Roman"/>
          <w:b/>
          <w:bCs/>
          <w:sz w:val="36"/>
          <w:szCs w:val="36"/>
        </w:rPr>
      </w:pPr>
      <w:r w:rsidRPr="009B1720">
        <w:rPr>
          <w:rFonts w:ascii="Times New Roman" w:eastAsia="Times New Roman" w:hAnsi="Times New Roman" w:cs="Times New Roman"/>
          <w:b/>
          <w:bCs/>
          <w:sz w:val="36"/>
          <w:szCs w:val="36"/>
        </w:rPr>
        <w:t>Identifying Hidden Charges When Buying a Home</w:t>
      </w:r>
    </w:p>
    <w:p w:rsidR="009B1720" w:rsidRDefault="00685EB4" w:rsidP="00685EB4">
      <w:pPr>
        <w:jc w:val="both"/>
      </w:pPr>
      <w:r>
        <w:t xml:space="preserve">According to </w:t>
      </w:r>
      <w:hyperlink r:id="rId4" w:history="1">
        <w:r w:rsidRPr="00685EB4">
          <w:rPr>
            <w:rStyle w:val="Hyperlink"/>
          </w:rPr>
          <w:t>The Realtor</w:t>
        </w:r>
      </w:hyperlink>
      <w:r>
        <w:t xml:space="preserve">, a popular real estate website, real estate properties in the US are usually listed with the seller’s asking prices. </w:t>
      </w:r>
      <w:r w:rsidR="00C71F0B">
        <w:t>Although the prices are rough estimates of what you’ll spend when you buy a</w:t>
      </w:r>
      <w:r w:rsidR="00D3280C">
        <w:t xml:space="preserve"> new</w:t>
      </w:r>
      <w:r w:rsidR="00C71F0B">
        <w:t xml:space="preserve"> home, they are not precise. In most cases, buyers end up coughing up more money than the sellers’ asking prices. In fact, you may successfully convince the seller to reduce the asking price but still end up spending much more.</w:t>
      </w:r>
    </w:p>
    <w:p w:rsidR="00C71F0B" w:rsidRDefault="00C71F0B" w:rsidP="00685EB4">
      <w:pPr>
        <w:jc w:val="both"/>
      </w:pPr>
      <w:r>
        <w:t xml:space="preserve">So, what </w:t>
      </w:r>
      <w:r w:rsidR="003D012E">
        <w:t xml:space="preserve">do the </w:t>
      </w:r>
      <w:r>
        <w:t>extra hidden charges</w:t>
      </w:r>
      <w:r w:rsidR="003D012E">
        <w:t xml:space="preserve"> account for</w:t>
      </w:r>
      <w:r>
        <w:t xml:space="preserve">? </w:t>
      </w:r>
    </w:p>
    <w:p w:rsidR="00C71F0B" w:rsidRDefault="00C71F0B" w:rsidP="00685EB4">
      <w:pPr>
        <w:jc w:val="both"/>
        <w:rPr>
          <w:b/>
        </w:rPr>
      </w:pPr>
      <w:r>
        <w:rPr>
          <w:b/>
        </w:rPr>
        <w:t>Inspection Fees</w:t>
      </w:r>
    </w:p>
    <w:p w:rsidR="00D87E6C" w:rsidRDefault="00D87E6C" w:rsidP="00685EB4">
      <w:pPr>
        <w:jc w:val="both"/>
      </w:pPr>
      <w:r>
        <w:t>It’s not advisable to rush into a deal without comprehensively inspecting a home. Home inspectors usually assess the state of a house to advise you accordingly. As the buyer, you are expected to meet the inspection costs which may fall between $300 and $500 per house.</w:t>
      </w:r>
    </w:p>
    <w:p w:rsidR="00861342" w:rsidRDefault="00861342" w:rsidP="00685EB4">
      <w:pPr>
        <w:jc w:val="both"/>
        <w:rPr>
          <w:b/>
        </w:rPr>
      </w:pPr>
      <w:r>
        <w:rPr>
          <w:b/>
        </w:rPr>
        <w:t>Legal Fees</w:t>
      </w:r>
    </w:p>
    <w:p w:rsidR="00C71F0B" w:rsidRDefault="00861342" w:rsidP="00685EB4">
      <w:pPr>
        <w:jc w:val="both"/>
      </w:pPr>
      <w:r>
        <w:t xml:space="preserve">One of the requirements of real estate deals is transferring the property through a professional lawyer. </w:t>
      </w:r>
      <w:r w:rsidR="00D87E6C">
        <w:t xml:space="preserve"> </w:t>
      </w:r>
      <w:r>
        <w:t>The seller will only meet the costs of his attorney. That means you will pay your own lawyer t</w:t>
      </w:r>
      <w:r w:rsidR="00CD2A13">
        <w:t xml:space="preserve">o do a comprehensive background check and give you legal advice on the contract. This will probably cost you something between $1000 and $2500 depending on the overall cost and services rendered. </w:t>
      </w:r>
    </w:p>
    <w:p w:rsidR="003D012E" w:rsidRDefault="003D012E" w:rsidP="00685EB4">
      <w:pPr>
        <w:jc w:val="both"/>
        <w:rPr>
          <w:b/>
        </w:rPr>
      </w:pPr>
      <w:r>
        <w:rPr>
          <w:b/>
        </w:rPr>
        <w:t>Tax</w:t>
      </w:r>
    </w:p>
    <w:p w:rsidR="003D012E" w:rsidRDefault="003D012E" w:rsidP="00685EB4">
      <w:pPr>
        <w:jc w:val="both"/>
      </w:pPr>
      <w:r>
        <w:t xml:space="preserve">The government also benefits from real estate through tax levied on both buyers and sellers. The type and amount you’ll pay significantly depends on your state laws and the type of property. </w:t>
      </w:r>
      <w:r w:rsidR="00D3280C">
        <w:t>It is therefore advisable to confirm with the IRA on the taxes you’ll be expected to pay before committing yourself to buying a new home.</w:t>
      </w:r>
    </w:p>
    <w:p w:rsidR="009609E0" w:rsidRDefault="009609E0" w:rsidP="00685EB4">
      <w:pPr>
        <w:jc w:val="both"/>
        <w:rPr>
          <w:b/>
        </w:rPr>
      </w:pPr>
      <w:r>
        <w:rPr>
          <w:b/>
        </w:rPr>
        <w:t>Insurance Costs</w:t>
      </w:r>
    </w:p>
    <w:p w:rsidR="009609E0" w:rsidRPr="009609E0" w:rsidRDefault="009609E0" w:rsidP="00685EB4">
      <w:pPr>
        <w:jc w:val="both"/>
      </w:pPr>
      <w:r>
        <w:t xml:space="preserve">Mortgage companies require their borrowers to apply for home insurance before they move in into a new home. This cushions them against losses in case of property destruction. Therefore, you should start consulting your insurance company immediately you are granted a mortgage. The insurance costs significantly depend on the home value and potential risks. </w:t>
      </w:r>
    </w:p>
    <w:p w:rsidR="00D3280C" w:rsidRDefault="00D3280C" w:rsidP="00685EB4">
      <w:pPr>
        <w:jc w:val="both"/>
      </w:pPr>
    </w:p>
    <w:p w:rsidR="009609E0" w:rsidRDefault="009609E0" w:rsidP="00685EB4">
      <w:pPr>
        <w:jc w:val="both"/>
      </w:pPr>
      <w:r>
        <w:t>Keyword: New home</w:t>
      </w:r>
    </w:p>
    <w:p w:rsidR="009609E0" w:rsidRDefault="009609E0" w:rsidP="00685EB4">
      <w:pPr>
        <w:jc w:val="both"/>
        <w:rPr>
          <w:b/>
        </w:rPr>
      </w:pPr>
      <w:r>
        <w:rPr>
          <w:b/>
        </w:rPr>
        <w:t>Sources:</w:t>
      </w:r>
    </w:p>
    <w:p w:rsidR="009609E0" w:rsidRDefault="009609E0" w:rsidP="00685EB4">
      <w:pPr>
        <w:jc w:val="both"/>
      </w:pPr>
      <w:hyperlink r:id="rId5" w:history="1">
        <w:r w:rsidRPr="007E6864">
          <w:rPr>
            <w:rStyle w:val="Hyperlink"/>
          </w:rPr>
          <w:t>http://www.realtor.com/data-portal/Real-Estate-Statistics.aspx?source=web</w:t>
        </w:r>
      </w:hyperlink>
    </w:p>
    <w:p w:rsidR="009609E0" w:rsidRDefault="009609E0" w:rsidP="00685EB4">
      <w:pPr>
        <w:jc w:val="both"/>
      </w:pPr>
      <w:hyperlink r:id="rId6" w:history="1">
        <w:r w:rsidRPr="007E6864">
          <w:rPr>
            <w:rStyle w:val="Hyperlink"/>
          </w:rPr>
          <w:t>http://www.essortment.com/home-buyers-guide-identifying-hidden-costs-new-home-24993.html</w:t>
        </w:r>
      </w:hyperlink>
    </w:p>
    <w:p w:rsidR="009609E0" w:rsidRDefault="009609E0" w:rsidP="00685EB4">
      <w:pPr>
        <w:jc w:val="both"/>
      </w:pPr>
      <w:hyperlink r:id="rId7" w:history="1">
        <w:r w:rsidRPr="007E6864">
          <w:rPr>
            <w:rStyle w:val="Hyperlink"/>
          </w:rPr>
          <w:t>http://www.stockmonkeys.com/identifying-hidden-costs-of-a-preexisting-home-E2EOBM8W/</w:t>
        </w:r>
      </w:hyperlink>
    </w:p>
    <w:p w:rsidR="009609E0" w:rsidRDefault="009609E0" w:rsidP="00685EB4">
      <w:pPr>
        <w:jc w:val="both"/>
      </w:pPr>
      <w:hyperlink r:id="rId8" w:history="1">
        <w:r w:rsidRPr="007E6864">
          <w:rPr>
            <w:rStyle w:val="Hyperlink"/>
          </w:rPr>
          <w:t>http://www.styleathome.com/homes/real-estate/the-hidden-costs-of-buying-and-selling-a-house/a/1897</w:t>
        </w:r>
      </w:hyperlink>
    </w:p>
    <w:p w:rsidR="009609E0" w:rsidRPr="009609E0" w:rsidRDefault="009609E0" w:rsidP="00685EB4">
      <w:pPr>
        <w:jc w:val="both"/>
      </w:pPr>
      <w:bookmarkStart w:id="0" w:name="_GoBack"/>
      <w:bookmarkEnd w:id="0"/>
    </w:p>
    <w:p w:rsidR="00C71F0B" w:rsidRDefault="00C71F0B" w:rsidP="00685EB4">
      <w:pPr>
        <w:jc w:val="both"/>
      </w:pPr>
    </w:p>
    <w:p w:rsidR="00C71F0B" w:rsidRDefault="00C71F0B" w:rsidP="00685EB4">
      <w:pPr>
        <w:jc w:val="both"/>
      </w:pPr>
    </w:p>
    <w:sectPr w:rsidR="00C7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20"/>
    <w:rsid w:val="001362AC"/>
    <w:rsid w:val="003D012E"/>
    <w:rsid w:val="00685EB4"/>
    <w:rsid w:val="00861342"/>
    <w:rsid w:val="009609E0"/>
    <w:rsid w:val="009B1720"/>
    <w:rsid w:val="009E316A"/>
    <w:rsid w:val="00C71F0B"/>
    <w:rsid w:val="00CD2A13"/>
    <w:rsid w:val="00D3280C"/>
    <w:rsid w:val="00D87E6C"/>
    <w:rsid w:val="00FC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F9FFE-EBA0-4A3A-84DB-3293759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yleathome.com/homes/real-estate/the-hidden-costs-of-buying-and-selling-a-house/a/1897" TargetMode="External"/><Relationship Id="rId3" Type="http://schemas.openxmlformats.org/officeDocument/2006/relationships/webSettings" Target="webSettings.xml"/><Relationship Id="rId7" Type="http://schemas.openxmlformats.org/officeDocument/2006/relationships/hyperlink" Target="http://www.stockmonkeys.com/identifying-hidden-costs-of-a-preexisting-home-E2EOBM8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sortment.com/home-buyers-guide-identifying-hidden-costs-new-home-24993.html" TargetMode="External"/><Relationship Id="rId5" Type="http://schemas.openxmlformats.org/officeDocument/2006/relationships/hyperlink" Target="http://www.realtor.com/data-portal/Real-Estate-Statistics.aspx?source=web" TargetMode="External"/><Relationship Id="rId10" Type="http://schemas.openxmlformats.org/officeDocument/2006/relationships/theme" Target="theme/theme1.xml"/><Relationship Id="rId4" Type="http://schemas.openxmlformats.org/officeDocument/2006/relationships/hyperlink" Target="http://www.realtor.com/data-portal/Real-Estate-Statistics.aspx?source=we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Boza</dc:creator>
  <cp:keywords/>
  <dc:description/>
  <cp:lastModifiedBy>Kenneth Boza</cp:lastModifiedBy>
  <cp:revision>8</cp:revision>
  <dcterms:created xsi:type="dcterms:W3CDTF">2013-12-03T20:35:00Z</dcterms:created>
  <dcterms:modified xsi:type="dcterms:W3CDTF">2013-12-03T21:39:00Z</dcterms:modified>
</cp:coreProperties>
</file>