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CB7" w:rsidRPr="00434CB7" w:rsidRDefault="00434CB7" w:rsidP="00434CB7">
      <w:pPr>
        <w:jc w:val="center"/>
        <w:rPr>
          <w:b/>
          <w:bCs/>
          <w:sz w:val="36"/>
          <w:szCs w:val="36"/>
          <w:lang w:bidi="ar-EG"/>
        </w:rPr>
      </w:pPr>
      <w:r w:rsidRPr="00434CB7">
        <w:rPr>
          <w:b/>
          <w:bCs/>
          <w:sz w:val="36"/>
          <w:szCs w:val="36"/>
          <w:lang w:bidi="ar-EG"/>
        </w:rPr>
        <w:t>Assistance for Young Ostomates</w:t>
      </w:r>
    </w:p>
    <w:p w:rsidR="00434CB7" w:rsidRPr="00434CB7" w:rsidRDefault="00434CB7" w:rsidP="009D2382">
      <w:pPr>
        <w:jc w:val="right"/>
        <w:rPr>
          <w:b/>
          <w:bCs/>
          <w:lang w:bidi="ar-EG"/>
        </w:rPr>
      </w:pPr>
      <w:r w:rsidRPr="00434CB7">
        <w:rPr>
          <w:b/>
          <w:bCs/>
          <w:lang w:bidi="ar-EG"/>
        </w:rPr>
        <w:t>The function will enhance your lifestyle and put an end to all the discomfort which led you to need a stoma. There is no purpose that your stoma should limit your lifestyle, it will just take a chance to get used to your scenario and the new methods of doing factors</w:t>
      </w:r>
      <w:r w:rsidR="009D2382">
        <w:rPr>
          <w:b/>
          <w:bCs/>
          <w:lang w:bidi="ar-EG"/>
        </w:rPr>
        <w:t>.</w:t>
      </w:r>
    </w:p>
    <w:p w:rsidR="00434CB7" w:rsidRPr="00434CB7" w:rsidRDefault="00434CB7" w:rsidP="00434CB7">
      <w:pPr>
        <w:jc w:val="right"/>
        <w:rPr>
          <w:b/>
          <w:bCs/>
          <w:rtl/>
          <w:lang w:bidi="ar-EG"/>
        </w:rPr>
      </w:pPr>
    </w:p>
    <w:p w:rsidR="00434CB7" w:rsidRPr="00434CB7" w:rsidRDefault="00434CB7" w:rsidP="009D2382">
      <w:pPr>
        <w:jc w:val="right"/>
        <w:rPr>
          <w:b/>
          <w:bCs/>
          <w:lang w:bidi="ar-EG"/>
        </w:rPr>
      </w:pPr>
      <w:r w:rsidRPr="00434CB7">
        <w:rPr>
          <w:b/>
          <w:bCs/>
          <w:lang w:bidi="ar-EG"/>
        </w:rPr>
        <w:t>Talking to someone who already lifestyles lifestyle with a stoma can be very beneficial, ask your stoma proper care health expert to help put you touching someone of a identical age. The following guidance may also help you to come to conditions with your new situation</w:t>
      </w:r>
      <w:r w:rsidR="009D2382">
        <w:rPr>
          <w:b/>
          <w:bCs/>
          <w:lang w:bidi="ar-EG"/>
        </w:rPr>
        <w:t>:</w:t>
      </w:r>
    </w:p>
    <w:p w:rsidR="00434CB7" w:rsidRPr="00434CB7" w:rsidRDefault="00434CB7" w:rsidP="00434CB7">
      <w:pPr>
        <w:jc w:val="right"/>
        <w:rPr>
          <w:b/>
          <w:bCs/>
          <w:rtl/>
          <w:lang w:bidi="ar-EG"/>
        </w:rPr>
      </w:pPr>
    </w:p>
    <w:p w:rsidR="00434CB7" w:rsidRPr="00434CB7" w:rsidRDefault="00434CB7" w:rsidP="00434CB7">
      <w:pPr>
        <w:jc w:val="right"/>
        <w:rPr>
          <w:b/>
          <w:bCs/>
          <w:rtl/>
          <w:lang w:bidi="ar-EG"/>
        </w:rPr>
      </w:pPr>
      <w:r w:rsidRPr="00434CB7">
        <w:rPr>
          <w:b/>
          <w:bCs/>
          <w:lang w:bidi="ar-EG"/>
        </w:rPr>
        <w:t>Socialising</w:t>
      </w:r>
    </w:p>
    <w:p w:rsidR="00434CB7" w:rsidRPr="00434CB7" w:rsidRDefault="00434CB7" w:rsidP="00434CB7">
      <w:pPr>
        <w:jc w:val="right"/>
        <w:rPr>
          <w:b/>
          <w:bCs/>
          <w:rtl/>
          <w:lang w:bidi="ar-EG"/>
        </w:rPr>
      </w:pPr>
    </w:p>
    <w:p w:rsidR="00434CB7" w:rsidRPr="00434CB7" w:rsidRDefault="00434CB7" w:rsidP="009D2382">
      <w:pPr>
        <w:jc w:val="right"/>
        <w:rPr>
          <w:b/>
          <w:bCs/>
          <w:lang w:bidi="ar-EG"/>
        </w:rPr>
      </w:pPr>
      <w:r w:rsidRPr="00434CB7">
        <w:rPr>
          <w:b/>
          <w:bCs/>
          <w:lang w:bidi="ar-EG"/>
        </w:rPr>
        <w:t>It's your choice, who you want to tell about your stoma. Some will tell many individuals, others will open up to good buddies only, you'll discover it's incredibly unlikely that their emotions will modify towards you</w:t>
      </w:r>
      <w:r w:rsidR="009D2382">
        <w:rPr>
          <w:b/>
          <w:bCs/>
          <w:lang w:bidi="ar-EG"/>
        </w:rPr>
        <w:t>.</w:t>
      </w:r>
    </w:p>
    <w:p w:rsidR="00434CB7" w:rsidRPr="00434CB7" w:rsidRDefault="00434CB7" w:rsidP="00434CB7">
      <w:pPr>
        <w:jc w:val="right"/>
        <w:rPr>
          <w:b/>
          <w:bCs/>
          <w:rtl/>
          <w:lang w:bidi="ar-EG"/>
        </w:rPr>
      </w:pPr>
    </w:p>
    <w:p w:rsidR="00434CB7" w:rsidRPr="00434CB7" w:rsidRDefault="00434CB7" w:rsidP="009D2382">
      <w:pPr>
        <w:jc w:val="right"/>
        <w:rPr>
          <w:b/>
          <w:bCs/>
          <w:lang w:bidi="ar-EG"/>
        </w:rPr>
      </w:pPr>
      <w:r w:rsidRPr="00434CB7">
        <w:rPr>
          <w:b/>
          <w:bCs/>
          <w:lang w:bidi="ar-EG"/>
        </w:rPr>
        <w:t>Having a stoma might actually enhance your total well being as you can now be a part of in with actions that your buddies are able to do. Try to think of your stoma as a remedy and not a issue</w:t>
      </w:r>
      <w:r w:rsidR="009D2382">
        <w:rPr>
          <w:rFonts w:cs="Arial"/>
          <w:b/>
          <w:bCs/>
          <w:lang w:bidi="ar-EG"/>
        </w:rPr>
        <w:t>.</w:t>
      </w:r>
    </w:p>
    <w:p w:rsidR="00434CB7" w:rsidRPr="00434CB7" w:rsidRDefault="00434CB7" w:rsidP="00434CB7">
      <w:pPr>
        <w:jc w:val="right"/>
        <w:rPr>
          <w:b/>
          <w:bCs/>
          <w:rtl/>
          <w:lang w:bidi="ar-EG"/>
        </w:rPr>
      </w:pPr>
    </w:p>
    <w:p w:rsidR="00434CB7" w:rsidRPr="00434CB7" w:rsidRDefault="00434CB7" w:rsidP="009D2382">
      <w:pPr>
        <w:jc w:val="right"/>
        <w:rPr>
          <w:b/>
          <w:bCs/>
          <w:lang w:bidi="ar-EG"/>
        </w:rPr>
      </w:pPr>
      <w:r w:rsidRPr="00434CB7">
        <w:rPr>
          <w:b/>
          <w:bCs/>
          <w:lang w:bidi="ar-EG"/>
        </w:rPr>
        <w:t>Most youngsters will try liquor at some factor, however, it is best to prevent extreme quantities of liquor as it can keep you dried</w:t>
      </w:r>
      <w:r w:rsidR="009D2382">
        <w:rPr>
          <w:rFonts w:cs="Arial"/>
          <w:b/>
          <w:bCs/>
          <w:lang w:bidi="ar-EG"/>
        </w:rPr>
        <w:t>.</w:t>
      </w:r>
    </w:p>
    <w:p w:rsidR="00434CB7" w:rsidRPr="00434CB7" w:rsidRDefault="00434CB7" w:rsidP="00434CB7">
      <w:pPr>
        <w:jc w:val="right"/>
        <w:rPr>
          <w:b/>
          <w:bCs/>
          <w:rtl/>
          <w:lang w:bidi="ar-EG"/>
        </w:rPr>
      </w:pPr>
    </w:p>
    <w:p w:rsidR="00434CB7" w:rsidRPr="00434CB7" w:rsidRDefault="00434CB7" w:rsidP="00434CB7">
      <w:pPr>
        <w:jc w:val="right"/>
        <w:rPr>
          <w:b/>
          <w:bCs/>
          <w:lang w:bidi="ar-EG"/>
        </w:rPr>
      </w:pPr>
      <w:r w:rsidRPr="00434CB7">
        <w:rPr>
          <w:b/>
          <w:bCs/>
          <w:lang w:bidi="ar-EG"/>
        </w:rPr>
        <w:t>Clothing</w:t>
      </w:r>
    </w:p>
    <w:p w:rsidR="00434CB7" w:rsidRPr="00434CB7" w:rsidRDefault="00434CB7" w:rsidP="00434CB7">
      <w:pPr>
        <w:jc w:val="right"/>
        <w:rPr>
          <w:b/>
          <w:bCs/>
          <w:rtl/>
          <w:lang w:bidi="ar-EG"/>
        </w:rPr>
      </w:pPr>
    </w:p>
    <w:p w:rsidR="00434CB7" w:rsidRPr="00434CB7" w:rsidRDefault="00434CB7" w:rsidP="009D2382">
      <w:pPr>
        <w:jc w:val="right"/>
        <w:rPr>
          <w:b/>
          <w:bCs/>
          <w:lang w:bidi="ar-EG"/>
        </w:rPr>
      </w:pPr>
      <w:r w:rsidRPr="00434CB7">
        <w:rPr>
          <w:b/>
          <w:bCs/>
          <w:lang w:bidi="ar-EG"/>
        </w:rPr>
        <w:t>You should be able to proceed dressed in your own outfits as regular so don't think that you will need to modify your design or buy a whole new clothing collection. Your stoma pocket is developed to sit smooth against your whole body so it will not be noticeable under most outfits. Having a stoma pocket on your stomach does not mean that you have to begin dressed in loose outfits and cover up yourself away; there is no purpose not to put on fixed outfits if you did so before surgery treatment</w:t>
      </w:r>
      <w:r w:rsidR="009D2382">
        <w:rPr>
          <w:b/>
          <w:bCs/>
          <w:lang w:bidi="ar-EG"/>
        </w:rPr>
        <w:t>.</w:t>
      </w:r>
    </w:p>
    <w:p w:rsidR="00434CB7" w:rsidRPr="00434CB7" w:rsidRDefault="00434CB7" w:rsidP="00434CB7">
      <w:pPr>
        <w:jc w:val="right"/>
        <w:rPr>
          <w:b/>
          <w:bCs/>
          <w:rtl/>
          <w:lang w:bidi="ar-EG"/>
        </w:rPr>
      </w:pPr>
    </w:p>
    <w:p w:rsidR="00434CB7" w:rsidRPr="00434CB7" w:rsidRDefault="00434CB7" w:rsidP="00434CB7">
      <w:pPr>
        <w:jc w:val="right"/>
        <w:rPr>
          <w:b/>
          <w:bCs/>
          <w:lang w:bidi="ar-EG"/>
        </w:rPr>
      </w:pPr>
      <w:r w:rsidRPr="00434CB7">
        <w:rPr>
          <w:b/>
          <w:bCs/>
          <w:lang w:bidi="ar-EG"/>
        </w:rPr>
        <w:t>See more outfits guidelines here</w:t>
      </w:r>
    </w:p>
    <w:p w:rsidR="00434CB7" w:rsidRPr="00434CB7" w:rsidRDefault="00434CB7" w:rsidP="00434CB7">
      <w:pPr>
        <w:jc w:val="right"/>
        <w:rPr>
          <w:b/>
          <w:bCs/>
          <w:rtl/>
          <w:lang w:bidi="ar-EG"/>
        </w:rPr>
      </w:pPr>
    </w:p>
    <w:p w:rsidR="00434CB7" w:rsidRPr="00434CB7" w:rsidRDefault="00434CB7" w:rsidP="00434CB7">
      <w:pPr>
        <w:jc w:val="right"/>
        <w:rPr>
          <w:b/>
          <w:bCs/>
          <w:lang w:bidi="ar-EG"/>
        </w:rPr>
      </w:pPr>
      <w:r w:rsidRPr="00434CB7">
        <w:rPr>
          <w:b/>
          <w:bCs/>
          <w:lang w:bidi="ar-EG"/>
        </w:rPr>
        <w:lastRenderedPageBreak/>
        <w:t>Sex/relationships</w:t>
      </w:r>
    </w:p>
    <w:p w:rsidR="00434CB7" w:rsidRPr="00434CB7" w:rsidRDefault="00434CB7" w:rsidP="00434CB7">
      <w:pPr>
        <w:jc w:val="right"/>
        <w:rPr>
          <w:b/>
          <w:bCs/>
          <w:rtl/>
          <w:lang w:bidi="ar-EG"/>
        </w:rPr>
      </w:pPr>
    </w:p>
    <w:p w:rsidR="00434CB7" w:rsidRPr="00434CB7" w:rsidRDefault="00434CB7" w:rsidP="009D2382">
      <w:pPr>
        <w:jc w:val="right"/>
        <w:rPr>
          <w:b/>
          <w:bCs/>
          <w:lang w:bidi="ar-EG"/>
        </w:rPr>
      </w:pPr>
      <w:r w:rsidRPr="00434CB7">
        <w:rPr>
          <w:b/>
          <w:bCs/>
          <w:lang w:bidi="ar-EG"/>
        </w:rPr>
        <w:t xml:space="preserve">The puberty are often when most of us first get a partner and you may be concerning how you would discuss your stoma. It is up to you to how and when you want to discuss </w:t>
      </w:r>
      <w:proofErr w:type="gramStart"/>
      <w:r w:rsidRPr="00434CB7">
        <w:rPr>
          <w:b/>
          <w:bCs/>
          <w:lang w:bidi="ar-EG"/>
        </w:rPr>
        <w:t>it,</w:t>
      </w:r>
      <w:proofErr w:type="gramEnd"/>
      <w:r w:rsidRPr="00434CB7">
        <w:rPr>
          <w:b/>
          <w:bCs/>
          <w:lang w:bidi="ar-EG"/>
        </w:rPr>
        <w:t xml:space="preserve"> usually it is best to say it beginning in a connection</w:t>
      </w:r>
      <w:r w:rsidR="009D2382">
        <w:rPr>
          <w:b/>
          <w:bCs/>
          <w:lang w:bidi="ar-EG"/>
        </w:rPr>
        <w:t>.</w:t>
      </w:r>
    </w:p>
    <w:p w:rsidR="00434CB7" w:rsidRPr="00434CB7" w:rsidRDefault="00434CB7" w:rsidP="00434CB7">
      <w:pPr>
        <w:jc w:val="right"/>
        <w:rPr>
          <w:b/>
          <w:bCs/>
          <w:rtl/>
          <w:lang w:bidi="ar-EG"/>
        </w:rPr>
      </w:pPr>
    </w:p>
    <w:p w:rsidR="00434CB7" w:rsidRPr="00434CB7" w:rsidRDefault="00434CB7" w:rsidP="009D2382">
      <w:pPr>
        <w:jc w:val="right"/>
        <w:rPr>
          <w:b/>
          <w:bCs/>
          <w:lang w:bidi="ar-EG"/>
        </w:rPr>
      </w:pPr>
      <w:r w:rsidRPr="00434CB7">
        <w:rPr>
          <w:b/>
          <w:bCs/>
          <w:lang w:bidi="ar-EG"/>
        </w:rPr>
        <w:t>Teenage decades are often time when many individuals first begin having sex, getting advice from your health proper care expert could help relaxed your thoughts of any worries to do with your stoma. You should vacant or modify your pocket before starting sex-related intercourse</w:t>
      </w:r>
      <w:r w:rsidR="009D2382">
        <w:rPr>
          <w:rFonts w:cs="Arial"/>
          <w:b/>
          <w:bCs/>
          <w:lang w:bidi="ar-EG"/>
        </w:rPr>
        <w:t>.</w:t>
      </w:r>
    </w:p>
    <w:p w:rsidR="00434CB7" w:rsidRPr="00434CB7" w:rsidRDefault="00434CB7" w:rsidP="00434CB7">
      <w:pPr>
        <w:jc w:val="right"/>
        <w:rPr>
          <w:b/>
          <w:bCs/>
          <w:rtl/>
          <w:lang w:bidi="ar-EG"/>
        </w:rPr>
      </w:pPr>
    </w:p>
    <w:p w:rsidR="00434CB7" w:rsidRPr="00434CB7" w:rsidRDefault="00434CB7" w:rsidP="00434CB7">
      <w:pPr>
        <w:jc w:val="right"/>
        <w:rPr>
          <w:b/>
          <w:bCs/>
          <w:lang w:bidi="ar-EG"/>
        </w:rPr>
      </w:pPr>
      <w:r w:rsidRPr="00434CB7">
        <w:rPr>
          <w:b/>
          <w:bCs/>
          <w:lang w:bidi="ar-EG"/>
        </w:rPr>
        <w:t>Sports</w:t>
      </w:r>
    </w:p>
    <w:p w:rsidR="00434CB7" w:rsidRPr="00434CB7" w:rsidRDefault="00434CB7" w:rsidP="00434CB7">
      <w:pPr>
        <w:jc w:val="right"/>
        <w:rPr>
          <w:b/>
          <w:bCs/>
          <w:rtl/>
          <w:lang w:bidi="ar-EG"/>
        </w:rPr>
      </w:pPr>
    </w:p>
    <w:p w:rsidR="00CF02A2" w:rsidRDefault="00434CB7" w:rsidP="009D2382">
      <w:pPr>
        <w:jc w:val="right"/>
        <w:rPr>
          <w:lang w:bidi="ar-EG"/>
        </w:rPr>
      </w:pPr>
      <w:r w:rsidRPr="00434CB7">
        <w:rPr>
          <w:b/>
          <w:bCs/>
          <w:lang w:bidi="ar-EG"/>
        </w:rPr>
        <w:t>There's no purpose why you can't remain effective with a stoma. For get in touch with actions, it is recommended to always use a stoma secure to secure the stoma. For additional protection you may wish to use outfits with a stronger waist or a buckle to help keep the pocket in position, although we would recommend that you seek advice from your Stoma Care Nurse for more advice</w:t>
      </w:r>
      <w:r w:rsidR="009D2382">
        <w:rPr>
          <w:b/>
          <w:bCs/>
          <w:lang w:bidi="ar-EG"/>
        </w:rPr>
        <w:t>.</w:t>
      </w:r>
    </w:p>
    <w:sectPr w:rsidR="00CF02A2" w:rsidSect="009A746E">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4CB7"/>
    <w:rsid w:val="00434CB7"/>
    <w:rsid w:val="009A746E"/>
    <w:rsid w:val="009D2382"/>
    <w:rsid w:val="00BD7FA2"/>
    <w:rsid w:val="00CF02A2"/>
    <w:rsid w:val="00F828B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2A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4</cp:revision>
  <dcterms:created xsi:type="dcterms:W3CDTF">2014-02-03T11:35:00Z</dcterms:created>
  <dcterms:modified xsi:type="dcterms:W3CDTF">2014-02-03T11:40:00Z</dcterms:modified>
</cp:coreProperties>
</file>