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818" w:rsidRDefault="00095818" w:rsidP="000D113B">
      <w:pPr>
        <w:rPr>
          <w:rFonts w:ascii="Times New Roman" w:hAnsi="Times New Roman" w:cs="Times New Roman"/>
          <w:sz w:val="24"/>
          <w:szCs w:val="24"/>
        </w:rPr>
      </w:pPr>
      <w:bookmarkStart w:id="0" w:name="_GoBack"/>
      <w:bookmarkEnd w:id="0"/>
    </w:p>
    <w:p w:rsidR="001D759D" w:rsidRDefault="001D759D" w:rsidP="000D113B">
      <w:pPr>
        <w:rPr>
          <w:rFonts w:ascii="Times New Roman" w:hAnsi="Times New Roman" w:cs="Times New Roman"/>
          <w:sz w:val="24"/>
          <w:szCs w:val="24"/>
        </w:rPr>
      </w:pPr>
    </w:p>
    <w:p w:rsidR="001D759D" w:rsidRDefault="001D759D" w:rsidP="000D113B">
      <w:pPr>
        <w:rPr>
          <w:rFonts w:ascii="Times New Roman" w:hAnsi="Times New Roman" w:cs="Times New Roman"/>
          <w:sz w:val="24"/>
          <w:szCs w:val="24"/>
        </w:rPr>
      </w:pPr>
    </w:p>
    <w:p w:rsidR="001D759D" w:rsidRDefault="001D759D" w:rsidP="000D113B">
      <w:pPr>
        <w:rPr>
          <w:rFonts w:ascii="Times New Roman" w:hAnsi="Times New Roman" w:cs="Times New Roman"/>
          <w:sz w:val="24"/>
          <w:szCs w:val="24"/>
        </w:rPr>
      </w:pPr>
    </w:p>
    <w:p w:rsidR="001D759D" w:rsidRDefault="001D759D" w:rsidP="000D113B">
      <w:pPr>
        <w:rPr>
          <w:rFonts w:ascii="Times New Roman" w:hAnsi="Times New Roman" w:cs="Times New Roman"/>
          <w:sz w:val="24"/>
          <w:szCs w:val="24"/>
        </w:rPr>
      </w:pPr>
    </w:p>
    <w:p w:rsidR="001D759D" w:rsidRDefault="001D759D" w:rsidP="000D113B">
      <w:pPr>
        <w:rPr>
          <w:rFonts w:ascii="Times New Roman" w:hAnsi="Times New Roman" w:cs="Times New Roman"/>
          <w:sz w:val="24"/>
          <w:szCs w:val="24"/>
        </w:rPr>
      </w:pPr>
    </w:p>
    <w:p w:rsidR="001D759D" w:rsidRDefault="001D759D" w:rsidP="000D113B">
      <w:pPr>
        <w:jc w:val="center"/>
        <w:rPr>
          <w:rFonts w:ascii="Times New Roman" w:hAnsi="Times New Roman" w:cs="Times New Roman"/>
          <w:sz w:val="24"/>
          <w:szCs w:val="24"/>
        </w:rPr>
      </w:pPr>
      <w:r>
        <w:rPr>
          <w:rFonts w:ascii="Times New Roman" w:hAnsi="Times New Roman" w:cs="Times New Roman"/>
          <w:sz w:val="24"/>
          <w:szCs w:val="24"/>
        </w:rPr>
        <w:t>Performance Management for Improvement</w:t>
      </w:r>
    </w:p>
    <w:p w:rsidR="001D759D" w:rsidRDefault="001D759D" w:rsidP="000D113B">
      <w:pPr>
        <w:jc w:val="center"/>
        <w:rPr>
          <w:rFonts w:ascii="Times New Roman" w:hAnsi="Times New Roman" w:cs="Times New Roman"/>
          <w:sz w:val="24"/>
          <w:szCs w:val="24"/>
        </w:rPr>
      </w:pPr>
      <w:r>
        <w:rPr>
          <w:rFonts w:ascii="Times New Roman" w:hAnsi="Times New Roman" w:cs="Times New Roman"/>
          <w:sz w:val="24"/>
          <w:szCs w:val="24"/>
        </w:rPr>
        <w:t>Name:</w:t>
      </w:r>
    </w:p>
    <w:p w:rsidR="001D759D" w:rsidRDefault="001D759D" w:rsidP="000D113B">
      <w:pPr>
        <w:jc w:val="center"/>
        <w:rPr>
          <w:rFonts w:ascii="Times New Roman" w:hAnsi="Times New Roman" w:cs="Times New Roman"/>
          <w:sz w:val="24"/>
          <w:szCs w:val="24"/>
        </w:rPr>
      </w:pPr>
      <w:r>
        <w:rPr>
          <w:rFonts w:ascii="Times New Roman" w:hAnsi="Times New Roman" w:cs="Times New Roman"/>
          <w:sz w:val="24"/>
          <w:szCs w:val="24"/>
        </w:rPr>
        <w:t>Institution:</w:t>
      </w:r>
    </w:p>
    <w:p w:rsidR="001D759D" w:rsidRDefault="001D759D" w:rsidP="000D113B">
      <w:pPr>
        <w:jc w:val="center"/>
        <w:rPr>
          <w:rFonts w:ascii="Times New Roman" w:hAnsi="Times New Roman" w:cs="Times New Roman"/>
          <w:sz w:val="24"/>
          <w:szCs w:val="24"/>
        </w:rPr>
      </w:pPr>
      <w:r>
        <w:rPr>
          <w:rFonts w:ascii="Times New Roman" w:hAnsi="Times New Roman" w:cs="Times New Roman"/>
          <w:sz w:val="24"/>
          <w:szCs w:val="24"/>
        </w:rPr>
        <w:t>Course:</w:t>
      </w:r>
    </w:p>
    <w:p w:rsidR="001D759D" w:rsidRDefault="001D759D" w:rsidP="000D113B">
      <w:pPr>
        <w:jc w:val="center"/>
        <w:rPr>
          <w:rFonts w:ascii="Times New Roman" w:hAnsi="Times New Roman" w:cs="Times New Roman"/>
          <w:sz w:val="24"/>
          <w:szCs w:val="24"/>
        </w:rPr>
      </w:pPr>
      <w:r>
        <w:rPr>
          <w:rFonts w:ascii="Times New Roman" w:hAnsi="Times New Roman" w:cs="Times New Roman"/>
          <w:sz w:val="24"/>
          <w:szCs w:val="24"/>
        </w:rPr>
        <w:t>Tutor:</w:t>
      </w:r>
    </w:p>
    <w:p w:rsidR="001D759D" w:rsidRDefault="001D759D" w:rsidP="000D113B">
      <w:pPr>
        <w:jc w:val="center"/>
        <w:rPr>
          <w:rFonts w:ascii="Times New Roman" w:hAnsi="Times New Roman" w:cs="Times New Roman"/>
          <w:sz w:val="24"/>
          <w:szCs w:val="24"/>
        </w:rPr>
      </w:pPr>
      <w:r>
        <w:rPr>
          <w:rFonts w:ascii="Times New Roman" w:hAnsi="Times New Roman" w:cs="Times New Roman"/>
          <w:sz w:val="24"/>
          <w:szCs w:val="24"/>
        </w:rPr>
        <w:t>Date:</w:t>
      </w:r>
    </w:p>
    <w:p w:rsidR="001D759D" w:rsidRDefault="001D759D" w:rsidP="000D113B">
      <w:pPr>
        <w:rPr>
          <w:rFonts w:ascii="Times New Roman" w:hAnsi="Times New Roman" w:cs="Times New Roman"/>
          <w:sz w:val="24"/>
          <w:szCs w:val="24"/>
        </w:rPr>
      </w:pPr>
    </w:p>
    <w:p w:rsidR="001D759D" w:rsidRDefault="001D759D" w:rsidP="000D113B">
      <w:pPr>
        <w:rPr>
          <w:rFonts w:ascii="Times New Roman" w:hAnsi="Times New Roman" w:cs="Times New Roman"/>
          <w:sz w:val="24"/>
          <w:szCs w:val="24"/>
        </w:rPr>
      </w:pPr>
    </w:p>
    <w:p w:rsidR="001D759D" w:rsidRDefault="001D759D" w:rsidP="000D113B">
      <w:pPr>
        <w:rPr>
          <w:rFonts w:ascii="Times New Roman" w:hAnsi="Times New Roman" w:cs="Times New Roman"/>
          <w:sz w:val="24"/>
          <w:szCs w:val="24"/>
        </w:rPr>
      </w:pPr>
    </w:p>
    <w:p w:rsidR="001D759D" w:rsidRDefault="001D759D" w:rsidP="000D113B">
      <w:pPr>
        <w:rPr>
          <w:rFonts w:ascii="Times New Roman" w:hAnsi="Times New Roman" w:cs="Times New Roman"/>
          <w:sz w:val="24"/>
          <w:szCs w:val="24"/>
        </w:rPr>
      </w:pPr>
    </w:p>
    <w:p w:rsidR="001D759D" w:rsidRDefault="001D759D" w:rsidP="000D113B">
      <w:pPr>
        <w:rPr>
          <w:rFonts w:ascii="Times New Roman" w:hAnsi="Times New Roman" w:cs="Times New Roman"/>
          <w:sz w:val="24"/>
          <w:szCs w:val="24"/>
        </w:rPr>
      </w:pPr>
    </w:p>
    <w:p w:rsidR="001D759D" w:rsidRDefault="001D759D" w:rsidP="000D113B">
      <w:pPr>
        <w:rPr>
          <w:rFonts w:ascii="Times New Roman" w:hAnsi="Times New Roman" w:cs="Times New Roman"/>
          <w:sz w:val="24"/>
          <w:szCs w:val="24"/>
        </w:rPr>
      </w:pPr>
    </w:p>
    <w:p w:rsidR="001D759D" w:rsidRDefault="001D759D" w:rsidP="000D113B">
      <w:pPr>
        <w:jc w:val="center"/>
        <w:rPr>
          <w:rFonts w:ascii="Times New Roman" w:hAnsi="Times New Roman" w:cs="Times New Roman"/>
          <w:sz w:val="24"/>
          <w:szCs w:val="24"/>
        </w:rPr>
      </w:pPr>
      <w:r>
        <w:rPr>
          <w:rFonts w:ascii="Times New Roman" w:hAnsi="Times New Roman" w:cs="Times New Roman"/>
          <w:sz w:val="24"/>
          <w:szCs w:val="24"/>
        </w:rPr>
        <w:lastRenderedPageBreak/>
        <w:t>Performance Management for Improvement</w:t>
      </w:r>
    </w:p>
    <w:p w:rsidR="00BA6EAE" w:rsidRPr="00D76427" w:rsidRDefault="00BA6EAE" w:rsidP="000D113B">
      <w:pPr>
        <w:pStyle w:val="ListParagraph"/>
        <w:numPr>
          <w:ilvl w:val="0"/>
          <w:numId w:val="1"/>
        </w:numPr>
        <w:rPr>
          <w:rFonts w:ascii="Times New Roman" w:hAnsi="Times New Roman" w:cs="Times New Roman"/>
          <w:b/>
          <w:sz w:val="24"/>
          <w:szCs w:val="24"/>
        </w:rPr>
      </w:pPr>
      <w:r w:rsidRPr="00D76427">
        <w:rPr>
          <w:rFonts w:ascii="Times New Roman" w:hAnsi="Times New Roman" w:cs="Times New Roman"/>
          <w:b/>
          <w:sz w:val="24"/>
          <w:szCs w:val="24"/>
        </w:rPr>
        <w:t xml:space="preserve">Did this performance review go well as well as it could have? </w:t>
      </w:r>
      <w:proofErr w:type="gramStart"/>
      <w:r w:rsidRPr="00D76427">
        <w:rPr>
          <w:rFonts w:ascii="Times New Roman" w:hAnsi="Times New Roman" w:cs="Times New Roman"/>
          <w:b/>
          <w:sz w:val="24"/>
          <w:szCs w:val="24"/>
        </w:rPr>
        <w:t>Why or why not?</w:t>
      </w:r>
      <w:proofErr w:type="gramEnd"/>
    </w:p>
    <w:p w:rsidR="00D76427" w:rsidRDefault="00C60803" w:rsidP="000D113B">
      <w:pPr>
        <w:ind w:left="360"/>
        <w:rPr>
          <w:rFonts w:ascii="Times New Roman" w:hAnsi="Times New Roman" w:cs="Times New Roman"/>
          <w:sz w:val="24"/>
          <w:szCs w:val="24"/>
        </w:rPr>
      </w:pPr>
      <w:r>
        <w:rPr>
          <w:rFonts w:ascii="Times New Roman" w:hAnsi="Times New Roman" w:cs="Times New Roman"/>
          <w:sz w:val="24"/>
          <w:szCs w:val="24"/>
        </w:rPr>
        <w:t xml:space="preserve">         </w:t>
      </w:r>
      <w:r w:rsidR="00DE043F">
        <w:rPr>
          <w:rFonts w:ascii="Times New Roman" w:hAnsi="Times New Roman" w:cs="Times New Roman"/>
          <w:sz w:val="24"/>
          <w:szCs w:val="24"/>
        </w:rPr>
        <w:t xml:space="preserve">Performance management </w:t>
      </w:r>
      <w:proofErr w:type="gramStart"/>
      <w:r w:rsidR="00DE043F">
        <w:rPr>
          <w:rFonts w:ascii="Times New Roman" w:hAnsi="Times New Roman" w:cs="Times New Roman"/>
          <w:sz w:val="24"/>
          <w:szCs w:val="24"/>
        </w:rPr>
        <w:t>can be defined</w:t>
      </w:r>
      <w:proofErr w:type="gramEnd"/>
      <w:r w:rsidR="00DE043F">
        <w:rPr>
          <w:rFonts w:ascii="Times New Roman" w:hAnsi="Times New Roman" w:cs="Times New Roman"/>
          <w:sz w:val="24"/>
          <w:szCs w:val="24"/>
        </w:rPr>
        <w:t xml:space="preserve"> as the process of establishing, assessing and enforcing performance in institutions or organizations by connecting personal objectives and performance to an institution’s overall goals and mission</w:t>
      </w:r>
      <w:r w:rsidR="000D113B">
        <w:rPr>
          <w:rFonts w:ascii="Times New Roman" w:hAnsi="Times New Roman" w:cs="Times New Roman"/>
          <w:sz w:val="24"/>
          <w:szCs w:val="24"/>
        </w:rPr>
        <w:t xml:space="preserve"> (Berry, 2003)</w:t>
      </w:r>
      <w:r w:rsidR="00DE043F">
        <w:rPr>
          <w:rFonts w:ascii="Times New Roman" w:hAnsi="Times New Roman" w:cs="Times New Roman"/>
          <w:sz w:val="24"/>
          <w:szCs w:val="24"/>
        </w:rPr>
        <w:t xml:space="preserve">. </w:t>
      </w:r>
      <w:r w:rsidR="004B588F">
        <w:rPr>
          <w:rFonts w:ascii="Times New Roman" w:hAnsi="Times New Roman" w:cs="Times New Roman"/>
          <w:sz w:val="24"/>
          <w:szCs w:val="24"/>
        </w:rPr>
        <w:t xml:space="preserve">As a continuous process, the performance review between Pamela and Nob </w:t>
      </w:r>
      <w:proofErr w:type="gramStart"/>
      <w:r w:rsidR="004B588F">
        <w:rPr>
          <w:rFonts w:ascii="Times New Roman" w:hAnsi="Times New Roman" w:cs="Times New Roman"/>
          <w:sz w:val="24"/>
          <w:szCs w:val="24"/>
        </w:rPr>
        <w:t>wasn’t</w:t>
      </w:r>
      <w:proofErr w:type="gramEnd"/>
      <w:r w:rsidR="004B588F">
        <w:rPr>
          <w:rFonts w:ascii="Times New Roman" w:hAnsi="Times New Roman" w:cs="Times New Roman"/>
          <w:sz w:val="24"/>
          <w:szCs w:val="24"/>
        </w:rPr>
        <w:t xml:space="preserve"> conducted as efficiently as required because the capabilities and integrity of the appraiser were questionable. For example, Pamela did not enjoy the management position that she </w:t>
      </w:r>
      <w:proofErr w:type="gramStart"/>
      <w:r w:rsidR="004B588F">
        <w:rPr>
          <w:rFonts w:ascii="Times New Roman" w:hAnsi="Times New Roman" w:cs="Times New Roman"/>
          <w:sz w:val="24"/>
          <w:szCs w:val="24"/>
        </w:rPr>
        <w:t>had been promoted</w:t>
      </w:r>
      <w:proofErr w:type="gramEnd"/>
      <w:r w:rsidR="004B588F">
        <w:rPr>
          <w:rFonts w:ascii="Times New Roman" w:hAnsi="Times New Roman" w:cs="Times New Roman"/>
          <w:sz w:val="24"/>
          <w:szCs w:val="24"/>
        </w:rPr>
        <w:t xml:space="preserve"> to because she was</w:t>
      </w:r>
      <w:r w:rsidR="002251F7">
        <w:rPr>
          <w:rFonts w:ascii="Times New Roman" w:hAnsi="Times New Roman" w:cs="Times New Roman"/>
          <w:sz w:val="24"/>
          <w:szCs w:val="24"/>
        </w:rPr>
        <w:t xml:space="preserve"> dis</w:t>
      </w:r>
      <w:r w:rsidR="004B588F">
        <w:rPr>
          <w:rFonts w:ascii="Times New Roman" w:hAnsi="Times New Roman" w:cs="Times New Roman"/>
          <w:sz w:val="24"/>
          <w:szCs w:val="24"/>
        </w:rPr>
        <w:t>interested and proficient in responding to the feedback that the employees actually needed.</w:t>
      </w:r>
    </w:p>
    <w:p w:rsidR="00DE043F" w:rsidRDefault="00D76427" w:rsidP="000D113B">
      <w:pPr>
        <w:ind w:left="360"/>
        <w:rPr>
          <w:rFonts w:ascii="Times New Roman" w:hAnsi="Times New Roman" w:cs="Times New Roman"/>
          <w:sz w:val="24"/>
          <w:szCs w:val="24"/>
        </w:rPr>
      </w:pPr>
      <w:r>
        <w:rPr>
          <w:rFonts w:ascii="Times New Roman" w:hAnsi="Times New Roman" w:cs="Times New Roman"/>
          <w:sz w:val="24"/>
          <w:szCs w:val="24"/>
        </w:rPr>
        <w:t xml:space="preserve">      </w:t>
      </w:r>
      <w:r w:rsidR="004B588F">
        <w:rPr>
          <w:rFonts w:ascii="Times New Roman" w:hAnsi="Times New Roman" w:cs="Times New Roman"/>
          <w:sz w:val="24"/>
          <w:szCs w:val="24"/>
        </w:rPr>
        <w:t xml:space="preserve"> Despite her high qualifications in consultancy and economics, she received little training for the apprai</w:t>
      </w:r>
      <w:r>
        <w:rPr>
          <w:rFonts w:ascii="Times New Roman" w:hAnsi="Times New Roman" w:cs="Times New Roman"/>
          <w:sz w:val="24"/>
          <w:szCs w:val="24"/>
        </w:rPr>
        <w:t>sal process. In addition, she was</w:t>
      </w:r>
      <w:r w:rsidR="004B588F">
        <w:rPr>
          <w:rFonts w:ascii="Times New Roman" w:hAnsi="Times New Roman" w:cs="Times New Roman"/>
          <w:sz w:val="24"/>
          <w:szCs w:val="24"/>
        </w:rPr>
        <w:t xml:space="preserve"> uncomfortable with issues relating with persons from diverse ethnic groups, meaning that the interview process</w:t>
      </w:r>
      <w:r w:rsidR="00C60803">
        <w:rPr>
          <w:rFonts w:ascii="Times New Roman" w:hAnsi="Times New Roman" w:cs="Times New Roman"/>
          <w:sz w:val="24"/>
          <w:szCs w:val="24"/>
        </w:rPr>
        <w:t xml:space="preserve"> might have been</w:t>
      </w:r>
      <w:r w:rsidR="004B588F">
        <w:rPr>
          <w:rFonts w:ascii="Times New Roman" w:hAnsi="Times New Roman" w:cs="Times New Roman"/>
          <w:sz w:val="24"/>
          <w:szCs w:val="24"/>
        </w:rPr>
        <w:t xml:space="preserve"> subject to bias</w:t>
      </w:r>
      <w:r w:rsidR="00C60803">
        <w:rPr>
          <w:rFonts w:ascii="Times New Roman" w:hAnsi="Times New Roman" w:cs="Times New Roman"/>
          <w:sz w:val="24"/>
          <w:szCs w:val="24"/>
        </w:rPr>
        <w:t xml:space="preserve">, although this </w:t>
      </w:r>
      <w:proofErr w:type="gramStart"/>
      <w:r w:rsidR="00C60803">
        <w:rPr>
          <w:rFonts w:ascii="Times New Roman" w:hAnsi="Times New Roman" w:cs="Times New Roman"/>
          <w:sz w:val="24"/>
          <w:szCs w:val="24"/>
        </w:rPr>
        <w:t>wasn’t</w:t>
      </w:r>
      <w:proofErr w:type="gramEnd"/>
      <w:r w:rsidR="00C60803">
        <w:rPr>
          <w:rFonts w:ascii="Times New Roman" w:hAnsi="Times New Roman" w:cs="Times New Roman"/>
          <w:sz w:val="24"/>
          <w:szCs w:val="24"/>
        </w:rPr>
        <w:t xml:space="preserve"> directly reflected in the interview.</w:t>
      </w:r>
      <w:r w:rsidR="004B588F">
        <w:rPr>
          <w:rFonts w:ascii="Times New Roman" w:hAnsi="Times New Roman" w:cs="Times New Roman"/>
          <w:sz w:val="24"/>
          <w:szCs w:val="24"/>
        </w:rPr>
        <w:t xml:space="preserve"> </w:t>
      </w:r>
      <w:r>
        <w:rPr>
          <w:rFonts w:ascii="Times New Roman" w:hAnsi="Times New Roman" w:cs="Times New Roman"/>
          <w:sz w:val="24"/>
          <w:szCs w:val="24"/>
        </w:rPr>
        <w:t>As an annual event, the performance review did not meet the ideal standards of a performance review process</w:t>
      </w:r>
      <w:r w:rsidR="002251F7">
        <w:rPr>
          <w:rFonts w:ascii="Times New Roman" w:hAnsi="Times New Roman" w:cs="Times New Roman"/>
          <w:sz w:val="24"/>
          <w:szCs w:val="24"/>
        </w:rPr>
        <w:t>--</w:t>
      </w:r>
      <w:r>
        <w:rPr>
          <w:rFonts w:ascii="Times New Roman" w:hAnsi="Times New Roman" w:cs="Times New Roman"/>
          <w:sz w:val="24"/>
          <w:szCs w:val="24"/>
        </w:rPr>
        <w:t>by applying an ongoing and extensive feedback that employees should consider in impro</w:t>
      </w:r>
      <w:r w:rsidR="004E2626">
        <w:rPr>
          <w:rFonts w:ascii="Times New Roman" w:hAnsi="Times New Roman" w:cs="Times New Roman"/>
          <w:sz w:val="24"/>
          <w:szCs w:val="24"/>
        </w:rPr>
        <w:t>ving their future performance</w:t>
      </w:r>
      <w:r w:rsidR="000D113B">
        <w:rPr>
          <w:rFonts w:ascii="Times New Roman" w:hAnsi="Times New Roman" w:cs="Times New Roman"/>
          <w:sz w:val="24"/>
          <w:szCs w:val="24"/>
        </w:rPr>
        <w:t xml:space="preserve"> (Smith, 2001)</w:t>
      </w:r>
      <w:r w:rsidR="004E2626">
        <w:rPr>
          <w:rFonts w:ascii="Times New Roman" w:hAnsi="Times New Roman" w:cs="Times New Roman"/>
          <w:sz w:val="24"/>
          <w:szCs w:val="24"/>
        </w:rPr>
        <w:t>—which isn’t a fundamental requirement in performance review processes</w:t>
      </w:r>
      <w:r w:rsidR="000D113B">
        <w:rPr>
          <w:rFonts w:ascii="Times New Roman" w:hAnsi="Times New Roman" w:cs="Times New Roman"/>
          <w:sz w:val="24"/>
          <w:szCs w:val="24"/>
        </w:rPr>
        <w:t xml:space="preserve"> (Smith, 2001).</w:t>
      </w:r>
    </w:p>
    <w:p w:rsidR="00C60803" w:rsidRDefault="00C60803" w:rsidP="000D113B">
      <w:pPr>
        <w:ind w:left="360"/>
        <w:rPr>
          <w:rFonts w:ascii="Times New Roman" w:hAnsi="Times New Roman" w:cs="Times New Roman"/>
          <w:sz w:val="24"/>
          <w:szCs w:val="24"/>
        </w:rPr>
      </w:pPr>
      <w:r>
        <w:rPr>
          <w:rFonts w:ascii="Times New Roman" w:hAnsi="Times New Roman" w:cs="Times New Roman"/>
          <w:sz w:val="24"/>
          <w:szCs w:val="24"/>
        </w:rPr>
        <w:t xml:space="preserve">     </w:t>
      </w:r>
      <w:r w:rsidR="00D76427">
        <w:rPr>
          <w:rFonts w:ascii="Times New Roman" w:hAnsi="Times New Roman" w:cs="Times New Roman"/>
          <w:sz w:val="24"/>
          <w:szCs w:val="24"/>
        </w:rPr>
        <w:t xml:space="preserve"> </w:t>
      </w:r>
      <w:r>
        <w:rPr>
          <w:rFonts w:ascii="Times New Roman" w:hAnsi="Times New Roman" w:cs="Times New Roman"/>
          <w:sz w:val="24"/>
          <w:szCs w:val="24"/>
        </w:rPr>
        <w:t xml:space="preserve">On the other hand, the appraisal review had some elements of efficiency as strategic business interests </w:t>
      </w:r>
      <w:proofErr w:type="gramStart"/>
      <w:r>
        <w:rPr>
          <w:rFonts w:ascii="Times New Roman" w:hAnsi="Times New Roman" w:cs="Times New Roman"/>
          <w:sz w:val="24"/>
          <w:szCs w:val="24"/>
        </w:rPr>
        <w:t>were taken</w:t>
      </w:r>
      <w:proofErr w:type="gramEnd"/>
      <w:r>
        <w:rPr>
          <w:rFonts w:ascii="Times New Roman" w:hAnsi="Times New Roman" w:cs="Times New Roman"/>
          <w:sz w:val="24"/>
          <w:szCs w:val="24"/>
        </w:rPr>
        <w:t xml:space="preserve"> into consideration. For example, Pamela emphasized on the need for Nob to work smarter in beating deadlines by delivering reports on time. This is an indispensable requisite in performance appraisal systems whereby appraisers are required to examine the weaknesses and strengths of an employee prior</w:t>
      </w:r>
      <w:r w:rsidR="004E2626">
        <w:rPr>
          <w:rFonts w:ascii="Times New Roman" w:hAnsi="Times New Roman" w:cs="Times New Roman"/>
          <w:sz w:val="24"/>
          <w:szCs w:val="24"/>
        </w:rPr>
        <w:t xml:space="preserve"> considering a</w:t>
      </w:r>
      <w:r>
        <w:rPr>
          <w:rFonts w:ascii="Times New Roman" w:hAnsi="Times New Roman" w:cs="Times New Roman"/>
          <w:sz w:val="24"/>
          <w:szCs w:val="24"/>
        </w:rPr>
        <w:t xml:space="preserve"> </w:t>
      </w:r>
      <w:r w:rsidR="004E2626">
        <w:rPr>
          <w:rFonts w:ascii="Times New Roman" w:hAnsi="Times New Roman" w:cs="Times New Roman"/>
          <w:sz w:val="24"/>
          <w:szCs w:val="24"/>
        </w:rPr>
        <w:t>promotion award</w:t>
      </w:r>
      <w:r w:rsidR="00C228CB">
        <w:rPr>
          <w:rFonts w:ascii="Times New Roman" w:hAnsi="Times New Roman" w:cs="Times New Roman"/>
          <w:sz w:val="24"/>
          <w:szCs w:val="24"/>
        </w:rPr>
        <w:t xml:space="preserve"> (Smith, 2001).</w:t>
      </w:r>
      <w:r w:rsidR="00121BA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76427" w:rsidRDefault="00D76427" w:rsidP="000D113B">
      <w:pPr>
        <w:ind w:left="360"/>
        <w:rPr>
          <w:rFonts w:ascii="Times New Roman" w:hAnsi="Times New Roman" w:cs="Times New Roman"/>
          <w:sz w:val="24"/>
          <w:szCs w:val="24"/>
        </w:rPr>
      </w:pPr>
    </w:p>
    <w:p w:rsidR="00D76427" w:rsidRPr="00DE043F" w:rsidRDefault="00D76427" w:rsidP="000D113B">
      <w:pPr>
        <w:ind w:left="360"/>
        <w:rPr>
          <w:rFonts w:ascii="Times New Roman" w:hAnsi="Times New Roman" w:cs="Times New Roman"/>
          <w:sz w:val="24"/>
          <w:szCs w:val="24"/>
        </w:rPr>
      </w:pPr>
    </w:p>
    <w:p w:rsidR="001D759D" w:rsidRDefault="00BA6EAE" w:rsidP="000D113B">
      <w:pPr>
        <w:pStyle w:val="ListParagraph"/>
        <w:numPr>
          <w:ilvl w:val="0"/>
          <w:numId w:val="1"/>
        </w:numPr>
        <w:tabs>
          <w:tab w:val="left" w:pos="1905"/>
        </w:tabs>
        <w:rPr>
          <w:rFonts w:ascii="Times New Roman" w:hAnsi="Times New Roman" w:cs="Times New Roman"/>
          <w:sz w:val="24"/>
          <w:szCs w:val="24"/>
        </w:rPr>
      </w:pPr>
      <w:r w:rsidRPr="00BA6EAE">
        <w:rPr>
          <w:rFonts w:ascii="Times New Roman" w:hAnsi="Times New Roman" w:cs="Times New Roman"/>
          <w:b/>
          <w:sz w:val="24"/>
          <w:szCs w:val="24"/>
        </w:rPr>
        <w:t>Dangers of having a poorly designed and administered performance review process</w:t>
      </w:r>
      <w:r w:rsidR="00E93787" w:rsidRPr="00BA6EAE">
        <w:rPr>
          <w:rFonts w:ascii="Times New Roman" w:hAnsi="Times New Roman" w:cs="Times New Roman"/>
          <w:sz w:val="24"/>
          <w:szCs w:val="24"/>
        </w:rPr>
        <w:tab/>
      </w:r>
    </w:p>
    <w:p w:rsidR="00D76427" w:rsidRDefault="008D37CE" w:rsidP="000D113B">
      <w:pPr>
        <w:tabs>
          <w:tab w:val="left" w:pos="1905"/>
        </w:tabs>
        <w:rPr>
          <w:rFonts w:ascii="Times New Roman" w:hAnsi="Times New Roman" w:cs="Times New Roman"/>
          <w:sz w:val="24"/>
          <w:szCs w:val="24"/>
        </w:rPr>
      </w:pPr>
      <w:r>
        <w:rPr>
          <w:rFonts w:ascii="Times New Roman" w:hAnsi="Times New Roman" w:cs="Times New Roman"/>
          <w:sz w:val="24"/>
          <w:szCs w:val="24"/>
        </w:rPr>
        <w:t xml:space="preserve">      </w:t>
      </w:r>
      <w:r w:rsidR="002251F7">
        <w:rPr>
          <w:rFonts w:ascii="Times New Roman" w:hAnsi="Times New Roman" w:cs="Times New Roman"/>
          <w:sz w:val="24"/>
          <w:szCs w:val="24"/>
        </w:rPr>
        <w:t xml:space="preserve"> </w:t>
      </w:r>
      <w:r w:rsidR="00D76427">
        <w:rPr>
          <w:rFonts w:ascii="Times New Roman" w:hAnsi="Times New Roman" w:cs="Times New Roman"/>
          <w:sz w:val="24"/>
          <w:szCs w:val="24"/>
        </w:rPr>
        <w:t xml:space="preserve">Disastrous implications may affect all the stakeholders of an organization that relies on a poorly designed and administered performance review process. Some of the repercussions </w:t>
      </w:r>
      <w:r w:rsidR="00C228CB">
        <w:rPr>
          <w:rFonts w:ascii="Times New Roman" w:hAnsi="Times New Roman" w:cs="Times New Roman"/>
          <w:sz w:val="24"/>
          <w:szCs w:val="24"/>
        </w:rPr>
        <w:t xml:space="preserve">as proposed by Smith (2001) </w:t>
      </w:r>
      <w:r w:rsidR="00D76427">
        <w:rPr>
          <w:rFonts w:ascii="Times New Roman" w:hAnsi="Times New Roman" w:cs="Times New Roman"/>
          <w:sz w:val="24"/>
          <w:szCs w:val="24"/>
        </w:rPr>
        <w:t xml:space="preserve">include but not limited </w:t>
      </w:r>
      <w:proofErr w:type="gramStart"/>
      <w:r w:rsidR="00D76427">
        <w:rPr>
          <w:rFonts w:ascii="Times New Roman" w:hAnsi="Times New Roman" w:cs="Times New Roman"/>
          <w:sz w:val="24"/>
          <w:szCs w:val="24"/>
        </w:rPr>
        <w:t>to:</w:t>
      </w:r>
      <w:proofErr w:type="gramEnd"/>
      <w:r w:rsidR="00D76427">
        <w:rPr>
          <w:rFonts w:ascii="Times New Roman" w:hAnsi="Times New Roman" w:cs="Times New Roman"/>
          <w:sz w:val="24"/>
          <w:szCs w:val="24"/>
        </w:rPr>
        <w:t xml:space="preserve"> strained relationships between managers (supervisors) and their subordinates</w:t>
      </w:r>
      <w:r>
        <w:rPr>
          <w:rFonts w:ascii="Times New Roman" w:hAnsi="Times New Roman" w:cs="Times New Roman"/>
          <w:sz w:val="24"/>
          <w:szCs w:val="24"/>
        </w:rPr>
        <w:t>, increased rates of employee dropouts, employees become less motivated and the organization suffer an irreparable damage.</w:t>
      </w:r>
      <w:r w:rsidR="00C228CB">
        <w:rPr>
          <w:rFonts w:ascii="Times New Roman" w:hAnsi="Times New Roman" w:cs="Times New Roman"/>
          <w:sz w:val="24"/>
          <w:szCs w:val="24"/>
        </w:rPr>
        <w:t xml:space="preserve"> As documented by Roberts, (2003)</w:t>
      </w:r>
      <w:r>
        <w:rPr>
          <w:rFonts w:ascii="Times New Roman" w:hAnsi="Times New Roman" w:cs="Times New Roman"/>
          <w:sz w:val="24"/>
          <w:szCs w:val="24"/>
        </w:rPr>
        <w:t xml:space="preserve">, poorly designed appraisal systems </w:t>
      </w:r>
      <w:proofErr w:type="gramStart"/>
      <w:r>
        <w:rPr>
          <w:rFonts w:ascii="Times New Roman" w:hAnsi="Times New Roman" w:cs="Times New Roman"/>
          <w:sz w:val="24"/>
          <w:szCs w:val="24"/>
        </w:rPr>
        <w:t>could be biased</w:t>
      </w:r>
      <w:proofErr w:type="gramEnd"/>
      <w:r>
        <w:rPr>
          <w:rFonts w:ascii="Times New Roman" w:hAnsi="Times New Roman" w:cs="Times New Roman"/>
          <w:sz w:val="24"/>
          <w:szCs w:val="24"/>
        </w:rPr>
        <w:t xml:space="preserve"> in nature, leading to wasted resources, time and expensive lawsuits. Ultimately, </w:t>
      </w:r>
      <w:proofErr w:type="gramStart"/>
      <w:r>
        <w:rPr>
          <w:rFonts w:ascii="Times New Roman" w:hAnsi="Times New Roman" w:cs="Times New Roman"/>
          <w:sz w:val="24"/>
          <w:szCs w:val="24"/>
        </w:rPr>
        <w:t>poorly-designed</w:t>
      </w:r>
      <w:proofErr w:type="gramEnd"/>
      <w:r>
        <w:rPr>
          <w:rFonts w:ascii="Times New Roman" w:hAnsi="Times New Roman" w:cs="Times New Roman"/>
          <w:sz w:val="24"/>
          <w:szCs w:val="24"/>
        </w:rPr>
        <w:t xml:space="preserve"> and low quality performance review systems can result to cynicism and immense frustration for all parties to the process</w:t>
      </w:r>
      <w:r w:rsidR="00C228CB">
        <w:rPr>
          <w:rFonts w:ascii="Times New Roman" w:hAnsi="Times New Roman" w:cs="Times New Roman"/>
          <w:sz w:val="24"/>
          <w:szCs w:val="24"/>
        </w:rPr>
        <w:t xml:space="preserve"> (Roberts, 2003)</w:t>
      </w:r>
      <w:r>
        <w:rPr>
          <w:rFonts w:ascii="Times New Roman" w:hAnsi="Times New Roman" w:cs="Times New Roman"/>
          <w:sz w:val="24"/>
          <w:szCs w:val="24"/>
        </w:rPr>
        <w:t>.</w:t>
      </w:r>
    </w:p>
    <w:p w:rsidR="008D37CE" w:rsidRPr="00D76427" w:rsidRDefault="002251F7" w:rsidP="000D113B">
      <w:pPr>
        <w:tabs>
          <w:tab w:val="left" w:pos="1905"/>
        </w:tabs>
        <w:rPr>
          <w:rFonts w:ascii="Times New Roman" w:hAnsi="Times New Roman" w:cs="Times New Roman"/>
          <w:sz w:val="24"/>
          <w:szCs w:val="24"/>
        </w:rPr>
      </w:pPr>
      <w:r>
        <w:rPr>
          <w:rFonts w:ascii="Times New Roman" w:hAnsi="Times New Roman" w:cs="Times New Roman"/>
          <w:sz w:val="24"/>
          <w:szCs w:val="24"/>
        </w:rPr>
        <w:t xml:space="preserve">     </w:t>
      </w:r>
      <w:r w:rsidR="00C228CB">
        <w:rPr>
          <w:rFonts w:ascii="Times New Roman" w:hAnsi="Times New Roman" w:cs="Times New Roman"/>
          <w:sz w:val="24"/>
          <w:szCs w:val="24"/>
        </w:rPr>
        <w:t>Berry (2003</w:t>
      </w:r>
      <w:r w:rsidR="008D37CE">
        <w:rPr>
          <w:rFonts w:ascii="Times New Roman" w:hAnsi="Times New Roman" w:cs="Times New Roman"/>
          <w:sz w:val="24"/>
          <w:szCs w:val="24"/>
        </w:rPr>
        <w:t xml:space="preserve">) also points out that performance review systems </w:t>
      </w:r>
      <w:r w:rsidR="008A22E2">
        <w:rPr>
          <w:rFonts w:ascii="Times New Roman" w:hAnsi="Times New Roman" w:cs="Times New Roman"/>
          <w:sz w:val="24"/>
          <w:szCs w:val="24"/>
        </w:rPr>
        <w:t>and processes</w:t>
      </w:r>
      <w:r w:rsidR="008D37CE">
        <w:rPr>
          <w:rFonts w:ascii="Times New Roman" w:hAnsi="Times New Roman" w:cs="Times New Roman"/>
          <w:sz w:val="24"/>
          <w:szCs w:val="24"/>
        </w:rPr>
        <w:t xml:space="preserve"> that fail to reflect elements of positivity between </w:t>
      </w:r>
      <w:proofErr w:type="spellStart"/>
      <w:r w:rsidR="008D37CE">
        <w:rPr>
          <w:rFonts w:ascii="Times New Roman" w:hAnsi="Times New Roman" w:cs="Times New Roman"/>
          <w:sz w:val="24"/>
          <w:szCs w:val="24"/>
        </w:rPr>
        <w:t>rators</w:t>
      </w:r>
      <w:proofErr w:type="spellEnd"/>
      <w:r w:rsidR="008D37CE">
        <w:rPr>
          <w:rFonts w:ascii="Times New Roman" w:hAnsi="Times New Roman" w:cs="Times New Roman"/>
          <w:sz w:val="24"/>
          <w:szCs w:val="24"/>
        </w:rPr>
        <w:t xml:space="preserve"> and </w:t>
      </w:r>
      <w:proofErr w:type="spellStart"/>
      <w:r w:rsidR="008D37CE">
        <w:rPr>
          <w:rFonts w:ascii="Times New Roman" w:hAnsi="Times New Roman" w:cs="Times New Roman"/>
          <w:sz w:val="24"/>
          <w:szCs w:val="24"/>
        </w:rPr>
        <w:t>ratees</w:t>
      </w:r>
      <w:proofErr w:type="spellEnd"/>
      <w:r w:rsidR="008D37CE">
        <w:rPr>
          <w:rFonts w:ascii="Times New Roman" w:hAnsi="Times New Roman" w:cs="Times New Roman"/>
          <w:sz w:val="24"/>
          <w:szCs w:val="24"/>
        </w:rPr>
        <w:t xml:space="preserve"> are ideally meaningless and unreliable. </w:t>
      </w:r>
      <w:r>
        <w:rPr>
          <w:rFonts w:ascii="Times New Roman" w:hAnsi="Times New Roman" w:cs="Times New Roman"/>
          <w:sz w:val="24"/>
          <w:szCs w:val="24"/>
        </w:rPr>
        <w:t xml:space="preserve">An appraisal system that meets international standards should be procedurally fair, distributional and a concise measure of the prevailing circumstances. Owing to the enormous quantity of resources that need to be invested in the design and enforcement of a valid performance appraisal system, a </w:t>
      </w:r>
      <w:proofErr w:type="gramStart"/>
      <w:r>
        <w:rPr>
          <w:rFonts w:ascii="Times New Roman" w:hAnsi="Times New Roman" w:cs="Times New Roman"/>
          <w:sz w:val="24"/>
          <w:szCs w:val="24"/>
        </w:rPr>
        <w:t>poorly-designed</w:t>
      </w:r>
      <w:proofErr w:type="gramEnd"/>
      <w:r>
        <w:rPr>
          <w:rFonts w:ascii="Times New Roman" w:hAnsi="Times New Roman" w:cs="Times New Roman"/>
          <w:sz w:val="24"/>
          <w:szCs w:val="24"/>
        </w:rPr>
        <w:t xml:space="preserve"> and administered system can pose as a serious threat to an institution. Furthermore, such threats can translate to a serious loss of human and financial resources</w:t>
      </w:r>
      <w:r w:rsidR="00C228CB">
        <w:rPr>
          <w:rFonts w:ascii="Times New Roman" w:hAnsi="Times New Roman" w:cs="Times New Roman"/>
          <w:sz w:val="24"/>
          <w:szCs w:val="24"/>
        </w:rPr>
        <w:t xml:space="preserve"> (Berry, 2003)</w:t>
      </w:r>
      <w:r>
        <w:rPr>
          <w:rFonts w:ascii="Times New Roman" w:hAnsi="Times New Roman" w:cs="Times New Roman"/>
          <w:sz w:val="24"/>
          <w:szCs w:val="24"/>
        </w:rPr>
        <w:t>.</w:t>
      </w:r>
    </w:p>
    <w:p w:rsidR="00DE043F" w:rsidRDefault="00DE043F" w:rsidP="000D113B">
      <w:pPr>
        <w:tabs>
          <w:tab w:val="left" w:pos="1905"/>
        </w:tabs>
        <w:rPr>
          <w:rFonts w:ascii="TimesNewRoman" w:hAnsi="TimesNewRoman" w:cs="TimesNewRoman"/>
          <w:sz w:val="23"/>
          <w:szCs w:val="23"/>
        </w:rPr>
      </w:pPr>
      <w:r>
        <w:rPr>
          <w:rFonts w:ascii="TimesNewRoman" w:hAnsi="TimesNewRoman" w:cs="TimesNewRoman"/>
          <w:sz w:val="23"/>
          <w:szCs w:val="23"/>
        </w:rPr>
        <w:t>.</w:t>
      </w:r>
    </w:p>
    <w:p w:rsidR="004E2626" w:rsidRDefault="004E2626" w:rsidP="000D113B">
      <w:pPr>
        <w:tabs>
          <w:tab w:val="left" w:pos="1905"/>
        </w:tabs>
        <w:rPr>
          <w:rFonts w:ascii="TimesNewRoman" w:hAnsi="TimesNewRoman" w:cs="TimesNewRoman"/>
          <w:sz w:val="23"/>
          <w:szCs w:val="23"/>
        </w:rPr>
      </w:pPr>
    </w:p>
    <w:p w:rsidR="004E2626" w:rsidRDefault="004E2626" w:rsidP="000D113B">
      <w:pPr>
        <w:tabs>
          <w:tab w:val="left" w:pos="1905"/>
        </w:tabs>
        <w:rPr>
          <w:rFonts w:ascii="TimesNewRoman" w:hAnsi="TimesNewRoman" w:cs="TimesNewRoman"/>
          <w:sz w:val="23"/>
          <w:szCs w:val="23"/>
        </w:rPr>
      </w:pPr>
    </w:p>
    <w:p w:rsidR="004E2626" w:rsidRPr="002251F7" w:rsidRDefault="004E2626" w:rsidP="000D113B">
      <w:pPr>
        <w:tabs>
          <w:tab w:val="left" w:pos="1905"/>
        </w:tabs>
        <w:rPr>
          <w:rFonts w:ascii="Times New Roman" w:hAnsi="Times New Roman" w:cs="Times New Roman"/>
          <w:b/>
          <w:sz w:val="24"/>
          <w:szCs w:val="24"/>
        </w:rPr>
      </w:pPr>
    </w:p>
    <w:p w:rsidR="00BA6EAE" w:rsidRDefault="00BA6EAE" w:rsidP="000D113B">
      <w:pPr>
        <w:pStyle w:val="ListParagraph"/>
        <w:numPr>
          <w:ilvl w:val="0"/>
          <w:numId w:val="1"/>
        </w:numPr>
        <w:tabs>
          <w:tab w:val="left" w:pos="1905"/>
        </w:tabs>
        <w:rPr>
          <w:rFonts w:ascii="Times New Roman" w:hAnsi="Times New Roman" w:cs="Times New Roman"/>
          <w:sz w:val="24"/>
          <w:szCs w:val="24"/>
        </w:rPr>
      </w:pPr>
      <w:r w:rsidRPr="002251F7">
        <w:rPr>
          <w:rFonts w:ascii="Times New Roman" w:hAnsi="Times New Roman" w:cs="Times New Roman"/>
          <w:b/>
          <w:sz w:val="24"/>
          <w:szCs w:val="24"/>
        </w:rPr>
        <w:lastRenderedPageBreak/>
        <w:t xml:space="preserve">Changes </w:t>
      </w:r>
      <w:proofErr w:type="gramStart"/>
      <w:r w:rsidRPr="002251F7">
        <w:rPr>
          <w:rFonts w:ascii="Times New Roman" w:hAnsi="Times New Roman" w:cs="Times New Roman"/>
          <w:b/>
          <w:sz w:val="24"/>
          <w:szCs w:val="24"/>
        </w:rPr>
        <w:t>needed in the performance appraisal process</w:t>
      </w:r>
      <w:proofErr w:type="gramEnd"/>
      <w:r w:rsidRPr="002251F7">
        <w:rPr>
          <w:rFonts w:ascii="Times New Roman" w:hAnsi="Times New Roman" w:cs="Times New Roman"/>
          <w:b/>
          <w:sz w:val="24"/>
          <w:szCs w:val="24"/>
        </w:rPr>
        <w:t xml:space="preserve"> at Terminologies Complete Inc</w:t>
      </w:r>
      <w:r>
        <w:rPr>
          <w:rFonts w:ascii="Times New Roman" w:hAnsi="Times New Roman" w:cs="Times New Roman"/>
          <w:sz w:val="24"/>
          <w:szCs w:val="24"/>
        </w:rPr>
        <w:t>.</w:t>
      </w:r>
    </w:p>
    <w:p w:rsidR="004E2626" w:rsidRDefault="004E2626" w:rsidP="000D113B">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    </w:t>
      </w:r>
      <w:r w:rsidR="00122A6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2626">
        <w:rPr>
          <w:rFonts w:ascii="Times New Roman" w:hAnsi="Times New Roman" w:cs="Times New Roman"/>
          <w:sz w:val="24"/>
          <w:szCs w:val="24"/>
        </w:rPr>
        <w:t>From an organizational perspective, a well</w:t>
      </w:r>
      <w:r>
        <w:rPr>
          <w:rFonts w:ascii="Times New Roman" w:hAnsi="Times New Roman" w:cs="Times New Roman"/>
          <w:sz w:val="24"/>
          <w:szCs w:val="24"/>
        </w:rPr>
        <w:t xml:space="preserve"> –designed and implemented performance appraisal system </w:t>
      </w:r>
      <w:proofErr w:type="gramStart"/>
      <w:r>
        <w:rPr>
          <w:rFonts w:ascii="Times New Roman" w:hAnsi="Times New Roman" w:cs="Times New Roman"/>
          <w:sz w:val="24"/>
          <w:szCs w:val="24"/>
        </w:rPr>
        <w:t>is characterized</w:t>
      </w:r>
      <w:proofErr w:type="gramEnd"/>
      <w:r>
        <w:rPr>
          <w:rFonts w:ascii="Times New Roman" w:hAnsi="Times New Roman" w:cs="Times New Roman"/>
          <w:sz w:val="24"/>
          <w:szCs w:val="24"/>
        </w:rPr>
        <w:t xml:space="preserve"> by numerous benefits. For example, the employees’ self-esteem and levels of motivation is improved; more opportunities and insights are availed; tasks and duties are efficiently delegated and clarified, and self-awareness to expectations and responsibilities </w:t>
      </w:r>
      <w:proofErr w:type="gramStart"/>
      <w:r>
        <w:rPr>
          <w:rFonts w:ascii="Times New Roman" w:hAnsi="Times New Roman" w:cs="Times New Roman"/>
          <w:sz w:val="24"/>
          <w:szCs w:val="24"/>
        </w:rPr>
        <w:t>is developed</w:t>
      </w:r>
      <w:proofErr w:type="gramEnd"/>
      <w:r>
        <w:rPr>
          <w:rFonts w:ascii="Times New Roman" w:hAnsi="Times New Roman" w:cs="Times New Roman"/>
          <w:sz w:val="24"/>
          <w:szCs w:val="24"/>
        </w:rPr>
        <w:t xml:space="preserve"> among </w:t>
      </w:r>
      <w:r w:rsidR="009A7FAF">
        <w:rPr>
          <w:rFonts w:ascii="Times New Roman" w:hAnsi="Times New Roman" w:cs="Times New Roman"/>
          <w:sz w:val="24"/>
          <w:szCs w:val="24"/>
        </w:rPr>
        <w:t>participant</w:t>
      </w:r>
      <w:r>
        <w:rPr>
          <w:rFonts w:ascii="Times New Roman" w:hAnsi="Times New Roman" w:cs="Times New Roman"/>
          <w:sz w:val="24"/>
          <w:szCs w:val="24"/>
        </w:rPr>
        <w:t>s</w:t>
      </w:r>
      <w:r w:rsidR="00C228CB">
        <w:rPr>
          <w:rFonts w:ascii="Times New Roman" w:hAnsi="Times New Roman" w:cs="Times New Roman"/>
          <w:sz w:val="24"/>
          <w:szCs w:val="24"/>
        </w:rPr>
        <w:t xml:space="preserve"> (Smith, 2001)</w:t>
      </w:r>
      <w:r>
        <w:rPr>
          <w:rFonts w:ascii="Times New Roman" w:hAnsi="Times New Roman" w:cs="Times New Roman"/>
          <w:sz w:val="24"/>
          <w:szCs w:val="24"/>
        </w:rPr>
        <w:t xml:space="preserve">. From an employer’s perspective, </w:t>
      </w:r>
      <w:r w:rsidR="009A7FAF">
        <w:rPr>
          <w:rFonts w:ascii="Times New Roman" w:hAnsi="Times New Roman" w:cs="Times New Roman"/>
          <w:sz w:val="24"/>
          <w:szCs w:val="24"/>
        </w:rPr>
        <w:t xml:space="preserve">appropriate and fair personnel activities </w:t>
      </w:r>
      <w:proofErr w:type="gramStart"/>
      <w:r w:rsidR="009A7FAF">
        <w:rPr>
          <w:rFonts w:ascii="Times New Roman" w:hAnsi="Times New Roman" w:cs="Times New Roman"/>
          <w:sz w:val="24"/>
          <w:szCs w:val="24"/>
        </w:rPr>
        <w:t>are permitted</w:t>
      </w:r>
      <w:proofErr w:type="gramEnd"/>
      <w:r w:rsidR="009A7FAF">
        <w:rPr>
          <w:rFonts w:ascii="Times New Roman" w:hAnsi="Times New Roman" w:cs="Times New Roman"/>
          <w:sz w:val="24"/>
          <w:szCs w:val="24"/>
        </w:rPr>
        <w:t xml:space="preserve">; more insights about the capabilities and weaknesses of employees are reflected, and organizational objectives are communicated with clarity to all affected parties. In addition, </w:t>
      </w:r>
      <w:r w:rsidR="00C228CB">
        <w:rPr>
          <w:rFonts w:ascii="Times New Roman" w:hAnsi="Times New Roman" w:cs="Times New Roman"/>
          <w:sz w:val="24"/>
          <w:szCs w:val="24"/>
        </w:rPr>
        <w:t xml:space="preserve">Roberts </w:t>
      </w:r>
      <w:r w:rsidR="009A7FAF">
        <w:rPr>
          <w:rFonts w:ascii="Times New Roman" w:hAnsi="Times New Roman" w:cs="Times New Roman"/>
          <w:sz w:val="24"/>
          <w:szCs w:val="24"/>
        </w:rPr>
        <w:t>(</w:t>
      </w:r>
      <w:r w:rsidR="00C228CB">
        <w:rPr>
          <w:rFonts w:ascii="Times New Roman" w:hAnsi="Times New Roman" w:cs="Times New Roman"/>
          <w:sz w:val="24"/>
          <w:szCs w:val="24"/>
        </w:rPr>
        <w:t>2003</w:t>
      </w:r>
      <w:r w:rsidR="009A7FAF">
        <w:rPr>
          <w:rFonts w:ascii="Times New Roman" w:hAnsi="Times New Roman" w:cs="Times New Roman"/>
          <w:sz w:val="24"/>
          <w:szCs w:val="24"/>
        </w:rPr>
        <w:t>) suggests that for organizational change to be driven, a good performance appraisal system should be capable of protecting its stakeholders from undue litigation.</w:t>
      </w:r>
    </w:p>
    <w:p w:rsidR="00122A65" w:rsidRDefault="009A7FAF" w:rsidP="000D113B">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   </w:t>
      </w:r>
      <w:r w:rsidR="00A67516">
        <w:rPr>
          <w:rFonts w:ascii="Times New Roman" w:hAnsi="Times New Roman" w:cs="Times New Roman"/>
          <w:sz w:val="24"/>
          <w:szCs w:val="24"/>
        </w:rPr>
        <w:t xml:space="preserve">   </w:t>
      </w:r>
      <w:r w:rsidR="008A22E2">
        <w:rPr>
          <w:rFonts w:ascii="Times New Roman" w:hAnsi="Times New Roman" w:cs="Times New Roman"/>
          <w:sz w:val="24"/>
          <w:szCs w:val="24"/>
        </w:rPr>
        <w:t xml:space="preserve">  </w:t>
      </w:r>
      <w:r>
        <w:rPr>
          <w:rFonts w:ascii="Times New Roman" w:hAnsi="Times New Roman" w:cs="Times New Roman"/>
          <w:sz w:val="24"/>
          <w:szCs w:val="24"/>
        </w:rPr>
        <w:t xml:space="preserve">For the aforementioned benefits to </w:t>
      </w:r>
      <w:proofErr w:type="gramStart"/>
      <w:r>
        <w:rPr>
          <w:rFonts w:ascii="Times New Roman" w:hAnsi="Times New Roman" w:cs="Times New Roman"/>
          <w:sz w:val="24"/>
          <w:szCs w:val="24"/>
        </w:rPr>
        <w:t>be realized</w:t>
      </w:r>
      <w:proofErr w:type="gramEnd"/>
      <w:r>
        <w:rPr>
          <w:rFonts w:ascii="Times New Roman" w:hAnsi="Times New Roman" w:cs="Times New Roman"/>
          <w:sz w:val="24"/>
          <w:szCs w:val="24"/>
        </w:rPr>
        <w:t xml:space="preserve"> by Terminologies Complete Inc., the management should integrate a collaborative, team-oriented and egalitarian culture in realigning its appraisal system</w:t>
      </w:r>
      <w:r w:rsidR="00C228CB">
        <w:rPr>
          <w:rFonts w:ascii="Times New Roman" w:hAnsi="Times New Roman" w:cs="Times New Roman"/>
          <w:sz w:val="24"/>
          <w:szCs w:val="24"/>
        </w:rPr>
        <w:t xml:space="preserve"> (Smith, 2001). </w:t>
      </w:r>
      <w:r>
        <w:rPr>
          <w:rFonts w:ascii="Times New Roman" w:hAnsi="Times New Roman" w:cs="Times New Roman"/>
          <w:sz w:val="24"/>
          <w:szCs w:val="24"/>
        </w:rPr>
        <w:t xml:space="preserve">As </w:t>
      </w:r>
      <w:r w:rsidR="00C228CB">
        <w:rPr>
          <w:rFonts w:ascii="Times New Roman" w:hAnsi="Times New Roman" w:cs="Times New Roman"/>
          <w:sz w:val="24"/>
          <w:szCs w:val="24"/>
        </w:rPr>
        <w:t xml:space="preserve">Roberts </w:t>
      </w:r>
      <w:r>
        <w:rPr>
          <w:rFonts w:ascii="Times New Roman" w:hAnsi="Times New Roman" w:cs="Times New Roman"/>
          <w:sz w:val="24"/>
          <w:szCs w:val="24"/>
        </w:rPr>
        <w:t>(</w:t>
      </w:r>
      <w:r w:rsidR="00C228CB">
        <w:rPr>
          <w:rFonts w:ascii="Times New Roman" w:hAnsi="Times New Roman" w:cs="Times New Roman"/>
          <w:sz w:val="24"/>
          <w:szCs w:val="24"/>
        </w:rPr>
        <w:t>2003</w:t>
      </w:r>
      <w:r>
        <w:rPr>
          <w:rFonts w:ascii="Times New Roman" w:hAnsi="Times New Roman" w:cs="Times New Roman"/>
          <w:sz w:val="24"/>
          <w:szCs w:val="24"/>
        </w:rPr>
        <w:t>) points out, this will promote a conviction in the exercise of fairness and justice in the overall process</w:t>
      </w:r>
      <w:r w:rsidR="00A67516">
        <w:rPr>
          <w:rFonts w:ascii="Times New Roman" w:hAnsi="Times New Roman" w:cs="Times New Roman"/>
          <w:sz w:val="24"/>
          <w:szCs w:val="24"/>
        </w:rPr>
        <w:t xml:space="preserve">. Therefore, all sub-ordinates and peers should be made </w:t>
      </w:r>
      <w:proofErr w:type="gramStart"/>
      <w:r w:rsidR="00A67516">
        <w:rPr>
          <w:rFonts w:ascii="Times New Roman" w:hAnsi="Times New Roman" w:cs="Times New Roman"/>
          <w:sz w:val="24"/>
          <w:szCs w:val="24"/>
        </w:rPr>
        <w:t>part and parcel</w:t>
      </w:r>
      <w:proofErr w:type="gramEnd"/>
      <w:r w:rsidR="00A67516">
        <w:rPr>
          <w:rFonts w:ascii="Times New Roman" w:hAnsi="Times New Roman" w:cs="Times New Roman"/>
          <w:sz w:val="24"/>
          <w:szCs w:val="24"/>
        </w:rPr>
        <w:t xml:space="preserve"> of the process. Notably, a substantial amount of effort is required in the implementation of an ideal performance appraisal system. However, this does not commence immediately the system </w:t>
      </w:r>
      <w:proofErr w:type="gramStart"/>
      <w:r w:rsidR="00A67516">
        <w:rPr>
          <w:rFonts w:ascii="Times New Roman" w:hAnsi="Times New Roman" w:cs="Times New Roman"/>
          <w:sz w:val="24"/>
          <w:szCs w:val="24"/>
        </w:rPr>
        <w:t>has been established</w:t>
      </w:r>
      <w:proofErr w:type="gramEnd"/>
      <w:r w:rsidR="00A67516">
        <w:rPr>
          <w:rFonts w:ascii="Times New Roman" w:hAnsi="Times New Roman" w:cs="Times New Roman"/>
          <w:sz w:val="24"/>
          <w:szCs w:val="24"/>
        </w:rPr>
        <w:t xml:space="preserve">. The multiple goals of the system </w:t>
      </w:r>
      <w:proofErr w:type="gramStart"/>
      <w:r w:rsidR="00A67516">
        <w:rPr>
          <w:rFonts w:ascii="Times New Roman" w:hAnsi="Times New Roman" w:cs="Times New Roman"/>
          <w:sz w:val="24"/>
          <w:szCs w:val="24"/>
        </w:rPr>
        <w:t>cannot be accomplished</w:t>
      </w:r>
      <w:proofErr w:type="gramEnd"/>
      <w:r w:rsidR="00A67516">
        <w:rPr>
          <w:rFonts w:ascii="Times New Roman" w:hAnsi="Times New Roman" w:cs="Times New Roman"/>
          <w:sz w:val="24"/>
          <w:szCs w:val="24"/>
        </w:rPr>
        <w:t xml:space="preserve"> unless specific considerations are available before the system is put into place</w:t>
      </w:r>
      <w:r w:rsidR="00C228CB">
        <w:rPr>
          <w:rFonts w:ascii="Times New Roman" w:hAnsi="Times New Roman" w:cs="Times New Roman"/>
          <w:sz w:val="24"/>
          <w:szCs w:val="24"/>
        </w:rPr>
        <w:t xml:space="preserve"> (Smith, 2001)</w:t>
      </w:r>
      <w:r w:rsidR="00A67516">
        <w:rPr>
          <w:rFonts w:ascii="Times New Roman" w:hAnsi="Times New Roman" w:cs="Times New Roman"/>
          <w:sz w:val="24"/>
          <w:szCs w:val="24"/>
        </w:rPr>
        <w:t xml:space="preserve">. </w:t>
      </w:r>
    </w:p>
    <w:p w:rsidR="00D656F3" w:rsidRDefault="00122A65" w:rsidP="000D113B">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67516">
        <w:rPr>
          <w:rFonts w:ascii="Times New Roman" w:hAnsi="Times New Roman" w:cs="Times New Roman"/>
          <w:sz w:val="24"/>
          <w:szCs w:val="24"/>
        </w:rPr>
        <w:t>Therefore, changes that need to be initiated in the performance review system at Terminologies Complete</w:t>
      </w:r>
      <w:r w:rsidR="00D656F3">
        <w:rPr>
          <w:rFonts w:ascii="Times New Roman" w:hAnsi="Times New Roman" w:cs="Times New Roman"/>
          <w:sz w:val="24"/>
          <w:szCs w:val="24"/>
        </w:rPr>
        <w:t xml:space="preserve"> Inc. as hypothesized by </w:t>
      </w:r>
      <w:r w:rsidR="00C228CB">
        <w:rPr>
          <w:rFonts w:ascii="Times New Roman" w:hAnsi="Times New Roman" w:cs="Times New Roman"/>
          <w:sz w:val="24"/>
          <w:szCs w:val="24"/>
        </w:rPr>
        <w:t xml:space="preserve">Berry </w:t>
      </w:r>
      <w:r w:rsidR="00D656F3">
        <w:rPr>
          <w:rFonts w:ascii="Times New Roman" w:hAnsi="Times New Roman" w:cs="Times New Roman"/>
          <w:sz w:val="24"/>
          <w:szCs w:val="24"/>
        </w:rPr>
        <w:t>(</w:t>
      </w:r>
      <w:r w:rsidR="00C228CB">
        <w:rPr>
          <w:rFonts w:ascii="Times New Roman" w:hAnsi="Times New Roman" w:cs="Times New Roman"/>
          <w:sz w:val="24"/>
          <w:szCs w:val="24"/>
        </w:rPr>
        <w:t>2003</w:t>
      </w:r>
      <w:r w:rsidR="00D656F3">
        <w:rPr>
          <w:rFonts w:ascii="Times New Roman" w:hAnsi="Times New Roman" w:cs="Times New Roman"/>
          <w:sz w:val="24"/>
          <w:szCs w:val="24"/>
        </w:rPr>
        <w:t>) should: reveal all the dimensions of relevant performance (thorough); be valid--the performance metrics should not be deficient or contaminated; specific</w:t>
      </w:r>
      <w:r w:rsidR="00D656F3">
        <w:rPr>
          <w:rFonts w:ascii="Times New Roman" w:hAnsi="Times New Roman" w:cs="Times New Roman"/>
          <w:sz w:val="24"/>
          <w:szCs w:val="24"/>
        </w:rPr>
        <w:softHyphen/>
        <w:t>—should avail reliable criteria of employee improvement; practical—should not demand excessive resources and time, and transparent—should be open without secrets.</w:t>
      </w:r>
      <w:proofErr w:type="gramEnd"/>
      <w:r>
        <w:rPr>
          <w:rFonts w:ascii="Times New Roman" w:hAnsi="Times New Roman" w:cs="Times New Roman"/>
          <w:sz w:val="24"/>
          <w:szCs w:val="24"/>
        </w:rPr>
        <w:t xml:space="preserve"> </w:t>
      </w:r>
      <w:r w:rsidR="00D656F3">
        <w:rPr>
          <w:rFonts w:ascii="Times New Roman" w:hAnsi="Times New Roman" w:cs="Times New Roman"/>
          <w:sz w:val="24"/>
          <w:szCs w:val="24"/>
        </w:rPr>
        <w:t xml:space="preserve"> </w:t>
      </w:r>
      <w:r w:rsidR="00C228CB">
        <w:rPr>
          <w:rFonts w:ascii="Times New Roman" w:hAnsi="Times New Roman" w:cs="Times New Roman"/>
          <w:sz w:val="24"/>
          <w:szCs w:val="24"/>
        </w:rPr>
        <w:t xml:space="preserve">Smith </w:t>
      </w:r>
      <w:r w:rsidR="00D656F3">
        <w:rPr>
          <w:rFonts w:ascii="Times New Roman" w:hAnsi="Times New Roman" w:cs="Times New Roman"/>
          <w:sz w:val="24"/>
          <w:szCs w:val="24"/>
        </w:rPr>
        <w:t>(</w:t>
      </w:r>
      <w:r w:rsidR="00C228CB">
        <w:rPr>
          <w:rFonts w:ascii="Times New Roman" w:hAnsi="Times New Roman" w:cs="Times New Roman"/>
          <w:sz w:val="24"/>
          <w:szCs w:val="24"/>
        </w:rPr>
        <w:t>2001</w:t>
      </w:r>
      <w:r w:rsidR="00D656F3">
        <w:rPr>
          <w:rFonts w:ascii="Times New Roman" w:hAnsi="Times New Roman" w:cs="Times New Roman"/>
          <w:sz w:val="24"/>
          <w:szCs w:val="24"/>
        </w:rPr>
        <w:t xml:space="preserve">) also </w:t>
      </w:r>
      <w:r w:rsidR="00D656F3">
        <w:rPr>
          <w:rFonts w:ascii="Times New Roman" w:hAnsi="Times New Roman" w:cs="Times New Roman"/>
          <w:sz w:val="24"/>
          <w:szCs w:val="24"/>
        </w:rPr>
        <w:lastRenderedPageBreak/>
        <w:t xml:space="preserve">provides tangible changes that can improve the performance appraisal system of Terminologies Compete Inc. According to </w:t>
      </w:r>
      <w:r w:rsidR="008A22E2">
        <w:rPr>
          <w:rFonts w:ascii="Times New Roman" w:hAnsi="Times New Roman" w:cs="Times New Roman"/>
          <w:sz w:val="24"/>
          <w:szCs w:val="24"/>
        </w:rPr>
        <w:t xml:space="preserve">Berry </w:t>
      </w:r>
      <w:r w:rsidR="00D656F3">
        <w:rPr>
          <w:rFonts w:ascii="Times New Roman" w:hAnsi="Times New Roman" w:cs="Times New Roman"/>
          <w:sz w:val="24"/>
          <w:szCs w:val="24"/>
        </w:rPr>
        <w:t>(</w:t>
      </w:r>
      <w:r w:rsidR="008A22E2">
        <w:rPr>
          <w:rFonts w:ascii="Times New Roman" w:hAnsi="Times New Roman" w:cs="Times New Roman"/>
          <w:sz w:val="24"/>
          <w:szCs w:val="24"/>
        </w:rPr>
        <w:t>2003</w:t>
      </w:r>
      <w:r w:rsidR="00D656F3">
        <w:rPr>
          <w:rFonts w:ascii="Times New Roman" w:hAnsi="Times New Roman" w:cs="Times New Roman"/>
          <w:sz w:val="24"/>
          <w:szCs w:val="24"/>
        </w:rPr>
        <w:t>), a good performance management or appraisal system should be ideal-</w:t>
      </w:r>
      <w:r>
        <w:rPr>
          <w:rFonts w:ascii="Times New Roman" w:hAnsi="Times New Roman" w:cs="Times New Roman"/>
          <w:sz w:val="24"/>
          <w:szCs w:val="24"/>
        </w:rPr>
        <w:t xml:space="preserve">-the implications </w:t>
      </w:r>
      <w:proofErr w:type="gramStart"/>
      <w:r>
        <w:rPr>
          <w:rFonts w:ascii="Times New Roman" w:hAnsi="Times New Roman" w:cs="Times New Roman"/>
          <w:sz w:val="24"/>
          <w:szCs w:val="24"/>
        </w:rPr>
        <w:t>must be properly clarified</w:t>
      </w:r>
      <w:proofErr w:type="gramEnd"/>
      <w:r>
        <w:rPr>
          <w:rFonts w:ascii="Times New Roman" w:hAnsi="Times New Roman" w:cs="Times New Roman"/>
          <w:sz w:val="24"/>
          <w:szCs w:val="24"/>
        </w:rPr>
        <w:t>; the inputs from multiple channels should be incorporated (inclusive), and corrigible—mechanism of correction of errors should be indicated</w:t>
      </w:r>
      <w:r w:rsidR="00C228CB">
        <w:rPr>
          <w:rFonts w:ascii="Times New Roman" w:hAnsi="Times New Roman" w:cs="Times New Roman"/>
          <w:sz w:val="24"/>
          <w:szCs w:val="24"/>
        </w:rPr>
        <w:t xml:space="preserve"> (Berry, 2003)</w:t>
      </w:r>
      <w:r>
        <w:rPr>
          <w:rFonts w:ascii="Times New Roman" w:hAnsi="Times New Roman" w:cs="Times New Roman"/>
          <w:sz w:val="24"/>
          <w:szCs w:val="24"/>
        </w:rPr>
        <w:t>.</w:t>
      </w:r>
    </w:p>
    <w:p w:rsidR="004F63D8" w:rsidRDefault="004F63D8" w:rsidP="000D113B">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 </w:t>
      </w:r>
      <w:r w:rsidR="000D113B">
        <w:rPr>
          <w:rFonts w:ascii="Times New Roman" w:hAnsi="Times New Roman" w:cs="Times New Roman"/>
          <w:sz w:val="24"/>
          <w:szCs w:val="24"/>
        </w:rPr>
        <w:t xml:space="preserve">      </w:t>
      </w:r>
      <w:r>
        <w:rPr>
          <w:rFonts w:ascii="Times New Roman" w:hAnsi="Times New Roman" w:cs="Times New Roman"/>
          <w:sz w:val="24"/>
          <w:szCs w:val="24"/>
        </w:rPr>
        <w:t xml:space="preserve"> In conclusion, it </w:t>
      </w:r>
      <w:proofErr w:type="gramStart"/>
      <w:r>
        <w:rPr>
          <w:rFonts w:ascii="Times New Roman" w:hAnsi="Times New Roman" w:cs="Times New Roman"/>
          <w:sz w:val="24"/>
          <w:szCs w:val="24"/>
        </w:rPr>
        <w:t>can be summarized</w:t>
      </w:r>
      <w:proofErr w:type="gramEnd"/>
      <w:r>
        <w:rPr>
          <w:rFonts w:ascii="Times New Roman" w:hAnsi="Times New Roman" w:cs="Times New Roman"/>
          <w:sz w:val="24"/>
          <w:szCs w:val="24"/>
        </w:rPr>
        <w:t xml:space="preserve"> that a </w:t>
      </w:r>
      <w:proofErr w:type="spellStart"/>
      <w:r>
        <w:rPr>
          <w:rFonts w:ascii="Times New Roman" w:hAnsi="Times New Roman" w:cs="Times New Roman"/>
          <w:sz w:val="24"/>
          <w:szCs w:val="24"/>
        </w:rPr>
        <w:t>well designed</w:t>
      </w:r>
      <w:proofErr w:type="spellEnd"/>
      <w:r>
        <w:rPr>
          <w:rFonts w:ascii="Times New Roman" w:hAnsi="Times New Roman" w:cs="Times New Roman"/>
          <w:sz w:val="24"/>
          <w:szCs w:val="24"/>
        </w:rPr>
        <w:t xml:space="preserve"> and strategized performance appraisal process is an important </w:t>
      </w:r>
      <w:r w:rsidR="000D113B">
        <w:rPr>
          <w:rFonts w:ascii="Times New Roman" w:hAnsi="Times New Roman" w:cs="Times New Roman"/>
          <w:sz w:val="24"/>
          <w:szCs w:val="24"/>
        </w:rPr>
        <w:t xml:space="preserve">tool in enhancing the acceptance and enrichment of a performance appraisal system. This </w:t>
      </w:r>
      <w:proofErr w:type="gramStart"/>
      <w:r w:rsidR="000D113B">
        <w:rPr>
          <w:rFonts w:ascii="Times New Roman" w:hAnsi="Times New Roman" w:cs="Times New Roman"/>
          <w:sz w:val="24"/>
          <w:szCs w:val="24"/>
        </w:rPr>
        <w:t>can only b</w:t>
      </w:r>
      <w:r w:rsidR="008A22E2">
        <w:rPr>
          <w:rFonts w:ascii="Times New Roman" w:hAnsi="Times New Roman" w:cs="Times New Roman"/>
          <w:sz w:val="24"/>
          <w:szCs w:val="24"/>
        </w:rPr>
        <w:t>e</w:t>
      </w:r>
      <w:r w:rsidR="000D113B">
        <w:rPr>
          <w:rFonts w:ascii="Times New Roman" w:hAnsi="Times New Roman" w:cs="Times New Roman"/>
          <w:sz w:val="24"/>
          <w:szCs w:val="24"/>
        </w:rPr>
        <w:t xml:space="preserve"> </w:t>
      </w:r>
      <w:r w:rsidR="008A22E2">
        <w:rPr>
          <w:rFonts w:ascii="Times New Roman" w:hAnsi="Times New Roman" w:cs="Times New Roman"/>
          <w:sz w:val="24"/>
          <w:szCs w:val="24"/>
        </w:rPr>
        <w:t>achieved</w:t>
      </w:r>
      <w:proofErr w:type="gramEnd"/>
      <w:r w:rsidR="000D113B">
        <w:rPr>
          <w:rFonts w:ascii="Times New Roman" w:hAnsi="Times New Roman" w:cs="Times New Roman"/>
          <w:sz w:val="24"/>
          <w:szCs w:val="24"/>
        </w:rPr>
        <w:t xml:space="preserve"> if the appraisers and employees consider the feedback as favorable and relevant. </w:t>
      </w:r>
      <w:proofErr w:type="gramStart"/>
      <w:r w:rsidR="000D113B">
        <w:rPr>
          <w:rFonts w:ascii="Times New Roman" w:hAnsi="Times New Roman" w:cs="Times New Roman"/>
          <w:sz w:val="24"/>
          <w:szCs w:val="24"/>
        </w:rPr>
        <w:t>Therefore</w:t>
      </w:r>
      <w:proofErr w:type="gramEnd"/>
      <w:r w:rsidR="000D113B">
        <w:rPr>
          <w:rFonts w:ascii="Times New Roman" w:hAnsi="Times New Roman" w:cs="Times New Roman"/>
          <w:sz w:val="24"/>
          <w:szCs w:val="24"/>
        </w:rPr>
        <w:t xml:space="preserve"> feedback is an essential necessity in performance appraisal processes and should be carefully figured out by organizations committed to delivering promising results</w:t>
      </w:r>
      <w:r w:rsidR="008A22E2">
        <w:rPr>
          <w:rFonts w:ascii="Times New Roman" w:hAnsi="Times New Roman" w:cs="Times New Roman"/>
          <w:sz w:val="24"/>
          <w:szCs w:val="24"/>
        </w:rPr>
        <w:t>.</w:t>
      </w:r>
    </w:p>
    <w:p w:rsidR="000D113B" w:rsidRDefault="000D113B" w:rsidP="000D113B">
      <w:pPr>
        <w:tabs>
          <w:tab w:val="left" w:pos="1905"/>
        </w:tabs>
        <w:rPr>
          <w:rFonts w:ascii="Times New Roman" w:hAnsi="Times New Roman" w:cs="Times New Roman"/>
          <w:sz w:val="24"/>
          <w:szCs w:val="24"/>
        </w:rPr>
      </w:pPr>
      <w:r>
        <w:rPr>
          <w:rFonts w:ascii="Times New Roman" w:hAnsi="Times New Roman" w:cs="Times New Roman"/>
          <w:sz w:val="24"/>
          <w:szCs w:val="24"/>
        </w:rPr>
        <w:t xml:space="preserve">     </w:t>
      </w:r>
    </w:p>
    <w:p w:rsidR="00A67516" w:rsidRDefault="000D113B" w:rsidP="000D113B">
      <w:pPr>
        <w:tabs>
          <w:tab w:val="left" w:pos="1905"/>
        </w:tabs>
        <w:rPr>
          <w:rFonts w:ascii="Times New Roman" w:hAnsi="Times New Roman" w:cs="Times New Roman"/>
          <w:sz w:val="24"/>
          <w:szCs w:val="24"/>
        </w:rPr>
      </w:pPr>
      <w:r>
        <w:rPr>
          <w:rFonts w:ascii="Times New Roman" w:hAnsi="Times New Roman" w:cs="Times New Roman"/>
          <w:sz w:val="24"/>
          <w:szCs w:val="24"/>
        </w:rPr>
        <w:t xml:space="preserve">                       </w:t>
      </w:r>
      <w:r w:rsidR="00C228CB">
        <w:rPr>
          <w:rFonts w:ascii="Times New Roman" w:hAnsi="Times New Roman" w:cs="Times New Roman"/>
          <w:sz w:val="24"/>
          <w:szCs w:val="24"/>
        </w:rPr>
        <w:t xml:space="preserve">                         </w:t>
      </w:r>
      <w:r>
        <w:rPr>
          <w:rFonts w:ascii="Times New Roman" w:hAnsi="Times New Roman" w:cs="Times New Roman"/>
          <w:sz w:val="24"/>
          <w:szCs w:val="24"/>
        </w:rPr>
        <w:t>References</w:t>
      </w:r>
    </w:p>
    <w:p w:rsidR="000D113B" w:rsidRDefault="000D113B" w:rsidP="000D113B">
      <w:pPr>
        <w:tabs>
          <w:tab w:val="left" w:pos="1905"/>
        </w:tabs>
        <w:rPr>
          <w:rFonts w:ascii="Times New Roman" w:hAnsi="Times New Roman" w:cs="Times New Roman"/>
          <w:sz w:val="24"/>
          <w:szCs w:val="24"/>
        </w:rPr>
      </w:pPr>
      <w:r>
        <w:rPr>
          <w:rFonts w:ascii="TimesNewRoman" w:hAnsi="TimesNewRoman" w:cs="TimesNewRoman"/>
          <w:sz w:val="23"/>
          <w:szCs w:val="23"/>
        </w:rPr>
        <w:t xml:space="preserve">Berry, L.M. (2003). </w:t>
      </w:r>
      <w:proofErr w:type="gramStart"/>
      <w:r w:rsidRPr="000D113B">
        <w:rPr>
          <w:rFonts w:ascii="TimesNewRoman" w:hAnsi="TimesNewRoman" w:cs="TimesNewRoman"/>
          <w:i/>
          <w:sz w:val="23"/>
          <w:szCs w:val="23"/>
        </w:rPr>
        <w:t>Employee Selection.</w:t>
      </w:r>
      <w:proofErr w:type="gramEnd"/>
      <w:r>
        <w:rPr>
          <w:rFonts w:ascii="TimesNewRoman" w:hAnsi="TimesNewRoman" w:cs="TimesNewRoman"/>
          <w:sz w:val="23"/>
          <w:szCs w:val="23"/>
        </w:rPr>
        <w:t xml:space="preserve"> Thomson Wadsworth</w:t>
      </w:r>
    </w:p>
    <w:p w:rsidR="000D113B" w:rsidRDefault="000D113B" w:rsidP="000D113B">
      <w:pPr>
        <w:autoSpaceDE w:val="0"/>
        <w:autoSpaceDN w:val="0"/>
        <w:adjustRightInd w:val="0"/>
        <w:spacing w:after="0"/>
        <w:jc w:val="left"/>
        <w:rPr>
          <w:rFonts w:ascii="TimesNewRoman" w:hAnsi="TimesNewRoman" w:cs="TimesNewRoman"/>
          <w:sz w:val="23"/>
          <w:szCs w:val="23"/>
        </w:rPr>
      </w:pPr>
      <w:r>
        <w:rPr>
          <w:rFonts w:ascii="TimesNewRoman" w:hAnsi="TimesNewRoman" w:cs="TimesNewRoman"/>
          <w:sz w:val="23"/>
          <w:szCs w:val="23"/>
        </w:rPr>
        <w:t>Roberts, G.E. (2003). Employee Performance Appraisal System Participation: a Technique</w:t>
      </w:r>
    </w:p>
    <w:p w:rsidR="000D113B" w:rsidRDefault="000D113B" w:rsidP="000D113B">
      <w:pPr>
        <w:tabs>
          <w:tab w:val="left" w:pos="1905"/>
        </w:tabs>
        <w:rPr>
          <w:rFonts w:ascii="TimesNewRoman" w:hAnsi="TimesNewRoman" w:cs="TimesNewRoman"/>
          <w:sz w:val="23"/>
          <w:szCs w:val="23"/>
        </w:rPr>
      </w:pPr>
      <w:proofErr w:type="gramStart"/>
      <w:r>
        <w:rPr>
          <w:rFonts w:ascii="TimesNewRoman" w:hAnsi="TimesNewRoman" w:cs="TimesNewRoman"/>
          <w:sz w:val="23"/>
          <w:szCs w:val="23"/>
        </w:rPr>
        <w:t>that</w:t>
      </w:r>
      <w:proofErr w:type="gramEnd"/>
      <w:r>
        <w:rPr>
          <w:rFonts w:ascii="TimesNewRoman" w:hAnsi="TimesNewRoman" w:cs="TimesNewRoman"/>
          <w:sz w:val="23"/>
          <w:szCs w:val="23"/>
        </w:rPr>
        <w:t xml:space="preserve"> Works. </w:t>
      </w:r>
      <w:r>
        <w:rPr>
          <w:rFonts w:ascii="TimesNewRoman,Italic" w:hAnsi="TimesNewRoman,Italic" w:cs="TimesNewRoman,Italic"/>
          <w:i/>
          <w:iCs/>
          <w:sz w:val="23"/>
          <w:szCs w:val="23"/>
        </w:rPr>
        <w:t>Public Personnel Management</w:t>
      </w:r>
      <w:r>
        <w:rPr>
          <w:rFonts w:ascii="TimesNewRoman" w:hAnsi="TimesNewRoman" w:cs="TimesNewRoman"/>
          <w:sz w:val="23"/>
          <w:szCs w:val="23"/>
        </w:rPr>
        <w:t>, 30 (1), 89-98</w:t>
      </w:r>
    </w:p>
    <w:p w:rsidR="000D113B" w:rsidRDefault="000D113B" w:rsidP="000D113B">
      <w:pPr>
        <w:autoSpaceDE w:val="0"/>
        <w:autoSpaceDN w:val="0"/>
        <w:adjustRightInd w:val="0"/>
        <w:spacing w:after="0"/>
        <w:jc w:val="left"/>
        <w:rPr>
          <w:rFonts w:ascii="TimesNewRoman" w:hAnsi="TimesNewRoman" w:cs="TimesNewRoman"/>
          <w:sz w:val="23"/>
          <w:szCs w:val="23"/>
        </w:rPr>
      </w:pPr>
      <w:r>
        <w:rPr>
          <w:rFonts w:ascii="TimesNewRoman" w:hAnsi="TimesNewRoman" w:cs="TimesNewRoman"/>
          <w:sz w:val="23"/>
          <w:szCs w:val="23"/>
        </w:rPr>
        <w:t>Smith, R. (2001).</w:t>
      </w:r>
      <w:r>
        <w:rPr>
          <w:rFonts w:ascii="Arial" w:hAnsi="Arial" w:cs="Arial"/>
          <w:sz w:val="19"/>
          <w:szCs w:val="19"/>
        </w:rPr>
        <w:t xml:space="preserve">] </w:t>
      </w:r>
      <w:r>
        <w:rPr>
          <w:rFonts w:ascii="TimesNewRoman" w:hAnsi="TimesNewRoman" w:cs="TimesNewRoman"/>
          <w:sz w:val="23"/>
          <w:szCs w:val="23"/>
        </w:rPr>
        <w:t>Favoritism, Bias, and error in performance ratings of scientists and</w:t>
      </w:r>
    </w:p>
    <w:p w:rsidR="000D113B" w:rsidRDefault="000D113B" w:rsidP="000D113B">
      <w:pPr>
        <w:tabs>
          <w:tab w:val="left" w:pos="1905"/>
        </w:tabs>
        <w:rPr>
          <w:rFonts w:ascii="TimesNewRoman" w:hAnsi="TimesNewRoman" w:cs="TimesNewRoman"/>
          <w:sz w:val="23"/>
          <w:szCs w:val="23"/>
        </w:rPr>
      </w:pPr>
      <w:proofErr w:type="gramStart"/>
      <w:r>
        <w:rPr>
          <w:rFonts w:ascii="TimesNewRoman" w:hAnsi="TimesNewRoman" w:cs="TimesNewRoman"/>
          <w:sz w:val="23"/>
          <w:szCs w:val="23"/>
        </w:rPr>
        <w:t>engineers</w:t>
      </w:r>
      <w:proofErr w:type="gramEnd"/>
      <w:r>
        <w:rPr>
          <w:rFonts w:ascii="TimesNewRoman" w:hAnsi="TimesNewRoman" w:cs="TimesNewRoman"/>
          <w:sz w:val="23"/>
          <w:szCs w:val="23"/>
        </w:rPr>
        <w:t xml:space="preserve">: the effects of power, status, and numbers. </w:t>
      </w:r>
      <w:r>
        <w:rPr>
          <w:rFonts w:ascii="TimesNewRoman,Italic" w:hAnsi="TimesNewRoman,Italic" w:cs="TimesNewRoman,Italic"/>
          <w:i/>
          <w:iCs/>
          <w:sz w:val="23"/>
          <w:szCs w:val="23"/>
        </w:rPr>
        <w:t>Sex Roles</w:t>
      </w:r>
      <w:r>
        <w:rPr>
          <w:rFonts w:ascii="TimesNewRoman" w:hAnsi="TimesNewRoman" w:cs="TimesNewRoman"/>
          <w:sz w:val="23"/>
          <w:szCs w:val="23"/>
        </w:rPr>
        <w:t>, 45 (5-6), 337-358</w:t>
      </w:r>
    </w:p>
    <w:p w:rsidR="000D113B" w:rsidRPr="00E93787" w:rsidRDefault="000D113B" w:rsidP="000D113B">
      <w:pPr>
        <w:tabs>
          <w:tab w:val="left" w:pos="1905"/>
        </w:tabs>
        <w:rPr>
          <w:rFonts w:ascii="Times New Roman" w:hAnsi="Times New Roman" w:cs="Times New Roman"/>
          <w:sz w:val="24"/>
          <w:szCs w:val="24"/>
        </w:rPr>
      </w:pPr>
    </w:p>
    <w:sectPr w:rsidR="000D113B" w:rsidRPr="00E93787" w:rsidSect="001D759D">
      <w:headerReference w:type="default" r:id="rId8"/>
      <w:headerReference w:type="first" r:id="rId9"/>
      <w:pgSz w:w="12240" w:h="15840"/>
      <w:pgMar w:top="720" w:right="1440" w:bottom="144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108" w:rsidRDefault="00CE0108" w:rsidP="001D759D">
      <w:pPr>
        <w:spacing w:after="0" w:line="240" w:lineRule="auto"/>
      </w:pPr>
      <w:r>
        <w:separator/>
      </w:r>
    </w:p>
  </w:endnote>
  <w:endnote w:type="continuationSeparator" w:id="0">
    <w:p w:rsidR="00CE0108" w:rsidRDefault="00CE0108" w:rsidP="001D7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108" w:rsidRDefault="00CE0108" w:rsidP="001D759D">
      <w:pPr>
        <w:spacing w:after="0" w:line="240" w:lineRule="auto"/>
      </w:pPr>
      <w:r>
        <w:separator/>
      </w:r>
    </w:p>
  </w:footnote>
  <w:footnote w:type="continuationSeparator" w:id="0">
    <w:p w:rsidR="00CE0108" w:rsidRDefault="00CE0108" w:rsidP="001D7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59D" w:rsidRDefault="001D759D">
    <w:pPr>
      <w:pStyle w:val="Header"/>
    </w:pPr>
    <w:r>
      <w:t xml:space="preserve">PERFORMANCE MANAGEMENT                                                                                                                                              </w:t>
    </w:r>
    <w:r w:rsidR="00CE0108">
      <w:fldChar w:fldCharType="begin"/>
    </w:r>
    <w:r w:rsidR="00CE0108">
      <w:instrText xml:space="preserve"> PAGE   \* MERGEFORMAT </w:instrText>
    </w:r>
    <w:r w:rsidR="00CE0108">
      <w:fldChar w:fldCharType="separate"/>
    </w:r>
    <w:r w:rsidR="005C2EEB">
      <w:rPr>
        <w:noProof/>
      </w:rPr>
      <w:t>2</w:t>
    </w:r>
    <w:r w:rsidR="00CE0108">
      <w:rPr>
        <w:noProof/>
      </w:rPr>
      <w:fldChar w:fldCharType="end"/>
    </w:r>
  </w:p>
  <w:p w:rsidR="001D759D" w:rsidRDefault="001D75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59D" w:rsidRDefault="00BA6EAE">
    <w:pPr>
      <w:pStyle w:val="Header"/>
    </w:pPr>
    <w:r>
      <w:t xml:space="preserve">Running Head: </w:t>
    </w:r>
    <w:r w:rsidR="001D759D">
      <w:t xml:space="preserve">PERFORMANCE MANAGEMENT                                                                                  </w:t>
    </w:r>
    <w:r>
      <w:t xml:space="preserve">                 </w:t>
    </w:r>
    <w:r w:rsidR="001D759D">
      <w:t xml:space="preserve">               </w:t>
    </w:r>
    <w:r w:rsidR="00CE0108">
      <w:fldChar w:fldCharType="begin"/>
    </w:r>
    <w:r w:rsidR="00CE0108">
      <w:instrText xml:space="preserve"> PAGE   \* MERGEFORMAT </w:instrText>
    </w:r>
    <w:r w:rsidR="00CE0108">
      <w:fldChar w:fldCharType="separate"/>
    </w:r>
    <w:r w:rsidR="005C2EEB">
      <w:rPr>
        <w:noProof/>
      </w:rPr>
      <w:t>1</w:t>
    </w:r>
    <w:r w:rsidR="00CE0108">
      <w:rPr>
        <w:noProof/>
      </w:rPr>
      <w:fldChar w:fldCharType="end"/>
    </w:r>
    <w:r w:rsidR="001D759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065C0"/>
    <w:multiLevelType w:val="hybridMultilevel"/>
    <w:tmpl w:val="68226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9D"/>
    <w:rsid w:val="00005B7C"/>
    <w:rsid w:val="00006A85"/>
    <w:rsid w:val="000259FE"/>
    <w:rsid w:val="000414EC"/>
    <w:rsid w:val="00061CD7"/>
    <w:rsid w:val="000630E4"/>
    <w:rsid w:val="00081291"/>
    <w:rsid w:val="000815B8"/>
    <w:rsid w:val="00085E86"/>
    <w:rsid w:val="00095818"/>
    <w:rsid w:val="000A1001"/>
    <w:rsid w:val="000A2D26"/>
    <w:rsid w:val="000B206D"/>
    <w:rsid w:val="000D113B"/>
    <w:rsid w:val="000D2955"/>
    <w:rsid w:val="000D32ED"/>
    <w:rsid w:val="000D7EB7"/>
    <w:rsid w:val="00121BA9"/>
    <w:rsid w:val="00122A65"/>
    <w:rsid w:val="00123369"/>
    <w:rsid w:val="00133605"/>
    <w:rsid w:val="00156284"/>
    <w:rsid w:val="00172782"/>
    <w:rsid w:val="00174868"/>
    <w:rsid w:val="00186037"/>
    <w:rsid w:val="001B560C"/>
    <w:rsid w:val="001C4656"/>
    <w:rsid w:val="001D759D"/>
    <w:rsid w:val="001E2445"/>
    <w:rsid w:val="001F54CC"/>
    <w:rsid w:val="002023F7"/>
    <w:rsid w:val="0021339D"/>
    <w:rsid w:val="00215F6F"/>
    <w:rsid w:val="00216B01"/>
    <w:rsid w:val="002251F7"/>
    <w:rsid w:val="00226E5F"/>
    <w:rsid w:val="002277C1"/>
    <w:rsid w:val="00230656"/>
    <w:rsid w:val="00253C99"/>
    <w:rsid w:val="002704B0"/>
    <w:rsid w:val="00291006"/>
    <w:rsid w:val="002A125A"/>
    <w:rsid w:val="002A6056"/>
    <w:rsid w:val="002C395E"/>
    <w:rsid w:val="002C7037"/>
    <w:rsid w:val="002D1BE5"/>
    <w:rsid w:val="002E17F8"/>
    <w:rsid w:val="002F1857"/>
    <w:rsid w:val="00300F70"/>
    <w:rsid w:val="00302295"/>
    <w:rsid w:val="00312DF8"/>
    <w:rsid w:val="00325BDA"/>
    <w:rsid w:val="00330220"/>
    <w:rsid w:val="00331F14"/>
    <w:rsid w:val="003470FA"/>
    <w:rsid w:val="00357703"/>
    <w:rsid w:val="00392A8A"/>
    <w:rsid w:val="003A756A"/>
    <w:rsid w:val="003B2BEF"/>
    <w:rsid w:val="003B43B5"/>
    <w:rsid w:val="003C4EC4"/>
    <w:rsid w:val="00405A6A"/>
    <w:rsid w:val="00424F5F"/>
    <w:rsid w:val="004363AD"/>
    <w:rsid w:val="0044125B"/>
    <w:rsid w:val="004465DB"/>
    <w:rsid w:val="00452C9E"/>
    <w:rsid w:val="00483A92"/>
    <w:rsid w:val="004A0E36"/>
    <w:rsid w:val="004B1ADB"/>
    <w:rsid w:val="004B588F"/>
    <w:rsid w:val="004E2626"/>
    <w:rsid w:val="004F63D8"/>
    <w:rsid w:val="0052056B"/>
    <w:rsid w:val="005247E7"/>
    <w:rsid w:val="00536D24"/>
    <w:rsid w:val="005510DF"/>
    <w:rsid w:val="00553075"/>
    <w:rsid w:val="00556610"/>
    <w:rsid w:val="00584EDD"/>
    <w:rsid w:val="00585A20"/>
    <w:rsid w:val="00595BB9"/>
    <w:rsid w:val="005A6CE2"/>
    <w:rsid w:val="005B3359"/>
    <w:rsid w:val="005C2EEB"/>
    <w:rsid w:val="005D577F"/>
    <w:rsid w:val="005D6958"/>
    <w:rsid w:val="005E61F9"/>
    <w:rsid w:val="005F660C"/>
    <w:rsid w:val="00613B53"/>
    <w:rsid w:val="0061473A"/>
    <w:rsid w:val="00640B33"/>
    <w:rsid w:val="00662F34"/>
    <w:rsid w:val="0066368C"/>
    <w:rsid w:val="006637F4"/>
    <w:rsid w:val="006645E2"/>
    <w:rsid w:val="006743E2"/>
    <w:rsid w:val="006755E8"/>
    <w:rsid w:val="006800E3"/>
    <w:rsid w:val="00680916"/>
    <w:rsid w:val="006837F7"/>
    <w:rsid w:val="006A0D45"/>
    <w:rsid w:val="006E08F8"/>
    <w:rsid w:val="006E397D"/>
    <w:rsid w:val="006F1374"/>
    <w:rsid w:val="006F2FD6"/>
    <w:rsid w:val="00717623"/>
    <w:rsid w:val="00760188"/>
    <w:rsid w:val="00767186"/>
    <w:rsid w:val="00772FE3"/>
    <w:rsid w:val="00795D79"/>
    <w:rsid w:val="007A2328"/>
    <w:rsid w:val="007B324A"/>
    <w:rsid w:val="007B449E"/>
    <w:rsid w:val="007B4836"/>
    <w:rsid w:val="007B68E8"/>
    <w:rsid w:val="007B76A0"/>
    <w:rsid w:val="007C45DB"/>
    <w:rsid w:val="007D5BE3"/>
    <w:rsid w:val="00806577"/>
    <w:rsid w:val="0080717C"/>
    <w:rsid w:val="008128DF"/>
    <w:rsid w:val="00830253"/>
    <w:rsid w:val="008378BB"/>
    <w:rsid w:val="00852F82"/>
    <w:rsid w:val="00854EC4"/>
    <w:rsid w:val="0087360B"/>
    <w:rsid w:val="00880A2A"/>
    <w:rsid w:val="0088405A"/>
    <w:rsid w:val="008A22E2"/>
    <w:rsid w:val="008B3A15"/>
    <w:rsid w:val="008C4A6D"/>
    <w:rsid w:val="008C5D8E"/>
    <w:rsid w:val="008D30AC"/>
    <w:rsid w:val="008D37CE"/>
    <w:rsid w:val="008D5596"/>
    <w:rsid w:val="008E1787"/>
    <w:rsid w:val="00900344"/>
    <w:rsid w:val="00904881"/>
    <w:rsid w:val="00904F36"/>
    <w:rsid w:val="0090738C"/>
    <w:rsid w:val="009361D5"/>
    <w:rsid w:val="009370C6"/>
    <w:rsid w:val="009460F5"/>
    <w:rsid w:val="00956FA5"/>
    <w:rsid w:val="00973E14"/>
    <w:rsid w:val="00983AA0"/>
    <w:rsid w:val="009A06AF"/>
    <w:rsid w:val="009A7FAF"/>
    <w:rsid w:val="009B0538"/>
    <w:rsid w:val="009B34C4"/>
    <w:rsid w:val="009B4635"/>
    <w:rsid w:val="009D4393"/>
    <w:rsid w:val="009D5934"/>
    <w:rsid w:val="009E0845"/>
    <w:rsid w:val="00A12584"/>
    <w:rsid w:val="00A15F20"/>
    <w:rsid w:val="00A16BA7"/>
    <w:rsid w:val="00A179D4"/>
    <w:rsid w:val="00A41B97"/>
    <w:rsid w:val="00A602CD"/>
    <w:rsid w:val="00A612B5"/>
    <w:rsid w:val="00A63AF0"/>
    <w:rsid w:val="00A67516"/>
    <w:rsid w:val="00A74645"/>
    <w:rsid w:val="00A74FEB"/>
    <w:rsid w:val="00A8087C"/>
    <w:rsid w:val="00A824C5"/>
    <w:rsid w:val="00A93105"/>
    <w:rsid w:val="00A94DA8"/>
    <w:rsid w:val="00AA2C7C"/>
    <w:rsid w:val="00AB102D"/>
    <w:rsid w:val="00AD66AD"/>
    <w:rsid w:val="00AE2304"/>
    <w:rsid w:val="00AF09B7"/>
    <w:rsid w:val="00B10A2E"/>
    <w:rsid w:val="00B11884"/>
    <w:rsid w:val="00B40416"/>
    <w:rsid w:val="00B5784E"/>
    <w:rsid w:val="00B7147D"/>
    <w:rsid w:val="00B7366B"/>
    <w:rsid w:val="00B74295"/>
    <w:rsid w:val="00B75E2B"/>
    <w:rsid w:val="00B813BF"/>
    <w:rsid w:val="00B87D04"/>
    <w:rsid w:val="00B92EAE"/>
    <w:rsid w:val="00B93186"/>
    <w:rsid w:val="00BA6EAE"/>
    <w:rsid w:val="00BB2299"/>
    <w:rsid w:val="00BB41EF"/>
    <w:rsid w:val="00BD3A64"/>
    <w:rsid w:val="00BE2748"/>
    <w:rsid w:val="00BE6519"/>
    <w:rsid w:val="00C06731"/>
    <w:rsid w:val="00C161FD"/>
    <w:rsid w:val="00C228CB"/>
    <w:rsid w:val="00C60803"/>
    <w:rsid w:val="00C90E0C"/>
    <w:rsid w:val="00C96CF7"/>
    <w:rsid w:val="00CA3773"/>
    <w:rsid w:val="00CB0DDB"/>
    <w:rsid w:val="00CB20E1"/>
    <w:rsid w:val="00CC3DA0"/>
    <w:rsid w:val="00CE0108"/>
    <w:rsid w:val="00CE1C49"/>
    <w:rsid w:val="00CE44EC"/>
    <w:rsid w:val="00CE6BAA"/>
    <w:rsid w:val="00CF1D78"/>
    <w:rsid w:val="00CF544F"/>
    <w:rsid w:val="00CF5A95"/>
    <w:rsid w:val="00D03D42"/>
    <w:rsid w:val="00D3545B"/>
    <w:rsid w:val="00D37CCD"/>
    <w:rsid w:val="00D41476"/>
    <w:rsid w:val="00D5746B"/>
    <w:rsid w:val="00D656F3"/>
    <w:rsid w:val="00D76427"/>
    <w:rsid w:val="00D9477A"/>
    <w:rsid w:val="00DC104D"/>
    <w:rsid w:val="00DC4625"/>
    <w:rsid w:val="00DC6DC0"/>
    <w:rsid w:val="00DE02E2"/>
    <w:rsid w:val="00DE043F"/>
    <w:rsid w:val="00DF389C"/>
    <w:rsid w:val="00E04EF5"/>
    <w:rsid w:val="00E30E6E"/>
    <w:rsid w:val="00E35286"/>
    <w:rsid w:val="00E4108F"/>
    <w:rsid w:val="00E53C4F"/>
    <w:rsid w:val="00E56EA8"/>
    <w:rsid w:val="00E75D3B"/>
    <w:rsid w:val="00E83B09"/>
    <w:rsid w:val="00E93742"/>
    <w:rsid w:val="00E93787"/>
    <w:rsid w:val="00EC2118"/>
    <w:rsid w:val="00EC38C1"/>
    <w:rsid w:val="00EC7A46"/>
    <w:rsid w:val="00EE5234"/>
    <w:rsid w:val="00EF25BC"/>
    <w:rsid w:val="00EF29B6"/>
    <w:rsid w:val="00EF4BB9"/>
    <w:rsid w:val="00F15461"/>
    <w:rsid w:val="00F25ADE"/>
    <w:rsid w:val="00F37493"/>
    <w:rsid w:val="00F41C42"/>
    <w:rsid w:val="00F5406D"/>
    <w:rsid w:val="00F57117"/>
    <w:rsid w:val="00F63625"/>
    <w:rsid w:val="00F64785"/>
    <w:rsid w:val="00F67FEA"/>
    <w:rsid w:val="00F8064A"/>
    <w:rsid w:val="00FA099B"/>
    <w:rsid w:val="00FB5166"/>
    <w:rsid w:val="00FC6298"/>
    <w:rsid w:val="00FC7C07"/>
    <w:rsid w:val="00FD5438"/>
    <w:rsid w:val="00FE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59D"/>
  </w:style>
  <w:style w:type="paragraph" w:styleId="Footer">
    <w:name w:val="footer"/>
    <w:basedOn w:val="Normal"/>
    <w:link w:val="FooterChar"/>
    <w:uiPriority w:val="99"/>
    <w:semiHidden/>
    <w:unhideWhenUsed/>
    <w:rsid w:val="001D75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759D"/>
  </w:style>
  <w:style w:type="paragraph" w:styleId="BalloonText">
    <w:name w:val="Balloon Text"/>
    <w:basedOn w:val="Normal"/>
    <w:link w:val="BalloonTextChar"/>
    <w:uiPriority w:val="99"/>
    <w:semiHidden/>
    <w:unhideWhenUsed/>
    <w:rsid w:val="001D7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59D"/>
    <w:rPr>
      <w:rFonts w:ascii="Tahoma" w:hAnsi="Tahoma" w:cs="Tahoma"/>
      <w:sz w:val="16"/>
      <w:szCs w:val="16"/>
    </w:rPr>
  </w:style>
  <w:style w:type="paragraph" w:styleId="ListParagraph">
    <w:name w:val="List Paragraph"/>
    <w:basedOn w:val="Normal"/>
    <w:uiPriority w:val="34"/>
    <w:qFormat/>
    <w:rsid w:val="00BA6E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59D"/>
  </w:style>
  <w:style w:type="paragraph" w:styleId="Footer">
    <w:name w:val="footer"/>
    <w:basedOn w:val="Normal"/>
    <w:link w:val="FooterChar"/>
    <w:uiPriority w:val="99"/>
    <w:semiHidden/>
    <w:unhideWhenUsed/>
    <w:rsid w:val="001D75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759D"/>
  </w:style>
  <w:style w:type="paragraph" w:styleId="BalloonText">
    <w:name w:val="Balloon Text"/>
    <w:basedOn w:val="Normal"/>
    <w:link w:val="BalloonTextChar"/>
    <w:uiPriority w:val="99"/>
    <w:semiHidden/>
    <w:unhideWhenUsed/>
    <w:rsid w:val="001D7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59D"/>
    <w:rPr>
      <w:rFonts w:ascii="Tahoma" w:hAnsi="Tahoma" w:cs="Tahoma"/>
      <w:sz w:val="16"/>
      <w:szCs w:val="16"/>
    </w:rPr>
  </w:style>
  <w:style w:type="paragraph" w:styleId="ListParagraph">
    <w:name w:val="List Paragraph"/>
    <w:basedOn w:val="Normal"/>
    <w:uiPriority w:val="34"/>
    <w:qFormat/>
    <w:rsid w:val="00BA6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GICHUKI</dc:creator>
  <cp:lastModifiedBy>Sal</cp:lastModifiedBy>
  <cp:revision>2</cp:revision>
  <dcterms:created xsi:type="dcterms:W3CDTF">2014-02-08T11:08:00Z</dcterms:created>
  <dcterms:modified xsi:type="dcterms:W3CDTF">2014-02-08T11:08:00Z</dcterms:modified>
</cp:coreProperties>
</file>