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C10" w:rsidRDefault="00EA3081">
      <w:pPr>
        <w:rPr>
          <w:b/>
        </w:rPr>
      </w:pPr>
      <w:r>
        <w:rPr>
          <w:b/>
        </w:rPr>
        <w:t>Rental-</w:t>
      </w:r>
      <w:r w:rsidR="004B0C10">
        <w:rPr>
          <w:b/>
        </w:rPr>
        <w:t>Agreement Forms and Templates</w:t>
      </w:r>
    </w:p>
    <w:p w:rsidR="00C1628F" w:rsidRDefault="004B0C10">
      <w:r>
        <w:t xml:space="preserve">Property managers and home owners throughout America face the same issues, setbacks and challenges.  However, some have an edge over others as they stay organized using streamlined methods to systematically handle common customer service issues, eradicate disturbances and odd-end problems, and better respond to emergencies.  Let’s face it property management can be difficult; but those who stay organized build trust </w:t>
      </w:r>
      <w:r w:rsidR="000D0E4A">
        <w:t>amongst their tenants, establish a reputation amongst their neighbors, and keep a firm handle on changes in city or county codes and laws.</w:t>
      </w:r>
    </w:p>
    <w:p w:rsidR="00F70BFD" w:rsidRDefault="000D0E4A">
      <w:r>
        <w:t xml:space="preserve">One key component to an organized approach to managing </w:t>
      </w:r>
      <w:r w:rsidR="00062325">
        <w:t xml:space="preserve">your </w:t>
      </w:r>
      <w:r>
        <w:t>property</w:t>
      </w:r>
      <w:r w:rsidR="00062325">
        <w:t xml:space="preserve"> is success in communicating expectation between renter and property manager or owner.  </w:t>
      </w:r>
      <w:r w:rsidR="00EA3081">
        <w:t>The rental-agreement forms available at mypropertymanagement.com can be pre-emptive to disasters caused by misunderstanding and confusion and will foster feelings of trust and security in good potential tenants.</w:t>
      </w:r>
      <w:r w:rsidR="00544F03">
        <w:t xml:space="preserve">  The templates available are purposed to provide a venue for quick and easy production of tenant or property-specific forms.  These forms and templates are free and, again, available at mypropertymanagement.com.</w:t>
      </w:r>
    </w:p>
    <w:p w:rsidR="00725BB3" w:rsidRDefault="00F70BFD">
      <w:r>
        <w:t xml:space="preserve">Our rental-agreement forms and templates can help you stay organized, help build feelings of trust and security in potential tenants, and foster a tone of seriousness in regard to expectation and compliance.  Tenants who desire trustworthy property management will welcome these forms as a sign that </w:t>
      </w:r>
      <w:r w:rsidR="00F0602A">
        <w:t xml:space="preserve">they </w:t>
      </w:r>
      <w:r>
        <w:t>can take you seriously.</w:t>
      </w:r>
      <w:r w:rsidR="00725BB3">
        <w:t xml:space="preserve">  Most, not all, potential tenants intimidated by such forms will have issues that conflict with your expectations of compliance and will most likely prove to be uncooperative.  </w:t>
      </w:r>
    </w:p>
    <w:p w:rsidR="00725BB3" w:rsidRDefault="00725BB3">
      <w:r>
        <w:t>If you develop your rental-agreement forms with a serious but fair tone, responsible individuals will be able to assess and inform as to whether or not they will be able to live by the terms set forth on the agreement form.  The templates provide ease for making changes to forms you find necessary as you move forward.  Avoid renting out to the bad tenants and avoid misunderstanding with otherwise good tenants with the rental-agreement form.</w:t>
      </w:r>
    </w:p>
    <w:p w:rsidR="000D0E4A" w:rsidRDefault="00725BB3">
      <w:r>
        <w:t xml:space="preserve">The rental-agreement form can be used to pre-screen applicants or used as a final contract to reiterate compliance expectations.   </w:t>
      </w:r>
      <w:r w:rsidR="00F70BFD">
        <w:t xml:space="preserve"> </w:t>
      </w:r>
      <w:r w:rsidR="00EA3081">
        <w:t xml:space="preserve">   </w:t>
      </w:r>
    </w:p>
    <w:sectPr w:rsidR="000D0E4A" w:rsidSect="00C162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0C10"/>
    <w:rsid w:val="00062325"/>
    <w:rsid w:val="000D0E4A"/>
    <w:rsid w:val="004B0C10"/>
    <w:rsid w:val="00544F03"/>
    <w:rsid w:val="00725BB3"/>
    <w:rsid w:val="00B656BA"/>
    <w:rsid w:val="00C1628F"/>
    <w:rsid w:val="00EA3081"/>
    <w:rsid w:val="00F0602A"/>
    <w:rsid w:val="00F70BFD"/>
    <w:rsid w:val="00FF2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2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Knight</dc:creator>
  <cp:lastModifiedBy>William Knight</cp:lastModifiedBy>
  <cp:revision>7</cp:revision>
  <dcterms:created xsi:type="dcterms:W3CDTF">2011-10-22T22:18:00Z</dcterms:created>
  <dcterms:modified xsi:type="dcterms:W3CDTF">2011-10-28T13:07:00Z</dcterms:modified>
</cp:coreProperties>
</file>