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89" w:rsidRPr="00025894" w:rsidRDefault="0010188C" w:rsidP="00025894">
      <w:pPr>
        <w:pStyle w:val="Title"/>
        <w:rPr>
          <w:rFonts w:eastAsia="Times New Roman"/>
          <w:lang w:val="en-US"/>
        </w:rPr>
      </w:pPr>
      <w:r>
        <w:rPr>
          <w:rFonts w:eastAsia="Times New Roman"/>
          <w:noProof/>
          <w:lang w:val="en-US"/>
        </w:rPr>
        <w:drawing>
          <wp:anchor distT="0" distB="0" distL="114300" distR="114300" simplePos="0" relativeHeight="251659264" behindDoc="0" locked="0" layoutInCell="1" allowOverlap="1">
            <wp:simplePos x="0" y="0"/>
            <wp:positionH relativeFrom="column">
              <wp:posOffset>4187190</wp:posOffset>
            </wp:positionH>
            <wp:positionV relativeFrom="paragraph">
              <wp:posOffset>-144780</wp:posOffset>
            </wp:positionV>
            <wp:extent cx="1436370" cy="1859280"/>
            <wp:effectExtent l="19050" t="0" r="0" b="0"/>
            <wp:wrapSquare wrapText="bothSides"/>
            <wp:docPr id="2" name="Picture 1" descr="stock-illustration-18181587-green-christmas-deco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llustration-18181587-green-christmas-decorations.jpg"/>
                    <pic:cNvPicPr/>
                  </pic:nvPicPr>
                  <pic:blipFill>
                    <a:blip r:embed="rId5" cstate="print"/>
                    <a:stretch>
                      <a:fillRect/>
                    </a:stretch>
                  </pic:blipFill>
                  <pic:spPr>
                    <a:xfrm>
                      <a:off x="0" y="0"/>
                      <a:ext cx="1436370" cy="1859280"/>
                    </a:xfrm>
                    <a:prstGeom prst="rect">
                      <a:avLst/>
                    </a:prstGeom>
                    <a:ln>
                      <a:noFill/>
                    </a:ln>
                    <a:effectLst>
                      <a:softEdge rad="112500"/>
                    </a:effectLst>
                  </pic:spPr>
                </pic:pic>
              </a:graphicData>
            </a:graphic>
          </wp:anchor>
        </w:drawing>
      </w:r>
      <w:r w:rsidR="00701B89">
        <w:rPr>
          <w:rFonts w:eastAsia="Times New Roman"/>
          <w:lang w:val="en-US"/>
        </w:rPr>
        <w:t>Greening your Christmas</w:t>
      </w:r>
    </w:p>
    <w:p w:rsidR="00025894" w:rsidRDefault="00025894" w:rsidP="00025894">
      <w:pPr>
        <w:pStyle w:val="Subtitle"/>
        <w:rPr>
          <w:rFonts w:eastAsia="Times New Roman"/>
          <w:lang w:val="en-US"/>
        </w:rPr>
      </w:pPr>
      <w:r>
        <w:rPr>
          <w:rFonts w:eastAsia="Times New Roman"/>
          <w:lang w:val="en-US"/>
        </w:rPr>
        <w:t>A carbon-free Christmas for one and all</w:t>
      </w:r>
    </w:p>
    <w:p w:rsidR="00D45E33" w:rsidRDefault="00D45E33" w:rsidP="00D45E33">
      <w:pPr>
        <w:spacing w:after="0" w:line="240" w:lineRule="atLeast"/>
        <w:rPr>
          <w:rFonts w:eastAsia="Times New Roman" w:cstheme="minorHAnsi"/>
          <w:color w:val="000000"/>
          <w:lang w:val="en-US"/>
        </w:rPr>
      </w:pPr>
      <w:r>
        <w:rPr>
          <w:rFonts w:eastAsia="Times New Roman" w:cstheme="minorHAnsi"/>
          <w:color w:val="000000"/>
          <w:lang w:val="en-US"/>
        </w:rPr>
        <w:t xml:space="preserve">Just </w:t>
      </w:r>
      <w:r w:rsidR="00025894">
        <w:rPr>
          <w:rFonts w:eastAsia="Times New Roman" w:cstheme="minorHAnsi"/>
          <w:color w:val="000000"/>
          <w:lang w:val="en-US"/>
        </w:rPr>
        <w:t>when</w:t>
      </w:r>
      <w:r>
        <w:rPr>
          <w:rFonts w:eastAsia="Times New Roman" w:cstheme="minorHAnsi"/>
          <w:color w:val="000000"/>
          <w:lang w:val="en-US"/>
        </w:rPr>
        <w:t xml:space="preserve"> the leftover turkey from Thanksgiving has finally been consumed and the </w:t>
      </w:r>
      <w:r w:rsidR="00795A8A">
        <w:rPr>
          <w:rFonts w:eastAsia="Times New Roman" w:cstheme="minorHAnsi"/>
          <w:color w:val="000000"/>
          <w:lang w:val="en-US"/>
        </w:rPr>
        <w:t>dry ice</w:t>
      </w:r>
      <w:r w:rsidR="00025894">
        <w:rPr>
          <w:rFonts w:eastAsia="Times New Roman" w:cstheme="minorHAnsi"/>
          <w:color w:val="000000"/>
          <w:lang w:val="en-US"/>
        </w:rPr>
        <w:t>-</w:t>
      </w:r>
      <w:r>
        <w:rPr>
          <w:rFonts w:eastAsia="Times New Roman" w:cstheme="minorHAnsi"/>
          <w:color w:val="000000"/>
          <w:lang w:val="en-US"/>
        </w:rPr>
        <w:t xml:space="preserve">induced Halloween fog has subsided, it's time to start planning for the silly season. This year, we </w:t>
      </w:r>
      <w:r w:rsidR="00CD584A">
        <w:rPr>
          <w:rFonts w:eastAsia="Times New Roman" w:cstheme="minorHAnsi"/>
          <w:color w:val="000000"/>
          <w:lang w:val="en-US"/>
        </w:rPr>
        <w:t xml:space="preserve">would like to </w:t>
      </w:r>
      <w:r>
        <w:rPr>
          <w:rFonts w:eastAsia="Times New Roman" w:cstheme="minorHAnsi"/>
          <w:color w:val="000000"/>
          <w:lang w:val="en-US"/>
        </w:rPr>
        <w:t>encourage you to think about the carbon footprint of your Christmas festivities. There is, indeed</w:t>
      </w:r>
      <w:r w:rsidR="00795A8A">
        <w:rPr>
          <w:rFonts w:eastAsia="Times New Roman" w:cstheme="minorHAnsi"/>
          <w:color w:val="000000"/>
          <w:lang w:val="en-US"/>
        </w:rPr>
        <w:t>,</w:t>
      </w:r>
      <w:r>
        <w:rPr>
          <w:rFonts w:eastAsia="Times New Roman" w:cstheme="minorHAnsi"/>
          <w:color w:val="000000"/>
          <w:lang w:val="en-US"/>
        </w:rPr>
        <w:t xml:space="preserve"> much to think about. When you consider the carbon footprint of the turkey, which travels up to 1500 km to reach your table, the planting, harvesting, transporting and disposal of your Christmas tree, the energy consumed by </w:t>
      </w:r>
      <w:r w:rsidR="00E17E17">
        <w:rPr>
          <w:rFonts w:eastAsia="Times New Roman" w:cstheme="minorHAnsi"/>
          <w:color w:val="000000"/>
          <w:lang w:val="en-US"/>
        </w:rPr>
        <w:t>your</w:t>
      </w:r>
      <w:r>
        <w:rPr>
          <w:rFonts w:eastAsia="Times New Roman" w:cstheme="minorHAnsi"/>
          <w:color w:val="000000"/>
          <w:lang w:val="en-US"/>
        </w:rPr>
        <w:t xml:space="preserve"> legendary lighting display </w:t>
      </w:r>
      <w:r w:rsidR="00E17E17">
        <w:rPr>
          <w:rFonts w:eastAsia="Times New Roman" w:cstheme="minorHAnsi"/>
          <w:color w:val="000000"/>
          <w:lang w:val="en-US"/>
        </w:rPr>
        <w:t>in addition to the</w:t>
      </w:r>
      <w:r>
        <w:rPr>
          <w:rFonts w:eastAsia="Times New Roman" w:cstheme="minorHAnsi"/>
          <w:color w:val="000000"/>
          <w:lang w:val="en-US"/>
        </w:rPr>
        <w:t xml:space="preserve"> traveling of loved ones as the</w:t>
      </w:r>
      <w:r w:rsidR="00F40D63">
        <w:rPr>
          <w:rFonts w:eastAsia="Times New Roman" w:cstheme="minorHAnsi"/>
          <w:color w:val="000000"/>
          <w:lang w:val="en-US"/>
        </w:rPr>
        <w:t>y</w:t>
      </w:r>
      <w:r>
        <w:rPr>
          <w:rFonts w:eastAsia="Times New Roman" w:cstheme="minorHAnsi"/>
          <w:color w:val="000000"/>
          <w:lang w:val="en-US"/>
        </w:rPr>
        <w:t xml:space="preserve"> fly, drive and train to you and your homemade eggnog, it's enough to give you indigestion. </w:t>
      </w:r>
    </w:p>
    <w:p w:rsidR="00701B89" w:rsidRDefault="00701B89" w:rsidP="00D45E33">
      <w:pPr>
        <w:spacing w:after="0" w:line="240" w:lineRule="atLeast"/>
        <w:rPr>
          <w:rFonts w:eastAsia="Times New Roman" w:cstheme="minorHAnsi"/>
          <w:color w:val="000000"/>
          <w:lang w:val="en-US"/>
        </w:rPr>
      </w:pPr>
    </w:p>
    <w:p w:rsidR="00D45E33" w:rsidRDefault="00D45E33" w:rsidP="00D45E33">
      <w:pPr>
        <w:spacing w:after="0" w:line="240" w:lineRule="atLeast"/>
        <w:rPr>
          <w:rFonts w:eastAsia="Times New Roman" w:cstheme="minorHAnsi"/>
          <w:color w:val="000000"/>
          <w:lang w:val="en-US"/>
        </w:rPr>
      </w:pPr>
      <w:r w:rsidRPr="00D45E33">
        <w:rPr>
          <w:rFonts w:eastAsia="Times New Roman" w:cstheme="minorHAnsi"/>
          <w:color w:val="000000"/>
          <w:lang w:val="en-US"/>
        </w:rPr>
        <w:t xml:space="preserve">A study by the </w:t>
      </w:r>
      <w:hyperlink r:id="rId6" w:history="1">
        <w:r w:rsidRPr="00D45E33">
          <w:rPr>
            <w:rStyle w:val="Hyperlink"/>
            <w:rFonts w:eastAsia="Times New Roman" w:cstheme="minorHAnsi"/>
            <w:lang w:val="en-US"/>
          </w:rPr>
          <w:t>Stockholm Environmental Institute</w:t>
        </w:r>
      </w:hyperlink>
      <w:r w:rsidRPr="00D45E33">
        <w:rPr>
          <w:rFonts w:eastAsia="Times New Roman" w:cstheme="minorHAnsi"/>
          <w:color w:val="000000"/>
          <w:lang w:val="en-US"/>
        </w:rPr>
        <w:t xml:space="preserve"> found that </w:t>
      </w:r>
      <w:r w:rsidR="00CD584A">
        <w:rPr>
          <w:rFonts w:eastAsia="Times New Roman" w:cstheme="minorHAnsi"/>
          <w:color w:val="000000"/>
          <w:lang w:val="en-US"/>
        </w:rPr>
        <w:t>the average Briton</w:t>
      </w:r>
      <w:r w:rsidRPr="00D45E33">
        <w:rPr>
          <w:rFonts w:eastAsia="Times New Roman" w:cstheme="minorHAnsi"/>
          <w:color w:val="000000"/>
          <w:lang w:val="en-US"/>
        </w:rPr>
        <w:t xml:space="preserve"> binge</w:t>
      </w:r>
      <w:r w:rsidR="00CD584A">
        <w:rPr>
          <w:rFonts w:eastAsia="Times New Roman" w:cstheme="minorHAnsi"/>
          <w:color w:val="000000"/>
          <w:lang w:val="en-US"/>
        </w:rPr>
        <w:t>s</w:t>
      </w:r>
      <w:r w:rsidRPr="00D45E33">
        <w:rPr>
          <w:rFonts w:eastAsia="Times New Roman" w:cstheme="minorHAnsi"/>
          <w:color w:val="000000"/>
          <w:lang w:val="en-US"/>
        </w:rPr>
        <w:t xml:space="preserve"> a whopping 650kg of carbon over the three-day Christmas period. This is 5.5% of </w:t>
      </w:r>
      <w:r w:rsidR="00E17E17">
        <w:rPr>
          <w:rFonts w:eastAsia="Times New Roman" w:cstheme="minorHAnsi"/>
          <w:color w:val="000000"/>
          <w:lang w:val="en-US"/>
        </w:rPr>
        <w:t>their</w:t>
      </w:r>
      <w:r w:rsidRPr="00D45E33">
        <w:rPr>
          <w:rFonts w:eastAsia="Times New Roman" w:cstheme="minorHAnsi"/>
          <w:color w:val="000000"/>
          <w:lang w:val="en-US"/>
        </w:rPr>
        <w:t xml:space="preserve"> average annual carbon footprint per capita. </w:t>
      </w:r>
      <w:r>
        <w:rPr>
          <w:rFonts w:eastAsia="Times New Roman" w:cstheme="minorHAnsi"/>
          <w:color w:val="000000"/>
          <w:lang w:val="en-US"/>
        </w:rPr>
        <w:t>Here's a breakdown:</w:t>
      </w:r>
    </w:p>
    <w:p w:rsidR="00D45E33" w:rsidRPr="00D45E33" w:rsidRDefault="00D45E33" w:rsidP="00D45E33">
      <w:pPr>
        <w:spacing w:after="0" w:line="240" w:lineRule="atLeast"/>
        <w:rPr>
          <w:rFonts w:eastAsia="Times New Roman" w:cstheme="minorHAnsi"/>
          <w:color w:val="000000"/>
          <w:lang w:val="en-US"/>
        </w:rPr>
      </w:pPr>
    </w:p>
    <w:p w:rsidR="00D45E33" w:rsidRPr="00F40D63" w:rsidRDefault="00D45E33" w:rsidP="00F40D63">
      <w:pPr>
        <w:pStyle w:val="ListParagraph"/>
        <w:numPr>
          <w:ilvl w:val="0"/>
          <w:numId w:val="1"/>
        </w:numPr>
        <w:spacing w:after="0" w:line="240" w:lineRule="atLeast"/>
        <w:rPr>
          <w:rFonts w:eastAsia="Times New Roman" w:cstheme="minorHAnsi"/>
          <w:color w:val="000000"/>
          <w:shd w:val="clear" w:color="auto" w:fill="ACD4AA"/>
          <w:lang w:val="en-US"/>
        </w:rPr>
      </w:pPr>
      <w:r w:rsidRPr="00F40D63">
        <w:rPr>
          <w:rFonts w:eastAsia="Times New Roman" w:cstheme="minorHAnsi"/>
          <w:color w:val="000000"/>
          <w:lang w:val="en-US"/>
        </w:rPr>
        <w:t>26 kg of CO</w:t>
      </w:r>
      <w:r w:rsidR="00CD584A">
        <w:rPr>
          <w:rFonts w:eastAsia="Times New Roman" w:cstheme="minorHAnsi"/>
          <w:color w:val="000000"/>
          <w:lang w:val="en-US"/>
        </w:rPr>
        <w:t>₂</w:t>
      </w:r>
      <w:r w:rsidRPr="00F40D63">
        <w:rPr>
          <w:rFonts w:eastAsia="Times New Roman" w:cstheme="minorHAnsi"/>
          <w:color w:val="000000"/>
          <w:lang w:val="en-US"/>
        </w:rPr>
        <w:t xml:space="preserve"> from Christmas food</w:t>
      </w:r>
    </w:p>
    <w:p w:rsidR="00D45E33" w:rsidRPr="00F40D63" w:rsidRDefault="00D45E33" w:rsidP="00F40D63">
      <w:pPr>
        <w:pStyle w:val="ListParagraph"/>
        <w:numPr>
          <w:ilvl w:val="0"/>
          <w:numId w:val="1"/>
        </w:numPr>
        <w:spacing w:after="0" w:line="240" w:lineRule="atLeast"/>
        <w:rPr>
          <w:rFonts w:eastAsia="Times New Roman" w:cstheme="minorHAnsi"/>
          <w:color w:val="000000"/>
          <w:shd w:val="clear" w:color="auto" w:fill="ACD4AA"/>
          <w:lang w:val="en-US"/>
        </w:rPr>
      </w:pPr>
      <w:r w:rsidRPr="00F40D63">
        <w:rPr>
          <w:rFonts w:eastAsia="Times New Roman" w:cstheme="minorHAnsi"/>
          <w:color w:val="000000"/>
          <w:lang w:val="en-US"/>
        </w:rPr>
        <w:t xml:space="preserve">96 kg of </w:t>
      </w:r>
      <w:r w:rsidR="00136ECE" w:rsidRPr="00F40D63">
        <w:rPr>
          <w:rFonts w:eastAsia="Times New Roman" w:cstheme="minorHAnsi"/>
          <w:color w:val="000000"/>
          <w:lang w:val="en-US"/>
        </w:rPr>
        <w:t>CO</w:t>
      </w:r>
      <w:r w:rsidR="00CD584A">
        <w:rPr>
          <w:rFonts w:eastAsia="Times New Roman" w:cstheme="minorHAnsi"/>
          <w:color w:val="000000"/>
          <w:lang w:val="en-US"/>
        </w:rPr>
        <w:t>₂</w:t>
      </w:r>
      <w:r w:rsidRPr="00F40D63">
        <w:rPr>
          <w:rFonts w:eastAsia="Times New Roman" w:cstheme="minorHAnsi"/>
          <w:color w:val="000000"/>
          <w:lang w:val="en-US"/>
        </w:rPr>
        <w:t xml:space="preserve"> from </w:t>
      </w:r>
      <w:r w:rsidR="00556898">
        <w:rPr>
          <w:rFonts w:eastAsia="Times New Roman" w:cstheme="minorHAnsi"/>
          <w:color w:val="000000"/>
          <w:lang w:val="en-US"/>
        </w:rPr>
        <w:t>c</w:t>
      </w:r>
      <w:r w:rsidRPr="00F40D63">
        <w:rPr>
          <w:rFonts w:eastAsia="Times New Roman" w:cstheme="minorHAnsi"/>
          <w:color w:val="000000"/>
          <w:lang w:val="en-US"/>
        </w:rPr>
        <w:t>ar travel</w:t>
      </w:r>
    </w:p>
    <w:p w:rsidR="00D45E33" w:rsidRPr="00F40D63" w:rsidRDefault="00D45E33" w:rsidP="00F40D63">
      <w:pPr>
        <w:pStyle w:val="ListParagraph"/>
        <w:numPr>
          <w:ilvl w:val="0"/>
          <w:numId w:val="1"/>
        </w:numPr>
        <w:spacing w:after="0" w:line="240" w:lineRule="atLeast"/>
        <w:rPr>
          <w:rFonts w:eastAsia="Times New Roman" w:cstheme="minorHAnsi"/>
          <w:color w:val="000000"/>
          <w:lang w:val="en-US"/>
        </w:rPr>
      </w:pPr>
      <w:r w:rsidRPr="00F40D63">
        <w:rPr>
          <w:rFonts w:eastAsia="Times New Roman" w:cstheme="minorHAnsi"/>
          <w:color w:val="000000"/>
          <w:lang w:val="en-US"/>
        </w:rPr>
        <w:t xml:space="preserve">218 kg of </w:t>
      </w:r>
      <w:r w:rsidR="00136ECE" w:rsidRPr="00F40D63">
        <w:rPr>
          <w:rFonts w:eastAsia="Times New Roman" w:cstheme="minorHAnsi"/>
          <w:color w:val="000000"/>
          <w:lang w:val="en-US"/>
        </w:rPr>
        <w:t>CO</w:t>
      </w:r>
      <w:r w:rsidR="00CD584A">
        <w:rPr>
          <w:rFonts w:eastAsia="Times New Roman" w:cstheme="minorHAnsi"/>
          <w:color w:val="000000"/>
          <w:lang w:val="en-US"/>
        </w:rPr>
        <w:t>₂</w:t>
      </w:r>
      <w:r w:rsidRPr="00F40D63">
        <w:rPr>
          <w:rFonts w:eastAsia="Times New Roman" w:cstheme="minorHAnsi"/>
          <w:color w:val="000000"/>
          <w:lang w:val="en-US"/>
        </w:rPr>
        <w:t xml:space="preserve"> from lighting displays</w:t>
      </w:r>
    </w:p>
    <w:p w:rsidR="00D45E33" w:rsidRPr="00F40D63" w:rsidRDefault="00D45E33" w:rsidP="00CD584A">
      <w:pPr>
        <w:pStyle w:val="ListParagraph"/>
        <w:numPr>
          <w:ilvl w:val="0"/>
          <w:numId w:val="1"/>
        </w:numPr>
        <w:tabs>
          <w:tab w:val="left" w:pos="8190"/>
        </w:tabs>
        <w:spacing w:after="0" w:line="240" w:lineRule="atLeast"/>
        <w:rPr>
          <w:rFonts w:eastAsia="Times New Roman" w:cstheme="minorHAnsi"/>
          <w:color w:val="000000"/>
          <w:lang w:val="en-US"/>
        </w:rPr>
      </w:pPr>
      <w:r w:rsidRPr="00F40D63">
        <w:rPr>
          <w:rFonts w:eastAsia="Times New Roman" w:cstheme="minorHAnsi"/>
          <w:color w:val="000000"/>
          <w:lang w:val="en-US"/>
        </w:rPr>
        <w:t xml:space="preserve">310 kg of </w:t>
      </w:r>
      <w:r w:rsidR="00136ECE" w:rsidRPr="00F40D63">
        <w:rPr>
          <w:rFonts w:eastAsia="Times New Roman" w:cstheme="minorHAnsi"/>
          <w:color w:val="000000"/>
          <w:lang w:val="en-US"/>
        </w:rPr>
        <w:t>CO</w:t>
      </w:r>
      <w:r w:rsidR="00CD584A">
        <w:rPr>
          <w:rFonts w:eastAsia="Times New Roman" w:cstheme="minorHAnsi"/>
          <w:color w:val="000000"/>
          <w:lang w:val="en-US"/>
        </w:rPr>
        <w:t>₂</w:t>
      </w:r>
      <w:r w:rsidRPr="00F40D63">
        <w:rPr>
          <w:rFonts w:eastAsia="Times New Roman" w:cstheme="minorHAnsi"/>
          <w:color w:val="000000"/>
          <w:lang w:val="en-US"/>
        </w:rPr>
        <w:t xml:space="preserve"> on Christmas </w:t>
      </w:r>
      <w:r w:rsidR="00556898">
        <w:rPr>
          <w:rFonts w:eastAsia="Times New Roman" w:cstheme="minorHAnsi"/>
          <w:color w:val="000000"/>
          <w:lang w:val="en-US"/>
        </w:rPr>
        <w:t>s</w:t>
      </w:r>
      <w:r w:rsidRPr="00F40D63">
        <w:rPr>
          <w:rFonts w:eastAsia="Times New Roman" w:cstheme="minorHAnsi"/>
          <w:color w:val="000000"/>
          <w:lang w:val="en-US"/>
        </w:rPr>
        <w:t>hopping</w:t>
      </w:r>
    </w:p>
    <w:p w:rsidR="00136ECE" w:rsidRDefault="00136ECE" w:rsidP="00D45E33">
      <w:pPr>
        <w:spacing w:after="0" w:line="240" w:lineRule="atLeast"/>
        <w:rPr>
          <w:rFonts w:eastAsia="Times New Roman" w:cstheme="minorHAnsi"/>
          <w:color w:val="000000"/>
          <w:lang w:val="en-US"/>
        </w:rPr>
      </w:pPr>
    </w:p>
    <w:p w:rsidR="00136ECE" w:rsidRDefault="00136ECE" w:rsidP="00D45E33">
      <w:pPr>
        <w:spacing w:after="0" w:line="240" w:lineRule="atLeast"/>
        <w:rPr>
          <w:rFonts w:eastAsia="Times New Roman" w:cstheme="minorHAnsi"/>
          <w:color w:val="000000"/>
          <w:lang w:val="en-US"/>
        </w:rPr>
      </w:pPr>
      <w:r>
        <w:rPr>
          <w:rFonts w:eastAsia="Times New Roman" w:cstheme="minorHAnsi"/>
          <w:color w:val="000000"/>
          <w:lang w:val="en-US"/>
        </w:rPr>
        <w:t xml:space="preserve">The </w:t>
      </w:r>
      <w:r w:rsidR="00012279">
        <w:rPr>
          <w:rFonts w:eastAsia="Times New Roman" w:cstheme="minorHAnsi"/>
          <w:color w:val="000000"/>
          <w:lang w:val="en-US"/>
        </w:rPr>
        <w:t>Grinch</w:t>
      </w:r>
      <w:r>
        <w:rPr>
          <w:rFonts w:eastAsia="Times New Roman" w:cstheme="minorHAnsi"/>
          <w:color w:val="000000"/>
          <w:lang w:val="en-US"/>
        </w:rPr>
        <w:t xml:space="preserve"> was green for a very good reason </w:t>
      </w:r>
      <w:r w:rsidR="00F40D63">
        <w:rPr>
          <w:rFonts w:eastAsia="Times New Roman" w:cstheme="minorHAnsi"/>
          <w:color w:val="000000"/>
          <w:lang w:val="en-US"/>
        </w:rPr>
        <w:t>after all</w:t>
      </w:r>
      <w:r>
        <w:rPr>
          <w:rFonts w:eastAsia="Times New Roman" w:cstheme="minorHAnsi"/>
          <w:color w:val="000000"/>
          <w:lang w:val="en-US"/>
        </w:rPr>
        <w:t xml:space="preserve">. His rejection of Christmas </w:t>
      </w:r>
      <w:r w:rsidR="00795A8A">
        <w:rPr>
          <w:rFonts w:eastAsia="Times New Roman" w:cstheme="minorHAnsi"/>
          <w:color w:val="000000"/>
          <w:lang w:val="en-US"/>
        </w:rPr>
        <w:t xml:space="preserve">cheer </w:t>
      </w:r>
      <w:r>
        <w:rPr>
          <w:rFonts w:eastAsia="Times New Roman" w:cstheme="minorHAnsi"/>
          <w:color w:val="000000"/>
          <w:lang w:val="en-US"/>
        </w:rPr>
        <w:t xml:space="preserve">seems the only environmentally responsible choice. Not so. </w:t>
      </w:r>
      <w:r w:rsidR="00435DBE">
        <w:rPr>
          <w:rFonts w:eastAsia="Times New Roman" w:cstheme="minorHAnsi"/>
          <w:color w:val="000000"/>
          <w:lang w:val="en-US"/>
        </w:rPr>
        <w:t xml:space="preserve">You </w:t>
      </w:r>
      <w:r w:rsidR="00556898">
        <w:rPr>
          <w:rFonts w:eastAsia="Times New Roman" w:cstheme="minorHAnsi"/>
          <w:color w:val="000000"/>
          <w:lang w:val="en-US"/>
        </w:rPr>
        <w:t>can be Santa's little helpers,</w:t>
      </w:r>
      <w:r w:rsidR="00435DBE">
        <w:rPr>
          <w:rFonts w:eastAsia="Times New Roman" w:cstheme="minorHAnsi"/>
          <w:color w:val="000000"/>
          <w:lang w:val="en-US"/>
        </w:rPr>
        <w:t xml:space="preserve"> let's call you subordinate Clauses</w:t>
      </w:r>
      <w:r w:rsidR="00556898">
        <w:rPr>
          <w:rFonts w:eastAsia="Times New Roman" w:cstheme="minorHAnsi"/>
          <w:color w:val="000000"/>
          <w:lang w:val="en-US"/>
        </w:rPr>
        <w:t>, and y</w:t>
      </w:r>
      <w:r>
        <w:rPr>
          <w:rFonts w:eastAsia="Times New Roman" w:cstheme="minorHAnsi"/>
          <w:color w:val="000000"/>
          <w:lang w:val="en-US"/>
        </w:rPr>
        <w:t xml:space="preserve">ou can still have </w:t>
      </w:r>
      <w:r w:rsidR="00F40D63">
        <w:rPr>
          <w:rFonts w:eastAsia="Times New Roman" w:cstheme="minorHAnsi"/>
          <w:color w:val="000000"/>
          <w:lang w:val="en-US"/>
        </w:rPr>
        <w:t xml:space="preserve">yourself </w:t>
      </w:r>
      <w:r>
        <w:rPr>
          <w:rFonts w:eastAsia="Times New Roman" w:cstheme="minorHAnsi"/>
          <w:color w:val="000000"/>
          <w:lang w:val="en-US"/>
        </w:rPr>
        <w:t>a merry time without black</w:t>
      </w:r>
      <w:r w:rsidR="00F40D63">
        <w:rPr>
          <w:rFonts w:eastAsia="Times New Roman" w:cstheme="minorHAnsi"/>
          <w:color w:val="000000"/>
          <w:lang w:val="en-US"/>
        </w:rPr>
        <w:t>en</w:t>
      </w:r>
      <w:r>
        <w:rPr>
          <w:rFonts w:eastAsia="Times New Roman" w:cstheme="minorHAnsi"/>
          <w:color w:val="000000"/>
          <w:lang w:val="en-US"/>
        </w:rPr>
        <w:t xml:space="preserve">ing the sky with merry pollution. </w:t>
      </w:r>
    </w:p>
    <w:p w:rsidR="00136ECE" w:rsidRDefault="00136ECE" w:rsidP="00D45E33">
      <w:pPr>
        <w:spacing w:after="0" w:line="240" w:lineRule="atLeast"/>
        <w:rPr>
          <w:rFonts w:eastAsia="Times New Roman" w:cstheme="minorHAnsi"/>
          <w:color w:val="000000"/>
          <w:lang w:val="en-US"/>
        </w:rPr>
      </w:pPr>
    </w:p>
    <w:p w:rsidR="00701B89" w:rsidRDefault="00701B89" w:rsidP="00701B89">
      <w:pPr>
        <w:pStyle w:val="Subtitle"/>
        <w:rPr>
          <w:rFonts w:eastAsia="Times New Roman"/>
          <w:lang w:val="en-US"/>
        </w:rPr>
      </w:pPr>
      <w:r>
        <w:rPr>
          <w:rFonts w:eastAsia="Times New Roman"/>
          <w:lang w:val="en-US"/>
        </w:rPr>
        <w:t>Fir sure</w:t>
      </w:r>
    </w:p>
    <w:p w:rsidR="00136ECE" w:rsidRDefault="0010188C" w:rsidP="00D45E33">
      <w:pPr>
        <w:spacing w:after="0" w:line="240" w:lineRule="atLeast"/>
        <w:rPr>
          <w:rFonts w:eastAsia="Times New Roman" w:cstheme="minorHAnsi"/>
          <w:color w:val="000000"/>
          <w:lang w:val="en-US"/>
        </w:rPr>
      </w:pPr>
      <w:r>
        <w:rPr>
          <w:rFonts w:eastAsia="Times New Roman" w:cstheme="minorHAnsi"/>
          <w:noProof/>
          <w:color w:val="000000"/>
          <w:lang w:val="en-US"/>
        </w:rPr>
        <w:drawing>
          <wp:anchor distT="0" distB="0" distL="114300" distR="114300" simplePos="0" relativeHeight="251658240" behindDoc="0" locked="0" layoutInCell="1" allowOverlap="1">
            <wp:simplePos x="0" y="0"/>
            <wp:positionH relativeFrom="column">
              <wp:posOffset>-594360</wp:posOffset>
            </wp:positionH>
            <wp:positionV relativeFrom="paragraph">
              <wp:posOffset>457200</wp:posOffset>
            </wp:positionV>
            <wp:extent cx="2377440" cy="1611630"/>
            <wp:effectExtent l="38100" t="0" r="22860" b="483870"/>
            <wp:wrapSquare wrapText="bothSides"/>
            <wp:docPr id="1" name="Picture 0" descr="stock-photo-14371855-santa-pulling-christma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photo-14371855-santa-pulling-christmas-tree.jpg"/>
                    <pic:cNvPicPr/>
                  </pic:nvPicPr>
                  <pic:blipFill>
                    <a:blip r:embed="rId7" cstate="print"/>
                    <a:stretch>
                      <a:fillRect/>
                    </a:stretch>
                  </pic:blipFill>
                  <pic:spPr>
                    <a:xfrm>
                      <a:off x="0" y="0"/>
                      <a:ext cx="2377440" cy="16116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136ECE">
        <w:rPr>
          <w:rFonts w:eastAsia="Times New Roman" w:cstheme="minorHAnsi"/>
          <w:color w:val="000000"/>
          <w:lang w:val="en-US"/>
        </w:rPr>
        <w:t xml:space="preserve">Let's start with that pesky tree. A study by the </w:t>
      </w:r>
      <w:hyperlink r:id="rId8" w:history="1">
        <w:r w:rsidR="00136ECE" w:rsidRPr="00E17E17">
          <w:rPr>
            <w:rStyle w:val="Hyperlink"/>
            <w:rFonts w:eastAsia="Times New Roman" w:cstheme="minorHAnsi"/>
            <w:lang w:val="en-US"/>
          </w:rPr>
          <w:t>American Christmas tree</w:t>
        </w:r>
        <w:r w:rsidR="00012279" w:rsidRPr="00E17E17">
          <w:rPr>
            <w:rStyle w:val="Hyperlink"/>
            <w:rFonts w:eastAsia="Times New Roman" w:cstheme="minorHAnsi"/>
            <w:lang w:val="en-US"/>
          </w:rPr>
          <w:t xml:space="preserve"> Association</w:t>
        </w:r>
      </w:hyperlink>
      <w:r w:rsidR="00012279">
        <w:rPr>
          <w:rFonts w:eastAsia="Times New Roman" w:cstheme="minorHAnsi"/>
          <w:color w:val="000000"/>
          <w:lang w:val="en-US"/>
        </w:rPr>
        <w:t xml:space="preserve"> showed that an artificial tree had a 'significantly smaller' carbon footprint than cut trees over a ten year period. The carbon footprint of your cut tree is huge; commercial farming and harvesting alone offset any positive contribution the growing tree </w:t>
      </w:r>
      <w:r w:rsidR="005355EF">
        <w:rPr>
          <w:rFonts w:eastAsia="Times New Roman" w:cstheme="minorHAnsi"/>
          <w:color w:val="000000"/>
          <w:lang w:val="en-US"/>
        </w:rPr>
        <w:t>makes throughout its life</w:t>
      </w:r>
      <w:r w:rsidR="00012279">
        <w:rPr>
          <w:rFonts w:eastAsia="Times New Roman" w:cstheme="minorHAnsi"/>
          <w:color w:val="000000"/>
          <w:lang w:val="en-US"/>
        </w:rPr>
        <w:t xml:space="preserve">. Then there's transportation to the retail outlet, transportation to your home and disposal to consider. Driving to a farm to cut your own tree was described by the study as being "... the worst environmental choice you can make when buying a Christmas tree." The solution? Live trees. In many countries, </w:t>
      </w:r>
      <w:r w:rsidR="00E17E17">
        <w:rPr>
          <w:rFonts w:eastAsia="Times New Roman" w:cstheme="minorHAnsi"/>
          <w:color w:val="000000"/>
          <w:lang w:val="en-US"/>
        </w:rPr>
        <w:t>unpopulated by lumberjacks, the felling</w:t>
      </w:r>
      <w:r w:rsidR="00012279">
        <w:rPr>
          <w:rFonts w:eastAsia="Times New Roman" w:cstheme="minorHAnsi"/>
          <w:color w:val="000000"/>
          <w:lang w:val="en-US"/>
        </w:rPr>
        <w:t xml:space="preserve"> of so many trees is frowned upon. People buy live, potted trees which they replant in the spring. If you don't want your yard to end up looking like a plantation, you can donate the tree to a local school, park or environmental organization. If you find </w:t>
      </w:r>
      <w:r w:rsidR="00E17E17">
        <w:rPr>
          <w:rFonts w:eastAsia="Times New Roman" w:cstheme="minorHAnsi"/>
          <w:color w:val="000000"/>
          <w:lang w:val="en-US"/>
        </w:rPr>
        <w:t>the</w:t>
      </w:r>
      <w:r w:rsidR="00012279">
        <w:rPr>
          <w:rFonts w:eastAsia="Times New Roman" w:cstheme="minorHAnsi"/>
          <w:color w:val="000000"/>
          <w:lang w:val="en-US"/>
        </w:rPr>
        <w:t xml:space="preserve"> higher cost of live trees prohibitive, </w:t>
      </w:r>
      <w:hyperlink r:id="rId9" w:history="1">
        <w:r w:rsidR="00012279" w:rsidRPr="005C2CD3">
          <w:rPr>
            <w:rStyle w:val="Hyperlink"/>
            <w:rFonts w:eastAsia="Times New Roman" w:cstheme="minorHAnsi"/>
            <w:lang w:val="en-US"/>
          </w:rPr>
          <w:t>rent one</w:t>
        </w:r>
      </w:hyperlink>
      <w:r w:rsidR="00012279">
        <w:rPr>
          <w:rFonts w:eastAsia="Times New Roman" w:cstheme="minorHAnsi"/>
          <w:color w:val="000000"/>
          <w:lang w:val="en-US"/>
        </w:rPr>
        <w:t>. (</w:t>
      </w:r>
      <w:r w:rsidR="00E17E17">
        <w:rPr>
          <w:rFonts w:eastAsia="Times New Roman" w:cstheme="minorHAnsi"/>
          <w:color w:val="000000"/>
          <w:lang w:val="en-US"/>
        </w:rPr>
        <w:t>Oh, y</w:t>
      </w:r>
      <w:r w:rsidR="00012279">
        <w:rPr>
          <w:rFonts w:eastAsia="Times New Roman" w:cstheme="minorHAnsi"/>
          <w:color w:val="000000"/>
          <w:lang w:val="en-US"/>
        </w:rPr>
        <w:t>es you can!)</w:t>
      </w:r>
    </w:p>
    <w:p w:rsidR="00012279" w:rsidRDefault="00012279" w:rsidP="00D45E33">
      <w:pPr>
        <w:spacing w:after="0" w:line="240" w:lineRule="atLeast"/>
        <w:rPr>
          <w:rFonts w:eastAsia="Times New Roman" w:cstheme="minorHAnsi"/>
          <w:color w:val="000000"/>
          <w:lang w:val="en-US"/>
        </w:rPr>
      </w:pPr>
    </w:p>
    <w:p w:rsidR="00701B89" w:rsidRDefault="00701B89" w:rsidP="00701B89">
      <w:pPr>
        <w:pStyle w:val="Subtitle"/>
        <w:rPr>
          <w:rFonts w:eastAsia="Times New Roman"/>
          <w:lang w:val="en-US"/>
        </w:rPr>
      </w:pPr>
      <w:r>
        <w:rPr>
          <w:rFonts w:eastAsia="Times New Roman"/>
          <w:lang w:val="en-US"/>
        </w:rPr>
        <w:t>It's a wrap</w:t>
      </w:r>
    </w:p>
    <w:p w:rsidR="00E17E17" w:rsidRDefault="00E17E17" w:rsidP="00D45E33">
      <w:pPr>
        <w:spacing w:after="0" w:line="240" w:lineRule="atLeast"/>
        <w:rPr>
          <w:rFonts w:eastAsia="Times New Roman" w:cstheme="minorHAnsi"/>
          <w:color w:val="000000"/>
          <w:lang w:val="en-US"/>
        </w:rPr>
      </w:pPr>
      <w:r>
        <w:rPr>
          <w:rFonts w:eastAsia="Times New Roman" w:cstheme="minorHAnsi"/>
          <w:color w:val="000000"/>
          <w:lang w:val="en-US"/>
        </w:rPr>
        <w:lastRenderedPageBreak/>
        <w:t xml:space="preserve">There's nothing quite like the anticipation that gift wrap creates and unwrapped gifts would lack the </w:t>
      </w:r>
      <w:r w:rsidR="00701B89">
        <w:rPr>
          <w:rFonts w:eastAsia="Times New Roman" w:cstheme="minorHAnsi"/>
          <w:color w:val="000000"/>
          <w:lang w:val="en-US"/>
        </w:rPr>
        <w:t>chutzpa</w:t>
      </w:r>
      <w:r>
        <w:rPr>
          <w:rFonts w:eastAsia="Times New Roman" w:cstheme="minorHAnsi"/>
          <w:color w:val="000000"/>
          <w:lang w:val="en-US"/>
        </w:rPr>
        <w:t xml:space="preserve"> of a well </w:t>
      </w:r>
      <w:r w:rsidR="00F40D63">
        <w:rPr>
          <w:rFonts w:eastAsia="Times New Roman" w:cstheme="minorHAnsi"/>
          <w:color w:val="000000"/>
          <w:lang w:val="en-US"/>
        </w:rPr>
        <w:t>presented</w:t>
      </w:r>
      <w:r>
        <w:rPr>
          <w:rFonts w:eastAsia="Times New Roman" w:cstheme="minorHAnsi"/>
          <w:color w:val="000000"/>
          <w:lang w:val="en-US"/>
        </w:rPr>
        <w:t xml:space="preserve"> present. Use hemp paper (90% recycled with veggie dyes), old maps, children's art, old comic books or recycle last year's paper. Wrap gifts Japanese style in fabric. If you use bandannas and scarves, they can second as </w:t>
      </w:r>
      <w:r w:rsidR="0092018C">
        <w:rPr>
          <w:rFonts w:eastAsia="Times New Roman" w:cstheme="minorHAnsi"/>
          <w:color w:val="000000"/>
          <w:lang w:val="en-US"/>
        </w:rPr>
        <w:t>extra gifts</w:t>
      </w:r>
      <w:r>
        <w:rPr>
          <w:rFonts w:eastAsia="Times New Roman" w:cstheme="minorHAnsi"/>
          <w:color w:val="000000"/>
          <w:lang w:val="en-US"/>
        </w:rPr>
        <w:t xml:space="preserve">. </w:t>
      </w:r>
    </w:p>
    <w:p w:rsidR="00E17E17" w:rsidRDefault="00E17E17" w:rsidP="00D45E33">
      <w:pPr>
        <w:spacing w:after="0" w:line="240" w:lineRule="atLeast"/>
        <w:rPr>
          <w:rFonts w:eastAsia="Times New Roman" w:cstheme="minorHAnsi"/>
          <w:color w:val="000000"/>
          <w:lang w:val="en-US"/>
        </w:rPr>
      </w:pPr>
    </w:p>
    <w:p w:rsidR="00701B89" w:rsidRDefault="00701B89" w:rsidP="00701B89">
      <w:pPr>
        <w:spacing w:after="0" w:line="240" w:lineRule="atLeast"/>
        <w:rPr>
          <w:rFonts w:eastAsia="Times New Roman" w:cstheme="minorHAnsi"/>
          <w:color w:val="000000"/>
          <w:lang w:val="en-US"/>
        </w:rPr>
      </w:pPr>
      <w:r>
        <w:rPr>
          <w:rFonts w:eastAsia="Times New Roman" w:cstheme="minorHAnsi"/>
          <w:color w:val="000000"/>
          <w:lang w:val="en-US"/>
        </w:rPr>
        <w:t>Your annual Ch</w:t>
      </w:r>
      <w:r w:rsidR="005355EF">
        <w:rPr>
          <w:rFonts w:eastAsia="Times New Roman" w:cstheme="minorHAnsi"/>
          <w:color w:val="000000"/>
          <w:lang w:val="en-US"/>
        </w:rPr>
        <w:t>ristmas-light-show-</w:t>
      </w:r>
      <w:r w:rsidR="0092018C">
        <w:rPr>
          <w:rFonts w:eastAsia="Times New Roman" w:cstheme="minorHAnsi"/>
          <w:color w:val="000000"/>
          <w:lang w:val="en-US"/>
        </w:rPr>
        <w:t>spectacular</w:t>
      </w:r>
      <w:r>
        <w:rPr>
          <w:rFonts w:eastAsia="Times New Roman" w:cstheme="minorHAnsi"/>
          <w:color w:val="000000"/>
          <w:lang w:val="en-US"/>
        </w:rPr>
        <w:t xml:space="preserve"> does</w:t>
      </w:r>
      <w:r w:rsidR="0092018C">
        <w:rPr>
          <w:rFonts w:eastAsia="Times New Roman" w:cstheme="minorHAnsi"/>
          <w:color w:val="000000"/>
          <w:lang w:val="en-US"/>
        </w:rPr>
        <w:t xml:space="preserve"> not need to be diminished in</w:t>
      </w:r>
      <w:r>
        <w:rPr>
          <w:rFonts w:eastAsia="Times New Roman" w:cstheme="minorHAnsi"/>
          <w:color w:val="000000"/>
          <w:lang w:val="en-US"/>
        </w:rPr>
        <w:t xml:space="preserve"> glory, simply switch to LED lights or, even better, use </w:t>
      </w:r>
      <w:hyperlink r:id="rId10" w:history="1">
        <w:r w:rsidRPr="00556898">
          <w:rPr>
            <w:rStyle w:val="Hyperlink"/>
            <w:rFonts w:eastAsia="Times New Roman" w:cstheme="minorHAnsi"/>
            <w:lang w:val="en-US"/>
          </w:rPr>
          <w:t>solar powered lights</w:t>
        </w:r>
      </w:hyperlink>
      <w:r>
        <w:rPr>
          <w:rFonts w:eastAsia="Times New Roman" w:cstheme="minorHAnsi"/>
          <w:color w:val="000000"/>
          <w:lang w:val="en-US"/>
        </w:rPr>
        <w:t xml:space="preserve"> instead. </w:t>
      </w:r>
    </w:p>
    <w:p w:rsidR="00701B89" w:rsidRDefault="00701B89" w:rsidP="00701B89">
      <w:pPr>
        <w:spacing w:after="0" w:line="240" w:lineRule="atLeast"/>
        <w:rPr>
          <w:rFonts w:eastAsia="Times New Roman" w:cstheme="minorHAnsi"/>
          <w:color w:val="000000"/>
          <w:lang w:val="en-US"/>
        </w:rPr>
      </w:pPr>
      <w:r>
        <w:rPr>
          <w:rFonts w:eastAsia="Times New Roman" w:cstheme="minorHAnsi"/>
          <w:color w:val="000000"/>
          <w:lang w:val="en-US"/>
        </w:rPr>
        <w:t>Send e-cards this Christmas to a</w:t>
      </w:r>
      <w:r w:rsidR="0092018C">
        <w:rPr>
          <w:rFonts w:eastAsia="Times New Roman" w:cstheme="minorHAnsi"/>
          <w:color w:val="000000"/>
          <w:lang w:val="en-US"/>
        </w:rPr>
        <w:t xml:space="preserve">void the carbon footprint that </w:t>
      </w:r>
      <w:r>
        <w:rPr>
          <w:rFonts w:eastAsia="Times New Roman" w:cstheme="minorHAnsi"/>
          <w:color w:val="000000"/>
          <w:lang w:val="en-US"/>
        </w:rPr>
        <w:t xml:space="preserve">billions of Christmas cards rack up each year. If you must send a card, use recycled ones. </w:t>
      </w:r>
    </w:p>
    <w:p w:rsidR="00701B89" w:rsidRDefault="00701B89" w:rsidP="00D45E33">
      <w:pPr>
        <w:spacing w:after="0" w:line="240" w:lineRule="atLeast"/>
        <w:rPr>
          <w:rFonts w:eastAsia="Times New Roman" w:cstheme="minorHAnsi"/>
          <w:color w:val="000000"/>
          <w:lang w:val="en-US"/>
        </w:rPr>
      </w:pPr>
    </w:p>
    <w:p w:rsidR="00E17E17" w:rsidRDefault="00E17E17" w:rsidP="00D45E33">
      <w:pPr>
        <w:spacing w:after="0" w:line="240" w:lineRule="atLeast"/>
        <w:rPr>
          <w:rFonts w:eastAsia="Times New Roman" w:cstheme="minorHAnsi"/>
          <w:color w:val="000000"/>
          <w:lang w:val="en-US"/>
        </w:rPr>
      </w:pPr>
      <w:r>
        <w:rPr>
          <w:rFonts w:eastAsia="Times New Roman" w:cstheme="minorHAnsi"/>
          <w:color w:val="000000"/>
          <w:lang w:val="en-US"/>
        </w:rPr>
        <w:t>Actually consider decking your halls with holly. Natural decorations don't have carbon footprints and are biodegradable, unlike their plastic Chinese counterparts. Use holly, ivy and firs for greenery. Popcorn and cranberry are better than tinsel and edible decorations such as gingerb</w:t>
      </w:r>
      <w:r w:rsidR="00701B89">
        <w:rPr>
          <w:rFonts w:eastAsia="Times New Roman" w:cstheme="minorHAnsi"/>
          <w:color w:val="000000"/>
          <w:lang w:val="en-US"/>
        </w:rPr>
        <w:t>read men and</w:t>
      </w:r>
      <w:r>
        <w:rPr>
          <w:rFonts w:eastAsia="Times New Roman" w:cstheme="minorHAnsi"/>
          <w:color w:val="000000"/>
          <w:lang w:val="en-US"/>
        </w:rPr>
        <w:t xml:space="preserve"> chocolates</w:t>
      </w:r>
      <w:r w:rsidR="00701B89">
        <w:rPr>
          <w:rFonts w:eastAsia="Times New Roman" w:cstheme="minorHAnsi"/>
          <w:color w:val="000000"/>
          <w:lang w:val="en-US"/>
        </w:rPr>
        <w:t xml:space="preserve"> are far more delicious than plastic balls</w:t>
      </w:r>
      <w:r w:rsidR="0092018C">
        <w:rPr>
          <w:rFonts w:eastAsia="Times New Roman" w:cstheme="minorHAnsi"/>
          <w:color w:val="000000"/>
          <w:lang w:val="en-US"/>
        </w:rPr>
        <w:t xml:space="preserve"> (trust me on this one)</w:t>
      </w:r>
      <w:r w:rsidR="00701B89">
        <w:rPr>
          <w:rFonts w:eastAsia="Times New Roman" w:cstheme="minorHAnsi"/>
          <w:color w:val="000000"/>
          <w:lang w:val="en-US"/>
        </w:rPr>
        <w:t xml:space="preserve">.  </w:t>
      </w:r>
    </w:p>
    <w:p w:rsidR="00012279" w:rsidRDefault="00012279" w:rsidP="00D45E33">
      <w:pPr>
        <w:spacing w:after="0" w:line="240" w:lineRule="atLeast"/>
        <w:rPr>
          <w:rFonts w:eastAsia="Times New Roman" w:cstheme="minorHAnsi"/>
          <w:color w:val="000000"/>
          <w:lang w:val="en-US"/>
        </w:rPr>
      </w:pPr>
    </w:p>
    <w:p w:rsidR="00701B89" w:rsidRDefault="00701B89" w:rsidP="00D45E33">
      <w:pPr>
        <w:spacing w:after="0" w:line="240" w:lineRule="atLeast"/>
        <w:rPr>
          <w:rFonts w:eastAsia="Times New Roman" w:cstheme="minorHAnsi"/>
          <w:color w:val="000000"/>
          <w:lang w:val="en-US"/>
        </w:rPr>
      </w:pPr>
      <w:r>
        <w:rPr>
          <w:rFonts w:eastAsia="Times New Roman" w:cstheme="minorHAnsi"/>
          <w:color w:val="000000"/>
          <w:lang w:val="en-US"/>
        </w:rPr>
        <w:t xml:space="preserve">Traveling home for the holidays is perhaps your greatest carbon contribution to the Yuletide. Stay away from planes, but if you must, travel </w:t>
      </w:r>
      <w:hyperlink r:id="rId11" w:history="1">
        <w:r w:rsidRPr="00701B89">
          <w:rPr>
            <w:rStyle w:val="Hyperlink"/>
            <w:rFonts w:eastAsia="Times New Roman" w:cstheme="minorHAnsi"/>
            <w:lang w:val="en-US"/>
          </w:rPr>
          <w:t>during the day</w:t>
        </w:r>
      </w:hyperlink>
      <w:r>
        <w:rPr>
          <w:rFonts w:eastAsia="Times New Roman" w:cstheme="minorHAnsi"/>
          <w:color w:val="000000"/>
          <w:lang w:val="en-US"/>
        </w:rPr>
        <w:t xml:space="preserve"> and take the most direct route possible. D</w:t>
      </w:r>
      <w:r w:rsidR="0092018C">
        <w:rPr>
          <w:rFonts w:eastAsia="Times New Roman" w:cstheme="minorHAnsi"/>
          <w:color w:val="000000"/>
          <w:lang w:val="en-US"/>
        </w:rPr>
        <w:t>r</w:t>
      </w:r>
      <w:r>
        <w:rPr>
          <w:rFonts w:eastAsia="Times New Roman" w:cstheme="minorHAnsi"/>
          <w:color w:val="000000"/>
          <w:lang w:val="en-US"/>
        </w:rPr>
        <w:t xml:space="preserve">iving with friends is far more fun. Now you can sign up to </w:t>
      </w:r>
      <w:hyperlink r:id="rId12" w:history="1">
        <w:r w:rsidRPr="00701B89">
          <w:rPr>
            <w:rStyle w:val="Hyperlink"/>
            <w:rFonts w:eastAsia="Times New Roman" w:cstheme="minorHAnsi"/>
            <w:lang w:val="en-US"/>
          </w:rPr>
          <w:t>goCarShare</w:t>
        </w:r>
      </w:hyperlink>
      <w:r w:rsidR="0092018C">
        <w:rPr>
          <w:rFonts w:eastAsia="Times New Roman" w:cstheme="minorHAnsi"/>
          <w:color w:val="000000"/>
          <w:lang w:val="en-US"/>
        </w:rPr>
        <w:t xml:space="preserve"> which is Facebook-</w:t>
      </w:r>
      <w:r>
        <w:rPr>
          <w:rFonts w:eastAsia="Times New Roman" w:cstheme="minorHAnsi"/>
          <w:color w:val="000000"/>
          <w:lang w:val="en-US"/>
        </w:rPr>
        <w:t xml:space="preserve">based and helps people to connect </w:t>
      </w:r>
      <w:r w:rsidR="005355EF">
        <w:rPr>
          <w:rFonts w:eastAsia="Times New Roman" w:cstheme="minorHAnsi"/>
          <w:color w:val="000000"/>
          <w:lang w:val="en-US"/>
        </w:rPr>
        <w:t xml:space="preserve">with others </w:t>
      </w:r>
      <w:r>
        <w:rPr>
          <w:rFonts w:eastAsia="Times New Roman" w:cstheme="minorHAnsi"/>
          <w:color w:val="000000"/>
          <w:lang w:val="en-US"/>
        </w:rPr>
        <w:t xml:space="preserve">who may be heading in the same direction. </w:t>
      </w:r>
    </w:p>
    <w:p w:rsidR="00701B89" w:rsidRDefault="00701B89" w:rsidP="00D45E33">
      <w:pPr>
        <w:spacing w:after="0" w:line="240" w:lineRule="atLeast"/>
        <w:rPr>
          <w:rFonts w:eastAsia="Times New Roman" w:cstheme="minorHAnsi"/>
          <w:color w:val="000000"/>
          <w:lang w:val="en-US"/>
        </w:rPr>
      </w:pPr>
    </w:p>
    <w:p w:rsidR="00701B89" w:rsidRDefault="00701B89" w:rsidP="00D45E33">
      <w:pPr>
        <w:spacing w:after="0" w:line="240" w:lineRule="atLeast"/>
        <w:rPr>
          <w:rFonts w:eastAsia="Times New Roman" w:cstheme="minorHAnsi"/>
          <w:color w:val="000000"/>
          <w:lang w:val="en-US"/>
        </w:rPr>
      </w:pPr>
      <w:r>
        <w:rPr>
          <w:rFonts w:eastAsia="Times New Roman" w:cstheme="minorHAnsi"/>
          <w:color w:val="000000"/>
          <w:lang w:val="en-US"/>
        </w:rPr>
        <w:t xml:space="preserve">Buy locally. This goes for the turkey and the trimmings. Organic is better than not and local food doesn't have to travel as far. </w:t>
      </w:r>
    </w:p>
    <w:p w:rsidR="00701B89" w:rsidRDefault="00701B89" w:rsidP="00D45E33">
      <w:pPr>
        <w:spacing w:after="0" w:line="240" w:lineRule="atLeast"/>
        <w:rPr>
          <w:rFonts w:eastAsia="Times New Roman" w:cstheme="minorHAnsi"/>
          <w:color w:val="000000"/>
          <w:lang w:val="en-US"/>
        </w:rPr>
      </w:pPr>
    </w:p>
    <w:p w:rsidR="00701B89" w:rsidRDefault="00701B89" w:rsidP="00D45E33">
      <w:pPr>
        <w:spacing w:after="0" w:line="240" w:lineRule="atLeast"/>
        <w:rPr>
          <w:rFonts w:eastAsia="Times New Roman" w:cstheme="minorHAnsi"/>
          <w:color w:val="000000"/>
          <w:lang w:val="en-US"/>
        </w:rPr>
      </w:pPr>
      <w:r>
        <w:rPr>
          <w:rFonts w:eastAsia="Times New Roman" w:cstheme="minorHAnsi"/>
          <w:color w:val="000000"/>
          <w:lang w:val="en-US"/>
        </w:rPr>
        <w:t>This year, look</w:t>
      </w:r>
      <w:r w:rsidR="005355EF">
        <w:rPr>
          <w:rFonts w:eastAsia="Times New Roman" w:cstheme="minorHAnsi"/>
          <w:color w:val="000000"/>
          <w:lang w:val="en-US"/>
        </w:rPr>
        <w:t xml:space="preserve"> forward to your festive season</w:t>
      </w:r>
      <w:r>
        <w:rPr>
          <w:rFonts w:eastAsia="Times New Roman" w:cstheme="minorHAnsi"/>
          <w:color w:val="000000"/>
          <w:lang w:val="en-US"/>
        </w:rPr>
        <w:t xml:space="preserve"> with the warm, fuzzy knowledge that you will be reducing </w:t>
      </w:r>
      <w:r w:rsidR="0092018C">
        <w:rPr>
          <w:rFonts w:eastAsia="Times New Roman" w:cstheme="minorHAnsi"/>
          <w:color w:val="000000"/>
          <w:lang w:val="en-US"/>
        </w:rPr>
        <w:t xml:space="preserve">the </w:t>
      </w:r>
      <w:r>
        <w:rPr>
          <w:rFonts w:eastAsia="Times New Roman" w:cstheme="minorHAnsi"/>
          <w:color w:val="000000"/>
          <w:lang w:val="en-US"/>
        </w:rPr>
        <w:t xml:space="preserve">carbon footprint </w:t>
      </w:r>
      <w:r w:rsidR="0092018C">
        <w:rPr>
          <w:rFonts w:eastAsia="Times New Roman" w:cstheme="minorHAnsi"/>
          <w:color w:val="000000"/>
          <w:lang w:val="en-US"/>
        </w:rPr>
        <w:t xml:space="preserve">of your </w:t>
      </w:r>
      <w:r w:rsidR="005C2CD3">
        <w:rPr>
          <w:rFonts w:eastAsia="Times New Roman" w:cstheme="minorHAnsi"/>
          <w:color w:val="000000"/>
          <w:lang w:val="en-US"/>
        </w:rPr>
        <w:t>Christmas</w:t>
      </w:r>
      <w:r>
        <w:rPr>
          <w:rFonts w:eastAsia="Times New Roman" w:cstheme="minorHAnsi"/>
          <w:color w:val="000000"/>
          <w:lang w:val="en-US"/>
        </w:rPr>
        <w:t xml:space="preserve">. </w:t>
      </w:r>
    </w:p>
    <w:p w:rsidR="00241266" w:rsidRDefault="00241266"/>
    <w:sectPr w:rsidR="00241266" w:rsidSect="00241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572E8"/>
    <w:multiLevelType w:val="hybridMultilevel"/>
    <w:tmpl w:val="E9BA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5E33"/>
    <w:rsid w:val="00012279"/>
    <w:rsid w:val="00025894"/>
    <w:rsid w:val="000957AF"/>
    <w:rsid w:val="0010188C"/>
    <w:rsid w:val="00136ECE"/>
    <w:rsid w:val="0018687F"/>
    <w:rsid w:val="00203FFE"/>
    <w:rsid w:val="00241266"/>
    <w:rsid w:val="00317388"/>
    <w:rsid w:val="00393ED9"/>
    <w:rsid w:val="00435DBE"/>
    <w:rsid w:val="004F378B"/>
    <w:rsid w:val="005355EF"/>
    <w:rsid w:val="00556898"/>
    <w:rsid w:val="00594CE4"/>
    <w:rsid w:val="005B2524"/>
    <w:rsid w:val="005C2CD3"/>
    <w:rsid w:val="00701B89"/>
    <w:rsid w:val="00795A8A"/>
    <w:rsid w:val="008528FE"/>
    <w:rsid w:val="0092018C"/>
    <w:rsid w:val="00943D00"/>
    <w:rsid w:val="00AD1AC9"/>
    <w:rsid w:val="00B8385B"/>
    <w:rsid w:val="00CC1821"/>
    <w:rsid w:val="00CD584A"/>
    <w:rsid w:val="00D45E33"/>
    <w:rsid w:val="00DC03EF"/>
    <w:rsid w:val="00E17E17"/>
    <w:rsid w:val="00F40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26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45E33"/>
  </w:style>
  <w:style w:type="paragraph" w:styleId="NormalWeb">
    <w:name w:val="Normal (Web)"/>
    <w:basedOn w:val="Normal"/>
    <w:uiPriority w:val="99"/>
    <w:semiHidden/>
    <w:unhideWhenUsed/>
    <w:rsid w:val="00D45E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45E33"/>
  </w:style>
  <w:style w:type="character" w:styleId="Hyperlink">
    <w:name w:val="Hyperlink"/>
    <w:basedOn w:val="DefaultParagraphFont"/>
    <w:uiPriority w:val="99"/>
    <w:unhideWhenUsed/>
    <w:rsid w:val="00D45E33"/>
    <w:rPr>
      <w:color w:val="0000FF"/>
      <w:u w:val="single"/>
    </w:rPr>
  </w:style>
  <w:style w:type="paragraph" w:styleId="Subtitle">
    <w:name w:val="Subtitle"/>
    <w:basedOn w:val="Normal"/>
    <w:next w:val="Normal"/>
    <w:link w:val="SubtitleChar"/>
    <w:uiPriority w:val="11"/>
    <w:qFormat/>
    <w:rsid w:val="00701B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B89"/>
    <w:rPr>
      <w:rFonts w:asciiTheme="majorHAnsi" w:eastAsiaTheme="majorEastAsia" w:hAnsiTheme="majorHAnsi" w:cstheme="majorBidi"/>
      <w:i/>
      <w:iCs/>
      <w:color w:val="4F81BD" w:themeColor="accent1"/>
      <w:spacing w:val="15"/>
      <w:sz w:val="24"/>
      <w:szCs w:val="24"/>
      <w:lang w:val="en-CA"/>
    </w:rPr>
  </w:style>
  <w:style w:type="paragraph" w:styleId="Title">
    <w:name w:val="Title"/>
    <w:basedOn w:val="Normal"/>
    <w:next w:val="Normal"/>
    <w:link w:val="TitleChar"/>
    <w:uiPriority w:val="10"/>
    <w:qFormat/>
    <w:rsid w:val="00AD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AC9"/>
    <w:rPr>
      <w:rFonts w:asciiTheme="majorHAnsi" w:eastAsiaTheme="majorEastAsia" w:hAnsiTheme="majorHAnsi" w:cstheme="majorBidi"/>
      <w:color w:val="17365D" w:themeColor="text2" w:themeShade="BF"/>
      <w:spacing w:val="5"/>
      <w:kern w:val="28"/>
      <w:sz w:val="52"/>
      <w:szCs w:val="52"/>
      <w:lang w:val="en-CA"/>
    </w:rPr>
  </w:style>
  <w:style w:type="paragraph" w:styleId="ListParagraph">
    <w:name w:val="List Paragraph"/>
    <w:basedOn w:val="Normal"/>
    <w:uiPriority w:val="34"/>
    <w:qFormat/>
    <w:rsid w:val="00F40D63"/>
    <w:pPr>
      <w:ind w:left="720"/>
      <w:contextualSpacing/>
    </w:pPr>
  </w:style>
  <w:style w:type="paragraph" w:styleId="BalloonText">
    <w:name w:val="Balloon Text"/>
    <w:basedOn w:val="Normal"/>
    <w:link w:val="BalloonTextChar"/>
    <w:uiPriority w:val="99"/>
    <w:semiHidden/>
    <w:unhideWhenUsed/>
    <w:rsid w:val="00317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88"/>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divs>
    <w:div w:id="10723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ristmastreeassociatio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gocarsh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international.org/about-sei" TargetMode="External"/><Relationship Id="rId11" Type="http://schemas.openxmlformats.org/officeDocument/2006/relationships/hyperlink" Target="http://www.davidsuzuki.org/what-you-can-do/reduce-your-carbon-footprint/travel-sustainably/" TargetMode="External"/><Relationship Id="rId5" Type="http://schemas.openxmlformats.org/officeDocument/2006/relationships/image" Target="media/image1.jpeg"/><Relationship Id="rId10" Type="http://schemas.openxmlformats.org/officeDocument/2006/relationships/hyperlink" Target="http://www.solarlinepower.com/why-santa-loves-solar-power" TargetMode="External"/><Relationship Id="rId4" Type="http://schemas.openxmlformats.org/officeDocument/2006/relationships/webSettings" Target="webSettings.xml"/><Relationship Id="rId9" Type="http://schemas.openxmlformats.org/officeDocument/2006/relationships/hyperlink" Target="https://evergrowchristmastrees.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dcterms:created xsi:type="dcterms:W3CDTF">2011-11-09T13:22:00Z</dcterms:created>
  <dcterms:modified xsi:type="dcterms:W3CDTF">2011-11-09T13:22:00Z</dcterms:modified>
</cp:coreProperties>
</file>