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DF" w:rsidRPr="007B2BC1" w:rsidRDefault="004F0CDF" w:rsidP="00C86E88">
      <w:pPr>
        <w:spacing w:line="480" w:lineRule="auto"/>
        <w:jc w:val="center"/>
        <w:rPr>
          <w:rFonts w:ascii="Times New Roman" w:hAnsi="Times New Roman" w:cs="Times New Roman"/>
          <w:sz w:val="24"/>
          <w:szCs w:val="24"/>
        </w:rPr>
      </w:pPr>
      <w:r w:rsidRPr="007B2BC1">
        <w:rPr>
          <w:rFonts w:ascii="Times New Roman" w:hAnsi="Times New Roman" w:cs="Times New Roman"/>
          <w:sz w:val="24"/>
          <w:szCs w:val="24"/>
        </w:rPr>
        <w:t>Abstract</w:t>
      </w:r>
    </w:p>
    <w:p w:rsidR="004F0CDF" w:rsidRPr="007B2BC1" w:rsidRDefault="004F0CDF" w:rsidP="004F0CDF">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tab/>
        <w:t xml:space="preserve">This experiment was done to show how the transcription of the </w:t>
      </w:r>
      <w:r w:rsidRPr="007B2BC1">
        <w:rPr>
          <w:rFonts w:ascii="Times New Roman" w:hAnsi="Times New Roman" w:cs="Times New Roman"/>
          <w:i/>
          <w:sz w:val="24"/>
          <w:szCs w:val="24"/>
        </w:rPr>
        <w:t>lac</w:t>
      </w:r>
      <w:r w:rsidRPr="007B2BC1">
        <w:rPr>
          <w:rFonts w:ascii="Times New Roman" w:hAnsi="Times New Roman" w:cs="Times New Roman"/>
          <w:sz w:val="24"/>
          <w:szCs w:val="24"/>
        </w:rPr>
        <w:t xml:space="preserve"> operon can be turned on or off resulting in the expression of a gene or lack thereof. If the </w:t>
      </w:r>
      <w:r w:rsidRPr="007B2BC1">
        <w:rPr>
          <w:rFonts w:ascii="Times New Roman" w:hAnsi="Times New Roman" w:cs="Times New Roman"/>
          <w:i/>
          <w:sz w:val="24"/>
          <w:szCs w:val="24"/>
        </w:rPr>
        <w:t xml:space="preserve">lac </w:t>
      </w:r>
      <w:r w:rsidRPr="007B2BC1">
        <w:rPr>
          <w:rFonts w:ascii="Times New Roman" w:hAnsi="Times New Roman" w:cs="Times New Roman"/>
          <w:sz w:val="24"/>
          <w:szCs w:val="24"/>
        </w:rPr>
        <w:t xml:space="preserve">operon is a regulation mechanism and can be turned off by a repressor which binds to the operator and stops transcription, then the operator, or the “switch” determines when enzymes for the metabolic pathway are synthesized, thus controlling transcription. In the experiment, there are three mediums containing </w:t>
      </w:r>
      <w:r w:rsidRPr="007B2BC1">
        <w:rPr>
          <w:rFonts w:ascii="Times New Roman" w:hAnsi="Times New Roman" w:cs="Times New Roman"/>
          <w:i/>
          <w:sz w:val="24"/>
          <w:szCs w:val="24"/>
        </w:rPr>
        <w:t xml:space="preserve">E.coli </w:t>
      </w:r>
      <w:r w:rsidRPr="007B2BC1">
        <w:rPr>
          <w:rFonts w:ascii="Times New Roman" w:hAnsi="Times New Roman" w:cs="Times New Roman"/>
          <w:sz w:val="24"/>
          <w:szCs w:val="24"/>
        </w:rPr>
        <w:t xml:space="preserve">and the </w:t>
      </w:r>
      <w:r w:rsidR="009A6A03" w:rsidRPr="007B2BC1">
        <w:rPr>
          <w:rFonts w:ascii="Times New Roman" w:hAnsi="Times New Roman" w:cs="Times New Roman"/>
          <w:sz w:val="24"/>
          <w:szCs w:val="24"/>
        </w:rPr>
        <w:t>indicator</w:t>
      </w:r>
      <w:r w:rsidRPr="007B2BC1">
        <w:rPr>
          <w:rFonts w:ascii="Times New Roman" w:hAnsi="Times New Roman" w:cs="Times New Roman"/>
          <w:sz w:val="24"/>
          <w:szCs w:val="24"/>
        </w:rPr>
        <w:t xml:space="preserve"> O-NPG. All three of these mediums were placed in an incubator at 37°C. The lactose treated medium containing </w:t>
      </w:r>
      <w:r w:rsidRPr="007B2BC1">
        <w:rPr>
          <w:rFonts w:ascii="Times New Roman" w:hAnsi="Times New Roman" w:cs="Times New Roman"/>
          <w:i/>
          <w:sz w:val="24"/>
          <w:szCs w:val="24"/>
        </w:rPr>
        <w:t xml:space="preserve">E.coli </w:t>
      </w:r>
      <w:r w:rsidRPr="007B2BC1">
        <w:rPr>
          <w:rFonts w:ascii="Times New Roman" w:hAnsi="Times New Roman" w:cs="Times New Roman"/>
          <w:sz w:val="24"/>
          <w:szCs w:val="24"/>
        </w:rPr>
        <w:t>was the only medium to show signs of β-galactosidase production.  This is due to the a</w:t>
      </w:r>
      <w:r w:rsidR="009A6A03" w:rsidRPr="007B2BC1">
        <w:rPr>
          <w:rFonts w:ascii="Times New Roman" w:hAnsi="Times New Roman" w:cs="Times New Roman"/>
          <w:sz w:val="24"/>
          <w:szCs w:val="24"/>
        </w:rPr>
        <w:t>ddition</w:t>
      </w:r>
      <w:r w:rsidRPr="007B2BC1">
        <w:rPr>
          <w:rFonts w:ascii="Times New Roman" w:hAnsi="Times New Roman" w:cs="Times New Roman"/>
          <w:sz w:val="24"/>
          <w:szCs w:val="24"/>
        </w:rPr>
        <w:t xml:space="preserve"> of </w:t>
      </w:r>
      <w:r w:rsidR="009A6A03" w:rsidRPr="007B2BC1">
        <w:rPr>
          <w:rFonts w:ascii="Times New Roman" w:hAnsi="Times New Roman" w:cs="Times New Roman"/>
          <w:sz w:val="24"/>
          <w:szCs w:val="24"/>
        </w:rPr>
        <w:t xml:space="preserve">lactose to the medium, </w:t>
      </w:r>
      <w:r w:rsidRPr="007B2BC1">
        <w:rPr>
          <w:rFonts w:ascii="Times New Roman" w:hAnsi="Times New Roman" w:cs="Times New Roman"/>
          <w:sz w:val="24"/>
          <w:szCs w:val="24"/>
        </w:rPr>
        <w:t>ca</w:t>
      </w:r>
      <w:r w:rsidR="00C253A2" w:rsidRPr="007B2BC1">
        <w:rPr>
          <w:rFonts w:ascii="Times New Roman" w:hAnsi="Times New Roman" w:cs="Times New Roman"/>
          <w:sz w:val="24"/>
          <w:szCs w:val="24"/>
        </w:rPr>
        <w:t>using the expression of the lac operon</w:t>
      </w:r>
      <w:r w:rsidRPr="007B2BC1">
        <w:rPr>
          <w:rFonts w:ascii="Times New Roman" w:hAnsi="Times New Roman" w:cs="Times New Roman"/>
          <w:sz w:val="24"/>
          <w:szCs w:val="24"/>
        </w:rPr>
        <w:t xml:space="preserve">, and production of β-galactosidase. </w:t>
      </w:r>
    </w:p>
    <w:p w:rsidR="003816B0" w:rsidRPr="007B2BC1" w:rsidRDefault="00B0097A" w:rsidP="0029185E">
      <w:pPr>
        <w:spacing w:line="480" w:lineRule="auto"/>
        <w:jc w:val="center"/>
        <w:rPr>
          <w:rFonts w:ascii="Times New Roman" w:hAnsi="Times New Roman" w:cs="Times New Roman"/>
          <w:sz w:val="24"/>
          <w:szCs w:val="24"/>
          <w:vertAlign w:val="subscript"/>
        </w:rPr>
      </w:pPr>
      <w:r w:rsidRPr="007B2BC1">
        <w:rPr>
          <w:rFonts w:ascii="Times New Roman" w:hAnsi="Times New Roman" w:cs="Times New Roman"/>
          <w:sz w:val="24"/>
          <w:szCs w:val="24"/>
        </w:rPr>
        <w:t>Introduction</w:t>
      </w:r>
      <w:r w:rsidR="001A449F" w:rsidRPr="007B2BC1">
        <w:rPr>
          <w:rFonts w:ascii="Times New Roman" w:hAnsi="Times New Roman" w:cs="Times New Roman"/>
          <w:sz w:val="24"/>
          <w:szCs w:val="24"/>
        </w:rPr>
        <w:softHyphen/>
      </w:r>
      <w:r w:rsidR="001A449F" w:rsidRPr="007B2BC1">
        <w:rPr>
          <w:rFonts w:ascii="Times New Roman" w:hAnsi="Times New Roman" w:cs="Times New Roman"/>
          <w:sz w:val="24"/>
          <w:szCs w:val="24"/>
        </w:rPr>
        <w:softHyphen/>
      </w:r>
      <w:r w:rsidR="001A449F" w:rsidRPr="007B2BC1">
        <w:rPr>
          <w:rFonts w:ascii="Times New Roman" w:hAnsi="Times New Roman" w:cs="Times New Roman"/>
          <w:sz w:val="24"/>
          <w:szCs w:val="24"/>
        </w:rPr>
        <w:softHyphen/>
      </w:r>
    </w:p>
    <w:p w:rsidR="00226FE4" w:rsidRPr="007B2BC1" w:rsidRDefault="002F5293" w:rsidP="001A1871">
      <w:pPr>
        <w:spacing w:line="480" w:lineRule="auto"/>
        <w:rPr>
          <w:rFonts w:ascii="Times New Roman" w:hAnsi="Times New Roman" w:cs="Times New Roman"/>
          <w:sz w:val="24"/>
          <w:szCs w:val="24"/>
        </w:rPr>
      </w:pPr>
      <w:r w:rsidRPr="007B2BC1">
        <w:rPr>
          <w:rFonts w:ascii="Times New Roman" w:hAnsi="Times New Roman" w:cs="Times New Roman"/>
          <w:sz w:val="24"/>
          <w:szCs w:val="24"/>
        </w:rPr>
        <w:tab/>
        <w:t xml:space="preserve">The purpose of the study was to find out how the </w:t>
      </w:r>
      <w:r w:rsidR="0013366B" w:rsidRPr="007B2BC1">
        <w:rPr>
          <w:rFonts w:ascii="Times New Roman" w:hAnsi="Times New Roman" w:cs="Times New Roman"/>
          <w:sz w:val="24"/>
          <w:szCs w:val="24"/>
        </w:rPr>
        <w:t xml:space="preserve">regulation </w:t>
      </w:r>
      <w:r w:rsidRPr="007B2BC1">
        <w:rPr>
          <w:rFonts w:ascii="Times New Roman" w:hAnsi="Times New Roman" w:cs="Times New Roman"/>
          <w:sz w:val="24"/>
          <w:szCs w:val="24"/>
        </w:rPr>
        <w:t>of gene expression by the lac ope</w:t>
      </w:r>
      <w:r w:rsidR="0052205A" w:rsidRPr="007B2BC1">
        <w:rPr>
          <w:rFonts w:ascii="Times New Roman" w:hAnsi="Times New Roman" w:cs="Times New Roman"/>
          <w:sz w:val="24"/>
          <w:szCs w:val="24"/>
        </w:rPr>
        <w:t xml:space="preserve">ron works </w:t>
      </w:r>
      <w:r w:rsidR="00EA4845" w:rsidRPr="007B2BC1">
        <w:rPr>
          <w:rFonts w:ascii="Times New Roman" w:hAnsi="Times New Roman" w:cs="Times New Roman"/>
          <w:sz w:val="24"/>
          <w:szCs w:val="24"/>
        </w:rPr>
        <w:t xml:space="preserve">in </w:t>
      </w:r>
      <w:r w:rsidR="00EA4845" w:rsidRPr="007B2BC1">
        <w:rPr>
          <w:rFonts w:ascii="Times New Roman" w:hAnsi="Times New Roman" w:cs="Times New Roman"/>
          <w:i/>
          <w:sz w:val="24"/>
          <w:szCs w:val="24"/>
        </w:rPr>
        <w:t>Escherichia coli</w:t>
      </w:r>
      <w:r w:rsidR="0013366B" w:rsidRPr="007B2BC1">
        <w:rPr>
          <w:rFonts w:ascii="Times New Roman" w:hAnsi="Times New Roman" w:cs="Times New Roman"/>
          <w:sz w:val="24"/>
          <w:szCs w:val="24"/>
        </w:rPr>
        <w:t>. T</w:t>
      </w:r>
      <w:r w:rsidR="00641D6E" w:rsidRPr="007B2BC1">
        <w:rPr>
          <w:rFonts w:ascii="Times New Roman" w:hAnsi="Times New Roman" w:cs="Times New Roman"/>
          <w:sz w:val="24"/>
          <w:szCs w:val="24"/>
        </w:rPr>
        <w:t xml:space="preserve">he </w:t>
      </w:r>
      <w:r w:rsidR="00641D6E" w:rsidRPr="007B2BC1">
        <w:rPr>
          <w:rFonts w:ascii="Times New Roman" w:hAnsi="Times New Roman" w:cs="Times New Roman"/>
          <w:i/>
          <w:sz w:val="24"/>
          <w:szCs w:val="24"/>
        </w:rPr>
        <w:t>lac</w:t>
      </w:r>
      <w:r w:rsidR="00641D6E" w:rsidRPr="007B2BC1">
        <w:rPr>
          <w:rFonts w:ascii="Times New Roman" w:hAnsi="Times New Roman" w:cs="Times New Roman"/>
          <w:sz w:val="24"/>
          <w:szCs w:val="24"/>
        </w:rPr>
        <w:t xml:space="preserve"> operon was one of the first regulation mechanisms studied by scientists. The scientist that first discovered this found that β-galactosidase is the enzyme responsible for breaking down lactose into glucose and galactose. </w:t>
      </w:r>
      <w:r w:rsidR="00785C4E" w:rsidRPr="007B2BC1">
        <w:rPr>
          <w:rFonts w:ascii="Times New Roman" w:hAnsi="Times New Roman" w:cs="Times New Roman"/>
          <w:sz w:val="24"/>
          <w:szCs w:val="24"/>
        </w:rPr>
        <w:t>A switch in a segment of DNA was also discovered this is called an operator. This switch determines when the enzymes for the met</w:t>
      </w:r>
      <w:r w:rsidR="00674B0D" w:rsidRPr="007B2BC1">
        <w:rPr>
          <w:rFonts w:ascii="Times New Roman" w:hAnsi="Times New Roman" w:cs="Times New Roman"/>
          <w:sz w:val="24"/>
          <w:szCs w:val="24"/>
        </w:rPr>
        <w:t>abolic pathway are synthesized, thus controlling transcription. The operon can be turned off by a repressor which is a protein that binds to the operator</w:t>
      </w:r>
      <w:r w:rsidR="001F5EF1" w:rsidRPr="007B2BC1">
        <w:rPr>
          <w:rFonts w:ascii="Times New Roman" w:hAnsi="Times New Roman" w:cs="Times New Roman"/>
          <w:sz w:val="24"/>
          <w:szCs w:val="24"/>
        </w:rPr>
        <w:t xml:space="preserve"> and blocks the attachment of RNA polymerase to the promoter, thus preventing the transcription of genes</w:t>
      </w:r>
      <w:r w:rsidR="00D41CB7" w:rsidRPr="007B2BC1">
        <w:rPr>
          <w:rFonts w:ascii="Times New Roman" w:hAnsi="Times New Roman" w:cs="Times New Roman"/>
          <w:sz w:val="24"/>
          <w:szCs w:val="24"/>
        </w:rPr>
        <w:t xml:space="preserve"> (Zhao, 2010)</w:t>
      </w:r>
      <w:r w:rsidR="001F5EF1" w:rsidRPr="007B2BC1">
        <w:rPr>
          <w:rFonts w:ascii="Times New Roman" w:hAnsi="Times New Roman" w:cs="Times New Roman"/>
          <w:sz w:val="24"/>
          <w:szCs w:val="24"/>
        </w:rPr>
        <w:t xml:space="preserve">. The only exception of this is if </w:t>
      </w:r>
      <w:r w:rsidR="00DF09DF" w:rsidRPr="007B2BC1">
        <w:rPr>
          <w:rFonts w:ascii="Times New Roman" w:hAnsi="Times New Roman" w:cs="Times New Roman"/>
          <w:sz w:val="24"/>
          <w:szCs w:val="24"/>
        </w:rPr>
        <w:t>lactose</w:t>
      </w:r>
      <w:r w:rsidR="001F5EF1" w:rsidRPr="007B2BC1">
        <w:rPr>
          <w:rFonts w:ascii="Times New Roman" w:hAnsi="Times New Roman" w:cs="Times New Roman"/>
          <w:sz w:val="24"/>
          <w:szCs w:val="24"/>
        </w:rPr>
        <w:t xml:space="preserve"> binds to the </w:t>
      </w:r>
      <w:r w:rsidR="00DF09DF" w:rsidRPr="007B2BC1">
        <w:rPr>
          <w:rFonts w:ascii="Times New Roman" w:hAnsi="Times New Roman" w:cs="Times New Roman"/>
          <w:i/>
          <w:sz w:val="24"/>
          <w:szCs w:val="24"/>
        </w:rPr>
        <w:t>lac</w:t>
      </w:r>
      <w:r w:rsidR="001F5EF1" w:rsidRPr="007B2BC1">
        <w:rPr>
          <w:rFonts w:ascii="Times New Roman" w:hAnsi="Times New Roman" w:cs="Times New Roman"/>
          <w:i/>
          <w:sz w:val="24"/>
          <w:szCs w:val="24"/>
        </w:rPr>
        <w:t xml:space="preserve"> </w:t>
      </w:r>
      <w:r w:rsidR="001F5EF1" w:rsidRPr="007B2BC1">
        <w:rPr>
          <w:rFonts w:ascii="Times New Roman" w:hAnsi="Times New Roman" w:cs="Times New Roman"/>
          <w:sz w:val="24"/>
          <w:szCs w:val="24"/>
        </w:rPr>
        <w:t>repressor at an allosteric site, then the repressor protein changes to the active form that can attach to the operator, turning the operon off</w:t>
      </w:r>
      <w:r w:rsidR="009256A4" w:rsidRPr="007B2BC1">
        <w:rPr>
          <w:rFonts w:ascii="Times New Roman" w:hAnsi="Times New Roman" w:cs="Times New Roman"/>
          <w:sz w:val="24"/>
          <w:szCs w:val="24"/>
        </w:rPr>
        <w:t xml:space="preserve"> (Campbell, 2008)</w:t>
      </w:r>
      <w:r w:rsidR="00447840" w:rsidRPr="007B2BC1">
        <w:rPr>
          <w:rFonts w:ascii="Times New Roman" w:hAnsi="Times New Roman" w:cs="Times New Roman"/>
          <w:sz w:val="24"/>
          <w:szCs w:val="24"/>
        </w:rPr>
        <w:t xml:space="preserve">. </w:t>
      </w:r>
      <w:proofErr w:type="gramStart"/>
      <w:r w:rsidR="001F5EF1" w:rsidRPr="007B2BC1">
        <w:rPr>
          <w:rFonts w:ascii="Times New Roman" w:hAnsi="Times New Roman" w:cs="Times New Roman"/>
          <w:sz w:val="24"/>
          <w:szCs w:val="24"/>
        </w:rPr>
        <w:t>β-galactosidase</w:t>
      </w:r>
      <w:proofErr w:type="gramEnd"/>
      <w:r w:rsidR="00DF09DF" w:rsidRPr="007B2BC1">
        <w:rPr>
          <w:rFonts w:ascii="Times New Roman" w:hAnsi="Times New Roman" w:cs="Times New Roman"/>
          <w:sz w:val="24"/>
          <w:szCs w:val="24"/>
        </w:rPr>
        <w:t xml:space="preserve"> is found in the </w:t>
      </w:r>
      <w:r w:rsidR="00DF09DF" w:rsidRPr="007B2BC1">
        <w:rPr>
          <w:rFonts w:ascii="Times New Roman" w:hAnsi="Times New Roman" w:cs="Times New Roman"/>
          <w:i/>
          <w:sz w:val="24"/>
          <w:szCs w:val="24"/>
        </w:rPr>
        <w:t>lac</w:t>
      </w:r>
      <w:r w:rsidR="00DF09DF" w:rsidRPr="007B2BC1">
        <w:rPr>
          <w:rFonts w:ascii="Times New Roman" w:hAnsi="Times New Roman" w:cs="Times New Roman"/>
          <w:sz w:val="24"/>
          <w:szCs w:val="24"/>
        </w:rPr>
        <w:t xml:space="preserve"> operon</w:t>
      </w:r>
      <w:r w:rsidR="001F5EF1" w:rsidRPr="007B2BC1">
        <w:rPr>
          <w:rFonts w:ascii="Times New Roman" w:hAnsi="Times New Roman" w:cs="Times New Roman"/>
          <w:sz w:val="24"/>
          <w:szCs w:val="24"/>
        </w:rPr>
        <w:t>. It also includes two</w:t>
      </w:r>
      <w:r w:rsidR="00447840" w:rsidRPr="007B2BC1">
        <w:rPr>
          <w:rFonts w:ascii="Times New Roman" w:hAnsi="Times New Roman" w:cs="Times New Roman"/>
          <w:sz w:val="24"/>
          <w:szCs w:val="24"/>
        </w:rPr>
        <w:t xml:space="preserve"> other</w:t>
      </w:r>
      <w:r w:rsidR="001F5EF1" w:rsidRPr="007B2BC1">
        <w:rPr>
          <w:rFonts w:ascii="Times New Roman" w:hAnsi="Times New Roman" w:cs="Times New Roman"/>
          <w:sz w:val="24"/>
          <w:szCs w:val="24"/>
        </w:rPr>
        <w:t xml:space="preserve"> genes </w:t>
      </w:r>
      <w:r w:rsidR="001F5EF1" w:rsidRPr="007B2BC1">
        <w:rPr>
          <w:rFonts w:ascii="Times New Roman" w:hAnsi="Times New Roman" w:cs="Times New Roman"/>
          <w:sz w:val="24"/>
          <w:szCs w:val="24"/>
        </w:rPr>
        <w:lastRenderedPageBreak/>
        <w:t>that code for enzymes that function in lactose utilization</w:t>
      </w:r>
      <w:r w:rsidR="00D41CB7" w:rsidRPr="007B2BC1">
        <w:rPr>
          <w:rFonts w:ascii="Times New Roman" w:hAnsi="Times New Roman" w:cs="Times New Roman"/>
          <w:sz w:val="24"/>
          <w:szCs w:val="24"/>
        </w:rPr>
        <w:t xml:space="preserve"> (Campbell, 2008)</w:t>
      </w:r>
      <w:r w:rsidR="001F5EF1" w:rsidRPr="007B2BC1">
        <w:rPr>
          <w:rFonts w:ascii="Times New Roman" w:hAnsi="Times New Roman" w:cs="Times New Roman"/>
          <w:sz w:val="24"/>
          <w:szCs w:val="24"/>
        </w:rPr>
        <w:t xml:space="preserve">. The regulatory gene codes for an allosteric repressor protein that switches off the </w:t>
      </w:r>
      <w:r w:rsidR="001F5EF1" w:rsidRPr="007B2BC1">
        <w:rPr>
          <w:rFonts w:ascii="Times New Roman" w:hAnsi="Times New Roman" w:cs="Times New Roman"/>
          <w:i/>
          <w:sz w:val="24"/>
          <w:szCs w:val="24"/>
        </w:rPr>
        <w:t>lac</w:t>
      </w:r>
      <w:r w:rsidR="001F5EF1" w:rsidRPr="007B2BC1">
        <w:rPr>
          <w:rFonts w:ascii="Times New Roman" w:hAnsi="Times New Roman" w:cs="Times New Roman"/>
          <w:sz w:val="24"/>
          <w:szCs w:val="24"/>
        </w:rPr>
        <w:t xml:space="preserve"> operon by binding to the operator. In this case an inducer is needed to inactivate the repressor</w:t>
      </w:r>
      <w:r w:rsidR="00967264" w:rsidRPr="007B2BC1">
        <w:rPr>
          <w:rFonts w:ascii="Times New Roman" w:hAnsi="Times New Roman" w:cs="Times New Roman"/>
          <w:sz w:val="24"/>
          <w:szCs w:val="24"/>
        </w:rPr>
        <w:t xml:space="preserve"> (Campbell, 2008)</w:t>
      </w:r>
      <w:r w:rsidR="001F5EF1" w:rsidRPr="007B2BC1">
        <w:rPr>
          <w:rFonts w:ascii="Times New Roman" w:hAnsi="Times New Roman" w:cs="Times New Roman"/>
          <w:sz w:val="24"/>
          <w:szCs w:val="24"/>
        </w:rPr>
        <w:t xml:space="preserve">. </w:t>
      </w:r>
    </w:p>
    <w:p w:rsidR="002F5293" w:rsidRPr="007B2BC1" w:rsidRDefault="00226FE4" w:rsidP="001A1871">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t xml:space="preserve">The inducer of the </w:t>
      </w:r>
      <w:r w:rsidRPr="007B2BC1">
        <w:rPr>
          <w:rFonts w:ascii="Times New Roman" w:hAnsi="Times New Roman" w:cs="Times New Roman"/>
          <w:i/>
          <w:sz w:val="24"/>
          <w:szCs w:val="24"/>
        </w:rPr>
        <w:t>lac</w:t>
      </w:r>
      <w:r w:rsidRPr="007B2BC1">
        <w:rPr>
          <w:rFonts w:ascii="Times New Roman" w:hAnsi="Times New Roman" w:cs="Times New Roman"/>
          <w:sz w:val="24"/>
          <w:szCs w:val="24"/>
        </w:rPr>
        <w:t xml:space="preserve"> operon is allolactose. The absence of allolactose along with the absence of lactose causes the genes of the </w:t>
      </w:r>
      <w:r w:rsidRPr="007B2BC1">
        <w:rPr>
          <w:rFonts w:ascii="Times New Roman" w:hAnsi="Times New Roman" w:cs="Times New Roman"/>
          <w:i/>
          <w:sz w:val="24"/>
          <w:szCs w:val="24"/>
        </w:rPr>
        <w:t xml:space="preserve">lac </w:t>
      </w:r>
      <w:r w:rsidRPr="007B2BC1">
        <w:rPr>
          <w:rFonts w:ascii="Times New Roman" w:hAnsi="Times New Roman" w:cs="Times New Roman"/>
          <w:sz w:val="24"/>
          <w:szCs w:val="24"/>
        </w:rPr>
        <w:t xml:space="preserve">operon to be silenced. On the other hand if lactose is present allolactose binds to the </w:t>
      </w:r>
      <w:r w:rsidRPr="007B2BC1">
        <w:rPr>
          <w:rFonts w:ascii="Times New Roman" w:hAnsi="Times New Roman" w:cs="Times New Roman"/>
          <w:i/>
          <w:sz w:val="24"/>
          <w:szCs w:val="24"/>
        </w:rPr>
        <w:t xml:space="preserve">lac </w:t>
      </w:r>
      <w:r w:rsidRPr="007B2BC1">
        <w:rPr>
          <w:rFonts w:ascii="Times New Roman" w:hAnsi="Times New Roman" w:cs="Times New Roman"/>
          <w:sz w:val="24"/>
          <w:szCs w:val="24"/>
        </w:rPr>
        <w:t>repressor and alters its conformation</w:t>
      </w:r>
      <w:r w:rsidR="00E80E0B" w:rsidRPr="007B2BC1">
        <w:rPr>
          <w:rFonts w:ascii="Times New Roman" w:hAnsi="Times New Roman" w:cs="Times New Roman"/>
          <w:sz w:val="24"/>
          <w:szCs w:val="24"/>
        </w:rPr>
        <w:t xml:space="preserve"> (Robert,</w:t>
      </w:r>
      <w:r w:rsidR="00D41CB7" w:rsidRPr="007B2BC1">
        <w:rPr>
          <w:rFonts w:ascii="Times New Roman" w:hAnsi="Times New Roman" w:cs="Times New Roman"/>
          <w:sz w:val="24"/>
          <w:szCs w:val="24"/>
        </w:rPr>
        <w:t xml:space="preserve"> </w:t>
      </w:r>
      <w:r w:rsidR="00E80E0B" w:rsidRPr="007B2BC1">
        <w:rPr>
          <w:rFonts w:ascii="Times New Roman" w:hAnsi="Times New Roman" w:cs="Times New Roman"/>
          <w:sz w:val="24"/>
          <w:szCs w:val="24"/>
        </w:rPr>
        <w:t>2010)</w:t>
      </w:r>
      <w:r w:rsidRPr="007B2BC1">
        <w:rPr>
          <w:rFonts w:ascii="Times New Roman" w:hAnsi="Times New Roman" w:cs="Times New Roman"/>
          <w:sz w:val="24"/>
          <w:szCs w:val="24"/>
        </w:rPr>
        <w:t>. As a result the repressor cannot attach to the operator. Allolactose induces enzyme synthesis by freeing the</w:t>
      </w:r>
      <w:r w:rsidRPr="007B2BC1">
        <w:rPr>
          <w:rFonts w:ascii="Times New Roman" w:hAnsi="Times New Roman" w:cs="Times New Roman"/>
          <w:i/>
          <w:sz w:val="24"/>
          <w:szCs w:val="24"/>
        </w:rPr>
        <w:t xml:space="preserve"> lac</w:t>
      </w:r>
      <w:r w:rsidRPr="007B2BC1">
        <w:rPr>
          <w:rFonts w:ascii="Times New Roman" w:hAnsi="Times New Roman" w:cs="Times New Roman"/>
          <w:sz w:val="24"/>
          <w:szCs w:val="24"/>
        </w:rPr>
        <w:t xml:space="preserve"> operon from the negative effect of the repressor. Gene regulation is positive whenever a regulatory protein interacts with a g</w:t>
      </w:r>
      <w:r w:rsidR="00967264" w:rsidRPr="007B2BC1">
        <w:rPr>
          <w:rFonts w:ascii="Times New Roman" w:hAnsi="Times New Roman" w:cs="Times New Roman"/>
          <w:sz w:val="24"/>
          <w:szCs w:val="24"/>
        </w:rPr>
        <w:t>enome to turn transcription on (Campbell, 2008).</w:t>
      </w:r>
    </w:p>
    <w:p w:rsidR="00C506BB" w:rsidRPr="007B2BC1" w:rsidRDefault="00C506BB" w:rsidP="00C506BB">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t xml:space="preserve">In this experiment one may discover how the regulation of gene expression by the lac operon works in </w:t>
      </w:r>
      <w:r w:rsidRPr="007B2BC1">
        <w:rPr>
          <w:rFonts w:ascii="Times New Roman" w:hAnsi="Times New Roman" w:cs="Times New Roman"/>
          <w:i/>
          <w:sz w:val="24"/>
          <w:szCs w:val="24"/>
        </w:rPr>
        <w:t>Escherichia coli</w:t>
      </w:r>
      <w:r w:rsidRPr="007B2BC1">
        <w:rPr>
          <w:rFonts w:ascii="Times New Roman" w:hAnsi="Times New Roman" w:cs="Times New Roman"/>
          <w:sz w:val="24"/>
          <w:szCs w:val="24"/>
        </w:rPr>
        <w:t xml:space="preserve">. It is expected that if the </w:t>
      </w:r>
      <w:r w:rsidRPr="007B2BC1">
        <w:rPr>
          <w:rFonts w:ascii="Times New Roman" w:hAnsi="Times New Roman" w:cs="Times New Roman"/>
          <w:i/>
          <w:sz w:val="24"/>
          <w:szCs w:val="24"/>
        </w:rPr>
        <w:t xml:space="preserve">lac </w:t>
      </w:r>
      <w:r w:rsidRPr="007B2BC1">
        <w:rPr>
          <w:rFonts w:ascii="Times New Roman" w:hAnsi="Times New Roman" w:cs="Times New Roman"/>
          <w:sz w:val="24"/>
          <w:szCs w:val="24"/>
        </w:rPr>
        <w:t xml:space="preserve">operon is a regulation mechanism and can be turned off by a repressor which binds to the operator and stops transcription, then the operator, or the “switch” determines when enzymes for the metabolic pathway are synthesized, thus controlling transcription. </w:t>
      </w:r>
    </w:p>
    <w:p w:rsidR="00B0097A" w:rsidRPr="007B2BC1" w:rsidRDefault="00B0097A" w:rsidP="0029185E">
      <w:pPr>
        <w:jc w:val="center"/>
        <w:rPr>
          <w:rFonts w:ascii="Times New Roman" w:hAnsi="Times New Roman" w:cs="Times New Roman"/>
          <w:sz w:val="24"/>
          <w:szCs w:val="24"/>
        </w:rPr>
      </w:pPr>
      <w:r w:rsidRPr="007B2BC1">
        <w:rPr>
          <w:rFonts w:ascii="Times New Roman" w:hAnsi="Times New Roman" w:cs="Times New Roman"/>
          <w:sz w:val="24"/>
          <w:szCs w:val="24"/>
        </w:rPr>
        <w:t>Materials and Methods</w:t>
      </w:r>
    </w:p>
    <w:p w:rsidR="003006B5" w:rsidRPr="007B2BC1" w:rsidRDefault="00B0097A" w:rsidP="00B0097A">
      <w:pPr>
        <w:spacing w:line="480" w:lineRule="auto"/>
        <w:rPr>
          <w:rFonts w:ascii="Times New Roman" w:hAnsi="Times New Roman" w:cs="Times New Roman"/>
          <w:sz w:val="24"/>
          <w:szCs w:val="24"/>
        </w:rPr>
      </w:pPr>
      <w:r w:rsidRPr="007B2BC1">
        <w:rPr>
          <w:rFonts w:ascii="Times New Roman" w:hAnsi="Times New Roman" w:cs="Times New Roman"/>
          <w:sz w:val="24"/>
          <w:szCs w:val="24"/>
        </w:rPr>
        <w:tab/>
      </w:r>
      <w:r w:rsidR="003006B5" w:rsidRPr="007B2BC1">
        <w:rPr>
          <w:rFonts w:ascii="Times New Roman" w:hAnsi="Times New Roman" w:cs="Times New Roman"/>
          <w:sz w:val="24"/>
          <w:szCs w:val="24"/>
        </w:rPr>
        <w:t xml:space="preserve"> Twenty-four to thirty-six hours prior to the lab, </w:t>
      </w:r>
      <w:r w:rsidR="00FF5778" w:rsidRPr="007B2BC1">
        <w:rPr>
          <w:rFonts w:ascii="Times New Roman" w:hAnsi="Times New Roman" w:cs="Times New Roman"/>
          <w:sz w:val="24"/>
          <w:szCs w:val="24"/>
        </w:rPr>
        <w:t>the</w:t>
      </w:r>
      <w:r w:rsidR="003006B5" w:rsidRPr="007B2BC1">
        <w:rPr>
          <w:rFonts w:ascii="Times New Roman" w:hAnsi="Times New Roman" w:cs="Times New Roman"/>
          <w:sz w:val="24"/>
          <w:szCs w:val="24"/>
        </w:rPr>
        <w:t xml:space="preserve"> instructor inoculated three types of bacterial growth media with </w:t>
      </w:r>
      <w:r w:rsidR="003006B5" w:rsidRPr="007B2BC1">
        <w:rPr>
          <w:rFonts w:ascii="Times New Roman" w:hAnsi="Times New Roman" w:cs="Times New Roman"/>
          <w:i/>
          <w:sz w:val="24"/>
          <w:szCs w:val="24"/>
        </w:rPr>
        <w:t>E. coli</w:t>
      </w:r>
      <w:r w:rsidR="003006B5" w:rsidRPr="007B2BC1">
        <w:rPr>
          <w:rFonts w:ascii="Times New Roman" w:hAnsi="Times New Roman" w:cs="Times New Roman"/>
          <w:sz w:val="24"/>
          <w:szCs w:val="24"/>
        </w:rPr>
        <w:t xml:space="preserve"> bacterial and then put the cultures in the incubator at 37</w:t>
      </w:r>
      <w:r w:rsidR="007D1A0B" w:rsidRPr="007B2BC1">
        <w:rPr>
          <w:rFonts w:ascii="Times New Roman" w:hAnsi="Times New Roman" w:cs="Times New Roman"/>
          <w:sz w:val="24"/>
          <w:szCs w:val="24"/>
        </w:rPr>
        <w:t>°C. One of the cultures your group was given was grown in a media that had glucose as a carbohydrate source, one of the cultures had lactose as a carbohydrate source, and the third had both lactose and glucose as a carbohydrate source.</w:t>
      </w:r>
    </w:p>
    <w:p w:rsidR="007D1A0B" w:rsidRPr="007B2BC1" w:rsidRDefault="00FF5778" w:rsidP="009F19BC">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t>Three</w:t>
      </w:r>
      <w:r w:rsidR="007D1A0B" w:rsidRPr="007B2BC1">
        <w:rPr>
          <w:rFonts w:ascii="Times New Roman" w:hAnsi="Times New Roman" w:cs="Times New Roman"/>
          <w:sz w:val="24"/>
          <w:szCs w:val="24"/>
        </w:rPr>
        <w:t xml:space="preserve"> test tubes</w:t>
      </w:r>
      <w:r w:rsidRPr="007B2BC1">
        <w:rPr>
          <w:rFonts w:ascii="Times New Roman" w:hAnsi="Times New Roman" w:cs="Times New Roman"/>
          <w:sz w:val="24"/>
          <w:szCs w:val="24"/>
        </w:rPr>
        <w:t xml:space="preserve"> were obtained and labeled “Glucose,” </w:t>
      </w:r>
      <w:r w:rsidR="00B6499F" w:rsidRPr="007B2BC1">
        <w:rPr>
          <w:rFonts w:ascii="Times New Roman" w:hAnsi="Times New Roman" w:cs="Times New Roman"/>
          <w:sz w:val="24"/>
          <w:szCs w:val="24"/>
        </w:rPr>
        <w:t>“Lactose,” and “</w:t>
      </w:r>
      <w:proofErr w:type="spellStart"/>
      <w:r w:rsidR="00B6499F" w:rsidRPr="007B2BC1">
        <w:rPr>
          <w:rFonts w:ascii="Times New Roman" w:hAnsi="Times New Roman" w:cs="Times New Roman"/>
          <w:sz w:val="24"/>
          <w:szCs w:val="24"/>
        </w:rPr>
        <w:t>Glucose+Lactose</w:t>
      </w:r>
      <w:proofErr w:type="spellEnd"/>
      <w:r w:rsidR="00B6499F" w:rsidRPr="007B2BC1">
        <w:rPr>
          <w:rFonts w:ascii="Times New Roman" w:hAnsi="Times New Roman" w:cs="Times New Roman"/>
          <w:sz w:val="24"/>
          <w:szCs w:val="24"/>
        </w:rPr>
        <w:t>.” A pipette was then utilized to distribute</w:t>
      </w:r>
      <w:r w:rsidR="00E80E49" w:rsidRPr="007B2BC1">
        <w:rPr>
          <w:rFonts w:ascii="Times New Roman" w:hAnsi="Times New Roman" w:cs="Times New Roman"/>
          <w:sz w:val="24"/>
          <w:szCs w:val="24"/>
        </w:rPr>
        <w:t xml:space="preserve"> twelve drops of </w:t>
      </w:r>
      <w:r w:rsidR="00E80E49" w:rsidRPr="007B2BC1">
        <w:rPr>
          <w:rFonts w:ascii="Times New Roman" w:hAnsi="Times New Roman" w:cs="Times New Roman"/>
          <w:i/>
          <w:sz w:val="24"/>
          <w:szCs w:val="24"/>
        </w:rPr>
        <w:t>E. coli</w:t>
      </w:r>
      <w:r w:rsidR="00E80E49" w:rsidRPr="007B2BC1">
        <w:rPr>
          <w:rFonts w:ascii="Times New Roman" w:hAnsi="Times New Roman" w:cs="Times New Roman"/>
          <w:sz w:val="24"/>
          <w:szCs w:val="24"/>
        </w:rPr>
        <w:t xml:space="preserve"> into each test </w:t>
      </w:r>
      <w:r w:rsidR="00E80E49" w:rsidRPr="007B2BC1">
        <w:rPr>
          <w:rFonts w:ascii="Times New Roman" w:hAnsi="Times New Roman" w:cs="Times New Roman"/>
          <w:sz w:val="24"/>
          <w:szCs w:val="24"/>
        </w:rPr>
        <w:lastRenderedPageBreak/>
        <w:t>tube in whic</w:t>
      </w:r>
      <w:r w:rsidR="00B6499F" w:rsidRPr="007B2BC1">
        <w:rPr>
          <w:rFonts w:ascii="Times New Roman" w:hAnsi="Times New Roman" w:cs="Times New Roman"/>
          <w:sz w:val="24"/>
          <w:szCs w:val="24"/>
        </w:rPr>
        <w:t>h you labeled. T</w:t>
      </w:r>
      <w:r w:rsidR="009F19BC" w:rsidRPr="007B2BC1">
        <w:rPr>
          <w:rFonts w:ascii="Times New Roman" w:hAnsi="Times New Roman" w:cs="Times New Roman"/>
          <w:sz w:val="24"/>
          <w:szCs w:val="24"/>
        </w:rPr>
        <w:t>hree different pipettes</w:t>
      </w:r>
      <w:r w:rsidR="00B6499F" w:rsidRPr="007B2BC1">
        <w:rPr>
          <w:rFonts w:ascii="Times New Roman" w:hAnsi="Times New Roman" w:cs="Times New Roman"/>
          <w:sz w:val="24"/>
          <w:szCs w:val="24"/>
        </w:rPr>
        <w:t xml:space="preserve"> were used</w:t>
      </w:r>
      <w:r w:rsidR="009F19BC" w:rsidRPr="007B2BC1">
        <w:rPr>
          <w:rFonts w:ascii="Times New Roman" w:hAnsi="Times New Roman" w:cs="Times New Roman"/>
          <w:sz w:val="24"/>
          <w:szCs w:val="24"/>
        </w:rPr>
        <w:t xml:space="preserve"> during this step. </w:t>
      </w:r>
      <w:r w:rsidR="00FA5D53" w:rsidRPr="007B2BC1">
        <w:rPr>
          <w:rFonts w:ascii="Times New Roman" w:hAnsi="Times New Roman" w:cs="Times New Roman"/>
          <w:sz w:val="24"/>
          <w:szCs w:val="24"/>
        </w:rPr>
        <w:t>Ten</w:t>
      </w:r>
      <w:r w:rsidR="009F19BC" w:rsidRPr="007B2BC1">
        <w:rPr>
          <w:rFonts w:ascii="Times New Roman" w:hAnsi="Times New Roman" w:cs="Times New Roman"/>
          <w:sz w:val="24"/>
          <w:szCs w:val="24"/>
        </w:rPr>
        <w:t xml:space="preserve"> drops of O-NPG </w:t>
      </w:r>
      <w:r w:rsidR="00FA5D53" w:rsidRPr="007B2BC1">
        <w:rPr>
          <w:rFonts w:ascii="Times New Roman" w:hAnsi="Times New Roman" w:cs="Times New Roman"/>
          <w:sz w:val="24"/>
          <w:szCs w:val="24"/>
        </w:rPr>
        <w:t xml:space="preserve">were added </w:t>
      </w:r>
      <w:r w:rsidR="009F19BC" w:rsidRPr="007B2BC1">
        <w:rPr>
          <w:rFonts w:ascii="Times New Roman" w:hAnsi="Times New Roman" w:cs="Times New Roman"/>
          <w:sz w:val="24"/>
          <w:szCs w:val="24"/>
        </w:rPr>
        <w:t>to e</w:t>
      </w:r>
      <w:r w:rsidR="00FA5D53" w:rsidRPr="007B2BC1">
        <w:rPr>
          <w:rFonts w:ascii="Times New Roman" w:hAnsi="Times New Roman" w:cs="Times New Roman"/>
          <w:sz w:val="24"/>
          <w:szCs w:val="24"/>
        </w:rPr>
        <w:t>ach of the test tubes and mixed</w:t>
      </w:r>
      <w:r w:rsidR="009F19BC" w:rsidRPr="007B2BC1">
        <w:rPr>
          <w:rFonts w:ascii="Times New Roman" w:hAnsi="Times New Roman" w:cs="Times New Roman"/>
          <w:sz w:val="24"/>
          <w:szCs w:val="24"/>
        </w:rPr>
        <w:t xml:space="preserve"> </w:t>
      </w:r>
      <w:r w:rsidR="00186D24" w:rsidRPr="007B2BC1">
        <w:rPr>
          <w:rFonts w:ascii="Times New Roman" w:hAnsi="Times New Roman" w:cs="Times New Roman"/>
          <w:sz w:val="24"/>
          <w:szCs w:val="24"/>
        </w:rPr>
        <w:t>thoroughly</w:t>
      </w:r>
      <w:r w:rsidR="009F19BC" w:rsidRPr="007B2BC1">
        <w:rPr>
          <w:rFonts w:ascii="Times New Roman" w:hAnsi="Times New Roman" w:cs="Times New Roman"/>
          <w:sz w:val="24"/>
          <w:szCs w:val="24"/>
        </w:rPr>
        <w:t>.</w:t>
      </w:r>
      <w:r w:rsidR="00186D24" w:rsidRPr="007B2BC1">
        <w:rPr>
          <w:rFonts w:ascii="Times New Roman" w:hAnsi="Times New Roman" w:cs="Times New Roman"/>
          <w:sz w:val="24"/>
          <w:szCs w:val="24"/>
        </w:rPr>
        <w:t xml:space="preserve"> Once the tubes have been mixed well, </w:t>
      </w:r>
      <w:r w:rsidR="00CD4370" w:rsidRPr="007B2BC1">
        <w:rPr>
          <w:rFonts w:ascii="Times New Roman" w:hAnsi="Times New Roman" w:cs="Times New Roman"/>
          <w:sz w:val="24"/>
          <w:szCs w:val="24"/>
        </w:rPr>
        <w:t>they were placed</w:t>
      </w:r>
      <w:r w:rsidR="00186D24" w:rsidRPr="007B2BC1">
        <w:rPr>
          <w:rFonts w:ascii="Times New Roman" w:hAnsi="Times New Roman" w:cs="Times New Roman"/>
          <w:sz w:val="24"/>
          <w:szCs w:val="24"/>
        </w:rPr>
        <w:t xml:space="preserve"> in the incubator that should be </w:t>
      </w:r>
      <w:r w:rsidR="00CD4370" w:rsidRPr="007B2BC1">
        <w:rPr>
          <w:rFonts w:ascii="Times New Roman" w:hAnsi="Times New Roman" w:cs="Times New Roman"/>
          <w:sz w:val="24"/>
          <w:szCs w:val="24"/>
        </w:rPr>
        <w:t>set at 37°C. They were checked e</w:t>
      </w:r>
      <w:r w:rsidR="00186D24" w:rsidRPr="007B2BC1">
        <w:rPr>
          <w:rFonts w:ascii="Times New Roman" w:hAnsi="Times New Roman" w:cs="Times New Roman"/>
          <w:sz w:val="24"/>
          <w:szCs w:val="24"/>
        </w:rPr>
        <w:t>very ten</w:t>
      </w:r>
      <w:r w:rsidR="002E6FEC" w:rsidRPr="007B2BC1">
        <w:rPr>
          <w:rFonts w:ascii="Times New Roman" w:hAnsi="Times New Roman" w:cs="Times New Roman"/>
          <w:sz w:val="24"/>
          <w:szCs w:val="24"/>
        </w:rPr>
        <w:t xml:space="preserve"> minutes check for color changes, and </w:t>
      </w:r>
      <w:r w:rsidR="00833BCD" w:rsidRPr="007B2BC1">
        <w:rPr>
          <w:rFonts w:ascii="Times New Roman" w:hAnsi="Times New Roman" w:cs="Times New Roman"/>
          <w:sz w:val="24"/>
          <w:szCs w:val="24"/>
        </w:rPr>
        <w:t>color change was recorded</w:t>
      </w:r>
      <w:r w:rsidR="002E6FEC" w:rsidRPr="007B2BC1">
        <w:rPr>
          <w:rFonts w:ascii="Times New Roman" w:hAnsi="Times New Roman" w:cs="Times New Roman"/>
          <w:sz w:val="24"/>
          <w:szCs w:val="24"/>
        </w:rPr>
        <w:t xml:space="preserve"> in the table with each test tube media labeled, and each interval checked in w</w:t>
      </w:r>
      <w:r w:rsidR="00DB6C65" w:rsidRPr="007B2BC1">
        <w:rPr>
          <w:rFonts w:ascii="Times New Roman" w:hAnsi="Times New Roman" w:cs="Times New Roman"/>
          <w:sz w:val="24"/>
          <w:szCs w:val="24"/>
        </w:rPr>
        <w:t>hich the color was checked at. The</w:t>
      </w:r>
      <w:r w:rsidR="002E6FEC" w:rsidRPr="007B2BC1">
        <w:rPr>
          <w:rFonts w:ascii="Times New Roman" w:hAnsi="Times New Roman" w:cs="Times New Roman"/>
          <w:sz w:val="24"/>
          <w:szCs w:val="24"/>
        </w:rPr>
        <w:t xml:space="preserve"> presence of color </w:t>
      </w:r>
      <w:r w:rsidR="00DB6C65" w:rsidRPr="007B2BC1">
        <w:rPr>
          <w:rFonts w:ascii="Times New Roman" w:hAnsi="Times New Roman" w:cs="Times New Roman"/>
          <w:sz w:val="24"/>
          <w:szCs w:val="24"/>
        </w:rPr>
        <w:t xml:space="preserve">was indicated </w:t>
      </w:r>
      <w:r w:rsidR="002E6FEC" w:rsidRPr="007B2BC1">
        <w:rPr>
          <w:rFonts w:ascii="Times New Roman" w:hAnsi="Times New Roman" w:cs="Times New Roman"/>
          <w:sz w:val="24"/>
          <w:szCs w:val="24"/>
        </w:rPr>
        <w:t xml:space="preserve">by writing, (++) for strongly yellow, (+) for weakly yellow, and (-) for not yellow. </w:t>
      </w:r>
      <w:r w:rsidR="00476B15" w:rsidRPr="007B2BC1">
        <w:rPr>
          <w:rFonts w:ascii="Times New Roman" w:hAnsi="Times New Roman" w:cs="Times New Roman"/>
          <w:sz w:val="24"/>
          <w:szCs w:val="24"/>
        </w:rPr>
        <w:t xml:space="preserve"> According to the concentration of yellow you will be able to determine which nutrient caused β-galactosidase to be produced at the greatest rate</w:t>
      </w:r>
      <w:r w:rsidR="00246CA1" w:rsidRPr="007B2BC1">
        <w:rPr>
          <w:rFonts w:ascii="Times New Roman" w:hAnsi="Times New Roman" w:cs="Times New Roman"/>
          <w:sz w:val="24"/>
          <w:szCs w:val="24"/>
        </w:rPr>
        <w:t>. The strongest color of yellow indicates the</w:t>
      </w:r>
      <w:r w:rsidR="00476B15" w:rsidRPr="007B2BC1">
        <w:rPr>
          <w:rFonts w:ascii="Times New Roman" w:hAnsi="Times New Roman" w:cs="Times New Roman"/>
          <w:sz w:val="24"/>
          <w:szCs w:val="24"/>
        </w:rPr>
        <w:t xml:space="preserve"> fastest rate, and the weakest color of yellow </w:t>
      </w:r>
      <w:r w:rsidR="00083D0F" w:rsidRPr="007B2BC1">
        <w:rPr>
          <w:rFonts w:ascii="Times New Roman" w:hAnsi="Times New Roman" w:cs="Times New Roman"/>
          <w:sz w:val="24"/>
          <w:szCs w:val="24"/>
        </w:rPr>
        <w:t>indicates</w:t>
      </w:r>
      <w:r w:rsidR="008A11BB" w:rsidRPr="007B2BC1">
        <w:rPr>
          <w:rFonts w:ascii="Times New Roman" w:hAnsi="Times New Roman" w:cs="Times New Roman"/>
          <w:sz w:val="24"/>
          <w:szCs w:val="24"/>
        </w:rPr>
        <w:t xml:space="preserve"> </w:t>
      </w:r>
      <w:r w:rsidR="00476B15" w:rsidRPr="007B2BC1">
        <w:rPr>
          <w:rFonts w:ascii="Times New Roman" w:hAnsi="Times New Roman" w:cs="Times New Roman"/>
          <w:sz w:val="24"/>
          <w:szCs w:val="24"/>
        </w:rPr>
        <w:t xml:space="preserve">the slowest rate. </w:t>
      </w:r>
    </w:p>
    <w:p w:rsidR="0077360D" w:rsidRPr="0029185E" w:rsidRDefault="001A449F" w:rsidP="0029185E">
      <w:pPr>
        <w:jc w:val="center"/>
        <w:rPr>
          <w:rFonts w:ascii="Times New Roman" w:hAnsi="Times New Roman" w:cs="Times New Roman"/>
          <w:b/>
          <w:i/>
          <w:sz w:val="24"/>
          <w:szCs w:val="24"/>
        </w:rPr>
      </w:pPr>
      <w:r w:rsidRPr="007B2BC1">
        <w:rPr>
          <w:rFonts w:ascii="Times New Roman" w:hAnsi="Times New Roman" w:cs="Times New Roman"/>
          <w:sz w:val="24"/>
          <w:szCs w:val="24"/>
        </w:rPr>
        <w:t>Results</w:t>
      </w:r>
    </w:p>
    <w:p w:rsidR="00DB33B0" w:rsidRPr="007B2BC1" w:rsidRDefault="007A71AE" w:rsidP="009C2C8A">
      <w:pPr>
        <w:spacing w:line="480" w:lineRule="auto"/>
        <w:rPr>
          <w:rFonts w:ascii="Times New Roman" w:hAnsi="Times New Roman" w:cs="Times New Roman"/>
          <w:sz w:val="24"/>
          <w:szCs w:val="24"/>
        </w:rPr>
      </w:pPr>
      <w:r w:rsidRPr="007B2BC1">
        <w:rPr>
          <w:rFonts w:ascii="Times New Roman" w:hAnsi="Times New Roman" w:cs="Times New Roman"/>
          <w:sz w:val="24"/>
          <w:szCs w:val="24"/>
        </w:rPr>
        <w:tab/>
      </w:r>
      <w:r w:rsidR="009C2C8A" w:rsidRPr="007B2BC1">
        <w:rPr>
          <w:rFonts w:ascii="Times New Roman" w:hAnsi="Times New Roman" w:cs="Times New Roman"/>
          <w:sz w:val="24"/>
          <w:szCs w:val="24"/>
        </w:rPr>
        <w:t xml:space="preserve">O-NPG was added to each medium containing </w:t>
      </w:r>
      <w:r w:rsidR="009C2C8A" w:rsidRPr="007B2BC1">
        <w:rPr>
          <w:rFonts w:ascii="Times New Roman" w:hAnsi="Times New Roman" w:cs="Times New Roman"/>
          <w:i/>
          <w:sz w:val="24"/>
          <w:szCs w:val="24"/>
        </w:rPr>
        <w:t>E.coli</w:t>
      </w:r>
      <w:r w:rsidR="009C2C8A" w:rsidRPr="007B2BC1">
        <w:rPr>
          <w:rFonts w:ascii="Times New Roman" w:hAnsi="Times New Roman" w:cs="Times New Roman"/>
          <w:sz w:val="24"/>
          <w:szCs w:val="24"/>
        </w:rPr>
        <w:t xml:space="preserve"> and as a result the mediums develop</w:t>
      </w:r>
      <w:r w:rsidR="003D10F0" w:rsidRPr="007B2BC1">
        <w:rPr>
          <w:rFonts w:ascii="Times New Roman" w:hAnsi="Times New Roman" w:cs="Times New Roman"/>
          <w:sz w:val="24"/>
          <w:szCs w:val="24"/>
        </w:rPr>
        <w:t>ed</w:t>
      </w:r>
      <w:r w:rsidR="009C2C8A" w:rsidRPr="007B2BC1">
        <w:rPr>
          <w:rFonts w:ascii="Times New Roman" w:hAnsi="Times New Roman" w:cs="Times New Roman"/>
          <w:sz w:val="24"/>
          <w:szCs w:val="24"/>
        </w:rPr>
        <w:t xml:space="preserve"> a yellow pigment, or no yellow pigment would be present. </w:t>
      </w:r>
      <w:r w:rsidR="00DB33B0" w:rsidRPr="007B2BC1">
        <w:rPr>
          <w:rFonts w:ascii="Times New Roman" w:hAnsi="Times New Roman" w:cs="Times New Roman"/>
          <w:sz w:val="24"/>
          <w:szCs w:val="24"/>
        </w:rPr>
        <w:t xml:space="preserve">The first medium, the lactose treatment showed no yellow pigment at the ten minute </w:t>
      </w:r>
      <w:proofErr w:type="gramStart"/>
      <w:r w:rsidR="00DB33B0" w:rsidRPr="007B2BC1">
        <w:rPr>
          <w:rFonts w:ascii="Times New Roman" w:hAnsi="Times New Roman" w:cs="Times New Roman"/>
          <w:sz w:val="24"/>
          <w:szCs w:val="24"/>
        </w:rPr>
        <w:t>interval</w:t>
      </w:r>
      <w:proofErr w:type="gramEnd"/>
      <w:r w:rsidR="00DB33B0" w:rsidRPr="007B2BC1">
        <w:rPr>
          <w:rFonts w:ascii="Times New Roman" w:hAnsi="Times New Roman" w:cs="Times New Roman"/>
          <w:sz w:val="24"/>
          <w:szCs w:val="24"/>
        </w:rPr>
        <w:t xml:space="preserve">, but at the twenty and thirty minute intervals a weak, yellow pigment was recorded. The second medium, the glucose treatment showed no signs of yellow pigment at ten, twenty, or thirty minute intervals. The third medium, the lactose + glucose treatment had the same results as the glucose treatment. </w:t>
      </w:r>
    </w:p>
    <w:p w:rsidR="008E4E33" w:rsidRDefault="00971249" w:rsidP="00DB33B0">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t xml:space="preserve">After the experiment was completed </w:t>
      </w:r>
      <w:r w:rsidR="009C2C8A" w:rsidRPr="007B2BC1">
        <w:rPr>
          <w:rFonts w:ascii="Times New Roman" w:hAnsi="Times New Roman" w:cs="Times New Roman"/>
          <w:sz w:val="24"/>
          <w:szCs w:val="24"/>
        </w:rPr>
        <w:t xml:space="preserve">the lactose medium containing </w:t>
      </w:r>
      <w:r w:rsidR="009C2C8A" w:rsidRPr="007B2BC1">
        <w:rPr>
          <w:rFonts w:ascii="Times New Roman" w:hAnsi="Times New Roman" w:cs="Times New Roman"/>
          <w:i/>
          <w:sz w:val="24"/>
          <w:szCs w:val="24"/>
        </w:rPr>
        <w:t xml:space="preserve">E.coli </w:t>
      </w:r>
      <w:r w:rsidR="009C2C8A" w:rsidRPr="007B2BC1">
        <w:rPr>
          <w:rFonts w:ascii="Times New Roman" w:hAnsi="Times New Roman" w:cs="Times New Roman"/>
          <w:sz w:val="24"/>
          <w:szCs w:val="24"/>
        </w:rPr>
        <w:t>was the only medium in which a yellow pigment could be seen. The yellow pigment was first noticed at the twenty-minute interval, and was present at the thirty-minute interval as well. The other two treatments consisted of: a glucose treatment, and a lactose + glucose treatment. Coincidentally a yellow pigment was not seen in either o</w:t>
      </w:r>
      <w:r w:rsidR="00083397" w:rsidRPr="007B2BC1">
        <w:rPr>
          <w:rFonts w:ascii="Times New Roman" w:hAnsi="Times New Roman" w:cs="Times New Roman"/>
          <w:sz w:val="24"/>
          <w:szCs w:val="24"/>
        </w:rPr>
        <w:t>f the mediums that contained g</w:t>
      </w:r>
      <w:r w:rsidR="009C2C8A" w:rsidRPr="007B2BC1">
        <w:rPr>
          <w:rFonts w:ascii="Times New Roman" w:hAnsi="Times New Roman" w:cs="Times New Roman"/>
          <w:sz w:val="24"/>
          <w:szCs w:val="24"/>
        </w:rPr>
        <w:t xml:space="preserve">lucose. </w:t>
      </w:r>
    </w:p>
    <w:p w:rsidR="0029185E" w:rsidRDefault="0029185E" w:rsidP="008E384A">
      <w:pPr>
        <w:spacing w:line="480" w:lineRule="auto"/>
        <w:ind w:firstLine="720"/>
        <w:jc w:val="center"/>
        <w:rPr>
          <w:rFonts w:ascii="Times New Roman" w:hAnsi="Times New Roman" w:cs="Times New Roman"/>
          <w:b/>
          <w:sz w:val="24"/>
          <w:szCs w:val="24"/>
        </w:rPr>
      </w:pPr>
    </w:p>
    <w:p w:rsidR="008E384A" w:rsidRPr="008E384A" w:rsidRDefault="008E384A" w:rsidP="008E384A">
      <w:pPr>
        <w:spacing w:line="480" w:lineRule="auto"/>
        <w:ind w:firstLine="720"/>
        <w:jc w:val="center"/>
        <w:rPr>
          <w:rFonts w:ascii="Times New Roman" w:hAnsi="Times New Roman" w:cs="Times New Roman"/>
          <w:b/>
          <w:i/>
          <w:sz w:val="24"/>
          <w:szCs w:val="24"/>
        </w:rPr>
      </w:pPr>
      <w:r>
        <w:rPr>
          <w:rFonts w:ascii="Times New Roman" w:hAnsi="Times New Roman" w:cs="Times New Roman"/>
          <w:b/>
          <w:sz w:val="24"/>
          <w:szCs w:val="24"/>
        </w:rPr>
        <w:lastRenderedPageBreak/>
        <w:t xml:space="preserve">The Result of O-NPG on Each Medium Containing </w:t>
      </w:r>
      <w:proofErr w:type="spellStart"/>
      <w:r>
        <w:rPr>
          <w:rFonts w:ascii="Times New Roman" w:hAnsi="Times New Roman" w:cs="Times New Roman"/>
          <w:b/>
          <w:i/>
          <w:sz w:val="24"/>
          <w:szCs w:val="24"/>
        </w:rPr>
        <w:t>E.Coli</w:t>
      </w:r>
      <w:proofErr w:type="spellEnd"/>
    </w:p>
    <w:p w:rsidR="008E384A" w:rsidRPr="007B2BC1" w:rsidRDefault="008E384A" w:rsidP="008E384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05150"/>
            <wp:effectExtent l="19050" t="0" r="0" b="0"/>
            <wp:docPr id="1" name="Picture 1" descr="C:\Users\DaCota\Desktop\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ota\Desktop\table.JPG"/>
                    <pic:cNvPicPr>
                      <a:picLocks noChangeAspect="1" noChangeArrowheads="1"/>
                    </pic:cNvPicPr>
                  </pic:nvPicPr>
                  <pic:blipFill>
                    <a:blip r:embed="rId8" cstate="print"/>
                    <a:srcRect/>
                    <a:stretch>
                      <a:fillRect/>
                    </a:stretch>
                  </pic:blipFill>
                  <pic:spPr bwMode="auto">
                    <a:xfrm>
                      <a:off x="0" y="0"/>
                      <a:ext cx="5943600" cy="3105150"/>
                    </a:xfrm>
                    <a:prstGeom prst="rect">
                      <a:avLst/>
                    </a:prstGeom>
                    <a:noFill/>
                    <a:ln w="9525">
                      <a:noFill/>
                      <a:miter lim="800000"/>
                      <a:headEnd/>
                      <a:tailEnd/>
                    </a:ln>
                  </pic:spPr>
                </pic:pic>
              </a:graphicData>
            </a:graphic>
          </wp:inline>
        </w:drawing>
      </w:r>
    </w:p>
    <w:p w:rsidR="008E4E33" w:rsidRPr="007B2BC1" w:rsidRDefault="008E4E33" w:rsidP="0029185E">
      <w:pPr>
        <w:spacing w:line="480" w:lineRule="auto"/>
        <w:jc w:val="center"/>
        <w:rPr>
          <w:rFonts w:ascii="Times New Roman" w:hAnsi="Times New Roman" w:cs="Times New Roman"/>
          <w:sz w:val="24"/>
          <w:szCs w:val="24"/>
        </w:rPr>
      </w:pPr>
      <w:r w:rsidRPr="007B2BC1">
        <w:rPr>
          <w:rFonts w:ascii="Times New Roman" w:hAnsi="Times New Roman" w:cs="Times New Roman"/>
          <w:sz w:val="24"/>
          <w:szCs w:val="24"/>
        </w:rPr>
        <w:t>Discussion</w:t>
      </w:r>
    </w:p>
    <w:p w:rsidR="002A693F" w:rsidRPr="007B2BC1" w:rsidRDefault="00923E42" w:rsidP="004002B0">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t xml:space="preserve">In the experiment the lactose treated medium containing </w:t>
      </w:r>
      <w:r w:rsidRPr="007B2BC1">
        <w:rPr>
          <w:rFonts w:ascii="Times New Roman" w:hAnsi="Times New Roman" w:cs="Times New Roman"/>
          <w:i/>
          <w:sz w:val="24"/>
          <w:szCs w:val="24"/>
        </w:rPr>
        <w:t>E.coli</w:t>
      </w:r>
      <w:r w:rsidRPr="007B2BC1">
        <w:rPr>
          <w:rFonts w:ascii="Times New Roman" w:hAnsi="Times New Roman" w:cs="Times New Roman"/>
          <w:sz w:val="24"/>
          <w:szCs w:val="24"/>
        </w:rPr>
        <w:t xml:space="preserve"> was the only medium to show signs of a yellow pigment. This is due to the fact th</w:t>
      </w:r>
      <w:r w:rsidR="00A35FD8" w:rsidRPr="007B2BC1">
        <w:rPr>
          <w:rFonts w:ascii="Times New Roman" w:hAnsi="Times New Roman" w:cs="Times New Roman"/>
          <w:sz w:val="24"/>
          <w:szCs w:val="24"/>
        </w:rPr>
        <w:t>at lactose acts as an inducer to</w:t>
      </w:r>
      <w:r w:rsidRPr="007B2BC1">
        <w:rPr>
          <w:rFonts w:ascii="Times New Roman" w:hAnsi="Times New Roman" w:cs="Times New Roman"/>
          <w:sz w:val="24"/>
          <w:szCs w:val="24"/>
        </w:rPr>
        <w:t xml:space="preserve"> the </w:t>
      </w:r>
      <w:r w:rsidRPr="007B2BC1">
        <w:rPr>
          <w:rFonts w:ascii="Times New Roman" w:hAnsi="Times New Roman" w:cs="Times New Roman"/>
          <w:i/>
          <w:sz w:val="24"/>
          <w:szCs w:val="24"/>
        </w:rPr>
        <w:t>lac</w:t>
      </w:r>
      <w:r w:rsidRPr="007B2BC1">
        <w:rPr>
          <w:rFonts w:ascii="Times New Roman" w:hAnsi="Times New Roman" w:cs="Times New Roman"/>
          <w:sz w:val="24"/>
          <w:szCs w:val="24"/>
        </w:rPr>
        <w:t xml:space="preserve"> operon. </w:t>
      </w:r>
      <w:r w:rsidR="00410C5D" w:rsidRPr="007B2BC1">
        <w:rPr>
          <w:rFonts w:ascii="Times New Roman" w:hAnsi="Times New Roman" w:cs="Times New Roman"/>
          <w:sz w:val="24"/>
          <w:szCs w:val="24"/>
        </w:rPr>
        <w:t xml:space="preserve">This means that when lactose is present in the lac operon the </w:t>
      </w:r>
      <w:proofErr w:type="spellStart"/>
      <w:r w:rsidR="00410C5D" w:rsidRPr="007B2BC1">
        <w:rPr>
          <w:rFonts w:ascii="Times New Roman" w:hAnsi="Times New Roman" w:cs="Times New Roman"/>
          <w:sz w:val="24"/>
          <w:szCs w:val="24"/>
        </w:rPr>
        <w:t>LacI</w:t>
      </w:r>
      <w:proofErr w:type="spellEnd"/>
      <w:r w:rsidR="00410C5D" w:rsidRPr="007B2BC1">
        <w:rPr>
          <w:rFonts w:ascii="Times New Roman" w:hAnsi="Times New Roman" w:cs="Times New Roman"/>
          <w:sz w:val="24"/>
          <w:szCs w:val="24"/>
        </w:rPr>
        <w:t xml:space="preserve"> repression is inactivated which allows the expression of the gene </w:t>
      </w:r>
      <w:r w:rsidR="0031027B" w:rsidRPr="007B2BC1">
        <w:rPr>
          <w:rFonts w:ascii="Times New Roman" w:hAnsi="Times New Roman" w:cs="Times New Roman"/>
          <w:i/>
          <w:sz w:val="24"/>
          <w:szCs w:val="24"/>
        </w:rPr>
        <w:t>lac</w:t>
      </w:r>
      <w:r w:rsidR="0031027B" w:rsidRPr="007B2BC1">
        <w:rPr>
          <w:rFonts w:ascii="Times New Roman" w:hAnsi="Times New Roman" w:cs="Times New Roman"/>
          <w:sz w:val="24"/>
          <w:szCs w:val="24"/>
        </w:rPr>
        <w:t xml:space="preserve"> Z</w:t>
      </w:r>
      <w:r w:rsidR="00410C5D" w:rsidRPr="007B2BC1">
        <w:rPr>
          <w:rFonts w:ascii="Times New Roman" w:hAnsi="Times New Roman" w:cs="Times New Roman"/>
          <w:sz w:val="24"/>
          <w:szCs w:val="24"/>
        </w:rPr>
        <w:t xml:space="preserve">, </w:t>
      </w:r>
      <w:r w:rsidR="0031027B" w:rsidRPr="007B2BC1">
        <w:rPr>
          <w:rFonts w:ascii="Times New Roman" w:hAnsi="Times New Roman" w:cs="Times New Roman"/>
          <w:sz w:val="24"/>
          <w:szCs w:val="24"/>
        </w:rPr>
        <w:t>to produce β-galactosidase</w:t>
      </w:r>
      <w:r w:rsidR="00FC188B" w:rsidRPr="007B2BC1">
        <w:rPr>
          <w:rFonts w:ascii="Times New Roman" w:hAnsi="Times New Roman" w:cs="Times New Roman"/>
          <w:sz w:val="24"/>
          <w:szCs w:val="24"/>
        </w:rPr>
        <w:t xml:space="preserve"> </w:t>
      </w:r>
      <w:r w:rsidR="006D17A8" w:rsidRPr="007B2BC1">
        <w:rPr>
          <w:rFonts w:ascii="Times New Roman" w:hAnsi="Times New Roman" w:cs="Times New Roman"/>
          <w:sz w:val="24"/>
          <w:szCs w:val="24"/>
        </w:rPr>
        <w:t>(Zhao, 2010).</w:t>
      </w:r>
      <w:r w:rsidR="00410C5D" w:rsidRPr="007B2BC1">
        <w:rPr>
          <w:rFonts w:ascii="Times New Roman" w:hAnsi="Times New Roman" w:cs="Times New Roman"/>
          <w:sz w:val="24"/>
          <w:szCs w:val="24"/>
        </w:rPr>
        <w:t xml:space="preserve"> </w:t>
      </w:r>
      <w:r w:rsidRPr="007B2BC1">
        <w:rPr>
          <w:rFonts w:ascii="Times New Roman" w:hAnsi="Times New Roman" w:cs="Times New Roman"/>
          <w:sz w:val="24"/>
          <w:szCs w:val="24"/>
        </w:rPr>
        <w:t>Lactose caused β-galactosidase to be produced at the greatest rate</w:t>
      </w:r>
      <w:r w:rsidR="00AD6D7D" w:rsidRPr="007B2BC1">
        <w:rPr>
          <w:rFonts w:ascii="Times New Roman" w:hAnsi="Times New Roman" w:cs="Times New Roman"/>
          <w:sz w:val="24"/>
          <w:szCs w:val="24"/>
        </w:rPr>
        <w:t>. Evidence of this statement is shown in the results where the lactose treated medium was the only m</w:t>
      </w:r>
      <w:r w:rsidR="006748A8" w:rsidRPr="007B2BC1">
        <w:rPr>
          <w:rFonts w:ascii="Times New Roman" w:hAnsi="Times New Roman" w:cs="Times New Roman"/>
          <w:sz w:val="24"/>
          <w:szCs w:val="24"/>
        </w:rPr>
        <w:t>edium to show a yellow pigment during the thi</w:t>
      </w:r>
      <w:r w:rsidR="0005305C" w:rsidRPr="007B2BC1">
        <w:rPr>
          <w:rFonts w:ascii="Times New Roman" w:hAnsi="Times New Roman" w:cs="Times New Roman"/>
          <w:sz w:val="24"/>
          <w:szCs w:val="24"/>
        </w:rPr>
        <w:t>rty minute time frame. This all correlates with Robert’s research on the lac operon. The only thing that doesn’t correspond with Robert’s data was the fact that the lactose + glucose treatment did not show signs of the gene being expressed as lactose did. As stated above lactose is the inducer of the lac operon in the experiment meaning whenever it is present the gene should be expressed.</w:t>
      </w:r>
    </w:p>
    <w:p w:rsidR="00B76C5D" w:rsidRPr="007B2BC1" w:rsidRDefault="0005305C" w:rsidP="004002B0">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lastRenderedPageBreak/>
        <w:t xml:space="preserve"> </w:t>
      </w:r>
      <w:r w:rsidR="002A693F" w:rsidRPr="007B2BC1">
        <w:rPr>
          <w:rFonts w:ascii="Times New Roman" w:hAnsi="Times New Roman" w:cs="Times New Roman"/>
          <w:sz w:val="24"/>
          <w:szCs w:val="24"/>
        </w:rPr>
        <w:t xml:space="preserve">The question is, “Why would the lactose treated medium have a yellow pigment, but the other lactose treatment including glucose not?” This means that the presence of glucose must be restricting the pigment or blocking/stopping something that would lead to the process of the pigment being noticeable. This could also just be an unexpected part of the experiment in which part of the experiment was interrupted or altered. It is strange that there would be a yellow pigment recorded for the lactose treatment, but no for the other lactose treatment containing glucose. </w:t>
      </w:r>
      <w:r w:rsidRPr="007B2BC1">
        <w:rPr>
          <w:rFonts w:ascii="Times New Roman" w:hAnsi="Times New Roman" w:cs="Times New Roman"/>
          <w:sz w:val="24"/>
          <w:szCs w:val="24"/>
        </w:rPr>
        <w:t>This was not the case with the lactose + glucose treated medium. An explanation for this unexpected result could be that</w:t>
      </w:r>
      <w:r w:rsidR="001D5A74" w:rsidRPr="007B2BC1">
        <w:rPr>
          <w:rFonts w:ascii="Times New Roman" w:hAnsi="Times New Roman" w:cs="Times New Roman"/>
          <w:sz w:val="24"/>
          <w:szCs w:val="24"/>
        </w:rPr>
        <w:t xml:space="preserve"> part of the experiment was inconsistent</w:t>
      </w:r>
      <w:r w:rsidR="002A693F" w:rsidRPr="007B2BC1">
        <w:rPr>
          <w:rFonts w:ascii="Times New Roman" w:hAnsi="Times New Roman" w:cs="Times New Roman"/>
          <w:sz w:val="24"/>
          <w:szCs w:val="24"/>
        </w:rPr>
        <w:t>,</w:t>
      </w:r>
      <w:r w:rsidRPr="007B2BC1">
        <w:rPr>
          <w:rFonts w:ascii="Times New Roman" w:hAnsi="Times New Roman" w:cs="Times New Roman"/>
          <w:sz w:val="24"/>
          <w:szCs w:val="24"/>
        </w:rPr>
        <w:t xml:space="preserve"> such as: the opening and closing of the incubator door, the reaction of β-galactosidase being slower and not having sufficient time for the gene to show, or it could have been a result of not mixing the O-NPG well with the mixture.</w:t>
      </w:r>
      <w:r w:rsidR="00B76C5D" w:rsidRPr="007B2BC1">
        <w:rPr>
          <w:rFonts w:ascii="Times New Roman" w:hAnsi="Times New Roman" w:cs="Times New Roman"/>
          <w:sz w:val="24"/>
          <w:szCs w:val="24"/>
        </w:rPr>
        <w:t xml:space="preserve"> </w:t>
      </w:r>
    </w:p>
    <w:p w:rsidR="003F3D9E" w:rsidRPr="007B2BC1" w:rsidRDefault="00B76C5D" w:rsidP="006D17A8">
      <w:pPr>
        <w:spacing w:line="480" w:lineRule="auto"/>
        <w:ind w:firstLine="720"/>
        <w:rPr>
          <w:rFonts w:ascii="Times New Roman" w:hAnsi="Times New Roman" w:cs="Times New Roman"/>
          <w:sz w:val="24"/>
          <w:szCs w:val="24"/>
        </w:rPr>
      </w:pPr>
      <w:r w:rsidRPr="007B2BC1">
        <w:rPr>
          <w:rFonts w:ascii="Times New Roman" w:hAnsi="Times New Roman" w:cs="Times New Roman"/>
          <w:sz w:val="24"/>
          <w:szCs w:val="24"/>
        </w:rPr>
        <w:t>The hypothesis, “</w:t>
      </w:r>
      <w:r w:rsidR="00D80772" w:rsidRPr="007B2BC1">
        <w:rPr>
          <w:rFonts w:ascii="Times New Roman" w:hAnsi="Times New Roman" w:cs="Times New Roman"/>
          <w:sz w:val="24"/>
          <w:szCs w:val="24"/>
        </w:rPr>
        <w:t xml:space="preserve">In this experiment one may discover how the regulation of gene expression by the lac operon works in </w:t>
      </w:r>
      <w:r w:rsidR="00D80772" w:rsidRPr="007B2BC1">
        <w:rPr>
          <w:rFonts w:ascii="Times New Roman" w:hAnsi="Times New Roman" w:cs="Times New Roman"/>
          <w:i/>
          <w:sz w:val="24"/>
          <w:szCs w:val="24"/>
        </w:rPr>
        <w:t>Escherichia coli</w:t>
      </w:r>
      <w:r w:rsidR="00D80772" w:rsidRPr="007B2BC1">
        <w:rPr>
          <w:rFonts w:ascii="Times New Roman" w:hAnsi="Times New Roman" w:cs="Times New Roman"/>
          <w:sz w:val="24"/>
          <w:szCs w:val="24"/>
        </w:rPr>
        <w:t xml:space="preserve">. It is expected that if the </w:t>
      </w:r>
      <w:r w:rsidR="00D80772" w:rsidRPr="007B2BC1">
        <w:rPr>
          <w:rFonts w:ascii="Times New Roman" w:hAnsi="Times New Roman" w:cs="Times New Roman"/>
          <w:i/>
          <w:sz w:val="24"/>
          <w:szCs w:val="24"/>
        </w:rPr>
        <w:t xml:space="preserve">lac </w:t>
      </w:r>
      <w:r w:rsidR="00D80772" w:rsidRPr="007B2BC1">
        <w:rPr>
          <w:rFonts w:ascii="Times New Roman" w:hAnsi="Times New Roman" w:cs="Times New Roman"/>
          <w:sz w:val="24"/>
          <w:szCs w:val="24"/>
        </w:rPr>
        <w:t>operon is a regulation mechanism and can be turned off by a repressor which binds to the operator and stops transcription, then the operator, or the “switch” determines when enzymes for the metabolic pathway are synthesized, thus controlling transcription.</w:t>
      </w:r>
      <w:r w:rsidR="003F3D9E" w:rsidRPr="007B2BC1">
        <w:rPr>
          <w:rFonts w:ascii="Times New Roman" w:hAnsi="Times New Roman" w:cs="Times New Roman"/>
          <w:sz w:val="24"/>
          <w:szCs w:val="24"/>
        </w:rPr>
        <w:t xml:space="preserve">” </w:t>
      </w:r>
      <w:r w:rsidR="00E36CFD" w:rsidRPr="007B2BC1">
        <w:rPr>
          <w:rFonts w:ascii="Times New Roman" w:hAnsi="Times New Roman" w:cs="Times New Roman"/>
          <w:sz w:val="24"/>
          <w:szCs w:val="24"/>
        </w:rPr>
        <w:t>c</w:t>
      </w:r>
      <w:r w:rsidR="003F3D9E" w:rsidRPr="007B2BC1">
        <w:rPr>
          <w:rFonts w:ascii="Times New Roman" w:hAnsi="Times New Roman" w:cs="Times New Roman"/>
          <w:sz w:val="24"/>
          <w:szCs w:val="24"/>
        </w:rPr>
        <w:t xml:space="preserve">an be </w:t>
      </w:r>
      <w:r w:rsidR="00A05F05" w:rsidRPr="007B2BC1">
        <w:rPr>
          <w:rFonts w:ascii="Times New Roman" w:hAnsi="Times New Roman" w:cs="Times New Roman"/>
          <w:sz w:val="24"/>
          <w:szCs w:val="24"/>
        </w:rPr>
        <w:t>tested in another experiment</w:t>
      </w:r>
      <w:r w:rsidR="003F3D9E" w:rsidRPr="007B2BC1">
        <w:rPr>
          <w:rFonts w:ascii="Times New Roman" w:hAnsi="Times New Roman" w:cs="Times New Roman"/>
          <w:sz w:val="24"/>
          <w:szCs w:val="24"/>
        </w:rPr>
        <w:t xml:space="preserve"> </w:t>
      </w:r>
      <w:r w:rsidR="00E36CFD" w:rsidRPr="007B2BC1">
        <w:rPr>
          <w:rFonts w:ascii="Times New Roman" w:hAnsi="Times New Roman" w:cs="Times New Roman"/>
          <w:sz w:val="24"/>
          <w:szCs w:val="24"/>
        </w:rPr>
        <w:t xml:space="preserve">by boiling the lactose treated medium to denature the </w:t>
      </w:r>
      <w:r w:rsidR="00A05F05" w:rsidRPr="007B2BC1">
        <w:rPr>
          <w:rFonts w:ascii="Times New Roman" w:hAnsi="Times New Roman" w:cs="Times New Roman"/>
          <w:sz w:val="24"/>
          <w:szCs w:val="24"/>
        </w:rPr>
        <w:t>repressor</w:t>
      </w:r>
      <w:r w:rsidR="00E36CFD" w:rsidRPr="007B2BC1">
        <w:rPr>
          <w:rFonts w:ascii="Times New Roman" w:hAnsi="Times New Roman" w:cs="Times New Roman"/>
          <w:sz w:val="24"/>
          <w:szCs w:val="24"/>
        </w:rPr>
        <w:t>. This will let us see if β-galactosidase is still</w:t>
      </w:r>
      <w:r w:rsidR="00342B68" w:rsidRPr="007B2BC1">
        <w:rPr>
          <w:rFonts w:ascii="Times New Roman" w:hAnsi="Times New Roman" w:cs="Times New Roman"/>
          <w:sz w:val="24"/>
          <w:szCs w:val="24"/>
        </w:rPr>
        <w:t xml:space="preserve"> produced, and if the O-NPG indicator</w:t>
      </w:r>
      <w:r w:rsidR="00E36CFD" w:rsidRPr="007B2BC1">
        <w:rPr>
          <w:rFonts w:ascii="Times New Roman" w:hAnsi="Times New Roman" w:cs="Times New Roman"/>
          <w:sz w:val="24"/>
          <w:szCs w:val="24"/>
        </w:rPr>
        <w:t xml:space="preserve"> is still expressed</w:t>
      </w:r>
      <w:r w:rsidR="0012577E" w:rsidRPr="007B2BC1">
        <w:rPr>
          <w:rFonts w:ascii="Times New Roman" w:hAnsi="Times New Roman" w:cs="Times New Roman"/>
          <w:sz w:val="24"/>
          <w:szCs w:val="24"/>
        </w:rPr>
        <w:t xml:space="preserve"> when lactose is not present</w:t>
      </w:r>
      <w:r w:rsidR="00E36CFD" w:rsidRPr="007B2BC1">
        <w:rPr>
          <w:rFonts w:ascii="Times New Roman" w:hAnsi="Times New Roman" w:cs="Times New Roman"/>
          <w:sz w:val="24"/>
          <w:szCs w:val="24"/>
        </w:rPr>
        <w:t xml:space="preserve">. </w:t>
      </w:r>
    </w:p>
    <w:p w:rsidR="00C55D55" w:rsidRPr="007B2BC1" w:rsidRDefault="00C55D55" w:rsidP="006D17A8">
      <w:pPr>
        <w:autoSpaceDE w:val="0"/>
        <w:autoSpaceDN w:val="0"/>
        <w:adjustRightInd w:val="0"/>
        <w:spacing w:after="0" w:line="480" w:lineRule="auto"/>
        <w:rPr>
          <w:rFonts w:ascii="Times New Roman" w:hAnsi="Times New Roman" w:cs="Times New Roman"/>
          <w:sz w:val="24"/>
          <w:szCs w:val="24"/>
        </w:rPr>
      </w:pPr>
      <w:r w:rsidRPr="007B2BC1">
        <w:rPr>
          <w:rFonts w:ascii="Times New Roman" w:hAnsi="Times New Roman" w:cs="Times New Roman"/>
          <w:sz w:val="24"/>
          <w:szCs w:val="24"/>
        </w:rPr>
        <w:tab/>
        <w:t xml:space="preserve">The experiment supported the hypothesis because the </w:t>
      </w:r>
      <w:r w:rsidRPr="007B2BC1">
        <w:rPr>
          <w:rFonts w:ascii="Times New Roman" w:hAnsi="Times New Roman" w:cs="Times New Roman"/>
          <w:i/>
          <w:sz w:val="24"/>
          <w:szCs w:val="24"/>
        </w:rPr>
        <w:t>lac</w:t>
      </w:r>
      <w:r w:rsidRPr="007B2BC1">
        <w:rPr>
          <w:rFonts w:ascii="Times New Roman" w:hAnsi="Times New Roman" w:cs="Times New Roman"/>
          <w:sz w:val="24"/>
          <w:szCs w:val="24"/>
        </w:rPr>
        <w:t xml:space="preserve"> operon controlled whether or not the</w:t>
      </w:r>
      <w:r w:rsidR="00E47D5D" w:rsidRPr="007B2BC1">
        <w:rPr>
          <w:rFonts w:ascii="Times New Roman" w:hAnsi="Times New Roman" w:cs="Times New Roman"/>
          <w:sz w:val="24"/>
          <w:szCs w:val="24"/>
        </w:rPr>
        <w:t xml:space="preserve"> gene would be expressed </w:t>
      </w:r>
      <w:r w:rsidRPr="007B2BC1">
        <w:rPr>
          <w:rFonts w:ascii="Times New Roman" w:hAnsi="Times New Roman" w:cs="Times New Roman"/>
          <w:sz w:val="24"/>
          <w:szCs w:val="24"/>
        </w:rPr>
        <w:t xml:space="preserve">when </w:t>
      </w:r>
      <w:r w:rsidR="00E47D5D" w:rsidRPr="007B2BC1">
        <w:rPr>
          <w:rFonts w:ascii="Times New Roman" w:hAnsi="Times New Roman" w:cs="Times New Roman"/>
          <w:i/>
          <w:sz w:val="24"/>
          <w:szCs w:val="24"/>
        </w:rPr>
        <w:t>Escherichia coli</w:t>
      </w:r>
      <w:r w:rsidR="00E47D5D" w:rsidRPr="007B2BC1">
        <w:rPr>
          <w:rFonts w:ascii="Times New Roman" w:hAnsi="Times New Roman" w:cs="Times New Roman"/>
          <w:sz w:val="24"/>
          <w:szCs w:val="24"/>
        </w:rPr>
        <w:t xml:space="preserve"> was </w:t>
      </w:r>
      <w:r w:rsidRPr="007B2BC1">
        <w:rPr>
          <w:rFonts w:ascii="Times New Roman" w:hAnsi="Times New Roman" w:cs="Times New Roman"/>
          <w:sz w:val="24"/>
          <w:szCs w:val="24"/>
        </w:rPr>
        <w:t xml:space="preserve">added to lactose treated medium. When lactose was present the gene was expressed and when lactose was not present the gene was not expressed. The reason for this is that the operon can be turned off by a repressor which is a </w:t>
      </w:r>
      <w:r w:rsidRPr="007B2BC1">
        <w:rPr>
          <w:rFonts w:ascii="Times New Roman" w:hAnsi="Times New Roman" w:cs="Times New Roman"/>
          <w:sz w:val="24"/>
          <w:szCs w:val="24"/>
        </w:rPr>
        <w:lastRenderedPageBreak/>
        <w:t>protein that binds to the operator and blocks the attachment of RNA polymerase to the promoter, thus preventing the transcription of genes</w:t>
      </w:r>
      <w:r w:rsidR="006D17A8" w:rsidRPr="007B2BC1">
        <w:rPr>
          <w:rFonts w:ascii="Times New Roman" w:hAnsi="Times New Roman" w:cs="Times New Roman"/>
          <w:sz w:val="24"/>
          <w:szCs w:val="24"/>
        </w:rPr>
        <w:t xml:space="preserve"> (Campbell, 2008). </w:t>
      </w:r>
      <w:r w:rsidRPr="007B2BC1">
        <w:rPr>
          <w:rFonts w:ascii="Times New Roman" w:hAnsi="Times New Roman" w:cs="Times New Roman"/>
          <w:sz w:val="24"/>
          <w:szCs w:val="24"/>
        </w:rPr>
        <w:t xml:space="preserve"> </w:t>
      </w:r>
      <w:r w:rsidR="006D17A8" w:rsidRPr="007B2BC1">
        <w:rPr>
          <w:rFonts w:ascii="Times New Roman" w:hAnsi="Times New Roman" w:cs="Times New Roman"/>
          <w:sz w:val="24"/>
          <w:szCs w:val="24"/>
        </w:rPr>
        <w:t>The expression of this operon is regulate</w:t>
      </w:r>
      <w:r w:rsidR="007F6B29" w:rsidRPr="007B2BC1">
        <w:rPr>
          <w:rFonts w:ascii="Times New Roman" w:hAnsi="Times New Roman" w:cs="Times New Roman"/>
          <w:sz w:val="24"/>
          <w:szCs w:val="24"/>
        </w:rPr>
        <w:t xml:space="preserve">d by the </w:t>
      </w:r>
      <w:proofErr w:type="spellStart"/>
      <w:r w:rsidR="007F6B29" w:rsidRPr="007B2BC1">
        <w:rPr>
          <w:rFonts w:ascii="Times New Roman" w:hAnsi="Times New Roman" w:cs="Times New Roman"/>
          <w:sz w:val="24"/>
          <w:szCs w:val="24"/>
        </w:rPr>
        <w:t>LacI</w:t>
      </w:r>
      <w:proofErr w:type="spellEnd"/>
      <w:r w:rsidR="007F6B29" w:rsidRPr="007B2BC1">
        <w:rPr>
          <w:rFonts w:ascii="Times New Roman" w:hAnsi="Times New Roman" w:cs="Times New Roman"/>
          <w:sz w:val="24"/>
          <w:szCs w:val="24"/>
        </w:rPr>
        <w:t xml:space="preserve"> repressor protein.</w:t>
      </w:r>
      <w:r w:rsidR="006D17A8" w:rsidRPr="007B2BC1">
        <w:rPr>
          <w:rFonts w:ascii="Times New Roman" w:hAnsi="Times New Roman" w:cs="Times New Roman"/>
          <w:sz w:val="24"/>
          <w:szCs w:val="24"/>
        </w:rPr>
        <w:t xml:space="preserve"> </w:t>
      </w:r>
      <w:r w:rsidR="007F6B29" w:rsidRPr="007B2BC1">
        <w:rPr>
          <w:rFonts w:ascii="Times New Roman" w:hAnsi="Times New Roman" w:cs="Times New Roman"/>
          <w:sz w:val="24"/>
          <w:szCs w:val="24"/>
        </w:rPr>
        <w:t>The protein</w:t>
      </w:r>
      <w:r w:rsidR="006D17A8" w:rsidRPr="007B2BC1">
        <w:rPr>
          <w:rFonts w:ascii="Times New Roman" w:hAnsi="Times New Roman" w:cs="Times New Roman"/>
          <w:sz w:val="24"/>
          <w:szCs w:val="24"/>
        </w:rPr>
        <w:t xml:space="preserve"> inhibits transcription from the P</w:t>
      </w:r>
      <w:r w:rsidR="007F6B29" w:rsidRPr="007B2BC1">
        <w:rPr>
          <w:rFonts w:ascii="Times New Roman" w:hAnsi="Times New Roman" w:cs="Times New Roman"/>
          <w:sz w:val="24"/>
          <w:szCs w:val="24"/>
        </w:rPr>
        <w:t xml:space="preserve"> </w:t>
      </w:r>
      <w:r w:rsidR="006D17A8" w:rsidRPr="007B2BC1">
        <w:rPr>
          <w:rFonts w:ascii="Times New Roman" w:hAnsi="Times New Roman" w:cs="Times New Roman"/>
          <w:i/>
          <w:sz w:val="24"/>
          <w:szCs w:val="24"/>
        </w:rPr>
        <w:t>lac</w:t>
      </w:r>
      <w:r w:rsidR="006D17A8" w:rsidRPr="007B2BC1">
        <w:rPr>
          <w:rFonts w:ascii="Times New Roman" w:hAnsi="Times New Roman" w:cs="Times New Roman"/>
          <w:sz w:val="24"/>
          <w:szCs w:val="24"/>
        </w:rPr>
        <w:t xml:space="preserve"> promoter. This inhibition is relieved by inducers such as</w:t>
      </w:r>
      <w:r w:rsidR="007F6B29" w:rsidRPr="007B2BC1">
        <w:rPr>
          <w:rFonts w:ascii="Times New Roman" w:hAnsi="Times New Roman" w:cs="Times New Roman"/>
          <w:sz w:val="24"/>
          <w:szCs w:val="24"/>
        </w:rPr>
        <w:t>: allolactose and/or</w:t>
      </w:r>
      <w:r w:rsidR="006D17A8" w:rsidRPr="007B2BC1">
        <w:rPr>
          <w:rFonts w:ascii="Times New Roman" w:hAnsi="Times New Roman" w:cs="Times New Roman"/>
          <w:sz w:val="24"/>
          <w:szCs w:val="24"/>
        </w:rPr>
        <w:t xml:space="preserve"> non-</w:t>
      </w:r>
      <w:proofErr w:type="spellStart"/>
      <w:r w:rsidR="006D17A8" w:rsidRPr="007B2BC1">
        <w:rPr>
          <w:rFonts w:ascii="Times New Roman" w:hAnsi="Times New Roman" w:cs="Times New Roman"/>
          <w:sz w:val="24"/>
          <w:szCs w:val="24"/>
        </w:rPr>
        <w:t>metabolizable</w:t>
      </w:r>
      <w:proofErr w:type="spellEnd"/>
      <w:r w:rsidR="006D17A8" w:rsidRPr="007B2BC1">
        <w:rPr>
          <w:rFonts w:ascii="Times New Roman" w:hAnsi="Times New Roman" w:cs="Times New Roman"/>
          <w:sz w:val="24"/>
          <w:szCs w:val="24"/>
        </w:rPr>
        <w:t xml:space="preserve"> lactose analogues, such as </w:t>
      </w:r>
      <w:proofErr w:type="spellStart"/>
      <w:r w:rsidR="006D17A8" w:rsidRPr="007B2BC1">
        <w:rPr>
          <w:rFonts w:ascii="Times New Roman" w:hAnsi="Times New Roman" w:cs="Times New Roman"/>
          <w:sz w:val="24"/>
          <w:szCs w:val="24"/>
        </w:rPr>
        <w:t>thiomethyl</w:t>
      </w:r>
      <w:proofErr w:type="spellEnd"/>
      <w:r w:rsidR="006D17A8" w:rsidRPr="007B2BC1">
        <w:rPr>
          <w:rFonts w:ascii="Times New Roman" w:hAnsi="Times New Roman" w:cs="Times New Roman"/>
          <w:sz w:val="24"/>
          <w:szCs w:val="24"/>
        </w:rPr>
        <w:t>-b-</w:t>
      </w:r>
      <w:proofErr w:type="spellStart"/>
      <w:r w:rsidR="006D17A8" w:rsidRPr="007B2BC1">
        <w:rPr>
          <w:rFonts w:ascii="Times New Roman" w:hAnsi="Times New Roman" w:cs="Times New Roman"/>
          <w:sz w:val="24"/>
          <w:szCs w:val="24"/>
        </w:rPr>
        <w:t>galactoside</w:t>
      </w:r>
      <w:proofErr w:type="spellEnd"/>
      <w:r w:rsidR="006D17A8" w:rsidRPr="007B2BC1">
        <w:rPr>
          <w:rFonts w:ascii="Times New Roman" w:hAnsi="Times New Roman" w:cs="Times New Roman"/>
          <w:sz w:val="24"/>
          <w:szCs w:val="24"/>
        </w:rPr>
        <w:t xml:space="preserve"> (TMG). </w:t>
      </w:r>
      <w:proofErr w:type="gramStart"/>
      <w:r w:rsidR="006D17A8" w:rsidRPr="007B2BC1">
        <w:rPr>
          <w:rFonts w:ascii="Times New Roman" w:hAnsi="Times New Roman" w:cs="Times New Roman"/>
          <w:sz w:val="24"/>
          <w:szCs w:val="24"/>
        </w:rPr>
        <w:t>(Robert, 2010).</w:t>
      </w:r>
      <w:proofErr w:type="gramEnd"/>
    </w:p>
    <w:p w:rsidR="00B86ACC" w:rsidRPr="007B2BC1" w:rsidRDefault="00947BFB" w:rsidP="00947BFB">
      <w:pPr>
        <w:spacing w:line="480" w:lineRule="auto"/>
        <w:jc w:val="center"/>
        <w:rPr>
          <w:rFonts w:ascii="Times New Roman" w:hAnsi="Times New Roman" w:cs="Times New Roman"/>
          <w:sz w:val="24"/>
          <w:szCs w:val="24"/>
        </w:rPr>
      </w:pPr>
      <w:r w:rsidRPr="007B2BC1">
        <w:rPr>
          <w:rFonts w:ascii="Times New Roman" w:hAnsi="Times New Roman" w:cs="Times New Roman"/>
          <w:sz w:val="24"/>
          <w:szCs w:val="24"/>
        </w:rPr>
        <w:t xml:space="preserve">References </w:t>
      </w:r>
    </w:p>
    <w:p w:rsidR="00E3278F" w:rsidRPr="007B2BC1" w:rsidRDefault="006F31A2" w:rsidP="00E3278F">
      <w:pPr>
        <w:autoSpaceDE w:val="0"/>
        <w:autoSpaceDN w:val="0"/>
        <w:adjustRightInd w:val="0"/>
        <w:spacing w:after="0" w:line="480" w:lineRule="auto"/>
        <w:ind w:left="720" w:hanging="720"/>
        <w:rPr>
          <w:rFonts w:ascii="Times New Roman" w:hAnsi="Times New Roman" w:cs="Times New Roman"/>
        </w:rPr>
      </w:pPr>
      <w:r w:rsidRPr="007B2BC1">
        <w:rPr>
          <w:rFonts w:ascii="Times New Roman" w:hAnsi="Times New Roman" w:cs="Times New Roman"/>
        </w:rPr>
        <w:t xml:space="preserve">Ben, </w:t>
      </w:r>
      <w:proofErr w:type="spellStart"/>
      <w:proofErr w:type="gramStart"/>
      <w:r w:rsidRPr="007B2BC1">
        <w:rPr>
          <w:rFonts w:ascii="Times New Roman" w:hAnsi="Times New Roman" w:cs="Times New Roman"/>
        </w:rPr>
        <w:t>Peipei</w:t>
      </w:r>
      <w:proofErr w:type="spellEnd"/>
      <w:r w:rsidRPr="007B2BC1">
        <w:rPr>
          <w:rFonts w:ascii="Times New Roman" w:hAnsi="Times New Roman" w:cs="Times New Roman"/>
        </w:rPr>
        <w:t>.,</w:t>
      </w:r>
      <w:proofErr w:type="gramEnd"/>
      <w:r w:rsidRPr="007B2BC1">
        <w:rPr>
          <w:rFonts w:ascii="Times New Roman" w:hAnsi="Times New Roman" w:cs="Times New Roman"/>
        </w:rPr>
        <w:t xml:space="preserve"> Cao, </w:t>
      </w:r>
      <w:proofErr w:type="spellStart"/>
      <w:r w:rsidRPr="007B2BC1">
        <w:rPr>
          <w:rFonts w:ascii="Times New Roman" w:hAnsi="Times New Roman" w:cs="Times New Roman"/>
        </w:rPr>
        <w:t>Hui</w:t>
      </w:r>
      <w:proofErr w:type="spellEnd"/>
      <w:r w:rsidRPr="007B2BC1">
        <w:rPr>
          <w:rFonts w:ascii="Times New Roman" w:hAnsi="Times New Roman" w:cs="Times New Roman"/>
        </w:rPr>
        <w:t xml:space="preserve">., Cui </w:t>
      </w:r>
      <w:proofErr w:type="spellStart"/>
      <w:r w:rsidRPr="007B2BC1">
        <w:rPr>
          <w:rFonts w:ascii="Times New Roman" w:hAnsi="Times New Roman" w:cs="Times New Roman"/>
        </w:rPr>
        <w:t>Zhongli</w:t>
      </w:r>
      <w:proofErr w:type="spellEnd"/>
      <w:r w:rsidRPr="007B2BC1">
        <w:rPr>
          <w:rFonts w:ascii="Times New Roman" w:hAnsi="Times New Roman" w:cs="Times New Roman"/>
        </w:rPr>
        <w:t xml:space="preserve">., Kong, Yi., </w:t>
      </w:r>
      <w:proofErr w:type="spellStart"/>
      <w:r w:rsidRPr="007B2BC1">
        <w:rPr>
          <w:rFonts w:ascii="Times New Roman" w:hAnsi="Times New Roman" w:cs="Times New Roman"/>
        </w:rPr>
        <w:t>Shen</w:t>
      </w:r>
      <w:proofErr w:type="spellEnd"/>
      <w:r w:rsidRPr="007B2BC1">
        <w:rPr>
          <w:rFonts w:ascii="Times New Roman" w:hAnsi="Times New Roman" w:cs="Times New Roman"/>
        </w:rPr>
        <w:t xml:space="preserve">, </w:t>
      </w:r>
      <w:proofErr w:type="spellStart"/>
      <w:r w:rsidRPr="007B2BC1">
        <w:rPr>
          <w:rFonts w:ascii="Times New Roman" w:hAnsi="Times New Roman" w:cs="Times New Roman"/>
        </w:rPr>
        <w:t>Wenjing</w:t>
      </w:r>
      <w:proofErr w:type="spellEnd"/>
      <w:r w:rsidRPr="007B2BC1">
        <w:rPr>
          <w:rFonts w:ascii="Times New Roman" w:hAnsi="Times New Roman" w:cs="Times New Roman"/>
        </w:rPr>
        <w:t xml:space="preserve">., </w:t>
      </w:r>
      <w:r w:rsidR="00E3278F" w:rsidRPr="007B2BC1">
        <w:rPr>
          <w:rFonts w:ascii="Times New Roman" w:hAnsi="Times New Roman" w:cs="Times New Roman"/>
        </w:rPr>
        <w:t xml:space="preserve">Zhao, </w:t>
      </w:r>
      <w:proofErr w:type="spellStart"/>
      <w:r w:rsidR="00E3278F" w:rsidRPr="007B2BC1">
        <w:rPr>
          <w:rFonts w:ascii="Times New Roman" w:hAnsi="Times New Roman" w:cs="Times New Roman"/>
        </w:rPr>
        <w:t>Xiaoli</w:t>
      </w:r>
      <w:proofErr w:type="spellEnd"/>
      <w:r w:rsidR="00E3278F" w:rsidRPr="007B2BC1">
        <w:rPr>
          <w:rFonts w:ascii="Times New Roman" w:hAnsi="Times New Roman" w:cs="Times New Roman"/>
        </w:rPr>
        <w:t>.</w:t>
      </w:r>
      <w:r w:rsidRPr="007B2BC1">
        <w:rPr>
          <w:rFonts w:ascii="Times New Roman" w:hAnsi="Times New Roman" w:cs="Times New Roman"/>
        </w:rPr>
        <w:t xml:space="preserve"> </w:t>
      </w:r>
      <w:r w:rsidR="00E3278F" w:rsidRPr="007B2BC1">
        <w:rPr>
          <w:rFonts w:ascii="Times New Roman" w:hAnsi="Times New Roman" w:cs="Times New Roman"/>
        </w:rPr>
        <w:t xml:space="preserve">2010. A loop-controlled </w:t>
      </w:r>
      <w:proofErr w:type="spellStart"/>
      <w:r w:rsidR="00E3278F" w:rsidRPr="007B2BC1">
        <w:rPr>
          <w:rFonts w:ascii="Times New Roman" w:hAnsi="Times New Roman" w:cs="Times New Roman"/>
        </w:rPr>
        <w:t>rrnB</w:t>
      </w:r>
      <w:proofErr w:type="spellEnd"/>
      <w:r w:rsidR="00E3278F" w:rsidRPr="007B2BC1">
        <w:rPr>
          <w:rFonts w:ascii="Times New Roman" w:hAnsi="Times New Roman" w:cs="Times New Roman"/>
        </w:rPr>
        <w:t xml:space="preserve"> P1 promoter for high-lever expression of </w:t>
      </w:r>
      <w:proofErr w:type="spellStart"/>
      <w:r w:rsidR="00E3278F" w:rsidRPr="007B2BC1">
        <w:rPr>
          <w:rFonts w:ascii="Times New Roman" w:hAnsi="Times New Roman" w:cs="Times New Roman"/>
        </w:rPr>
        <w:t>heterologous</w:t>
      </w:r>
      <w:proofErr w:type="spellEnd"/>
      <w:r w:rsidR="00E3278F" w:rsidRPr="007B2BC1">
        <w:rPr>
          <w:rFonts w:ascii="Times New Roman" w:hAnsi="Times New Roman" w:cs="Times New Roman"/>
        </w:rPr>
        <w:t xml:space="preserve"> proteins in Escherichia Coli. Published </w:t>
      </w:r>
      <w:proofErr w:type="spellStart"/>
      <w:r w:rsidR="00E3278F" w:rsidRPr="007B2BC1">
        <w:rPr>
          <w:rFonts w:ascii="Times New Roman" w:hAnsi="Times New Roman" w:cs="Times New Roman"/>
        </w:rPr>
        <w:t>online</w:t>
      </w:r>
      <w:proofErr w:type="gramStart"/>
      <w:r w:rsidR="00E3278F" w:rsidRPr="007B2BC1">
        <w:rPr>
          <w:rFonts w:ascii="Times New Roman" w:hAnsi="Times New Roman" w:cs="Times New Roman"/>
        </w:rPr>
        <w:t>:</w:t>
      </w:r>
      <w:r w:rsidR="00E3278F" w:rsidRPr="007B2BC1">
        <w:rPr>
          <w:rFonts w:ascii="Times New Roman" w:hAnsi="Times New Roman" w:cs="Times New Roman"/>
          <w:i/>
        </w:rPr>
        <w:t>Springer</w:t>
      </w:r>
      <w:proofErr w:type="spellEnd"/>
      <w:proofErr w:type="gramEnd"/>
      <w:r w:rsidR="00E3278F" w:rsidRPr="007B2BC1">
        <w:rPr>
          <w:rFonts w:ascii="Times New Roman" w:hAnsi="Times New Roman" w:cs="Times New Roman"/>
          <w:i/>
        </w:rPr>
        <w:t xml:space="preserve"> </w:t>
      </w:r>
      <w:proofErr w:type="spellStart"/>
      <w:r w:rsidR="00E3278F" w:rsidRPr="007B2BC1">
        <w:rPr>
          <w:rFonts w:ascii="Times New Roman" w:hAnsi="Times New Roman" w:cs="Times New Roman"/>
          <w:i/>
        </w:rPr>
        <w:t>Science+Business</w:t>
      </w:r>
      <w:proofErr w:type="spellEnd"/>
      <w:r w:rsidR="00E3278F" w:rsidRPr="007B2BC1">
        <w:rPr>
          <w:rFonts w:ascii="Times New Roman" w:hAnsi="Times New Roman" w:cs="Times New Roman"/>
          <w:i/>
        </w:rPr>
        <w:t xml:space="preserve"> Media B.V.</w:t>
      </w:r>
      <w:r w:rsidR="00E3278F" w:rsidRPr="007B2BC1">
        <w:rPr>
          <w:rFonts w:ascii="Times New Roman" w:hAnsi="Times New Roman" w:cs="Times New Roman"/>
        </w:rPr>
        <w:t>1-4</w:t>
      </w:r>
    </w:p>
    <w:p w:rsidR="00E3278F" w:rsidRPr="007B2BC1" w:rsidRDefault="00833005" w:rsidP="00E3278F">
      <w:pPr>
        <w:autoSpaceDE w:val="0"/>
        <w:autoSpaceDN w:val="0"/>
        <w:adjustRightInd w:val="0"/>
        <w:spacing w:after="0" w:line="480" w:lineRule="auto"/>
        <w:ind w:left="720" w:hanging="720"/>
        <w:rPr>
          <w:rFonts w:ascii="Times New Roman" w:hAnsi="Times New Roman" w:cs="Times New Roman"/>
        </w:rPr>
      </w:pPr>
      <w:proofErr w:type="spellStart"/>
      <w:r w:rsidRPr="007B2BC1">
        <w:rPr>
          <w:rFonts w:ascii="Times New Roman" w:hAnsi="Times New Roman" w:cs="Times New Roman"/>
        </w:rPr>
        <w:t>Baigl</w:t>
      </w:r>
      <w:proofErr w:type="spellEnd"/>
      <w:r w:rsidRPr="007B2BC1">
        <w:rPr>
          <w:rFonts w:ascii="Times New Roman" w:hAnsi="Times New Roman" w:cs="Times New Roman"/>
        </w:rPr>
        <w:t xml:space="preserve">, </w:t>
      </w:r>
      <w:proofErr w:type="gramStart"/>
      <w:r w:rsidRPr="007B2BC1">
        <w:rPr>
          <w:rFonts w:ascii="Times New Roman" w:hAnsi="Times New Roman" w:cs="Times New Roman"/>
        </w:rPr>
        <w:t>Damien.,</w:t>
      </w:r>
      <w:proofErr w:type="gramEnd"/>
      <w:r w:rsidRPr="007B2BC1">
        <w:rPr>
          <w:rFonts w:ascii="Times New Roman" w:hAnsi="Times New Roman" w:cs="Times New Roman"/>
        </w:rPr>
        <w:t xml:space="preserve"> Chen, Young., Lindner, B. Ariel., Paul, Gregory., </w:t>
      </w:r>
      <w:r w:rsidR="00E3278F" w:rsidRPr="007B2BC1">
        <w:rPr>
          <w:rFonts w:ascii="Times New Roman" w:hAnsi="Times New Roman" w:cs="Times New Roman"/>
        </w:rPr>
        <w:t>Robert, Lydia.,</w:t>
      </w:r>
      <w:r w:rsidRPr="007B2BC1">
        <w:rPr>
          <w:rFonts w:ascii="Times New Roman" w:hAnsi="Times New Roman" w:cs="Times New Roman"/>
        </w:rPr>
        <w:t xml:space="preserve"> </w:t>
      </w:r>
      <w:proofErr w:type="spellStart"/>
      <w:r w:rsidRPr="007B2BC1">
        <w:rPr>
          <w:rFonts w:ascii="Times New Roman" w:hAnsi="Times New Roman" w:cs="Times New Roman"/>
        </w:rPr>
        <w:t>Taddei</w:t>
      </w:r>
      <w:proofErr w:type="spellEnd"/>
      <w:r w:rsidRPr="007B2BC1">
        <w:rPr>
          <w:rFonts w:ascii="Times New Roman" w:hAnsi="Times New Roman" w:cs="Times New Roman"/>
        </w:rPr>
        <w:t>, Francois</w:t>
      </w:r>
      <w:r w:rsidR="00E3278F" w:rsidRPr="007B2BC1">
        <w:rPr>
          <w:rFonts w:ascii="Times New Roman" w:hAnsi="Times New Roman" w:cs="Times New Roman"/>
        </w:rPr>
        <w:t xml:space="preserve">. 2010. Pre-dispositions and epigenetic inheritance in the Escherichia coli lactose operon </w:t>
      </w:r>
      <w:proofErr w:type="spellStart"/>
      <w:r w:rsidR="00E3278F" w:rsidRPr="007B2BC1">
        <w:rPr>
          <w:rFonts w:ascii="Times New Roman" w:hAnsi="Times New Roman" w:cs="Times New Roman"/>
        </w:rPr>
        <w:t>bistable</w:t>
      </w:r>
      <w:proofErr w:type="spellEnd"/>
      <w:r w:rsidR="00E3278F" w:rsidRPr="007B2BC1">
        <w:rPr>
          <w:rFonts w:ascii="Times New Roman" w:hAnsi="Times New Roman" w:cs="Times New Roman"/>
        </w:rPr>
        <w:t xml:space="preserve"> switch. Published </w:t>
      </w:r>
      <w:proofErr w:type="spellStart"/>
      <w:r w:rsidR="00E3278F" w:rsidRPr="007B2BC1">
        <w:rPr>
          <w:rFonts w:ascii="Times New Roman" w:hAnsi="Times New Roman" w:cs="Times New Roman"/>
        </w:rPr>
        <w:t>online</w:t>
      </w:r>
      <w:proofErr w:type="gramStart"/>
      <w:r w:rsidR="00E3278F" w:rsidRPr="007B2BC1">
        <w:rPr>
          <w:rFonts w:ascii="Times New Roman" w:hAnsi="Times New Roman" w:cs="Times New Roman"/>
        </w:rPr>
        <w:t>:</w:t>
      </w:r>
      <w:r w:rsidR="00E3278F" w:rsidRPr="007B2BC1">
        <w:rPr>
          <w:rFonts w:ascii="Times New Roman" w:hAnsi="Times New Roman" w:cs="Times New Roman"/>
          <w:i/>
        </w:rPr>
        <w:t>EMBO</w:t>
      </w:r>
      <w:proofErr w:type="spellEnd"/>
      <w:proofErr w:type="gramEnd"/>
      <w:r w:rsidR="00E3278F" w:rsidRPr="007B2BC1">
        <w:rPr>
          <w:rFonts w:ascii="Times New Roman" w:hAnsi="Times New Roman" w:cs="Times New Roman"/>
          <w:i/>
        </w:rPr>
        <w:t xml:space="preserve"> and Macmillan Publishers Limited</w:t>
      </w:r>
      <w:r w:rsidR="00E3278F" w:rsidRPr="007B2BC1">
        <w:rPr>
          <w:rFonts w:ascii="Times New Roman" w:hAnsi="Times New Roman" w:cs="Times New Roman"/>
        </w:rPr>
        <w:t>. 1,3,5,7,8,9,10,11</w:t>
      </w:r>
    </w:p>
    <w:p w:rsidR="00E3278F" w:rsidRPr="007B2BC1" w:rsidRDefault="000B06DE" w:rsidP="00E3278F">
      <w:pPr>
        <w:autoSpaceDE w:val="0"/>
        <w:autoSpaceDN w:val="0"/>
        <w:adjustRightInd w:val="0"/>
        <w:spacing w:after="0" w:line="480" w:lineRule="auto"/>
        <w:ind w:left="720" w:hanging="720"/>
        <w:rPr>
          <w:rFonts w:ascii="Times New Roman" w:hAnsi="Times New Roman" w:cs="Times New Roman"/>
        </w:rPr>
      </w:pPr>
      <w:r w:rsidRPr="007B2BC1">
        <w:rPr>
          <w:rFonts w:ascii="Times New Roman" w:hAnsi="Times New Roman" w:cs="Times New Roman"/>
        </w:rPr>
        <w:t xml:space="preserve">Huang, </w:t>
      </w:r>
      <w:proofErr w:type="spellStart"/>
      <w:proofErr w:type="gramStart"/>
      <w:r w:rsidRPr="007B2BC1">
        <w:rPr>
          <w:rFonts w:ascii="Times New Roman" w:hAnsi="Times New Roman" w:cs="Times New Roman"/>
        </w:rPr>
        <w:t>ChengYu</w:t>
      </w:r>
      <w:proofErr w:type="spellEnd"/>
      <w:r w:rsidRPr="007B2BC1">
        <w:rPr>
          <w:rFonts w:ascii="Times New Roman" w:hAnsi="Times New Roman" w:cs="Times New Roman"/>
        </w:rPr>
        <w:t>.,</w:t>
      </w:r>
      <w:proofErr w:type="gramEnd"/>
      <w:r w:rsidRPr="007B2BC1">
        <w:rPr>
          <w:rFonts w:ascii="Times New Roman" w:hAnsi="Times New Roman" w:cs="Times New Roman"/>
        </w:rPr>
        <w:t xml:space="preserve"> Liu, </w:t>
      </w:r>
      <w:proofErr w:type="spellStart"/>
      <w:r w:rsidRPr="007B2BC1">
        <w:rPr>
          <w:rFonts w:ascii="Times New Roman" w:hAnsi="Times New Roman" w:cs="Times New Roman"/>
        </w:rPr>
        <w:t>HengChuan</w:t>
      </w:r>
      <w:proofErr w:type="spellEnd"/>
      <w:r w:rsidRPr="007B2BC1">
        <w:rPr>
          <w:rFonts w:ascii="Times New Roman" w:hAnsi="Times New Roman" w:cs="Times New Roman"/>
        </w:rPr>
        <w:t xml:space="preserve">., Pei, </w:t>
      </w:r>
      <w:proofErr w:type="spellStart"/>
      <w:r w:rsidRPr="007B2BC1">
        <w:rPr>
          <w:rFonts w:ascii="Times New Roman" w:hAnsi="Times New Roman" w:cs="Times New Roman"/>
        </w:rPr>
        <w:t>XiaoFang</w:t>
      </w:r>
      <w:proofErr w:type="spellEnd"/>
      <w:r w:rsidRPr="007B2BC1">
        <w:rPr>
          <w:rFonts w:ascii="Times New Roman" w:hAnsi="Times New Roman" w:cs="Times New Roman"/>
        </w:rPr>
        <w:t xml:space="preserve">., Wang, Chuan., Yu, </w:t>
      </w:r>
      <w:proofErr w:type="spellStart"/>
      <w:r w:rsidRPr="007B2BC1">
        <w:rPr>
          <w:rFonts w:ascii="Times New Roman" w:hAnsi="Times New Roman" w:cs="Times New Roman"/>
        </w:rPr>
        <w:t>Qian</w:t>
      </w:r>
      <w:proofErr w:type="spellEnd"/>
      <w:r w:rsidRPr="007B2BC1">
        <w:rPr>
          <w:rFonts w:ascii="Times New Roman" w:hAnsi="Times New Roman" w:cs="Times New Roman"/>
        </w:rPr>
        <w:t>.,</w:t>
      </w:r>
      <w:r w:rsidR="00E3278F" w:rsidRPr="007B2BC1">
        <w:rPr>
          <w:rFonts w:ascii="Times New Roman" w:hAnsi="Times New Roman" w:cs="Times New Roman"/>
        </w:rPr>
        <w:t xml:space="preserve"> Zhang </w:t>
      </w:r>
      <w:proofErr w:type="spellStart"/>
      <w:r w:rsidR="00E3278F" w:rsidRPr="007B2BC1">
        <w:rPr>
          <w:rFonts w:ascii="Times New Roman" w:hAnsi="Times New Roman" w:cs="Times New Roman"/>
        </w:rPr>
        <w:t>ChaoWu</w:t>
      </w:r>
      <w:proofErr w:type="spellEnd"/>
      <w:r w:rsidRPr="007B2BC1">
        <w:rPr>
          <w:rFonts w:ascii="Times New Roman" w:hAnsi="Times New Roman" w:cs="Times New Roman"/>
        </w:rPr>
        <w:t xml:space="preserve">., Zhang, </w:t>
      </w:r>
      <w:proofErr w:type="spellStart"/>
      <w:r w:rsidRPr="007B2BC1">
        <w:rPr>
          <w:rFonts w:ascii="Times New Roman" w:hAnsi="Times New Roman" w:cs="Times New Roman"/>
        </w:rPr>
        <w:t>Wen</w:t>
      </w:r>
      <w:proofErr w:type="spellEnd"/>
      <w:r w:rsidR="00E3278F" w:rsidRPr="007B2BC1">
        <w:rPr>
          <w:rFonts w:ascii="Times New Roman" w:hAnsi="Times New Roman" w:cs="Times New Roman"/>
        </w:rPr>
        <w:t xml:space="preserve">. 2010. Construction and Expression of Food-Grade Beta-Galactosidase Gene in </w:t>
      </w:r>
      <w:proofErr w:type="spellStart"/>
      <w:r w:rsidR="00E3278F" w:rsidRPr="007B2BC1">
        <w:rPr>
          <w:rFonts w:ascii="Times New Roman" w:hAnsi="Times New Roman" w:cs="Times New Roman"/>
          <w:i/>
        </w:rPr>
        <w:t>Lactococcus</w:t>
      </w:r>
      <w:proofErr w:type="spellEnd"/>
      <w:r w:rsidR="00E3278F" w:rsidRPr="007B2BC1">
        <w:rPr>
          <w:rFonts w:ascii="Times New Roman" w:hAnsi="Times New Roman" w:cs="Times New Roman"/>
          <w:i/>
        </w:rPr>
        <w:t xml:space="preserve"> </w:t>
      </w:r>
      <w:proofErr w:type="spellStart"/>
      <w:r w:rsidR="00E3278F" w:rsidRPr="007B2BC1">
        <w:rPr>
          <w:rFonts w:ascii="Times New Roman" w:hAnsi="Times New Roman" w:cs="Times New Roman"/>
          <w:i/>
        </w:rPr>
        <w:t>Lactis</w:t>
      </w:r>
      <w:proofErr w:type="spellEnd"/>
      <w:r w:rsidR="00E3278F" w:rsidRPr="007B2BC1">
        <w:rPr>
          <w:rFonts w:ascii="Times New Roman" w:hAnsi="Times New Roman" w:cs="Times New Roman"/>
        </w:rPr>
        <w:t xml:space="preserve">. Published </w:t>
      </w:r>
      <w:proofErr w:type="spellStart"/>
      <w:r w:rsidR="00E3278F" w:rsidRPr="007B2BC1">
        <w:rPr>
          <w:rFonts w:ascii="Times New Roman" w:hAnsi="Times New Roman" w:cs="Times New Roman"/>
        </w:rPr>
        <w:t>online</w:t>
      </w:r>
      <w:proofErr w:type="gramStart"/>
      <w:r w:rsidR="00E3278F" w:rsidRPr="007B2BC1">
        <w:rPr>
          <w:rFonts w:ascii="Times New Roman" w:hAnsi="Times New Roman" w:cs="Times New Roman"/>
        </w:rPr>
        <w:t>:</w:t>
      </w:r>
      <w:r w:rsidR="00E3278F" w:rsidRPr="007B2BC1">
        <w:rPr>
          <w:rFonts w:ascii="Times New Roman" w:hAnsi="Times New Roman" w:cs="Times New Roman"/>
          <w:i/>
        </w:rPr>
        <w:t>Springer</w:t>
      </w:r>
      <w:proofErr w:type="spellEnd"/>
      <w:proofErr w:type="gramEnd"/>
      <w:r w:rsidR="00E3278F" w:rsidRPr="007B2BC1">
        <w:rPr>
          <w:rFonts w:ascii="Times New Roman" w:hAnsi="Times New Roman" w:cs="Times New Roman"/>
          <w:i/>
        </w:rPr>
        <w:t xml:space="preserve"> </w:t>
      </w:r>
      <w:proofErr w:type="spellStart"/>
      <w:r w:rsidR="00E3278F" w:rsidRPr="007B2BC1">
        <w:rPr>
          <w:rFonts w:ascii="Times New Roman" w:hAnsi="Times New Roman" w:cs="Times New Roman"/>
          <w:i/>
        </w:rPr>
        <w:t>Science+Business</w:t>
      </w:r>
      <w:proofErr w:type="spellEnd"/>
      <w:r w:rsidR="00E3278F" w:rsidRPr="007B2BC1">
        <w:rPr>
          <w:rFonts w:ascii="Times New Roman" w:hAnsi="Times New Roman" w:cs="Times New Roman"/>
          <w:i/>
        </w:rPr>
        <w:t xml:space="preserve"> Media, LLC.</w:t>
      </w:r>
      <w:r w:rsidR="00E3278F" w:rsidRPr="007B2BC1">
        <w:rPr>
          <w:rFonts w:ascii="Times New Roman" w:hAnsi="Times New Roman" w:cs="Times New Roman"/>
        </w:rPr>
        <w:t>1-5.</w:t>
      </w:r>
    </w:p>
    <w:p w:rsidR="006C7D32" w:rsidRPr="007B2BC1" w:rsidRDefault="00E3278F" w:rsidP="007B2BC1">
      <w:pPr>
        <w:autoSpaceDE w:val="0"/>
        <w:autoSpaceDN w:val="0"/>
        <w:adjustRightInd w:val="0"/>
        <w:spacing w:after="0" w:line="480" w:lineRule="auto"/>
        <w:ind w:left="720" w:hanging="720"/>
        <w:rPr>
          <w:rFonts w:ascii="Times New Roman" w:hAnsi="Times New Roman" w:cs="Times New Roman"/>
        </w:rPr>
      </w:pPr>
      <w:r w:rsidRPr="007B2BC1">
        <w:rPr>
          <w:rFonts w:ascii="Times New Roman" w:hAnsi="Times New Roman" w:cs="Times New Roman"/>
        </w:rPr>
        <w:t xml:space="preserve">Campbell, N.A., et al. 2008. </w:t>
      </w:r>
      <w:proofErr w:type="gramStart"/>
      <w:r w:rsidRPr="007B2BC1">
        <w:rPr>
          <w:rFonts w:ascii="Times New Roman" w:hAnsi="Times New Roman" w:cs="Times New Roman"/>
        </w:rPr>
        <w:t>Biology.</w:t>
      </w:r>
      <w:proofErr w:type="gramEnd"/>
      <w:r w:rsidRPr="007B2BC1">
        <w:rPr>
          <w:rFonts w:ascii="Times New Roman" w:hAnsi="Times New Roman" w:cs="Times New Roman"/>
        </w:rPr>
        <w:t xml:space="preserve"> San Francisco: Benjamin Cummings. </w:t>
      </w:r>
      <w:proofErr w:type="gramStart"/>
      <w:r w:rsidRPr="007B2BC1">
        <w:rPr>
          <w:rFonts w:ascii="Times New Roman" w:hAnsi="Times New Roman" w:cs="Times New Roman"/>
        </w:rPr>
        <w:t xml:space="preserve">351-356 p. Mackey, M.C., </w:t>
      </w:r>
      <w:proofErr w:type="spellStart"/>
      <w:r w:rsidRPr="007B2BC1">
        <w:rPr>
          <w:rFonts w:ascii="Times New Roman" w:hAnsi="Times New Roman" w:cs="Times New Roman"/>
        </w:rPr>
        <w:t>Santaillan</w:t>
      </w:r>
      <w:proofErr w:type="spellEnd"/>
      <w:r w:rsidRPr="007B2BC1">
        <w:rPr>
          <w:rFonts w:ascii="Times New Roman" w:hAnsi="Times New Roman" w:cs="Times New Roman"/>
        </w:rPr>
        <w:t>, M. 2008.</w:t>
      </w:r>
      <w:proofErr w:type="gramEnd"/>
      <w:r w:rsidRPr="007B2BC1">
        <w:rPr>
          <w:rFonts w:ascii="Times New Roman" w:hAnsi="Times New Roman" w:cs="Times New Roman"/>
        </w:rPr>
        <w:t xml:space="preserve"> Quantitative approaches to the study of </w:t>
      </w:r>
      <w:proofErr w:type="spellStart"/>
      <w:r w:rsidRPr="007B2BC1">
        <w:rPr>
          <w:rFonts w:ascii="Times New Roman" w:hAnsi="Times New Roman" w:cs="Times New Roman"/>
        </w:rPr>
        <w:t>bistability</w:t>
      </w:r>
      <w:proofErr w:type="spellEnd"/>
      <w:r w:rsidRPr="007B2BC1">
        <w:rPr>
          <w:rFonts w:ascii="Times New Roman" w:hAnsi="Times New Roman" w:cs="Times New Roman"/>
        </w:rPr>
        <w:t xml:space="preserve"> in the lac operon of </w:t>
      </w:r>
      <w:r w:rsidRPr="007B2BC1">
        <w:rPr>
          <w:rFonts w:ascii="Times New Roman" w:hAnsi="Times New Roman" w:cs="Times New Roman"/>
          <w:i/>
        </w:rPr>
        <w:t xml:space="preserve">Escherichia coli. </w:t>
      </w:r>
      <w:proofErr w:type="gramStart"/>
      <w:r w:rsidR="007B2BC1" w:rsidRPr="007B2BC1">
        <w:rPr>
          <w:rFonts w:ascii="Times New Roman" w:hAnsi="Times New Roman" w:cs="Times New Roman"/>
        </w:rPr>
        <w:t>JRSI.</w:t>
      </w:r>
      <w:proofErr w:type="gramEnd"/>
      <w:r w:rsidR="007B2BC1" w:rsidRPr="007B2BC1">
        <w:rPr>
          <w:rFonts w:ascii="Times New Roman" w:hAnsi="Times New Roman" w:cs="Times New Roman"/>
        </w:rPr>
        <w:t xml:space="preserve"> </w:t>
      </w:r>
    </w:p>
    <w:p w:rsidR="00947BFB" w:rsidRPr="007B2BC1" w:rsidRDefault="00947BFB" w:rsidP="00947BFB">
      <w:pPr>
        <w:spacing w:line="480" w:lineRule="auto"/>
        <w:rPr>
          <w:rFonts w:ascii="Times New Roman" w:hAnsi="Times New Roman" w:cs="Times New Roman"/>
          <w:sz w:val="24"/>
          <w:szCs w:val="24"/>
        </w:rPr>
      </w:pPr>
    </w:p>
    <w:p w:rsidR="00B86ACC" w:rsidRPr="007B2BC1" w:rsidRDefault="00B86ACC" w:rsidP="00C55D55">
      <w:pPr>
        <w:spacing w:line="480" w:lineRule="auto"/>
        <w:rPr>
          <w:rFonts w:ascii="Times New Roman" w:hAnsi="Times New Roman" w:cs="Times New Roman"/>
          <w:sz w:val="24"/>
          <w:szCs w:val="24"/>
        </w:rPr>
      </w:pPr>
    </w:p>
    <w:p w:rsidR="00B86ACC" w:rsidRPr="007B2BC1" w:rsidRDefault="00B86ACC" w:rsidP="00C55D55">
      <w:pPr>
        <w:spacing w:line="480" w:lineRule="auto"/>
        <w:rPr>
          <w:rFonts w:ascii="Times New Roman" w:hAnsi="Times New Roman" w:cs="Times New Roman"/>
          <w:sz w:val="24"/>
          <w:szCs w:val="24"/>
        </w:rPr>
      </w:pPr>
    </w:p>
    <w:p w:rsidR="00B86ACC" w:rsidRPr="007B2BC1" w:rsidRDefault="00B86ACC" w:rsidP="00B86ACC">
      <w:pPr>
        <w:spacing w:line="480" w:lineRule="auto"/>
        <w:rPr>
          <w:rFonts w:ascii="Times New Roman" w:hAnsi="Times New Roman" w:cs="Times New Roman"/>
          <w:sz w:val="24"/>
          <w:szCs w:val="24"/>
        </w:rPr>
      </w:pPr>
    </w:p>
    <w:sectPr w:rsidR="00B86ACC" w:rsidRPr="007B2BC1" w:rsidSect="003816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412" w:rsidRDefault="00946412" w:rsidP="00B0097A">
      <w:pPr>
        <w:spacing w:after="0"/>
      </w:pPr>
      <w:r>
        <w:separator/>
      </w:r>
    </w:p>
  </w:endnote>
  <w:endnote w:type="continuationSeparator" w:id="0">
    <w:p w:rsidR="00946412" w:rsidRDefault="00946412" w:rsidP="00B00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MV Boli"/>
    <w:panose1 w:val="020F0502020204030204"/>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altName w:val="Marlett"/>
    <w:panose1 w:val="05050102010706020507"/>
    <w:charset w:val="02"/>
    <w:family w:val="roman"/>
    <w:notTrueType/>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Mangal"/>
    <w:panose1 w:val="02040503050406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BC1" w:rsidRDefault="007B2B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BC1" w:rsidRDefault="007B2B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BC1" w:rsidRDefault="007B2B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412" w:rsidRDefault="00946412" w:rsidP="00B0097A">
      <w:pPr>
        <w:spacing w:after="0"/>
      </w:pPr>
      <w:r>
        <w:separator/>
      </w:r>
    </w:p>
  </w:footnote>
  <w:footnote w:type="continuationSeparator" w:id="0">
    <w:p w:rsidR="00946412" w:rsidRDefault="00946412" w:rsidP="00B00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BC1" w:rsidRDefault="007B2B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7B2BC1" w:rsidRPr="007B2BC1">
      <w:tc>
        <w:tcPr>
          <w:tcW w:w="0" w:type="auto"/>
          <w:tcBorders>
            <w:right w:val="single" w:sz="6" w:space="0" w:color="000000" w:themeColor="text1"/>
          </w:tcBorders>
        </w:tcPr>
        <w:p w:rsidR="007B2BC1" w:rsidRPr="007B2BC1" w:rsidRDefault="007B2BC1" w:rsidP="007B2BC1">
          <w:pPr>
            <w:pStyle w:val="Header"/>
            <w:jc w:val="right"/>
            <w:rPr>
              <w:rFonts w:ascii="Times New Roman" w:hAnsi="Times New Roman" w:cs="Times New Roman"/>
            </w:rPr>
          </w:pPr>
          <w:r>
            <w:rPr>
              <w:rFonts w:ascii="Times New Roman" w:hAnsi="Times New Roman" w:cs="Times New Roman"/>
            </w:rPr>
            <w:t>DaCota Cole</w:t>
          </w:r>
        </w:p>
      </w:tc>
      <w:tc>
        <w:tcPr>
          <w:tcW w:w="1152" w:type="dxa"/>
          <w:tcBorders>
            <w:left w:val="single" w:sz="6" w:space="0" w:color="000000" w:themeColor="text1"/>
          </w:tcBorders>
        </w:tcPr>
        <w:p w:rsidR="007B2BC1" w:rsidRPr="007B2BC1" w:rsidRDefault="0051264E">
          <w:pPr>
            <w:pStyle w:val="Header"/>
            <w:rPr>
              <w:rFonts w:ascii="Times New Roman" w:hAnsi="Times New Roman" w:cs="Times New Roman"/>
              <w:b/>
            </w:rPr>
          </w:pPr>
          <w:r w:rsidRPr="007B2BC1">
            <w:rPr>
              <w:rFonts w:ascii="Times New Roman" w:hAnsi="Times New Roman" w:cs="Times New Roman"/>
            </w:rPr>
            <w:fldChar w:fldCharType="begin"/>
          </w:r>
          <w:r w:rsidR="007B2BC1" w:rsidRPr="007B2BC1">
            <w:rPr>
              <w:rFonts w:ascii="Times New Roman" w:hAnsi="Times New Roman" w:cs="Times New Roman"/>
            </w:rPr>
            <w:instrText xml:space="preserve"> PAGE   \* MERGEFORMAT </w:instrText>
          </w:r>
          <w:r w:rsidRPr="007B2BC1">
            <w:rPr>
              <w:rFonts w:ascii="Times New Roman" w:hAnsi="Times New Roman" w:cs="Times New Roman"/>
            </w:rPr>
            <w:fldChar w:fldCharType="separate"/>
          </w:r>
          <w:r w:rsidR="0029185E">
            <w:rPr>
              <w:rFonts w:ascii="Times New Roman" w:hAnsi="Times New Roman" w:cs="Times New Roman"/>
              <w:noProof/>
            </w:rPr>
            <w:t>1</w:t>
          </w:r>
          <w:r w:rsidRPr="007B2BC1">
            <w:rPr>
              <w:rFonts w:ascii="Times New Roman" w:hAnsi="Times New Roman" w:cs="Times New Roman"/>
            </w:rPr>
            <w:fldChar w:fldCharType="end"/>
          </w:r>
        </w:p>
      </w:tc>
    </w:tr>
    <w:tr w:rsidR="007B2BC1" w:rsidRPr="007B2BC1">
      <w:tc>
        <w:tcPr>
          <w:tcW w:w="0" w:type="auto"/>
          <w:tcBorders>
            <w:right w:val="single" w:sz="6" w:space="0" w:color="000000" w:themeColor="text1"/>
          </w:tcBorders>
        </w:tcPr>
        <w:p w:rsidR="007B2BC1" w:rsidRDefault="007B2BC1" w:rsidP="007B2BC1">
          <w:pPr>
            <w:pStyle w:val="Header"/>
            <w:rPr>
              <w:rFonts w:ascii="Times New Roman" w:hAnsi="Times New Roman" w:cs="Times New Roman"/>
            </w:rPr>
          </w:pPr>
        </w:p>
      </w:tc>
      <w:tc>
        <w:tcPr>
          <w:tcW w:w="1152" w:type="dxa"/>
          <w:tcBorders>
            <w:left w:val="single" w:sz="6" w:space="0" w:color="000000" w:themeColor="text1"/>
          </w:tcBorders>
        </w:tcPr>
        <w:p w:rsidR="007B2BC1" w:rsidRPr="007B2BC1" w:rsidRDefault="007B2BC1">
          <w:pPr>
            <w:pStyle w:val="Header"/>
            <w:rPr>
              <w:rFonts w:ascii="Times New Roman" w:hAnsi="Times New Roman" w:cs="Times New Roman"/>
            </w:rPr>
          </w:pPr>
        </w:p>
      </w:tc>
    </w:tr>
  </w:tbl>
  <w:p w:rsidR="007B2BC1" w:rsidRDefault="007B2BC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BC1" w:rsidRDefault="007B2B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83AC5"/>
    <w:multiLevelType w:val="hybridMultilevel"/>
    <w:tmpl w:val="5A18BD7C"/>
    <w:lvl w:ilvl="0" w:tplc="8F4E456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E51D8"/>
    <w:multiLevelType w:val="hybridMultilevel"/>
    <w:tmpl w:val="9F9821FE"/>
    <w:lvl w:ilvl="0" w:tplc="D0BC7D34">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10931"/>
    <w:multiLevelType w:val="hybridMultilevel"/>
    <w:tmpl w:val="35E606B0"/>
    <w:lvl w:ilvl="0" w:tplc="476C642A">
      <w:start w:val="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9E5080B"/>
    <w:multiLevelType w:val="hybridMultilevel"/>
    <w:tmpl w:val="B386AA78"/>
    <w:lvl w:ilvl="0" w:tplc="0CC2D07C">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9938"/>
  </w:hdrShapeDefaults>
  <w:footnotePr>
    <w:footnote w:id="-1"/>
    <w:footnote w:id="0"/>
  </w:footnotePr>
  <w:endnotePr>
    <w:endnote w:id="-1"/>
    <w:endnote w:id="0"/>
  </w:endnotePr>
  <w:compat/>
  <w:rsids>
    <w:rsidRoot w:val="0072281D"/>
    <w:rsid w:val="00010A80"/>
    <w:rsid w:val="0005305C"/>
    <w:rsid w:val="00083397"/>
    <w:rsid w:val="00083D0F"/>
    <w:rsid w:val="000A41B8"/>
    <w:rsid w:val="000A56E8"/>
    <w:rsid w:val="000B06DE"/>
    <w:rsid w:val="000B799F"/>
    <w:rsid w:val="000C5156"/>
    <w:rsid w:val="000E504F"/>
    <w:rsid w:val="000F281F"/>
    <w:rsid w:val="0012577E"/>
    <w:rsid w:val="0013366B"/>
    <w:rsid w:val="00186D24"/>
    <w:rsid w:val="001950A6"/>
    <w:rsid w:val="001A1871"/>
    <w:rsid w:val="001A449F"/>
    <w:rsid w:val="001D5A74"/>
    <w:rsid w:val="001F5EF1"/>
    <w:rsid w:val="00212291"/>
    <w:rsid w:val="00226FE4"/>
    <w:rsid w:val="00246CA1"/>
    <w:rsid w:val="0025545B"/>
    <w:rsid w:val="002639BC"/>
    <w:rsid w:val="0029185E"/>
    <w:rsid w:val="00291D3F"/>
    <w:rsid w:val="002A693F"/>
    <w:rsid w:val="002B2259"/>
    <w:rsid w:val="002B58DC"/>
    <w:rsid w:val="002B610F"/>
    <w:rsid w:val="002D27C1"/>
    <w:rsid w:val="002E3762"/>
    <w:rsid w:val="002E6FEC"/>
    <w:rsid w:val="002F4745"/>
    <w:rsid w:val="002F5293"/>
    <w:rsid w:val="003006B5"/>
    <w:rsid w:val="003035DC"/>
    <w:rsid w:val="0031027B"/>
    <w:rsid w:val="00314993"/>
    <w:rsid w:val="003155DF"/>
    <w:rsid w:val="00342B68"/>
    <w:rsid w:val="00353F55"/>
    <w:rsid w:val="00363777"/>
    <w:rsid w:val="003816B0"/>
    <w:rsid w:val="003D10F0"/>
    <w:rsid w:val="003F3D9E"/>
    <w:rsid w:val="003F5004"/>
    <w:rsid w:val="004002B0"/>
    <w:rsid w:val="00410C5D"/>
    <w:rsid w:val="0044627C"/>
    <w:rsid w:val="00447840"/>
    <w:rsid w:val="00476B15"/>
    <w:rsid w:val="004F0CDF"/>
    <w:rsid w:val="0051264E"/>
    <w:rsid w:val="0052205A"/>
    <w:rsid w:val="00554CB3"/>
    <w:rsid w:val="00597004"/>
    <w:rsid w:val="005F07DB"/>
    <w:rsid w:val="005F0FE0"/>
    <w:rsid w:val="005F255B"/>
    <w:rsid w:val="00641D6E"/>
    <w:rsid w:val="006748A8"/>
    <w:rsid w:val="00674B0D"/>
    <w:rsid w:val="006C7D32"/>
    <w:rsid w:val="006D005C"/>
    <w:rsid w:val="006D17A8"/>
    <w:rsid w:val="006F31A2"/>
    <w:rsid w:val="0071577C"/>
    <w:rsid w:val="0072281D"/>
    <w:rsid w:val="007429C9"/>
    <w:rsid w:val="00742DB0"/>
    <w:rsid w:val="0077360D"/>
    <w:rsid w:val="00785C4E"/>
    <w:rsid w:val="00786AC7"/>
    <w:rsid w:val="007A71AE"/>
    <w:rsid w:val="007B2BC1"/>
    <w:rsid w:val="007D1A0B"/>
    <w:rsid w:val="007F6B29"/>
    <w:rsid w:val="00811A3F"/>
    <w:rsid w:val="00817CA0"/>
    <w:rsid w:val="00833005"/>
    <w:rsid w:val="00833BCD"/>
    <w:rsid w:val="008467F2"/>
    <w:rsid w:val="00863512"/>
    <w:rsid w:val="00863B0B"/>
    <w:rsid w:val="008A11BB"/>
    <w:rsid w:val="008E384A"/>
    <w:rsid w:val="008E4E33"/>
    <w:rsid w:val="00910CFB"/>
    <w:rsid w:val="00923E42"/>
    <w:rsid w:val="00925495"/>
    <w:rsid w:val="009256A4"/>
    <w:rsid w:val="00946412"/>
    <w:rsid w:val="00947BFB"/>
    <w:rsid w:val="00967264"/>
    <w:rsid w:val="00971249"/>
    <w:rsid w:val="009A6A03"/>
    <w:rsid w:val="009C2C8A"/>
    <w:rsid w:val="009D5320"/>
    <w:rsid w:val="009F19BC"/>
    <w:rsid w:val="00A05F05"/>
    <w:rsid w:val="00A35FD8"/>
    <w:rsid w:val="00A90F61"/>
    <w:rsid w:val="00AB5B4D"/>
    <w:rsid w:val="00AD6D7D"/>
    <w:rsid w:val="00AF1038"/>
    <w:rsid w:val="00AF7E8F"/>
    <w:rsid w:val="00B0097A"/>
    <w:rsid w:val="00B6499F"/>
    <w:rsid w:val="00B76C5D"/>
    <w:rsid w:val="00B86ACC"/>
    <w:rsid w:val="00BA04D9"/>
    <w:rsid w:val="00C010D1"/>
    <w:rsid w:val="00C15F28"/>
    <w:rsid w:val="00C253A2"/>
    <w:rsid w:val="00C506BB"/>
    <w:rsid w:val="00C53293"/>
    <w:rsid w:val="00C53C40"/>
    <w:rsid w:val="00C55D55"/>
    <w:rsid w:val="00C85C66"/>
    <w:rsid w:val="00C86E88"/>
    <w:rsid w:val="00CA6613"/>
    <w:rsid w:val="00CA7D3B"/>
    <w:rsid w:val="00CC22FD"/>
    <w:rsid w:val="00CD4370"/>
    <w:rsid w:val="00CE640F"/>
    <w:rsid w:val="00D41CB7"/>
    <w:rsid w:val="00D80772"/>
    <w:rsid w:val="00DB2ECF"/>
    <w:rsid w:val="00DB33B0"/>
    <w:rsid w:val="00DB6C65"/>
    <w:rsid w:val="00DE0C3A"/>
    <w:rsid w:val="00DF09DF"/>
    <w:rsid w:val="00E3278F"/>
    <w:rsid w:val="00E36CFD"/>
    <w:rsid w:val="00E47D5D"/>
    <w:rsid w:val="00E63F36"/>
    <w:rsid w:val="00E80E0B"/>
    <w:rsid w:val="00E80E49"/>
    <w:rsid w:val="00E90789"/>
    <w:rsid w:val="00EA4845"/>
    <w:rsid w:val="00EB3E23"/>
    <w:rsid w:val="00ED76C5"/>
    <w:rsid w:val="00F01FED"/>
    <w:rsid w:val="00F13AF7"/>
    <w:rsid w:val="00F24E40"/>
    <w:rsid w:val="00FA5D53"/>
    <w:rsid w:val="00FC188B"/>
    <w:rsid w:val="00FC5D8A"/>
    <w:rsid w:val="00FF5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97A"/>
    <w:pPr>
      <w:tabs>
        <w:tab w:val="center" w:pos="4680"/>
        <w:tab w:val="right" w:pos="9360"/>
      </w:tabs>
      <w:spacing w:after="0"/>
    </w:pPr>
  </w:style>
  <w:style w:type="character" w:customStyle="1" w:styleId="HeaderChar">
    <w:name w:val="Header Char"/>
    <w:basedOn w:val="DefaultParagraphFont"/>
    <w:link w:val="Header"/>
    <w:uiPriority w:val="99"/>
    <w:rsid w:val="00B0097A"/>
  </w:style>
  <w:style w:type="paragraph" w:styleId="Footer">
    <w:name w:val="footer"/>
    <w:basedOn w:val="Normal"/>
    <w:link w:val="FooterChar"/>
    <w:uiPriority w:val="99"/>
    <w:semiHidden/>
    <w:unhideWhenUsed/>
    <w:rsid w:val="00B0097A"/>
    <w:pPr>
      <w:tabs>
        <w:tab w:val="center" w:pos="4680"/>
        <w:tab w:val="right" w:pos="9360"/>
      </w:tabs>
      <w:spacing w:after="0"/>
    </w:pPr>
  </w:style>
  <w:style w:type="character" w:customStyle="1" w:styleId="FooterChar">
    <w:name w:val="Footer Char"/>
    <w:basedOn w:val="DefaultParagraphFont"/>
    <w:link w:val="Footer"/>
    <w:uiPriority w:val="99"/>
    <w:semiHidden/>
    <w:rsid w:val="00B0097A"/>
  </w:style>
  <w:style w:type="table" w:styleId="TableGrid">
    <w:name w:val="Table Grid"/>
    <w:basedOn w:val="TableNormal"/>
    <w:uiPriority w:val="1"/>
    <w:rsid w:val="00B0097A"/>
    <w:pPr>
      <w:spacing w:after="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7A"/>
    <w:rPr>
      <w:rFonts w:ascii="Tahoma" w:hAnsi="Tahoma" w:cs="Tahoma"/>
      <w:sz w:val="16"/>
      <w:szCs w:val="16"/>
    </w:rPr>
  </w:style>
  <w:style w:type="character" w:styleId="PlaceholderText">
    <w:name w:val="Placeholder Text"/>
    <w:basedOn w:val="DefaultParagraphFont"/>
    <w:uiPriority w:val="99"/>
    <w:semiHidden/>
    <w:rsid w:val="008467F2"/>
    <w:rPr>
      <w:color w:val="808080"/>
    </w:rPr>
  </w:style>
  <w:style w:type="table" w:customStyle="1" w:styleId="MediumShading2-Accent11">
    <w:name w:val="Medium Shading 2 - Accent 11"/>
    <w:basedOn w:val="TableNormal"/>
    <w:uiPriority w:val="64"/>
    <w:rsid w:val="009D5320"/>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9D5320"/>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7736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1857A6D-D1D6-4A41-84B9-2685EE2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DaCota</dc:creator>
  <cp:lastModifiedBy>DaCota</cp:lastModifiedBy>
  <cp:revision>13</cp:revision>
  <cp:lastPrinted>2010-11-03T21:11:00Z</cp:lastPrinted>
  <dcterms:created xsi:type="dcterms:W3CDTF">2010-11-22T02:47:00Z</dcterms:created>
  <dcterms:modified xsi:type="dcterms:W3CDTF">2011-02-16T03:26:00Z</dcterms:modified>
</cp:coreProperties>
</file>