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00D37"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791943">
        <w:rPr>
          <w:rFonts w:ascii="Courier New" w:eastAsia="Times New Roman" w:hAnsi="Courier New" w:cs="Courier New"/>
          <w:b/>
          <w:bCs/>
          <w:color w:val="333333"/>
        </w:rPr>
        <w:t>Acadia National Park</w:t>
      </w:r>
    </w:p>
    <w:p w14:paraId="1F17D3BE"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Acadia National Park is located on the Atlantic Coast of Maine and</w:t>
      </w:r>
      <w:bookmarkStart w:id="0" w:name="_GoBack"/>
      <w:bookmarkEnd w:id="0"/>
      <w:r w:rsidRPr="00C8769B">
        <w:rPr>
          <w:rFonts w:ascii="Courier New" w:hAnsi="Courier New" w:cs="Courier New"/>
          <w:color w:val="000000"/>
        </w:rPr>
        <w:t xml:space="preserve"> was the first national park east of the Mississippi River. The park features many plants and animals and the tallest mountain on the Atlantic coast. Popular activities available inside the park include hiking the mountain's granite peaks, biking through historic carriage roads and photographing the parks scenery.</w:t>
      </w:r>
    </w:p>
    <w:p w14:paraId="7022F4EA"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C8769B">
        <w:rPr>
          <w:rFonts w:ascii="Courier New" w:eastAsia="Times New Roman" w:hAnsi="Courier New" w:cs="Courier New"/>
          <w:b/>
          <w:bCs/>
          <w:color w:val="333333"/>
        </w:rPr>
        <w:t>Camping</w:t>
      </w:r>
    </w:p>
    <w:p w14:paraId="081AAD7F"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 xml:space="preserve">Acadia National Park features two primary campgrounds: </w:t>
      </w:r>
      <w:proofErr w:type="spellStart"/>
      <w:r w:rsidRPr="00C8769B">
        <w:rPr>
          <w:rFonts w:ascii="Courier New" w:hAnsi="Courier New" w:cs="Courier New"/>
          <w:color w:val="000000"/>
        </w:rPr>
        <w:t>Blackwoods</w:t>
      </w:r>
      <w:proofErr w:type="spellEnd"/>
      <w:r w:rsidRPr="00C8769B">
        <w:rPr>
          <w:rFonts w:ascii="Courier New" w:hAnsi="Courier New" w:cs="Courier New"/>
          <w:color w:val="000000"/>
        </w:rPr>
        <w:t xml:space="preserve"> Campground and </w:t>
      </w:r>
      <w:proofErr w:type="spellStart"/>
      <w:r w:rsidRPr="00C8769B">
        <w:rPr>
          <w:rFonts w:ascii="Courier New" w:hAnsi="Courier New" w:cs="Courier New"/>
          <w:color w:val="000000"/>
        </w:rPr>
        <w:t>SeaWall</w:t>
      </w:r>
      <w:proofErr w:type="spellEnd"/>
      <w:r w:rsidRPr="00C8769B">
        <w:rPr>
          <w:rFonts w:ascii="Courier New" w:hAnsi="Courier New" w:cs="Courier New"/>
          <w:color w:val="000000"/>
        </w:rPr>
        <w:t xml:space="preserve"> Campground. Both camping sites are wooded and located within a 10-minute walk of the Atlantic Ocean. No sites are located directly on the shoreline. </w:t>
      </w:r>
      <w:proofErr w:type="gramStart"/>
      <w:r w:rsidRPr="00C8769B">
        <w:rPr>
          <w:rFonts w:ascii="Courier New" w:hAnsi="Courier New" w:cs="Courier New"/>
          <w:color w:val="000000"/>
        </w:rPr>
        <w:t>Camp sites</w:t>
      </w:r>
      <w:proofErr w:type="gramEnd"/>
      <w:r w:rsidRPr="00C8769B">
        <w:rPr>
          <w:rFonts w:ascii="Courier New" w:hAnsi="Courier New" w:cs="Courier New"/>
          <w:color w:val="000000"/>
        </w:rPr>
        <w:t xml:space="preserve"> are available for tents, pop-ups, vehicle campers and RVs up to 35 feet. Each site allows a maximum of one vehicle and six people. No hook-ups are available inside the park. A third campground, Wildwood Stables Campground, is available to visitors with stock animals. No </w:t>
      </w:r>
      <w:proofErr w:type="gramStart"/>
      <w:r w:rsidRPr="00C8769B">
        <w:rPr>
          <w:rFonts w:ascii="Courier New" w:hAnsi="Courier New" w:cs="Courier New"/>
          <w:color w:val="000000"/>
        </w:rPr>
        <w:t>back-country</w:t>
      </w:r>
      <w:proofErr w:type="gramEnd"/>
      <w:r w:rsidRPr="00C8769B">
        <w:rPr>
          <w:rFonts w:ascii="Courier New" w:hAnsi="Courier New" w:cs="Courier New"/>
          <w:color w:val="000000"/>
        </w:rPr>
        <w:t xml:space="preserve"> camping is allowed in Acadia National Park.</w:t>
      </w:r>
    </w:p>
    <w:p w14:paraId="027E979D"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C8769B">
        <w:rPr>
          <w:rFonts w:ascii="Courier New" w:eastAsia="Times New Roman" w:hAnsi="Courier New" w:cs="Courier New"/>
          <w:b/>
          <w:bCs/>
          <w:color w:val="333333"/>
        </w:rPr>
        <w:t>Outdoor Activities</w:t>
      </w:r>
    </w:p>
    <w:p w14:paraId="4D8B1789"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 xml:space="preserve">Many outdoor activities are available inside Acadia National Park. Popular activities include bicycling, </w:t>
      </w:r>
      <w:proofErr w:type="spellStart"/>
      <w:r w:rsidRPr="00C8769B">
        <w:rPr>
          <w:rFonts w:ascii="Courier New" w:hAnsi="Courier New" w:cs="Courier New"/>
          <w:color w:val="000000"/>
        </w:rPr>
        <w:t>birdwatching</w:t>
      </w:r>
      <w:proofErr w:type="spellEnd"/>
      <w:r w:rsidRPr="00C8769B">
        <w:rPr>
          <w:rFonts w:ascii="Courier New" w:hAnsi="Courier New" w:cs="Courier New"/>
          <w:color w:val="000000"/>
        </w:rPr>
        <w:t xml:space="preserve">, boating, climbing, fishing, hiking, horseback riding, </w:t>
      </w:r>
      <w:proofErr w:type="gramStart"/>
      <w:r w:rsidRPr="00C8769B">
        <w:rPr>
          <w:rFonts w:ascii="Courier New" w:hAnsi="Courier New" w:cs="Courier New"/>
          <w:color w:val="000000"/>
        </w:rPr>
        <w:t>leaf</w:t>
      </w:r>
      <w:proofErr w:type="gramEnd"/>
      <w:r w:rsidRPr="00C8769B">
        <w:rPr>
          <w:rFonts w:ascii="Courier New" w:hAnsi="Courier New" w:cs="Courier New"/>
          <w:color w:val="000000"/>
        </w:rPr>
        <w:t xml:space="preserve"> peeping, picnicking and swimming. The park offers over 45 miles of historic carriage roads. In addition, organized tours are available from companies in the local communities near the park. Tours include boat </w:t>
      </w:r>
      <w:proofErr w:type="gramStart"/>
      <w:r w:rsidRPr="00C8769B">
        <w:rPr>
          <w:rFonts w:ascii="Courier New" w:hAnsi="Courier New" w:cs="Courier New"/>
          <w:color w:val="000000"/>
        </w:rPr>
        <w:t>trips,</w:t>
      </w:r>
      <w:proofErr w:type="gramEnd"/>
      <w:r w:rsidRPr="00C8769B">
        <w:rPr>
          <w:rFonts w:ascii="Courier New" w:hAnsi="Courier New" w:cs="Courier New"/>
          <w:color w:val="000000"/>
        </w:rPr>
        <w:t xml:space="preserve"> whale watching excursions, canoe trips, kayaking excursions and bus tours.</w:t>
      </w:r>
    </w:p>
    <w:p w14:paraId="6C12B0C5"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C8769B">
        <w:rPr>
          <w:rFonts w:ascii="Courier New" w:eastAsia="Times New Roman" w:hAnsi="Courier New" w:cs="Courier New"/>
          <w:b/>
          <w:bCs/>
          <w:color w:val="333333"/>
        </w:rPr>
        <w:t>Indoor Activities</w:t>
      </w:r>
    </w:p>
    <w:p w14:paraId="241469C8"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 xml:space="preserve">Acadia National Park also offers several indoor options. The Hulls Visitor Center features a 15-minute movie presentation about the park's history and a variety of park-related reading materials. There is also a Nature Center featuring interactive displays about the park and a small bookstore. In addition, the park features two museums: the </w:t>
      </w:r>
      <w:proofErr w:type="spellStart"/>
      <w:r w:rsidRPr="00C8769B">
        <w:rPr>
          <w:rFonts w:ascii="Courier New" w:hAnsi="Courier New" w:cs="Courier New"/>
          <w:color w:val="000000"/>
        </w:rPr>
        <w:t>Islesford</w:t>
      </w:r>
      <w:proofErr w:type="spellEnd"/>
      <w:r w:rsidRPr="00C8769B">
        <w:rPr>
          <w:rFonts w:ascii="Courier New" w:hAnsi="Courier New" w:cs="Courier New"/>
          <w:color w:val="000000"/>
        </w:rPr>
        <w:t xml:space="preserve"> Historical Museum and the Abbe </w:t>
      </w:r>
      <w:r w:rsidRPr="00C8769B">
        <w:rPr>
          <w:rFonts w:ascii="Courier New" w:hAnsi="Courier New" w:cs="Courier New"/>
          <w:color w:val="000000"/>
        </w:rPr>
        <w:lastRenderedPageBreak/>
        <w:t>Museum. Both offer historical exhibits about the park and surrounding areas.</w:t>
      </w:r>
    </w:p>
    <w:p w14:paraId="3E2AED01"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C8769B">
        <w:rPr>
          <w:rFonts w:ascii="Courier New" w:eastAsia="Times New Roman" w:hAnsi="Courier New" w:cs="Courier New"/>
          <w:b/>
          <w:bCs/>
          <w:color w:val="333333"/>
        </w:rPr>
        <w:t>Eating</w:t>
      </w:r>
    </w:p>
    <w:p w14:paraId="0FD326EB"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The Jordan Pond House Restaurant is the only dining establishment located on park grounds. The restaurant is located on the Park Loop Road on Mount Desert Island and is open daily from mid-May through late October and serves lunch and dinner. The Jordan Pond House offers both indoor facilities and scenic outdoor dining. Reservations are recommended, and you can make reservations by calling 207-276-3316. There are also many dining options available in the local communities surrounding Acadia National Park.</w:t>
      </w:r>
    </w:p>
    <w:p w14:paraId="3288B9E6" w14:textId="77777777" w:rsidR="00C8769B" w:rsidRPr="00C8769B" w:rsidRDefault="00C8769B" w:rsidP="00C8769B">
      <w:pPr>
        <w:shd w:val="clear" w:color="auto" w:fill="F5F5F5"/>
        <w:spacing w:before="150" w:after="150"/>
        <w:outlineLvl w:val="1"/>
        <w:rPr>
          <w:rFonts w:ascii="Courier New" w:eastAsia="Times New Roman" w:hAnsi="Courier New" w:cs="Courier New"/>
          <w:b/>
          <w:bCs/>
          <w:color w:val="333333"/>
        </w:rPr>
      </w:pPr>
      <w:r w:rsidRPr="00C8769B">
        <w:rPr>
          <w:rFonts w:ascii="Courier New" w:eastAsia="Times New Roman" w:hAnsi="Courier New" w:cs="Courier New"/>
          <w:b/>
          <w:bCs/>
          <w:color w:val="333333"/>
        </w:rPr>
        <w:t>Weather</w:t>
      </w:r>
    </w:p>
    <w:p w14:paraId="42506CB2" w14:textId="77777777" w:rsidR="00C8769B" w:rsidRPr="00C8769B" w:rsidRDefault="00C8769B" w:rsidP="00C8769B">
      <w:pPr>
        <w:shd w:val="clear" w:color="auto" w:fill="F5F5F5"/>
        <w:spacing w:before="100" w:beforeAutospacing="1" w:after="100" w:afterAutospacing="1"/>
        <w:rPr>
          <w:rFonts w:ascii="Courier New" w:hAnsi="Courier New" w:cs="Courier New"/>
          <w:color w:val="000000"/>
        </w:rPr>
      </w:pPr>
      <w:r w:rsidRPr="00C8769B">
        <w:rPr>
          <w:rFonts w:ascii="Courier New" w:hAnsi="Courier New" w:cs="Courier New"/>
          <w:color w:val="000000"/>
        </w:rPr>
        <w:t>The park is open year round. However, parts of the park are subject to seasonal closure based on weather conditions. Ice storms are regular in winter and early spring, and rain is common year round. Spring is typically foggy with temperatures ranging from 30 to 70 degrees. Summer usually has hot days with cool nights with temperatures ranging from 45 to 90 degrees. Fall weather is extremely variable with temperatures ranging from the low 70s during the day to freezing at night. Downpours and snow flurries are also common in the fall. The park averages 61 inches of snow annually during the winter, and temperatures range from the mid-30s to well below zero.</w:t>
      </w:r>
    </w:p>
    <w:p w14:paraId="2266AEB9" w14:textId="77777777" w:rsidR="00FC487F" w:rsidRPr="00C8769B" w:rsidRDefault="00FC487F" w:rsidP="00C8769B"/>
    <w:sectPr w:rsidR="00FC487F" w:rsidRPr="00C8769B" w:rsidSect="00FC48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9B"/>
    <w:rsid w:val="00791943"/>
    <w:rsid w:val="00C8769B"/>
    <w:rsid w:val="00FC4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E4E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69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69B"/>
    <w:rPr>
      <w:rFonts w:ascii="Times" w:hAnsi="Times"/>
      <w:b/>
      <w:bCs/>
      <w:sz w:val="36"/>
      <w:szCs w:val="36"/>
    </w:rPr>
  </w:style>
  <w:style w:type="paragraph" w:customStyle="1" w:styleId="section-text">
    <w:name w:val="section-text"/>
    <w:basedOn w:val="Normal"/>
    <w:rsid w:val="00C8769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C8769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769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69B"/>
    <w:rPr>
      <w:rFonts w:ascii="Times" w:hAnsi="Times"/>
      <w:b/>
      <w:bCs/>
      <w:sz w:val="36"/>
      <w:szCs w:val="36"/>
    </w:rPr>
  </w:style>
  <w:style w:type="paragraph" w:customStyle="1" w:styleId="section-text">
    <w:name w:val="section-text"/>
    <w:basedOn w:val="Normal"/>
    <w:rsid w:val="00C8769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C87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331310">
      <w:bodyDiv w:val="1"/>
      <w:marLeft w:val="0"/>
      <w:marRight w:val="0"/>
      <w:marTop w:val="0"/>
      <w:marBottom w:val="0"/>
      <w:divBdr>
        <w:top w:val="none" w:sz="0" w:space="0" w:color="auto"/>
        <w:left w:val="none" w:sz="0" w:space="0" w:color="auto"/>
        <w:bottom w:val="none" w:sz="0" w:space="0" w:color="auto"/>
        <w:right w:val="none" w:sz="0" w:space="0" w:color="auto"/>
      </w:divBdr>
      <w:divsChild>
        <w:div w:id="1121218498">
          <w:marLeft w:val="0"/>
          <w:marRight w:val="0"/>
          <w:marTop w:val="0"/>
          <w:marBottom w:val="0"/>
          <w:divBdr>
            <w:top w:val="none" w:sz="0" w:space="0" w:color="auto"/>
            <w:left w:val="none" w:sz="0" w:space="0" w:color="auto"/>
            <w:bottom w:val="dashed" w:sz="6" w:space="0" w:color="CCCCCC"/>
            <w:right w:val="none" w:sz="0" w:space="0" w:color="auto"/>
          </w:divBdr>
          <w:divsChild>
            <w:div w:id="1785072976">
              <w:marLeft w:val="0"/>
              <w:marRight w:val="0"/>
              <w:marTop w:val="0"/>
              <w:marBottom w:val="0"/>
              <w:divBdr>
                <w:top w:val="none" w:sz="0" w:space="0" w:color="auto"/>
                <w:left w:val="none" w:sz="0" w:space="0" w:color="auto"/>
                <w:bottom w:val="none" w:sz="0" w:space="0" w:color="auto"/>
                <w:right w:val="none" w:sz="0" w:space="0" w:color="auto"/>
              </w:divBdr>
            </w:div>
          </w:divsChild>
        </w:div>
        <w:div w:id="1745910621">
          <w:marLeft w:val="0"/>
          <w:marRight w:val="0"/>
          <w:marTop w:val="0"/>
          <w:marBottom w:val="0"/>
          <w:divBdr>
            <w:top w:val="none" w:sz="0" w:space="0" w:color="auto"/>
            <w:left w:val="none" w:sz="0" w:space="0" w:color="auto"/>
            <w:bottom w:val="dashed" w:sz="6" w:space="0" w:color="CCCCCC"/>
            <w:right w:val="none" w:sz="0" w:space="0" w:color="auto"/>
          </w:divBdr>
          <w:divsChild>
            <w:div w:id="323432498">
              <w:marLeft w:val="0"/>
              <w:marRight w:val="0"/>
              <w:marTop w:val="0"/>
              <w:marBottom w:val="0"/>
              <w:divBdr>
                <w:top w:val="none" w:sz="0" w:space="0" w:color="auto"/>
                <w:left w:val="none" w:sz="0" w:space="0" w:color="auto"/>
                <w:bottom w:val="dashed" w:sz="6" w:space="0" w:color="CCCCCC"/>
                <w:right w:val="none" w:sz="0" w:space="0" w:color="auto"/>
              </w:divBdr>
              <w:divsChild>
                <w:div w:id="557011529">
                  <w:marLeft w:val="0"/>
                  <w:marRight w:val="0"/>
                  <w:marTop w:val="0"/>
                  <w:marBottom w:val="0"/>
                  <w:divBdr>
                    <w:top w:val="none" w:sz="0" w:space="0" w:color="auto"/>
                    <w:left w:val="none" w:sz="0" w:space="0" w:color="auto"/>
                    <w:bottom w:val="none" w:sz="0" w:space="0" w:color="auto"/>
                    <w:right w:val="none" w:sz="0" w:space="0" w:color="auto"/>
                  </w:divBdr>
                </w:div>
                <w:div w:id="1554996514">
                  <w:marLeft w:val="0"/>
                  <w:marRight w:val="0"/>
                  <w:marTop w:val="0"/>
                  <w:marBottom w:val="0"/>
                  <w:divBdr>
                    <w:top w:val="none" w:sz="0" w:space="0" w:color="auto"/>
                    <w:left w:val="none" w:sz="0" w:space="0" w:color="auto"/>
                    <w:bottom w:val="none" w:sz="0" w:space="0" w:color="auto"/>
                    <w:right w:val="none" w:sz="0" w:space="0" w:color="auto"/>
                  </w:divBdr>
                  <w:divsChild>
                    <w:div w:id="1700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389">
              <w:marLeft w:val="0"/>
              <w:marRight w:val="0"/>
              <w:marTop w:val="0"/>
              <w:marBottom w:val="0"/>
              <w:divBdr>
                <w:top w:val="none" w:sz="0" w:space="0" w:color="auto"/>
                <w:left w:val="none" w:sz="0" w:space="0" w:color="auto"/>
                <w:bottom w:val="dashed" w:sz="6" w:space="0" w:color="CCCCCC"/>
                <w:right w:val="none" w:sz="0" w:space="0" w:color="auto"/>
              </w:divBdr>
              <w:divsChild>
                <w:div w:id="375666491">
                  <w:marLeft w:val="0"/>
                  <w:marRight w:val="0"/>
                  <w:marTop w:val="0"/>
                  <w:marBottom w:val="0"/>
                  <w:divBdr>
                    <w:top w:val="none" w:sz="0" w:space="0" w:color="auto"/>
                    <w:left w:val="none" w:sz="0" w:space="0" w:color="auto"/>
                    <w:bottom w:val="none" w:sz="0" w:space="0" w:color="auto"/>
                    <w:right w:val="none" w:sz="0" w:space="0" w:color="auto"/>
                  </w:divBdr>
                </w:div>
                <w:div w:id="913467332">
                  <w:marLeft w:val="0"/>
                  <w:marRight w:val="0"/>
                  <w:marTop w:val="0"/>
                  <w:marBottom w:val="0"/>
                  <w:divBdr>
                    <w:top w:val="none" w:sz="0" w:space="0" w:color="auto"/>
                    <w:left w:val="none" w:sz="0" w:space="0" w:color="auto"/>
                    <w:bottom w:val="none" w:sz="0" w:space="0" w:color="auto"/>
                    <w:right w:val="none" w:sz="0" w:space="0" w:color="auto"/>
                  </w:divBdr>
                  <w:divsChild>
                    <w:div w:id="16325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3993">
              <w:marLeft w:val="0"/>
              <w:marRight w:val="0"/>
              <w:marTop w:val="0"/>
              <w:marBottom w:val="0"/>
              <w:divBdr>
                <w:top w:val="none" w:sz="0" w:space="0" w:color="auto"/>
                <w:left w:val="none" w:sz="0" w:space="0" w:color="auto"/>
                <w:bottom w:val="dashed" w:sz="6" w:space="0" w:color="CCCCCC"/>
                <w:right w:val="none" w:sz="0" w:space="0" w:color="auto"/>
              </w:divBdr>
              <w:divsChild>
                <w:div w:id="1486244714">
                  <w:marLeft w:val="0"/>
                  <w:marRight w:val="0"/>
                  <w:marTop w:val="0"/>
                  <w:marBottom w:val="0"/>
                  <w:divBdr>
                    <w:top w:val="none" w:sz="0" w:space="0" w:color="auto"/>
                    <w:left w:val="none" w:sz="0" w:space="0" w:color="auto"/>
                    <w:bottom w:val="none" w:sz="0" w:space="0" w:color="auto"/>
                    <w:right w:val="none" w:sz="0" w:space="0" w:color="auto"/>
                  </w:divBdr>
                </w:div>
                <w:div w:id="313069580">
                  <w:marLeft w:val="0"/>
                  <w:marRight w:val="0"/>
                  <w:marTop w:val="0"/>
                  <w:marBottom w:val="0"/>
                  <w:divBdr>
                    <w:top w:val="none" w:sz="0" w:space="0" w:color="auto"/>
                    <w:left w:val="none" w:sz="0" w:space="0" w:color="auto"/>
                    <w:bottom w:val="none" w:sz="0" w:space="0" w:color="auto"/>
                    <w:right w:val="none" w:sz="0" w:space="0" w:color="auto"/>
                  </w:divBdr>
                  <w:divsChild>
                    <w:div w:id="13472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863">
              <w:marLeft w:val="0"/>
              <w:marRight w:val="0"/>
              <w:marTop w:val="0"/>
              <w:marBottom w:val="0"/>
              <w:divBdr>
                <w:top w:val="none" w:sz="0" w:space="0" w:color="auto"/>
                <w:left w:val="none" w:sz="0" w:space="0" w:color="auto"/>
                <w:bottom w:val="dashed" w:sz="6" w:space="0" w:color="CCCCCC"/>
                <w:right w:val="none" w:sz="0" w:space="0" w:color="auto"/>
              </w:divBdr>
              <w:divsChild>
                <w:div w:id="273942251">
                  <w:marLeft w:val="0"/>
                  <w:marRight w:val="0"/>
                  <w:marTop w:val="0"/>
                  <w:marBottom w:val="0"/>
                  <w:divBdr>
                    <w:top w:val="none" w:sz="0" w:space="0" w:color="auto"/>
                    <w:left w:val="none" w:sz="0" w:space="0" w:color="auto"/>
                    <w:bottom w:val="none" w:sz="0" w:space="0" w:color="auto"/>
                    <w:right w:val="none" w:sz="0" w:space="0" w:color="auto"/>
                  </w:divBdr>
                </w:div>
              </w:divsChild>
            </w:div>
            <w:div w:id="1113288591">
              <w:marLeft w:val="0"/>
              <w:marRight w:val="0"/>
              <w:marTop w:val="0"/>
              <w:marBottom w:val="0"/>
              <w:divBdr>
                <w:top w:val="none" w:sz="0" w:space="0" w:color="auto"/>
                <w:left w:val="none" w:sz="0" w:space="0" w:color="auto"/>
                <w:bottom w:val="dashed" w:sz="6" w:space="0" w:color="CCCCCC"/>
                <w:right w:val="none" w:sz="0" w:space="0" w:color="auto"/>
              </w:divBdr>
              <w:divsChild>
                <w:div w:id="528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Macintosh Word</Application>
  <DocSecurity>0</DocSecurity>
  <Lines>22</Lines>
  <Paragraphs>6</Paragraphs>
  <ScaleCrop>false</ScaleCrop>
  <Company>GNN s.a.s.</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Kreisler</dc:creator>
  <cp:keywords/>
  <dc:description/>
  <cp:lastModifiedBy>Jeremy Kreisler</cp:lastModifiedBy>
  <cp:revision>2</cp:revision>
  <dcterms:created xsi:type="dcterms:W3CDTF">2011-12-20T13:49:00Z</dcterms:created>
  <dcterms:modified xsi:type="dcterms:W3CDTF">2011-12-20T13:51:00Z</dcterms:modified>
</cp:coreProperties>
</file>