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849" w:rsidRPr="00FD70F5" w:rsidRDefault="00130849" w:rsidP="00130849">
      <w:pPr>
        <w:rPr>
          <w:rFonts w:ascii="Times New Roman" w:hAnsi="Times New Roman" w:cs="Times New Roman"/>
          <w:sz w:val="24"/>
          <w:szCs w:val="24"/>
        </w:rPr>
      </w:pPr>
      <w:r>
        <w:rPr>
          <w:rFonts w:ascii="Times New Roman" w:hAnsi="Times New Roman" w:cs="Times New Roman"/>
          <w:sz w:val="24"/>
          <w:szCs w:val="24"/>
        </w:rPr>
        <w:t>Mahwish  Zeeshan</w:t>
      </w:r>
      <w:r w:rsidRPr="00FD70F5">
        <w:rPr>
          <w:rFonts w:ascii="Times New Roman" w:hAnsi="Times New Roman" w:cs="Times New Roman"/>
          <w:sz w:val="24"/>
          <w:szCs w:val="24"/>
        </w:rPr>
        <w:t xml:space="preserve">  </w:t>
      </w:r>
    </w:p>
    <w:p w:rsidR="00130849" w:rsidRPr="00FD70F5" w:rsidRDefault="00130849" w:rsidP="00130849">
      <w:pPr>
        <w:rPr>
          <w:rFonts w:ascii="Times New Roman" w:hAnsi="Times New Roman" w:cs="Times New Roman"/>
          <w:sz w:val="24"/>
          <w:szCs w:val="24"/>
        </w:rPr>
      </w:pPr>
      <w:r w:rsidRPr="00FD70F5">
        <w:rPr>
          <w:rFonts w:ascii="Times New Roman" w:hAnsi="Times New Roman" w:cs="Times New Roman"/>
          <w:sz w:val="24"/>
          <w:szCs w:val="24"/>
        </w:rPr>
        <w:t xml:space="preserve"> HR</w:t>
      </w:r>
      <w:r>
        <w:rPr>
          <w:rFonts w:ascii="Times New Roman" w:hAnsi="Times New Roman" w:cs="Times New Roman"/>
          <w:sz w:val="24"/>
          <w:szCs w:val="24"/>
        </w:rPr>
        <w:t xml:space="preserve"> </w:t>
      </w:r>
      <w:r w:rsidRPr="00FD70F5">
        <w:rPr>
          <w:rFonts w:ascii="Times New Roman" w:hAnsi="Times New Roman" w:cs="Times New Roman"/>
          <w:sz w:val="24"/>
          <w:szCs w:val="24"/>
        </w:rPr>
        <w:t xml:space="preserve"> Department    </w:t>
      </w:r>
    </w:p>
    <w:p w:rsidR="00130849" w:rsidRPr="00FD70F5" w:rsidRDefault="00130849" w:rsidP="00130849">
      <w:pPr>
        <w:rPr>
          <w:rFonts w:ascii="Times New Roman" w:hAnsi="Times New Roman" w:cs="Times New Roman"/>
          <w:sz w:val="24"/>
          <w:szCs w:val="24"/>
        </w:rPr>
      </w:pPr>
      <w:r w:rsidRPr="00FD70F5">
        <w:rPr>
          <w:rFonts w:ascii="Times New Roman" w:hAnsi="Times New Roman" w:cs="Times New Roman"/>
          <w:sz w:val="24"/>
          <w:szCs w:val="24"/>
        </w:rPr>
        <w:t>English</w:t>
      </w:r>
    </w:p>
    <w:p w:rsidR="00130849" w:rsidRDefault="00130849" w:rsidP="00130849">
      <w:pPr>
        <w:rPr>
          <w:rFonts w:ascii="Times New Roman" w:hAnsi="Times New Roman" w:cs="Times New Roman"/>
          <w:sz w:val="24"/>
          <w:szCs w:val="24"/>
        </w:rPr>
      </w:pPr>
      <w:r w:rsidRPr="00FD70F5">
        <w:rPr>
          <w:rFonts w:ascii="Times New Roman" w:hAnsi="Times New Roman" w:cs="Times New Roman"/>
          <w:sz w:val="24"/>
          <w:szCs w:val="24"/>
        </w:rPr>
        <w:t xml:space="preserve">30 November, 2011. </w:t>
      </w:r>
    </w:p>
    <w:p w:rsidR="00130849" w:rsidRDefault="00130849" w:rsidP="00130849">
      <w:pPr>
        <w:rPr>
          <w:rFonts w:ascii="Times New Roman" w:hAnsi="Times New Roman" w:cs="Times New Roman"/>
          <w:sz w:val="24"/>
          <w:szCs w:val="24"/>
        </w:rPr>
      </w:pPr>
    </w:p>
    <w:p w:rsidR="00130849" w:rsidRPr="00FA7922" w:rsidRDefault="00130849" w:rsidP="00130849">
      <w:pPr>
        <w:jc w:val="center"/>
        <w:rPr>
          <w:rFonts w:ascii="Times New Roman" w:hAnsi="Times New Roman" w:cs="Times New Roman"/>
          <w:sz w:val="24"/>
          <w:szCs w:val="24"/>
        </w:rPr>
      </w:pPr>
      <w:r>
        <w:rPr>
          <w:rFonts w:ascii="Times New Roman" w:hAnsi="Times New Roman" w:cs="Times New Roman"/>
          <w:sz w:val="24"/>
          <w:szCs w:val="24"/>
        </w:rPr>
        <w:t xml:space="preserve"> </w:t>
      </w:r>
      <w:r w:rsidR="00097D95">
        <w:rPr>
          <w:rFonts w:ascii="Times New Roman" w:hAnsi="Times New Roman" w:cs="Times New Roman"/>
          <w:sz w:val="24"/>
          <w:szCs w:val="24"/>
          <w:shd w:val="clear" w:color="auto" w:fill="FFFFFF"/>
        </w:rPr>
        <w:t>Reconsidering  the  Narratological  perspectives  of  creative</w:t>
      </w:r>
      <w:r w:rsidR="0083377F">
        <w:rPr>
          <w:rFonts w:ascii="Times New Roman" w:hAnsi="Times New Roman" w:cs="Times New Roman"/>
          <w:sz w:val="24"/>
          <w:szCs w:val="24"/>
          <w:shd w:val="clear" w:color="auto" w:fill="FFFFFF"/>
        </w:rPr>
        <w:t xml:space="preserve">  writing.</w:t>
      </w:r>
    </w:p>
    <w:p w:rsidR="00130849" w:rsidRDefault="00130849" w:rsidP="00130849">
      <w:pPr>
        <w:jc w:val="center"/>
        <w:rPr>
          <w:rFonts w:ascii="Times New Roman" w:hAnsi="Times New Roman" w:cs="Times New Roman"/>
          <w:sz w:val="24"/>
          <w:szCs w:val="24"/>
        </w:rPr>
      </w:pPr>
    </w:p>
    <w:p w:rsidR="004372A6" w:rsidRDefault="00097D95" w:rsidP="00097D95">
      <w:p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In  his  book  </w:t>
      </w:r>
      <w:r w:rsidR="005109A9">
        <w:rPr>
          <w:rFonts w:ascii="Times New Roman" w:hAnsi="Times New Roman" w:cs="Times New Roman"/>
          <w:color w:val="000000"/>
          <w:sz w:val="24"/>
          <w:szCs w:val="24"/>
          <w:shd w:val="clear" w:color="auto" w:fill="FFFFFF"/>
        </w:rPr>
        <w:t>‘</w:t>
      </w:r>
      <w:r w:rsidRPr="00E63D32">
        <w:rPr>
          <w:rFonts w:ascii="Times New Roman" w:hAnsi="Times New Roman" w:cs="Times New Roman"/>
          <w:i/>
          <w:color w:val="000000"/>
          <w:sz w:val="24"/>
          <w:szCs w:val="24"/>
          <w:shd w:val="clear" w:color="auto" w:fill="FFFFFF"/>
        </w:rPr>
        <w:t xml:space="preserve">The </w:t>
      </w:r>
      <w:r>
        <w:rPr>
          <w:rFonts w:ascii="Times New Roman" w:hAnsi="Times New Roman" w:cs="Times New Roman"/>
          <w:i/>
          <w:color w:val="000000"/>
          <w:sz w:val="24"/>
          <w:szCs w:val="24"/>
          <w:shd w:val="clear" w:color="auto" w:fill="FFFFFF"/>
        </w:rPr>
        <w:t xml:space="preserve"> </w:t>
      </w:r>
      <w:r w:rsidRPr="00E63D32">
        <w:rPr>
          <w:rFonts w:ascii="Times New Roman" w:hAnsi="Times New Roman" w:cs="Times New Roman"/>
          <w:i/>
          <w:color w:val="000000"/>
          <w:sz w:val="24"/>
          <w:szCs w:val="24"/>
          <w:shd w:val="clear" w:color="auto" w:fill="FFFFFF"/>
        </w:rPr>
        <w:t>Art</w:t>
      </w:r>
      <w:r>
        <w:rPr>
          <w:rFonts w:ascii="Times New Roman" w:hAnsi="Times New Roman" w:cs="Times New Roman"/>
          <w:i/>
          <w:color w:val="000000"/>
          <w:sz w:val="24"/>
          <w:szCs w:val="24"/>
          <w:shd w:val="clear" w:color="auto" w:fill="FFFFFF"/>
        </w:rPr>
        <w:t xml:space="preserve"> </w:t>
      </w:r>
      <w:r w:rsidRPr="00E63D32">
        <w:rPr>
          <w:rFonts w:ascii="Times New Roman" w:hAnsi="Times New Roman" w:cs="Times New Roman"/>
          <w:i/>
          <w:color w:val="000000"/>
          <w:sz w:val="24"/>
          <w:szCs w:val="24"/>
          <w:shd w:val="clear" w:color="auto" w:fill="FFFFFF"/>
        </w:rPr>
        <w:t xml:space="preserve"> Of </w:t>
      </w:r>
      <w:r>
        <w:rPr>
          <w:rFonts w:ascii="Times New Roman" w:hAnsi="Times New Roman" w:cs="Times New Roman"/>
          <w:i/>
          <w:color w:val="000000"/>
          <w:sz w:val="24"/>
          <w:szCs w:val="24"/>
          <w:shd w:val="clear" w:color="auto" w:fill="FFFFFF"/>
        </w:rPr>
        <w:t xml:space="preserve"> </w:t>
      </w:r>
      <w:r w:rsidRPr="00E63D32">
        <w:rPr>
          <w:rFonts w:ascii="Times New Roman" w:hAnsi="Times New Roman" w:cs="Times New Roman"/>
          <w:i/>
          <w:color w:val="000000"/>
          <w:sz w:val="24"/>
          <w:szCs w:val="24"/>
          <w:shd w:val="clear" w:color="auto" w:fill="FFFFFF"/>
        </w:rPr>
        <w:t>Fiction</w:t>
      </w:r>
      <w:r w:rsidR="005109A9">
        <w:rPr>
          <w:rFonts w:ascii="Times New Roman" w:hAnsi="Times New Roman" w:cs="Times New Roman"/>
          <w:i/>
          <w:color w:val="000000"/>
          <w:sz w:val="24"/>
          <w:szCs w:val="24"/>
          <w:shd w:val="clear" w:color="auto" w:fill="FFFFFF"/>
        </w:rPr>
        <w:t>’</w:t>
      </w:r>
      <w:r>
        <w:rPr>
          <w:rFonts w:ascii="Times New Roman" w:hAnsi="Times New Roman" w:cs="Times New Roman"/>
          <w:i/>
          <w:color w:val="000000"/>
          <w:sz w:val="24"/>
          <w:szCs w:val="24"/>
          <w:shd w:val="clear" w:color="auto" w:fill="FFFFFF"/>
        </w:rPr>
        <w:t xml:space="preserve">  David  Lodge  has  </w:t>
      </w:r>
      <w:r>
        <w:rPr>
          <w:rFonts w:ascii="Times New Roman" w:hAnsi="Times New Roman" w:cs="Times New Roman"/>
          <w:color w:val="000000"/>
          <w:sz w:val="24"/>
          <w:szCs w:val="24"/>
          <w:shd w:val="clear" w:color="auto" w:fill="FFFFFF"/>
        </w:rPr>
        <w:t xml:space="preserve">given  a  detailed  account  of  the diverse  aspects  of  </w:t>
      </w:r>
      <w:r w:rsidR="00A06DCF">
        <w:rPr>
          <w:rFonts w:ascii="Times New Roman" w:hAnsi="Times New Roman" w:cs="Times New Roman"/>
          <w:sz w:val="24"/>
          <w:szCs w:val="24"/>
          <w:shd w:val="clear" w:color="auto" w:fill="FFFFFF"/>
        </w:rPr>
        <w:t>Narratological  perspectives</w:t>
      </w:r>
      <w:r w:rsidR="00A06DCF">
        <w:rPr>
          <w:rFonts w:ascii="Times New Roman" w:hAnsi="Times New Roman" w:cs="Times New Roman"/>
          <w:color w:val="000000"/>
          <w:sz w:val="24"/>
          <w:szCs w:val="24"/>
          <w:shd w:val="clear" w:color="auto" w:fill="FFFFFF"/>
        </w:rPr>
        <w:t xml:space="preserve">  </w:t>
      </w:r>
      <w:r w:rsidR="005109A9">
        <w:rPr>
          <w:rFonts w:ascii="Times New Roman" w:hAnsi="Times New Roman" w:cs="Times New Roman"/>
          <w:color w:val="000000"/>
          <w:sz w:val="24"/>
          <w:szCs w:val="24"/>
          <w:shd w:val="clear" w:color="auto" w:fill="FFFFFF"/>
        </w:rPr>
        <w:t xml:space="preserve">of  </w:t>
      </w:r>
      <w:r>
        <w:rPr>
          <w:rFonts w:ascii="Times New Roman" w:hAnsi="Times New Roman" w:cs="Times New Roman"/>
          <w:color w:val="000000"/>
          <w:sz w:val="24"/>
          <w:szCs w:val="24"/>
          <w:shd w:val="clear" w:color="auto" w:fill="FFFFFF"/>
        </w:rPr>
        <w:t>creative  writing.  According  to  him  by  paying  close  attention  to  the  elements  of  narrative  discourse  a  writer  can  easily  produce  several  different  discourses  from  one story  and  each  discourse  will  create  a  different  impact  upon  the  reader.  The more the narrator shows the story through the reflector’s eyes , the more the intensely the reader feels the illusion of reality.</w:t>
      </w:r>
      <w:r w:rsidR="00907466">
        <w:rPr>
          <w:rFonts w:ascii="Times New Roman" w:hAnsi="Times New Roman" w:cs="Times New Roman"/>
          <w:color w:val="000000"/>
          <w:sz w:val="24"/>
          <w:szCs w:val="24"/>
          <w:shd w:val="clear" w:color="auto" w:fill="FFFFFF"/>
        </w:rPr>
        <w:t xml:space="preserve">  </w:t>
      </w:r>
      <w:r w:rsidR="00F73F3C">
        <w:rPr>
          <w:rFonts w:ascii="Times New Roman" w:hAnsi="Times New Roman" w:cs="Times New Roman"/>
          <w:color w:val="000000"/>
          <w:sz w:val="24"/>
          <w:szCs w:val="24"/>
          <w:shd w:val="clear" w:color="auto" w:fill="FFFFFF"/>
        </w:rPr>
        <w:t xml:space="preserve">The  nature </w:t>
      </w:r>
      <w:r w:rsidR="00BD6797">
        <w:rPr>
          <w:rFonts w:ascii="Times New Roman" w:hAnsi="Times New Roman" w:cs="Times New Roman"/>
          <w:color w:val="000000"/>
          <w:sz w:val="24"/>
          <w:szCs w:val="24"/>
          <w:shd w:val="clear" w:color="auto" w:fill="FFFFFF"/>
        </w:rPr>
        <w:t xml:space="preserve"> </w:t>
      </w:r>
      <w:r w:rsidR="00F73F3C">
        <w:rPr>
          <w:rFonts w:ascii="Times New Roman" w:hAnsi="Times New Roman" w:cs="Times New Roman"/>
          <w:color w:val="000000"/>
          <w:sz w:val="24"/>
          <w:szCs w:val="24"/>
          <w:shd w:val="clear" w:color="auto" w:fill="FFFFFF"/>
        </w:rPr>
        <w:t xml:space="preserve">of </w:t>
      </w:r>
      <w:r w:rsidR="00BD6797">
        <w:rPr>
          <w:rFonts w:ascii="Times New Roman" w:hAnsi="Times New Roman" w:cs="Times New Roman"/>
          <w:color w:val="000000"/>
          <w:sz w:val="24"/>
          <w:szCs w:val="24"/>
          <w:shd w:val="clear" w:color="auto" w:fill="FFFFFF"/>
        </w:rPr>
        <w:t xml:space="preserve"> </w:t>
      </w:r>
      <w:r w:rsidR="00F73F3C">
        <w:rPr>
          <w:rFonts w:ascii="Times New Roman" w:hAnsi="Times New Roman" w:cs="Times New Roman"/>
          <w:color w:val="000000"/>
          <w:sz w:val="24"/>
          <w:szCs w:val="24"/>
          <w:shd w:val="clear" w:color="auto" w:fill="FFFFFF"/>
        </w:rPr>
        <w:t xml:space="preserve">the </w:t>
      </w:r>
      <w:r w:rsidR="00BD6797">
        <w:rPr>
          <w:rFonts w:ascii="Times New Roman" w:hAnsi="Times New Roman" w:cs="Times New Roman"/>
          <w:color w:val="000000"/>
          <w:sz w:val="24"/>
          <w:szCs w:val="24"/>
          <w:shd w:val="clear" w:color="auto" w:fill="FFFFFF"/>
        </w:rPr>
        <w:t xml:space="preserve"> </w:t>
      </w:r>
      <w:r w:rsidR="00F73F3C">
        <w:rPr>
          <w:rFonts w:ascii="Times New Roman" w:hAnsi="Times New Roman" w:cs="Times New Roman"/>
          <w:color w:val="000000"/>
          <w:sz w:val="24"/>
          <w:szCs w:val="24"/>
          <w:shd w:val="clear" w:color="auto" w:fill="FFFFFF"/>
        </w:rPr>
        <w:t xml:space="preserve">narrator </w:t>
      </w:r>
      <w:r w:rsidR="00BD6797">
        <w:rPr>
          <w:rFonts w:ascii="Times New Roman" w:hAnsi="Times New Roman" w:cs="Times New Roman"/>
          <w:color w:val="000000"/>
          <w:sz w:val="24"/>
          <w:szCs w:val="24"/>
          <w:shd w:val="clear" w:color="auto" w:fill="FFFFFF"/>
        </w:rPr>
        <w:t xml:space="preserve"> </w:t>
      </w:r>
      <w:r w:rsidR="00F73F3C">
        <w:rPr>
          <w:rFonts w:ascii="Times New Roman" w:hAnsi="Times New Roman" w:cs="Times New Roman"/>
          <w:color w:val="000000"/>
          <w:sz w:val="24"/>
          <w:szCs w:val="24"/>
          <w:shd w:val="clear" w:color="auto" w:fill="FFFFFF"/>
        </w:rPr>
        <w:t xml:space="preserve">can </w:t>
      </w:r>
      <w:r w:rsidR="00BD6797">
        <w:rPr>
          <w:rFonts w:ascii="Times New Roman" w:hAnsi="Times New Roman" w:cs="Times New Roman"/>
          <w:color w:val="000000"/>
          <w:sz w:val="24"/>
          <w:szCs w:val="24"/>
          <w:shd w:val="clear" w:color="auto" w:fill="FFFFFF"/>
        </w:rPr>
        <w:t xml:space="preserve"> </w:t>
      </w:r>
      <w:r w:rsidR="00F73F3C">
        <w:rPr>
          <w:rFonts w:ascii="Times New Roman" w:hAnsi="Times New Roman" w:cs="Times New Roman"/>
          <w:color w:val="000000"/>
          <w:sz w:val="24"/>
          <w:szCs w:val="24"/>
          <w:shd w:val="clear" w:color="auto" w:fill="FFFFFF"/>
        </w:rPr>
        <w:t xml:space="preserve">be </w:t>
      </w:r>
      <w:r w:rsidR="00BD6797">
        <w:rPr>
          <w:rFonts w:ascii="Times New Roman" w:hAnsi="Times New Roman" w:cs="Times New Roman"/>
          <w:color w:val="000000"/>
          <w:sz w:val="24"/>
          <w:szCs w:val="24"/>
          <w:shd w:val="clear" w:color="auto" w:fill="FFFFFF"/>
        </w:rPr>
        <w:t xml:space="preserve"> </w:t>
      </w:r>
      <w:r w:rsidR="00F73F3C">
        <w:rPr>
          <w:rFonts w:ascii="Times New Roman" w:hAnsi="Times New Roman" w:cs="Times New Roman"/>
          <w:color w:val="000000"/>
          <w:sz w:val="24"/>
          <w:szCs w:val="24"/>
          <w:shd w:val="clear" w:color="auto" w:fill="FFFFFF"/>
        </w:rPr>
        <w:t xml:space="preserve">further </w:t>
      </w:r>
      <w:r w:rsidR="00BD6797">
        <w:rPr>
          <w:rFonts w:ascii="Times New Roman" w:hAnsi="Times New Roman" w:cs="Times New Roman"/>
          <w:color w:val="000000"/>
          <w:sz w:val="24"/>
          <w:szCs w:val="24"/>
          <w:shd w:val="clear" w:color="auto" w:fill="FFFFFF"/>
        </w:rPr>
        <w:t xml:space="preserve"> </w:t>
      </w:r>
      <w:r w:rsidR="00F73F3C">
        <w:rPr>
          <w:rFonts w:ascii="Times New Roman" w:hAnsi="Times New Roman" w:cs="Times New Roman"/>
          <w:color w:val="000000"/>
          <w:sz w:val="24"/>
          <w:szCs w:val="24"/>
          <w:shd w:val="clear" w:color="auto" w:fill="FFFFFF"/>
        </w:rPr>
        <w:t>understo</w:t>
      </w:r>
      <w:r w:rsidR="00BD6797">
        <w:rPr>
          <w:rFonts w:ascii="Times New Roman" w:hAnsi="Times New Roman" w:cs="Times New Roman"/>
          <w:color w:val="000000"/>
          <w:sz w:val="24"/>
          <w:szCs w:val="24"/>
          <w:shd w:val="clear" w:color="auto" w:fill="FFFFFF"/>
        </w:rPr>
        <w:t>o</w:t>
      </w:r>
      <w:r w:rsidR="00F73F3C">
        <w:rPr>
          <w:rFonts w:ascii="Times New Roman" w:hAnsi="Times New Roman" w:cs="Times New Roman"/>
          <w:color w:val="000000"/>
          <w:sz w:val="24"/>
          <w:szCs w:val="24"/>
          <w:shd w:val="clear" w:color="auto" w:fill="FFFFFF"/>
        </w:rPr>
        <w:t>d</w:t>
      </w:r>
      <w:r w:rsidR="00BD6797">
        <w:rPr>
          <w:rFonts w:ascii="Times New Roman" w:hAnsi="Times New Roman" w:cs="Times New Roman"/>
          <w:color w:val="000000"/>
          <w:sz w:val="24"/>
          <w:szCs w:val="24"/>
          <w:shd w:val="clear" w:color="auto" w:fill="FFFFFF"/>
        </w:rPr>
        <w:t xml:space="preserve">  by  elaborating  upon  the  n</w:t>
      </w:r>
      <w:r w:rsidR="00BD6797">
        <w:rPr>
          <w:rFonts w:ascii="Times New Roman" w:hAnsi="Times New Roman" w:cs="Times New Roman"/>
          <w:sz w:val="24"/>
          <w:szCs w:val="24"/>
          <w:shd w:val="clear" w:color="auto" w:fill="FFFFFF"/>
        </w:rPr>
        <w:t>arratological  perspectives.</w:t>
      </w:r>
      <w:r w:rsidR="00BD6797">
        <w:rPr>
          <w:rFonts w:ascii="Times New Roman" w:hAnsi="Times New Roman" w:cs="Times New Roman"/>
          <w:sz w:val="24"/>
          <w:szCs w:val="24"/>
        </w:rPr>
        <w:t xml:space="preserve"> </w:t>
      </w:r>
    </w:p>
    <w:p w:rsidR="004372A6" w:rsidRDefault="004372A6" w:rsidP="004372A6">
      <w:pPr>
        <w:rPr>
          <w:rFonts w:ascii="Times New Roman" w:hAnsi="Times New Roman" w:cs="Times New Roman"/>
          <w:sz w:val="24"/>
          <w:szCs w:val="24"/>
        </w:rPr>
      </w:pPr>
      <w:r w:rsidRPr="00FA7922">
        <w:rPr>
          <w:rFonts w:ascii="Times New Roman" w:hAnsi="Times New Roman" w:cs="Times New Roman"/>
          <w:sz w:val="24"/>
          <w:szCs w:val="24"/>
          <w:shd w:val="clear" w:color="auto" w:fill="FFFFFF"/>
        </w:rPr>
        <w:t>According  to  David</w:t>
      </w:r>
      <w:r>
        <w:rPr>
          <w:rFonts w:ascii="Times New Roman" w:hAnsi="Times New Roman" w:cs="Times New Roman"/>
          <w:sz w:val="24"/>
          <w:szCs w:val="24"/>
          <w:shd w:val="clear" w:color="auto" w:fill="FFFFFF"/>
        </w:rPr>
        <w:t xml:space="preserve"> </w:t>
      </w:r>
      <w:r w:rsidRPr="00FA7922">
        <w:rPr>
          <w:rFonts w:ascii="Times New Roman" w:hAnsi="Times New Roman" w:cs="Times New Roman"/>
          <w:sz w:val="24"/>
          <w:szCs w:val="24"/>
          <w:shd w:val="clear" w:color="auto" w:fill="FFFFFF"/>
        </w:rPr>
        <w:t xml:space="preserve"> Lodge</w:t>
      </w:r>
      <w:r>
        <w:rPr>
          <w:rFonts w:ascii="Times New Roman" w:hAnsi="Times New Roman" w:cs="Times New Roman"/>
          <w:sz w:val="24"/>
          <w:szCs w:val="24"/>
          <w:shd w:val="clear" w:color="auto" w:fill="FFFFFF"/>
        </w:rPr>
        <w:t xml:space="preserve">  a</w:t>
      </w:r>
      <w:r w:rsidRPr="00FA792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narrator  is  the  one  whose  ideas,  opinions,  or  sense  of  values  do  not  implicitly  or  explicitly  agree  with  that  of  the  author,  the implied  author,  or  the  work  as  a  whole.  The  nature  of  the  narrator  is  not  as  unequivocal  as  it  is  assumed  to  be,  as  sometimes  the  narrator  might  be  one  of  the  characters  in  the  story  thus  making the  lines  of  demarcation  between  the  characters  and  the  narrator  a  bit  bluer.  Additionally  according  to  Genette,  “</w:t>
      </w:r>
      <w:r>
        <w:rPr>
          <w:rFonts w:ascii="Times New Roman" w:hAnsi="Times New Roman" w:cs="Times New Roman"/>
          <w:sz w:val="24"/>
          <w:szCs w:val="24"/>
        </w:rPr>
        <w:t>M</w:t>
      </w:r>
      <w:r w:rsidRPr="00B23C36">
        <w:rPr>
          <w:rFonts w:ascii="Times New Roman" w:hAnsi="Times New Roman" w:cs="Times New Roman"/>
          <w:sz w:val="24"/>
          <w:szCs w:val="24"/>
        </w:rPr>
        <w:t>ost</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of</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the</w:t>
      </w:r>
      <w:r>
        <w:rPr>
          <w:rFonts w:ascii="Times New Roman" w:hAnsi="Times New Roman" w:cs="Times New Roman"/>
          <w:sz w:val="24"/>
          <w:szCs w:val="24"/>
        </w:rPr>
        <w:t>oretical  works  on  this  subject  narrative  perspective</w:t>
      </w:r>
      <w:r w:rsidRPr="00B23C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23C36">
        <w:rPr>
          <w:rFonts w:ascii="Times New Roman" w:hAnsi="Times New Roman" w:cs="Times New Roman"/>
          <w:sz w:val="24"/>
          <w:szCs w:val="24"/>
        </w:rPr>
        <w:t>(which</w:t>
      </w:r>
      <w:r>
        <w:rPr>
          <w:rFonts w:ascii="Times New Roman" w:hAnsi="Times New Roman" w:cs="Times New Roman"/>
          <w:sz w:val="24"/>
          <w:szCs w:val="24"/>
        </w:rPr>
        <w:t xml:space="preserve">  a</w:t>
      </w:r>
      <w:r w:rsidRPr="00B23C36">
        <w:rPr>
          <w:rFonts w:ascii="Times New Roman" w:hAnsi="Times New Roman" w:cs="Times New Roman"/>
          <w:sz w:val="24"/>
          <w:szCs w:val="24"/>
        </w:rPr>
        <w:t>re</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mainly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classifications) </w:t>
      </w:r>
      <w:r>
        <w:rPr>
          <w:rFonts w:ascii="Times New Roman" w:hAnsi="Times New Roman" w:cs="Times New Roman"/>
          <w:sz w:val="24"/>
          <w:szCs w:val="24"/>
        </w:rPr>
        <w:t xml:space="preserve"> </w:t>
      </w:r>
      <w:r w:rsidRPr="00B23C36">
        <w:rPr>
          <w:rFonts w:ascii="Times New Roman" w:hAnsi="Times New Roman" w:cs="Times New Roman"/>
          <w:sz w:val="24"/>
          <w:szCs w:val="24"/>
        </w:rPr>
        <w:t>suffer</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from </w:t>
      </w:r>
      <w:r>
        <w:rPr>
          <w:rFonts w:ascii="Times New Roman" w:hAnsi="Times New Roman" w:cs="Times New Roman"/>
          <w:sz w:val="24"/>
          <w:szCs w:val="24"/>
        </w:rPr>
        <w:t xml:space="preserve"> </w:t>
      </w:r>
      <w:r w:rsidRPr="00B23C36">
        <w:rPr>
          <w:rFonts w:ascii="Times New Roman" w:hAnsi="Times New Roman" w:cs="Times New Roman"/>
          <w:sz w:val="24"/>
          <w:szCs w:val="24"/>
        </w:rPr>
        <w:t>regrettable</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confusion</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between </w:t>
      </w:r>
      <w:r>
        <w:rPr>
          <w:rFonts w:ascii="Times New Roman" w:hAnsi="Times New Roman" w:cs="Times New Roman"/>
          <w:sz w:val="24"/>
          <w:szCs w:val="24"/>
        </w:rPr>
        <w:t xml:space="preserve"> </w:t>
      </w:r>
      <w:r w:rsidRPr="00B23C36">
        <w:rPr>
          <w:rFonts w:ascii="Times New Roman" w:hAnsi="Times New Roman" w:cs="Times New Roman"/>
          <w:sz w:val="24"/>
          <w:szCs w:val="24"/>
        </w:rPr>
        <w:t>what</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I</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call</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here </w:t>
      </w:r>
      <w:r>
        <w:rPr>
          <w:rFonts w:ascii="Times New Roman" w:hAnsi="Times New Roman" w:cs="Times New Roman"/>
          <w:sz w:val="24"/>
          <w:szCs w:val="24"/>
        </w:rPr>
        <w:t xml:space="preserve"> </w:t>
      </w:r>
      <w:r w:rsidRPr="00B23C36">
        <w:rPr>
          <w:rFonts w:ascii="Times New Roman" w:hAnsi="Times New Roman" w:cs="Times New Roman"/>
          <w:sz w:val="24"/>
          <w:szCs w:val="24"/>
        </w:rPr>
        <w:t>mood</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and </w:t>
      </w:r>
      <w:r>
        <w:rPr>
          <w:rFonts w:ascii="Times New Roman" w:hAnsi="Times New Roman" w:cs="Times New Roman"/>
          <w:sz w:val="24"/>
          <w:szCs w:val="24"/>
        </w:rPr>
        <w:t xml:space="preserve"> </w:t>
      </w:r>
      <w:r w:rsidRPr="00B23C36">
        <w:rPr>
          <w:rFonts w:ascii="Times New Roman" w:hAnsi="Times New Roman" w:cs="Times New Roman"/>
          <w:sz w:val="24"/>
          <w:szCs w:val="24"/>
        </w:rPr>
        <w:t>voice,</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a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confusion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between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the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question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who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is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the </w:t>
      </w:r>
      <w:r>
        <w:rPr>
          <w:rFonts w:ascii="Times New Roman" w:hAnsi="Times New Roman" w:cs="Times New Roman"/>
          <w:sz w:val="24"/>
          <w:szCs w:val="24"/>
        </w:rPr>
        <w:t xml:space="preserve"> </w:t>
      </w:r>
      <w:r w:rsidRPr="00B23C36">
        <w:rPr>
          <w:rFonts w:ascii="Times New Roman" w:hAnsi="Times New Roman" w:cs="Times New Roman"/>
          <w:sz w:val="24"/>
          <w:szCs w:val="24"/>
        </w:rPr>
        <w:t>character</w:t>
      </w:r>
      <w:r>
        <w:rPr>
          <w:rFonts w:ascii="Times New Roman" w:hAnsi="Times New Roman" w:cs="Times New Roman"/>
          <w:sz w:val="24"/>
          <w:szCs w:val="24"/>
        </w:rPr>
        <w:t xml:space="preserve"> </w:t>
      </w:r>
      <w:r w:rsidRPr="00B23C36">
        <w:rPr>
          <w:rFonts w:ascii="Times New Roman" w:hAnsi="Times New Roman" w:cs="Times New Roman"/>
          <w:sz w:val="24"/>
          <w:szCs w:val="24"/>
        </w:rPr>
        <w:t>whose</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point </w:t>
      </w:r>
      <w:r>
        <w:rPr>
          <w:rFonts w:ascii="Times New Roman" w:hAnsi="Times New Roman" w:cs="Times New Roman"/>
          <w:sz w:val="24"/>
          <w:szCs w:val="24"/>
        </w:rPr>
        <w:t xml:space="preserve"> </w:t>
      </w:r>
      <w:r w:rsidRPr="00B23C36">
        <w:rPr>
          <w:rFonts w:ascii="Times New Roman" w:hAnsi="Times New Roman" w:cs="Times New Roman"/>
          <w:sz w:val="24"/>
          <w:szCs w:val="24"/>
        </w:rPr>
        <w:t>of</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view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orients </w:t>
      </w:r>
      <w:r>
        <w:rPr>
          <w:rFonts w:ascii="Times New Roman" w:hAnsi="Times New Roman" w:cs="Times New Roman"/>
          <w:sz w:val="24"/>
          <w:szCs w:val="24"/>
        </w:rPr>
        <w:t xml:space="preserve"> </w:t>
      </w:r>
      <w:r w:rsidRPr="00B23C36">
        <w:rPr>
          <w:rFonts w:ascii="Times New Roman" w:hAnsi="Times New Roman" w:cs="Times New Roman"/>
          <w:sz w:val="24"/>
          <w:szCs w:val="24"/>
        </w:rPr>
        <w:t>the</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narrative</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perspective?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and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the </w:t>
      </w:r>
      <w:r>
        <w:rPr>
          <w:rFonts w:ascii="Times New Roman" w:hAnsi="Times New Roman" w:cs="Times New Roman"/>
          <w:sz w:val="24"/>
          <w:szCs w:val="24"/>
        </w:rPr>
        <w:t xml:space="preserve"> </w:t>
      </w:r>
      <w:r w:rsidRPr="00B23C36">
        <w:rPr>
          <w:rFonts w:ascii="Times New Roman" w:hAnsi="Times New Roman" w:cs="Times New Roman"/>
          <w:sz w:val="24"/>
          <w:szCs w:val="24"/>
        </w:rPr>
        <w:t>very</w:t>
      </w:r>
      <w:r>
        <w:rPr>
          <w:rFonts w:ascii="Times New Roman" w:hAnsi="Times New Roman" w:cs="Times New Roman"/>
          <w:sz w:val="24"/>
          <w:szCs w:val="24"/>
        </w:rPr>
        <w:t xml:space="preserve">  </w:t>
      </w:r>
      <w:r w:rsidRPr="00B23C36">
        <w:rPr>
          <w:rFonts w:ascii="Times New Roman" w:hAnsi="Times New Roman" w:cs="Times New Roman"/>
          <w:sz w:val="24"/>
          <w:szCs w:val="24"/>
        </w:rPr>
        <w:t>different</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question</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who </w:t>
      </w:r>
      <w:r>
        <w:rPr>
          <w:rFonts w:ascii="Times New Roman" w:hAnsi="Times New Roman" w:cs="Times New Roman"/>
          <w:sz w:val="24"/>
          <w:szCs w:val="24"/>
        </w:rPr>
        <w:t xml:space="preserve"> </w:t>
      </w:r>
      <w:r w:rsidRPr="00B23C36">
        <w:rPr>
          <w:rFonts w:ascii="Times New Roman" w:hAnsi="Times New Roman" w:cs="Times New Roman"/>
          <w:sz w:val="24"/>
          <w:szCs w:val="24"/>
        </w:rPr>
        <w:t>is</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the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narrator?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or,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more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simply,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the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question </w:t>
      </w:r>
      <w:r>
        <w:rPr>
          <w:rFonts w:ascii="Times New Roman" w:hAnsi="Times New Roman" w:cs="Times New Roman"/>
          <w:sz w:val="24"/>
          <w:szCs w:val="24"/>
        </w:rPr>
        <w:t xml:space="preserve"> </w:t>
      </w:r>
      <w:r w:rsidRPr="00B23C36">
        <w:rPr>
          <w:rFonts w:ascii="Times New Roman" w:hAnsi="Times New Roman" w:cs="Times New Roman"/>
          <w:sz w:val="24"/>
          <w:szCs w:val="24"/>
        </w:rPr>
        <w:t>who</w:t>
      </w:r>
      <w:r>
        <w:rPr>
          <w:rFonts w:ascii="Times New Roman" w:hAnsi="Times New Roman" w:cs="Times New Roman"/>
          <w:sz w:val="24"/>
          <w:szCs w:val="24"/>
        </w:rPr>
        <w:t xml:space="preserve">  </w:t>
      </w:r>
      <w:r w:rsidRPr="00B23C36">
        <w:rPr>
          <w:rFonts w:ascii="Times New Roman" w:hAnsi="Times New Roman" w:cs="Times New Roman"/>
          <w:sz w:val="24"/>
          <w:szCs w:val="24"/>
        </w:rPr>
        <w:t>sees?</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w:t>
      </w:r>
      <w:r>
        <w:rPr>
          <w:rFonts w:ascii="Times New Roman" w:hAnsi="Times New Roman" w:cs="Times New Roman"/>
          <w:sz w:val="24"/>
          <w:szCs w:val="24"/>
        </w:rPr>
        <w:t>a</w:t>
      </w:r>
      <w:r w:rsidRPr="00B23C36">
        <w:rPr>
          <w:rFonts w:ascii="Times New Roman" w:hAnsi="Times New Roman" w:cs="Times New Roman"/>
          <w:sz w:val="24"/>
          <w:szCs w:val="24"/>
        </w:rPr>
        <w:t>nd</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question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who </w:t>
      </w:r>
      <w:r>
        <w:rPr>
          <w:rFonts w:ascii="Times New Roman" w:hAnsi="Times New Roman" w:cs="Times New Roman"/>
          <w:sz w:val="24"/>
          <w:szCs w:val="24"/>
        </w:rPr>
        <w:t xml:space="preserve"> </w:t>
      </w:r>
      <w:r w:rsidRPr="00B23C36">
        <w:rPr>
          <w:rFonts w:ascii="Times New Roman" w:hAnsi="Times New Roman" w:cs="Times New Roman"/>
          <w:sz w:val="24"/>
          <w:szCs w:val="24"/>
        </w:rPr>
        <w:t>speaks?</w:t>
      </w:r>
      <w:r>
        <w:rPr>
          <w:rFonts w:ascii="Times New Roman" w:hAnsi="Times New Roman" w:cs="Times New Roman"/>
          <w:sz w:val="24"/>
          <w:szCs w:val="24"/>
        </w:rPr>
        <w:t xml:space="preserve">  </w:t>
      </w:r>
      <w:r w:rsidRPr="00B23C36">
        <w:rPr>
          <w:rFonts w:ascii="Times New Roman" w:hAnsi="Times New Roman" w:cs="Times New Roman"/>
          <w:sz w:val="24"/>
          <w:szCs w:val="24"/>
        </w:rPr>
        <w:t>So</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even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if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narrative </w:t>
      </w:r>
      <w:r>
        <w:rPr>
          <w:rFonts w:ascii="Times New Roman" w:hAnsi="Times New Roman" w:cs="Times New Roman"/>
          <w:sz w:val="24"/>
          <w:szCs w:val="24"/>
        </w:rPr>
        <w:t xml:space="preserve"> </w:t>
      </w:r>
      <w:r w:rsidRPr="00B23C36">
        <w:rPr>
          <w:rFonts w:ascii="Times New Roman" w:hAnsi="Times New Roman" w:cs="Times New Roman"/>
          <w:sz w:val="24"/>
          <w:szCs w:val="24"/>
        </w:rPr>
        <w:t>perspective</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is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focused </w:t>
      </w:r>
      <w:r>
        <w:rPr>
          <w:rFonts w:ascii="Times New Roman" w:hAnsi="Times New Roman" w:cs="Times New Roman"/>
          <w:sz w:val="24"/>
          <w:szCs w:val="24"/>
        </w:rPr>
        <w:t xml:space="preserve"> </w:t>
      </w:r>
      <w:r w:rsidRPr="00B23C36">
        <w:rPr>
          <w:rFonts w:ascii="Times New Roman" w:hAnsi="Times New Roman" w:cs="Times New Roman"/>
          <w:sz w:val="24"/>
          <w:szCs w:val="24"/>
        </w:rPr>
        <w:t>on</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a </w:t>
      </w:r>
      <w:r>
        <w:rPr>
          <w:rFonts w:ascii="Times New Roman" w:hAnsi="Times New Roman" w:cs="Times New Roman"/>
          <w:sz w:val="24"/>
          <w:szCs w:val="24"/>
        </w:rPr>
        <w:t xml:space="preserve"> </w:t>
      </w:r>
      <w:r w:rsidRPr="00B23C36">
        <w:rPr>
          <w:rFonts w:ascii="Times New Roman" w:hAnsi="Times New Roman" w:cs="Times New Roman"/>
          <w:sz w:val="24"/>
          <w:szCs w:val="24"/>
        </w:rPr>
        <w:t>character,</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it</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does</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not</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necessarily</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mean that</w:t>
      </w:r>
      <w:r>
        <w:rPr>
          <w:rFonts w:ascii="Times New Roman" w:hAnsi="Times New Roman" w:cs="Times New Roman"/>
          <w:sz w:val="24"/>
          <w:szCs w:val="24"/>
        </w:rPr>
        <w:t xml:space="preserve">  t</w:t>
      </w:r>
      <w:r w:rsidRPr="00B23C36">
        <w:rPr>
          <w:rFonts w:ascii="Times New Roman" w:hAnsi="Times New Roman" w:cs="Times New Roman"/>
          <w:sz w:val="24"/>
          <w:szCs w:val="24"/>
        </w:rPr>
        <w:t>he</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character </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is </w:t>
      </w:r>
      <w:r>
        <w:rPr>
          <w:rFonts w:ascii="Times New Roman" w:hAnsi="Times New Roman" w:cs="Times New Roman"/>
          <w:sz w:val="24"/>
          <w:szCs w:val="24"/>
        </w:rPr>
        <w:t xml:space="preserve"> </w:t>
      </w:r>
      <w:r w:rsidRPr="00B23C36">
        <w:rPr>
          <w:rFonts w:ascii="Times New Roman" w:hAnsi="Times New Roman" w:cs="Times New Roman"/>
          <w:sz w:val="24"/>
          <w:szCs w:val="24"/>
        </w:rPr>
        <w:t>a</w:t>
      </w:r>
      <w:r>
        <w:rPr>
          <w:rFonts w:ascii="Times New Roman" w:hAnsi="Times New Roman" w:cs="Times New Roman"/>
          <w:sz w:val="24"/>
          <w:szCs w:val="24"/>
        </w:rPr>
        <w:t xml:space="preserve"> </w:t>
      </w:r>
      <w:r w:rsidRPr="00B23C36">
        <w:rPr>
          <w:rFonts w:ascii="Times New Roman" w:hAnsi="Times New Roman" w:cs="Times New Roman"/>
          <w:sz w:val="24"/>
          <w:szCs w:val="24"/>
        </w:rPr>
        <w:t xml:space="preserve"> narrator.</w:t>
      </w:r>
      <w:r>
        <w:rPr>
          <w:rFonts w:ascii="Times New Roman" w:hAnsi="Times New Roman" w:cs="Times New Roman"/>
          <w:sz w:val="24"/>
          <w:szCs w:val="24"/>
        </w:rPr>
        <w:t xml:space="preserve">”  Therefore  the  matter  of  focalization  is  crucial  for  the  interpretation  of  the  story.  </w:t>
      </w:r>
    </w:p>
    <w:p w:rsidR="00C11EFE" w:rsidRPr="004372A6" w:rsidRDefault="00130849" w:rsidP="004372A6">
      <w:pPr>
        <w:rPr>
          <w:rFonts w:ascii="Times New Roman" w:hAnsi="Times New Roman" w:cs="Times New Roman"/>
          <w:sz w:val="24"/>
          <w:szCs w:val="24"/>
        </w:rPr>
      </w:pPr>
      <w:r w:rsidRPr="00FA7922">
        <w:rPr>
          <w:rFonts w:ascii="Times New Roman" w:hAnsi="Times New Roman" w:cs="Times New Roman"/>
          <w:sz w:val="24"/>
          <w:szCs w:val="24"/>
        </w:rPr>
        <w:t xml:space="preserve">When   learning </w:t>
      </w:r>
      <w:r w:rsidR="00A06DCF">
        <w:rPr>
          <w:rFonts w:ascii="Times New Roman" w:hAnsi="Times New Roman" w:cs="Times New Roman"/>
          <w:sz w:val="24"/>
          <w:szCs w:val="24"/>
        </w:rPr>
        <w:t xml:space="preserve"> the  art  of  mastering  the  narrative  discourse  </w:t>
      </w:r>
      <w:r w:rsidRPr="00FA7922">
        <w:rPr>
          <w:rFonts w:ascii="Times New Roman" w:hAnsi="Times New Roman" w:cs="Times New Roman"/>
          <w:sz w:val="24"/>
          <w:szCs w:val="24"/>
        </w:rPr>
        <w:t xml:space="preserve">one  is  not  only  required  to  understand  the basic  elements  but  one  must  also  acquire  the  understanding  of  the  </w:t>
      </w:r>
      <w:r w:rsidR="00A06DCF">
        <w:rPr>
          <w:rFonts w:ascii="Times New Roman" w:hAnsi="Times New Roman" w:cs="Times New Roman"/>
          <w:sz w:val="24"/>
          <w:szCs w:val="24"/>
        </w:rPr>
        <w:t>techniques</w:t>
      </w:r>
      <w:r w:rsidRPr="00FA7922">
        <w:rPr>
          <w:rFonts w:ascii="Times New Roman" w:hAnsi="Times New Roman" w:cs="Times New Roman"/>
          <w:sz w:val="24"/>
          <w:szCs w:val="24"/>
        </w:rPr>
        <w:t xml:space="preserve">.  To  grasp  the  true  essence  of  creative  writing  it  is  necessary  to  first  thoroughly </w:t>
      </w:r>
      <w:r w:rsidR="005109A9">
        <w:rPr>
          <w:rFonts w:ascii="Times New Roman" w:hAnsi="Times New Roman" w:cs="Times New Roman"/>
          <w:sz w:val="24"/>
          <w:szCs w:val="24"/>
        </w:rPr>
        <w:t xml:space="preserve"> </w:t>
      </w:r>
      <w:r w:rsidRPr="00FA7922">
        <w:rPr>
          <w:rFonts w:ascii="Times New Roman" w:hAnsi="Times New Roman" w:cs="Times New Roman"/>
          <w:sz w:val="24"/>
          <w:szCs w:val="24"/>
        </w:rPr>
        <w:t>study  and  understand  the  work  done  by  other  well  kn</w:t>
      </w:r>
      <w:r w:rsidR="00907466">
        <w:rPr>
          <w:rFonts w:ascii="Times New Roman" w:hAnsi="Times New Roman" w:cs="Times New Roman"/>
          <w:sz w:val="24"/>
          <w:szCs w:val="24"/>
        </w:rPr>
        <w:t xml:space="preserve">own  authors.  When  </w:t>
      </w:r>
      <w:r w:rsidRPr="00FA7922">
        <w:rPr>
          <w:rFonts w:ascii="Times New Roman" w:hAnsi="Times New Roman" w:cs="Times New Roman"/>
          <w:sz w:val="24"/>
          <w:szCs w:val="24"/>
        </w:rPr>
        <w:t xml:space="preserve"> </w:t>
      </w:r>
      <w:r w:rsidR="00907466">
        <w:rPr>
          <w:rFonts w:ascii="Times New Roman" w:hAnsi="Times New Roman" w:cs="Times New Roman"/>
          <w:sz w:val="24"/>
          <w:szCs w:val="24"/>
          <w:shd w:val="clear" w:color="auto" w:fill="FFFFFF"/>
        </w:rPr>
        <w:t>reconsidering  the  Narratological  perspectives</w:t>
      </w:r>
      <w:r w:rsidR="005109A9">
        <w:rPr>
          <w:rFonts w:ascii="Times New Roman" w:hAnsi="Times New Roman" w:cs="Times New Roman"/>
          <w:sz w:val="24"/>
          <w:szCs w:val="24"/>
        </w:rPr>
        <w:t xml:space="preserve">  </w:t>
      </w:r>
      <w:r w:rsidRPr="00FA7922">
        <w:rPr>
          <w:rFonts w:ascii="Times New Roman" w:hAnsi="Times New Roman" w:cs="Times New Roman"/>
          <w:sz w:val="24"/>
          <w:szCs w:val="24"/>
        </w:rPr>
        <w:t xml:space="preserve">of  </w:t>
      </w:r>
      <w:r w:rsidR="005109A9">
        <w:rPr>
          <w:rFonts w:ascii="Times New Roman" w:hAnsi="Times New Roman" w:cs="Times New Roman"/>
          <w:sz w:val="24"/>
          <w:szCs w:val="24"/>
        </w:rPr>
        <w:t xml:space="preserve">creative  </w:t>
      </w:r>
      <w:r w:rsidRPr="00FA7922">
        <w:rPr>
          <w:rFonts w:ascii="Times New Roman" w:hAnsi="Times New Roman" w:cs="Times New Roman"/>
          <w:sz w:val="24"/>
          <w:szCs w:val="24"/>
        </w:rPr>
        <w:t xml:space="preserve">writing  a  wide  variety  of  heading  comes  forth,  which  also  includes  the  names  of diverse  writers  such  as   </w:t>
      </w:r>
      <w:r w:rsidRPr="00FA7922">
        <w:rPr>
          <w:rFonts w:ascii="Times New Roman" w:hAnsi="Times New Roman" w:cs="Times New Roman"/>
          <w:sz w:val="24"/>
          <w:szCs w:val="24"/>
          <w:shd w:val="clear" w:color="auto" w:fill="FFFFFF"/>
        </w:rPr>
        <w:t>Martin  Amis,</w:t>
      </w:r>
      <w:r w:rsidRPr="00FA7922">
        <w:rPr>
          <w:rStyle w:val="apple-converted-space"/>
          <w:rFonts w:ascii="Times New Roman" w:hAnsi="Times New Roman" w:cs="Times New Roman"/>
          <w:color w:val="414042"/>
          <w:sz w:val="24"/>
          <w:szCs w:val="24"/>
          <w:shd w:val="clear" w:color="auto" w:fill="FFFFFF"/>
        </w:rPr>
        <w:t xml:space="preserve">  </w:t>
      </w:r>
      <w:r w:rsidRPr="00FA7922">
        <w:rPr>
          <w:rFonts w:ascii="Times New Roman" w:hAnsi="Times New Roman" w:cs="Times New Roman"/>
          <w:sz w:val="24"/>
          <w:szCs w:val="24"/>
          <w:shd w:val="clear" w:color="auto" w:fill="FFFFFF"/>
        </w:rPr>
        <w:t xml:space="preserve">Henry  James,  James  Joyce,  and  Jane  Austen  and James  Joy.  It  is  only  by  reading  </w:t>
      </w:r>
      <w:r w:rsidR="00907466">
        <w:rPr>
          <w:rFonts w:ascii="Times New Roman" w:hAnsi="Times New Roman" w:cs="Times New Roman"/>
          <w:sz w:val="24"/>
          <w:szCs w:val="24"/>
          <w:shd w:val="clear" w:color="auto" w:fill="FFFFFF"/>
        </w:rPr>
        <w:t xml:space="preserve">and </w:t>
      </w:r>
      <w:r w:rsidR="00907466">
        <w:rPr>
          <w:rFonts w:ascii="Times New Roman" w:hAnsi="Times New Roman" w:cs="Times New Roman"/>
          <w:sz w:val="24"/>
          <w:szCs w:val="24"/>
          <w:shd w:val="clear" w:color="auto" w:fill="FFFFFF"/>
        </w:rPr>
        <w:lastRenderedPageBreak/>
        <w:t>studying</w:t>
      </w:r>
      <w:r w:rsidRPr="00FA7922">
        <w:rPr>
          <w:rFonts w:ascii="Times New Roman" w:hAnsi="Times New Roman" w:cs="Times New Roman"/>
          <w:sz w:val="24"/>
          <w:szCs w:val="24"/>
          <w:shd w:val="clear" w:color="auto" w:fill="FFFFFF"/>
        </w:rPr>
        <w:t xml:space="preserve">  these  different  resources  that  one </w:t>
      </w:r>
      <w:r w:rsidR="00907466">
        <w:rPr>
          <w:rFonts w:ascii="Times New Roman" w:hAnsi="Times New Roman" w:cs="Times New Roman"/>
          <w:sz w:val="24"/>
          <w:szCs w:val="24"/>
          <w:shd w:val="clear" w:color="auto" w:fill="FFFFFF"/>
        </w:rPr>
        <w:t xml:space="preserve"> can  truly  control  the  elements  that  regulate  narrative  information. </w:t>
      </w:r>
      <w:r w:rsidR="004372A6">
        <w:rPr>
          <w:rFonts w:ascii="Times New Roman" w:hAnsi="Times New Roman" w:cs="Times New Roman"/>
          <w:sz w:val="24"/>
          <w:szCs w:val="24"/>
          <w:shd w:val="clear" w:color="auto" w:fill="FFFFFF"/>
        </w:rPr>
        <w:t xml:space="preserve">Thus  by  paying  close attention  to  the  structure  of  the  narrative </w:t>
      </w:r>
      <w:r w:rsidR="006D7E25">
        <w:rPr>
          <w:rFonts w:ascii="Times New Roman" w:hAnsi="Times New Roman" w:cs="Times New Roman"/>
          <w:sz w:val="24"/>
          <w:szCs w:val="24"/>
          <w:shd w:val="clear" w:color="auto" w:fill="FFFFFF"/>
        </w:rPr>
        <w:t>discourse  one can  grasp  a  comprehensive  understanding  of  the  structure  of  the  narrative  language .</w:t>
      </w:r>
    </w:p>
    <w:p w:rsidR="00130849" w:rsidRPr="00C11EFE" w:rsidRDefault="004372A6" w:rsidP="00C11EF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0370D3">
        <w:rPr>
          <w:rFonts w:ascii="Times New Roman" w:hAnsi="Times New Roman" w:cs="Times New Roman"/>
          <w:sz w:val="24"/>
          <w:szCs w:val="24"/>
          <w:shd w:val="clear" w:color="auto" w:fill="FFFFFF"/>
        </w:rPr>
        <w:t xml:space="preserve"> </w:t>
      </w:r>
      <w:r w:rsidR="00EE4907">
        <w:rPr>
          <w:rFonts w:ascii="Times New Roman" w:hAnsi="Times New Roman" w:cs="Times New Roman"/>
          <w:sz w:val="24"/>
          <w:szCs w:val="24"/>
          <w:shd w:val="clear" w:color="auto" w:fill="FFFFFF"/>
        </w:rPr>
        <w:t xml:space="preserve">  </w:t>
      </w:r>
    </w:p>
    <w:p w:rsidR="00E63D32" w:rsidRPr="005B5E58" w:rsidRDefault="00E63D32" w:rsidP="00130849">
      <w:pPr>
        <w:jc w:val="both"/>
        <w:rPr>
          <w:rFonts w:ascii="Times New Roman" w:hAnsi="Times New Roman" w:cs="Times New Roman"/>
          <w:color w:val="000000"/>
          <w:sz w:val="24"/>
          <w:szCs w:val="24"/>
          <w:shd w:val="clear" w:color="auto" w:fill="FFFFFF"/>
        </w:rPr>
      </w:pPr>
    </w:p>
    <w:p w:rsidR="00130849" w:rsidRDefault="00130849" w:rsidP="00130849">
      <w:pPr>
        <w:jc w:val="both"/>
        <w:rPr>
          <w:rFonts w:ascii="Times New Roman" w:hAnsi="Times New Roman" w:cs="Times New Roman"/>
          <w:color w:val="000000"/>
          <w:sz w:val="24"/>
          <w:szCs w:val="24"/>
          <w:shd w:val="clear" w:color="auto" w:fill="FFFFFF"/>
        </w:rPr>
      </w:pPr>
    </w:p>
    <w:p w:rsidR="00130849" w:rsidRDefault="00130849" w:rsidP="00130849">
      <w:pPr>
        <w:jc w:val="both"/>
        <w:rPr>
          <w:rFonts w:ascii="Times New Roman" w:hAnsi="Times New Roman" w:cs="Times New Roman"/>
          <w:color w:val="000000"/>
          <w:sz w:val="24"/>
          <w:szCs w:val="24"/>
          <w:shd w:val="clear" w:color="auto" w:fill="FFFFFF"/>
        </w:rPr>
      </w:pPr>
    </w:p>
    <w:p w:rsidR="00130849" w:rsidRDefault="00130849" w:rsidP="00130849">
      <w:pPr>
        <w:jc w:val="both"/>
        <w:rPr>
          <w:rFonts w:ascii="Times New Roman" w:hAnsi="Times New Roman" w:cs="Times New Roman"/>
          <w:color w:val="000000"/>
          <w:sz w:val="24"/>
          <w:szCs w:val="24"/>
          <w:shd w:val="clear" w:color="auto" w:fill="FFFFFF"/>
        </w:rPr>
      </w:pPr>
    </w:p>
    <w:p w:rsidR="000025F7" w:rsidRDefault="000025F7" w:rsidP="00533DCF">
      <w:pPr>
        <w:shd w:val="clear" w:color="auto" w:fill="FFFFFF"/>
        <w:jc w:val="center"/>
        <w:rPr>
          <w:rFonts w:ascii="Times New Roman" w:hAnsi="Times New Roman" w:cs="Times New Roman"/>
          <w:color w:val="000000"/>
          <w:sz w:val="24"/>
          <w:szCs w:val="24"/>
          <w:shd w:val="clear" w:color="auto" w:fill="FFFFFF"/>
        </w:rPr>
      </w:pPr>
    </w:p>
    <w:p w:rsidR="000025F7" w:rsidRDefault="000025F7" w:rsidP="00533DCF">
      <w:pPr>
        <w:shd w:val="clear" w:color="auto" w:fill="FFFFFF"/>
        <w:jc w:val="center"/>
        <w:rPr>
          <w:rFonts w:ascii="Times New Roman" w:hAnsi="Times New Roman" w:cs="Times New Roman"/>
          <w:color w:val="000000"/>
          <w:sz w:val="24"/>
          <w:szCs w:val="24"/>
          <w:shd w:val="clear" w:color="auto" w:fill="FFFFFF"/>
        </w:rPr>
      </w:pPr>
    </w:p>
    <w:p w:rsidR="000025F7" w:rsidRDefault="000025F7" w:rsidP="00533DCF">
      <w:pPr>
        <w:shd w:val="clear" w:color="auto" w:fill="FFFFFF"/>
        <w:jc w:val="center"/>
        <w:rPr>
          <w:rFonts w:ascii="Times New Roman" w:hAnsi="Times New Roman" w:cs="Times New Roman"/>
          <w:color w:val="000000"/>
          <w:sz w:val="24"/>
          <w:szCs w:val="24"/>
          <w:shd w:val="clear" w:color="auto" w:fill="FFFFFF"/>
        </w:rPr>
      </w:pPr>
    </w:p>
    <w:p w:rsidR="000025F7" w:rsidRDefault="000025F7" w:rsidP="00533DCF">
      <w:pPr>
        <w:shd w:val="clear" w:color="auto" w:fill="FFFFFF"/>
        <w:jc w:val="center"/>
        <w:rPr>
          <w:rFonts w:ascii="Times New Roman" w:hAnsi="Times New Roman" w:cs="Times New Roman"/>
          <w:color w:val="000000"/>
          <w:sz w:val="24"/>
          <w:szCs w:val="24"/>
          <w:shd w:val="clear" w:color="auto" w:fill="FFFFFF"/>
        </w:rPr>
      </w:pPr>
    </w:p>
    <w:p w:rsidR="000025F7" w:rsidRDefault="000025F7" w:rsidP="00533DCF">
      <w:pPr>
        <w:shd w:val="clear" w:color="auto" w:fill="FFFFFF"/>
        <w:jc w:val="center"/>
        <w:rPr>
          <w:rFonts w:ascii="Times New Roman" w:hAnsi="Times New Roman" w:cs="Times New Roman"/>
          <w:color w:val="000000"/>
          <w:sz w:val="24"/>
          <w:szCs w:val="24"/>
          <w:shd w:val="clear" w:color="auto" w:fill="FFFFFF"/>
        </w:rPr>
      </w:pPr>
    </w:p>
    <w:p w:rsidR="000025F7" w:rsidRDefault="000025F7" w:rsidP="00533DCF">
      <w:pPr>
        <w:shd w:val="clear" w:color="auto" w:fill="FFFFFF"/>
        <w:jc w:val="center"/>
        <w:rPr>
          <w:rFonts w:ascii="Times New Roman" w:hAnsi="Times New Roman" w:cs="Times New Roman"/>
          <w:color w:val="000000"/>
          <w:sz w:val="24"/>
          <w:szCs w:val="24"/>
          <w:shd w:val="clear" w:color="auto" w:fill="FFFFFF"/>
        </w:rPr>
      </w:pPr>
    </w:p>
    <w:p w:rsidR="000025F7" w:rsidRDefault="000025F7" w:rsidP="00533DCF">
      <w:pPr>
        <w:shd w:val="clear" w:color="auto" w:fill="FFFFFF"/>
        <w:jc w:val="center"/>
        <w:rPr>
          <w:rFonts w:ascii="Times New Roman" w:hAnsi="Times New Roman" w:cs="Times New Roman"/>
          <w:color w:val="000000"/>
          <w:sz w:val="24"/>
          <w:szCs w:val="24"/>
          <w:shd w:val="clear" w:color="auto" w:fill="FFFFFF"/>
        </w:rPr>
      </w:pPr>
    </w:p>
    <w:p w:rsidR="000025F7" w:rsidRDefault="000025F7" w:rsidP="00533DCF">
      <w:pPr>
        <w:shd w:val="clear" w:color="auto" w:fill="FFFFFF"/>
        <w:jc w:val="center"/>
        <w:rPr>
          <w:rFonts w:ascii="Times New Roman" w:hAnsi="Times New Roman" w:cs="Times New Roman"/>
          <w:color w:val="000000"/>
          <w:sz w:val="24"/>
          <w:szCs w:val="24"/>
          <w:shd w:val="clear" w:color="auto" w:fill="FFFFFF"/>
        </w:rPr>
      </w:pPr>
    </w:p>
    <w:p w:rsidR="000025F7" w:rsidRDefault="000025F7" w:rsidP="00533DCF">
      <w:pPr>
        <w:shd w:val="clear" w:color="auto" w:fill="FFFFFF"/>
        <w:jc w:val="center"/>
        <w:rPr>
          <w:rFonts w:ascii="Times New Roman" w:hAnsi="Times New Roman" w:cs="Times New Roman"/>
          <w:color w:val="000000"/>
          <w:sz w:val="24"/>
          <w:szCs w:val="24"/>
          <w:shd w:val="clear" w:color="auto" w:fill="FFFFFF"/>
        </w:rPr>
      </w:pPr>
    </w:p>
    <w:p w:rsidR="000025F7" w:rsidRDefault="000025F7" w:rsidP="00533DCF">
      <w:pPr>
        <w:shd w:val="clear" w:color="auto" w:fill="FFFFFF"/>
        <w:jc w:val="center"/>
        <w:rPr>
          <w:rFonts w:ascii="Times New Roman" w:hAnsi="Times New Roman" w:cs="Times New Roman"/>
          <w:color w:val="000000"/>
          <w:sz w:val="24"/>
          <w:szCs w:val="24"/>
          <w:shd w:val="clear" w:color="auto" w:fill="FFFFFF"/>
        </w:rPr>
      </w:pPr>
    </w:p>
    <w:p w:rsidR="000025F7" w:rsidRDefault="000025F7" w:rsidP="00533DCF">
      <w:pPr>
        <w:shd w:val="clear" w:color="auto" w:fill="FFFFFF"/>
        <w:jc w:val="center"/>
        <w:rPr>
          <w:rFonts w:ascii="Times New Roman" w:hAnsi="Times New Roman" w:cs="Times New Roman"/>
          <w:color w:val="000000"/>
          <w:sz w:val="24"/>
          <w:szCs w:val="24"/>
          <w:shd w:val="clear" w:color="auto" w:fill="FFFFFF"/>
        </w:rPr>
      </w:pPr>
    </w:p>
    <w:p w:rsidR="000025F7" w:rsidRDefault="000025F7" w:rsidP="00533DCF">
      <w:pPr>
        <w:shd w:val="clear" w:color="auto" w:fill="FFFFFF"/>
        <w:jc w:val="center"/>
        <w:rPr>
          <w:rFonts w:ascii="Times New Roman" w:hAnsi="Times New Roman" w:cs="Times New Roman"/>
          <w:color w:val="000000"/>
          <w:sz w:val="24"/>
          <w:szCs w:val="24"/>
          <w:shd w:val="clear" w:color="auto" w:fill="FFFFFF"/>
        </w:rPr>
      </w:pPr>
    </w:p>
    <w:p w:rsidR="000025F7" w:rsidRDefault="000025F7" w:rsidP="00533DCF">
      <w:pPr>
        <w:shd w:val="clear" w:color="auto" w:fill="FFFFFF"/>
        <w:jc w:val="center"/>
        <w:rPr>
          <w:rFonts w:ascii="Times New Roman" w:hAnsi="Times New Roman" w:cs="Times New Roman"/>
          <w:color w:val="000000"/>
          <w:sz w:val="24"/>
          <w:szCs w:val="24"/>
          <w:shd w:val="clear" w:color="auto" w:fill="FFFFFF"/>
        </w:rPr>
      </w:pPr>
    </w:p>
    <w:p w:rsidR="000025F7" w:rsidRDefault="000025F7" w:rsidP="00533DCF">
      <w:pPr>
        <w:shd w:val="clear" w:color="auto" w:fill="FFFFFF"/>
        <w:jc w:val="center"/>
        <w:rPr>
          <w:rFonts w:ascii="Times New Roman" w:hAnsi="Times New Roman" w:cs="Times New Roman"/>
          <w:color w:val="000000"/>
          <w:sz w:val="24"/>
          <w:szCs w:val="24"/>
          <w:shd w:val="clear" w:color="auto" w:fill="FFFFFF"/>
        </w:rPr>
      </w:pPr>
    </w:p>
    <w:p w:rsidR="000025F7" w:rsidRDefault="000025F7" w:rsidP="00533DCF">
      <w:pPr>
        <w:shd w:val="clear" w:color="auto" w:fill="FFFFFF"/>
        <w:jc w:val="center"/>
        <w:rPr>
          <w:rFonts w:ascii="Times New Roman" w:hAnsi="Times New Roman" w:cs="Times New Roman"/>
          <w:color w:val="000000"/>
          <w:sz w:val="24"/>
          <w:szCs w:val="24"/>
          <w:shd w:val="clear" w:color="auto" w:fill="FFFFFF"/>
        </w:rPr>
      </w:pPr>
    </w:p>
    <w:p w:rsidR="000025F7" w:rsidRDefault="000025F7" w:rsidP="00533DCF">
      <w:pPr>
        <w:shd w:val="clear" w:color="auto" w:fill="FFFFFF"/>
        <w:jc w:val="center"/>
        <w:rPr>
          <w:rFonts w:ascii="Times New Roman" w:hAnsi="Times New Roman" w:cs="Times New Roman"/>
          <w:color w:val="000000"/>
          <w:sz w:val="24"/>
          <w:szCs w:val="24"/>
          <w:shd w:val="clear" w:color="auto" w:fill="FFFFFF"/>
        </w:rPr>
      </w:pPr>
    </w:p>
    <w:p w:rsidR="000025F7" w:rsidRDefault="000025F7" w:rsidP="00533DCF">
      <w:pPr>
        <w:shd w:val="clear" w:color="auto" w:fill="FFFFFF"/>
        <w:jc w:val="center"/>
        <w:rPr>
          <w:rFonts w:ascii="Times New Roman" w:hAnsi="Times New Roman" w:cs="Times New Roman"/>
          <w:color w:val="000000"/>
          <w:sz w:val="24"/>
          <w:szCs w:val="24"/>
          <w:shd w:val="clear" w:color="auto" w:fill="FFFFFF"/>
        </w:rPr>
      </w:pPr>
    </w:p>
    <w:p w:rsidR="00130849" w:rsidRDefault="00130849" w:rsidP="00533DCF">
      <w:pPr>
        <w:shd w:val="clear" w:color="auto" w:fill="FFFFFF"/>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Cited  works</w:t>
      </w:r>
    </w:p>
    <w:p w:rsidR="00130849" w:rsidRDefault="00130849" w:rsidP="00130849">
      <w:pPr>
        <w:shd w:val="clear" w:color="auto" w:fill="FFFFFF"/>
        <w:jc w:val="center"/>
        <w:rPr>
          <w:rFonts w:ascii="Times New Roman" w:hAnsi="Times New Roman" w:cs="Times New Roman"/>
          <w:sz w:val="24"/>
          <w:szCs w:val="24"/>
          <w:shd w:val="clear" w:color="auto" w:fill="FFFFFF"/>
        </w:rPr>
      </w:pPr>
    </w:p>
    <w:p w:rsidR="00B83A31" w:rsidRPr="00B83A31" w:rsidRDefault="00B83A31" w:rsidP="00B83A31">
      <w:pPr>
        <w:shd w:val="clear" w:color="auto" w:fill="FFFFFF"/>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Genette,  Gerard,  </w:t>
      </w:r>
      <w:r>
        <w:rPr>
          <w:rFonts w:ascii="Times New Roman" w:hAnsi="Times New Roman" w:cs="Times New Roman"/>
          <w:i/>
          <w:sz w:val="24"/>
          <w:szCs w:val="24"/>
          <w:shd w:val="clear" w:color="auto" w:fill="FFFFFF"/>
        </w:rPr>
        <w:t xml:space="preserve">Narrative  Discourse.  </w:t>
      </w:r>
      <w:r w:rsidR="00883F28">
        <w:rPr>
          <w:rFonts w:ascii="Times New Roman" w:hAnsi="Times New Roman" w:cs="Times New Roman"/>
          <w:sz w:val="24"/>
          <w:szCs w:val="24"/>
          <w:shd w:val="clear" w:color="auto" w:fill="FFFFFF"/>
        </w:rPr>
        <w:t>New  York:  Cornell  U.  P,  1980.</w:t>
      </w:r>
      <w:r>
        <w:rPr>
          <w:rFonts w:ascii="Times New Roman" w:hAnsi="Times New Roman" w:cs="Times New Roman"/>
          <w:i/>
          <w:sz w:val="24"/>
          <w:szCs w:val="24"/>
          <w:shd w:val="clear" w:color="auto" w:fill="FFFFFF"/>
        </w:rPr>
        <w:t xml:space="preserve">    </w:t>
      </w:r>
    </w:p>
    <w:p w:rsidR="00130849" w:rsidRDefault="00130849" w:rsidP="00130849">
      <w:pPr>
        <w:spacing w:after="225" w:line="210" w:lineRule="atLeast"/>
        <w:outlineLvl w:val="1"/>
        <w:rPr>
          <w:rFonts w:ascii="Times New Roman" w:hAnsi="Times New Roman" w:cs="Times New Roman"/>
          <w:color w:val="000000"/>
          <w:sz w:val="24"/>
          <w:szCs w:val="24"/>
        </w:rPr>
      </w:pPr>
      <w:r w:rsidRPr="007F4F6F">
        <w:rPr>
          <w:rFonts w:ascii="Verdana" w:eastAsia="Times New Roman" w:hAnsi="Verdana" w:cs="Times New Roman"/>
          <w:b/>
          <w:bCs/>
          <w:color w:val="000000"/>
          <w:sz w:val="21"/>
        </w:rPr>
        <w:t> </w:t>
      </w:r>
      <w:hyperlink r:id="rId6" w:history="1">
        <w:r w:rsidRPr="007F4F6F">
          <w:rPr>
            <w:rFonts w:ascii="Times New Roman" w:eastAsia="Times New Roman" w:hAnsi="Times New Roman" w:cs="Times New Roman"/>
            <w:bCs/>
            <w:sz w:val="24"/>
            <w:szCs w:val="24"/>
          </w:rPr>
          <w:t xml:space="preserve">William </w:t>
        </w:r>
        <w:r w:rsidR="00B83A31">
          <w:rPr>
            <w:rFonts w:ascii="Times New Roman" w:eastAsia="Times New Roman" w:hAnsi="Times New Roman" w:cs="Times New Roman"/>
            <w:bCs/>
            <w:sz w:val="24"/>
            <w:szCs w:val="24"/>
          </w:rPr>
          <w:t xml:space="preserve"> </w:t>
        </w:r>
        <w:r w:rsidRPr="007F4F6F">
          <w:rPr>
            <w:rFonts w:ascii="Times New Roman" w:eastAsia="Times New Roman" w:hAnsi="Times New Roman" w:cs="Times New Roman"/>
            <w:bCs/>
            <w:sz w:val="24"/>
            <w:szCs w:val="24"/>
          </w:rPr>
          <w:t xml:space="preserve">Strunk </w:t>
        </w:r>
        <w:r w:rsidR="00B83A31">
          <w:rPr>
            <w:rFonts w:ascii="Times New Roman" w:eastAsia="Times New Roman" w:hAnsi="Times New Roman" w:cs="Times New Roman"/>
            <w:bCs/>
            <w:sz w:val="24"/>
            <w:szCs w:val="24"/>
          </w:rPr>
          <w:t xml:space="preserve"> </w:t>
        </w:r>
        <w:r w:rsidRPr="007F4F6F">
          <w:rPr>
            <w:rFonts w:ascii="Times New Roman" w:eastAsia="Times New Roman" w:hAnsi="Times New Roman" w:cs="Times New Roman"/>
            <w:bCs/>
            <w:sz w:val="24"/>
            <w:szCs w:val="24"/>
          </w:rPr>
          <w:t>Jr.</w:t>
        </w:r>
      </w:hyperlink>
      <w:r w:rsidRPr="007F4F6F">
        <w:rPr>
          <w:rFonts w:ascii="Times New Roman" w:eastAsia="Times New Roman" w:hAnsi="Times New Roman" w:cs="Times New Roman"/>
          <w:bCs/>
          <w:sz w:val="24"/>
          <w:szCs w:val="24"/>
        </w:rPr>
        <w:t>, </w:t>
      </w:r>
      <w:r w:rsidR="00B83A31">
        <w:rPr>
          <w:rFonts w:ascii="Times New Roman" w:eastAsia="Times New Roman" w:hAnsi="Times New Roman" w:cs="Times New Roman"/>
          <w:bCs/>
          <w:sz w:val="24"/>
          <w:szCs w:val="24"/>
        </w:rPr>
        <w:t xml:space="preserve"> </w:t>
      </w:r>
      <w:hyperlink r:id="rId7" w:history="1">
        <w:r w:rsidRPr="007F4F6F">
          <w:rPr>
            <w:rFonts w:ascii="Times New Roman" w:eastAsia="Times New Roman" w:hAnsi="Times New Roman" w:cs="Times New Roman"/>
            <w:bCs/>
            <w:sz w:val="24"/>
            <w:szCs w:val="24"/>
          </w:rPr>
          <w:t xml:space="preserve">E. </w:t>
        </w:r>
        <w:r w:rsidR="00B83A31">
          <w:rPr>
            <w:rFonts w:ascii="Times New Roman" w:eastAsia="Times New Roman" w:hAnsi="Times New Roman" w:cs="Times New Roman"/>
            <w:bCs/>
            <w:sz w:val="24"/>
            <w:szCs w:val="24"/>
          </w:rPr>
          <w:t xml:space="preserve"> </w:t>
        </w:r>
        <w:r w:rsidRPr="007F4F6F">
          <w:rPr>
            <w:rFonts w:ascii="Times New Roman" w:eastAsia="Times New Roman" w:hAnsi="Times New Roman" w:cs="Times New Roman"/>
            <w:bCs/>
            <w:sz w:val="24"/>
            <w:szCs w:val="24"/>
          </w:rPr>
          <w:t xml:space="preserve">B. </w:t>
        </w:r>
        <w:r w:rsidR="00B83A31">
          <w:rPr>
            <w:rFonts w:ascii="Times New Roman" w:eastAsia="Times New Roman" w:hAnsi="Times New Roman" w:cs="Times New Roman"/>
            <w:bCs/>
            <w:sz w:val="24"/>
            <w:szCs w:val="24"/>
          </w:rPr>
          <w:t xml:space="preserve"> </w:t>
        </w:r>
        <w:r w:rsidRPr="007F4F6F">
          <w:rPr>
            <w:rFonts w:ascii="Times New Roman" w:eastAsia="Times New Roman" w:hAnsi="Times New Roman" w:cs="Times New Roman"/>
            <w:bCs/>
            <w:sz w:val="24"/>
            <w:szCs w:val="24"/>
          </w:rPr>
          <w:t>White</w:t>
        </w:r>
      </w:hyperlink>
      <w:r>
        <w:rPr>
          <w:rFonts w:ascii="Times New Roman" w:eastAsia="Times New Roman" w:hAnsi="Times New Roman" w:cs="Times New Roman"/>
          <w:bCs/>
          <w:sz w:val="24"/>
          <w:szCs w:val="24"/>
        </w:rPr>
        <w:t>,</w:t>
      </w:r>
      <w:r w:rsidRPr="007F4F6F">
        <w:rPr>
          <w:rFonts w:ascii="Verdana" w:hAnsi="Verdana"/>
          <w:color w:val="000000"/>
          <w:sz w:val="18"/>
          <w:szCs w:val="18"/>
        </w:rPr>
        <w:t xml:space="preserve"> </w:t>
      </w:r>
      <w:r w:rsidR="00B83A31">
        <w:rPr>
          <w:rFonts w:ascii="Verdana" w:hAnsi="Verdana"/>
          <w:color w:val="000000"/>
          <w:sz w:val="18"/>
          <w:szCs w:val="18"/>
        </w:rPr>
        <w:t xml:space="preserve"> </w:t>
      </w:r>
      <w:r w:rsidRPr="007F4F6F">
        <w:rPr>
          <w:rFonts w:ascii="Times New Roman" w:hAnsi="Times New Roman" w:cs="Times New Roman"/>
          <w:i/>
          <w:color w:val="000000"/>
          <w:sz w:val="24"/>
          <w:szCs w:val="24"/>
        </w:rPr>
        <w:t xml:space="preserve">The </w:t>
      </w:r>
      <w:r w:rsidR="00B83A31">
        <w:rPr>
          <w:rFonts w:ascii="Times New Roman" w:hAnsi="Times New Roman" w:cs="Times New Roman"/>
          <w:i/>
          <w:color w:val="000000"/>
          <w:sz w:val="24"/>
          <w:szCs w:val="24"/>
        </w:rPr>
        <w:t xml:space="preserve"> </w:t>
      </w:r>
      <w:r w:rsidRPr="007F4F6F">
        <w:rPr>
          <w:rFonts w:ascii="Times New Roman" w:hAnsi="Times New Roman" w:cs="Times New Roman"/>
          <w:i/>
          <w:color w:val="000000"/>
          <w:sz w:val="24"/>
          <w:szCs w:val="24"/>
        </w:rPr>
        <w:t>Elements</w:t>
      </w:r>
      <w:r w:rsidR="00B83A31">
        <w:rPr>
          <w:rFonts w:ascii="Times New Roman" w:hAnsi="Times New Roman" w:cs="Times New Roman"/>
          <w:i/>
          <w:color w:val="000000"/>
          <w:sz w:val="24"/>
          <w:szCs w:val="24"/>
        </w:rPr>
        <w:t xml:space="preserve"> </w:t>
      </w:r>
      <w:r w:rsidRPr="007F4F6F">
        <w:rPr>
          <w:rFonts w:ascii="Times New Roman" w:hAnsi="Times New Roman" w:cs="Times New Roman"/>
          <w:i/>
          <w:color w:val="000000"/>
          <w:sz w:val="24"/>
          <w:szCs w:val="24"/>
        </w:rPr>
        <w:t xml:space="preserve"> of </w:t>
      </w:r>
      <w:r w:rsidR="00B83A31">
        <w:rPr>
          <w:rFonts w:ascii="Times New Roman" w:hAnsi="Times New Roman" w:cs="Times New Roman"/>
          <w:i/>
          <w:color w:val="000000"/>
          <w:sz w:val="24"/>
          <w:szCs w:val="24"/>
        </w:rPr>
        <w:t xml:space="preserve"> </w:t>
      </w:r>
      <w:r w:rsidRPr="007F4F6F">
        <w:rPr>
          <w:rFonts w:ascii="Times New Roman" w:hAnsi="Times New Roman" w:cs="Times New Roman"/>
          <w:i/>
          <w:color w:val="000000"/>
          <w:sz w:val="24"/>
          <w:szCs w:val="24"/>
        </w:rPr>
        <w:t>Style</w:t>
      </w:r>
      <w:r>
        <w:rPr>
          <w:rFonts w:ascii="Times New Roman" w:hAnsi="Times New Roman" w:cs="Times New Roman"/>
          <w:i/>
          <w:color w:val="000000"/>
          <w:sz w:val="24"/>
          <w:szCs w:val="24"/>
        </w:rPr>
        <w:t>,</w:t>
      </w:r>
      <w:r w:rsidR="00B83A31">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2000,</w:t>
      </w:r>
      <w:r w:rsidRPr="007F4F6F">
        <w:rPr>
          <w:rFonts w:ascii="Times New Roman" w:hAnsi="Times New Roman" w:cs="Times New Roman"/>
          <w:color w:val="000000"/>
          <w:sz w:val="24"/>
          <w:szCs w:val="24"/>
        </w:rPr>
        <w:t xml:space="preserve"> </w:t>
      </w:r>
      <w:r w:rsidR="00B83A31">
        <w:rPr>
          <w:rFonts w:ascii="Times New Roman" w:hAnsi="Times New Roman" w:cs="Times New Roman"/>
          <w:color w:val="000000"/>
          <w:sz w:val="24"/>
          <w:szCs w:val="24"/>
        </w:rPr>
        <w:t xml:space="preserve"> </w:t>
      </w:r>
      <w:r w:rsidRPr="007F4F6F">
        <w:rPr>
          <w:rFonts w:ascii="Times New Roman" w:hAnsi="Times New Roman" w:cs="Times New Roman"/>
          <w:color w:val="000000"/>
          <w:sz w:val="24"/>
          <w:szCs w:val="24"/>
        </w:rPr>
        <w:t>(ISBN 020530902X)</w:t>
      </w:r>
    </w:p>
    <w:p w:rsidR="00130849" w:rsidRDefault="00130849" w:rsidP="00130849">
      <w:pPr>
        <w:spacing w:after="225" w:line="210" w:lineRule="atLeast"/>
        <w:outlineLvl w:val="1"/>
        <w:rPr>
          <w:rFonts w:ascii="Times New Roman" w:hAnsi="Times New Roman" w:cs="Times New Roman"/>
          <w:bCs/>
          <w:sz w:val="24"/>
          <w:szCs w:val="24"/>
          <w:shd w:val="clear" w:color="auto" w:fill="FFFFFF"/>
        </w:rPr>
      </w:pPr>
      <w:r>
        <w:rPr>
          <w:rFonts w:ascii="Times New Roman" w:hAnsi="Times New Roman" w:cs="Times New Roman"/>
          <w:color w:val="000000"/>
          <w:sz w:val="24"/>
          <w:szCs w:val="24"/>
        </w:rPr>
        <w:t xml:space="preserve">David </w:t>
      </w:r>
      <w:r w:rsidR="00B83A31">
        <w:rPr>
          <w:rFonts w:ascii="Times New Roman" w:hAnsi="Times New Roman" w:cs="Times New Roman"/>
          <w:color w:val="000000"/>
          <w:sz w:val="24"/>
          <w:szCs w:val="24"/>
        </w:rPr>
        <w:t xml:space="preserve"> </w:t>
      </w:r>
      <w:r>
        <w:rPr>
          <w:rFonts w:ascii="Times New Roman" w:hAnsi="Times New Roman" w:cs="Times New Roman"/>
          <w:color w:val="000000"/>
          <w:sz w:val="24"/>
          <w:szCs w:val="24"/>
        </w:rPr>
        <w:t>Lodge,</w:t>
      </w:r>
      <w:r w:rsidR="00B83A3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The</w:t>
      </w:r>
      <w:r w:rsidR="00B83A31">
        <w:rPr>
          <w:rFonts w:ascii="Times New Roman" w:hAnsi="Times New Roman" w:cs="Times New Roman"/>
          <w:i/>
          <w:color w:val="000000"/>
          <w:sz w:val="24"/>
          <w:szCs w:val="24"/>
        </w:rPr>
        <w:t xml:space="preserve">  </w:t>
      </w:r>
      <w:r>
        <w:rPr>
          <w:rFonts w:ascii="Times New Roman" w:hAnsi="Times New Roman" w:cs="Times New Roman"/>
          <w:i/>
          <w:color w:val="000000"/>
          <w:sz w:val="24"/>
          <w:szCs w:val="24"/>
        </w:rPr>
        <w:t xml:space="preserve"> Art </w:t>
      </w:r>
      <w:r w:rsidR="00B83A31">
        <w:rPr>
          <w:rFonts w:ascii="Times New Roman" w:hAnsi="Times New Roman" w:cs="Times New Roman"/>
          <w:i/>
          <w:color w:val="000000"/>
          <w:sz w:val="24"/>
          <w:szCs w:val="24"/>
        </w:rPr>
        <w:t xml:space="preserve"> </w:t>
      </w:r>
      <w:r>
        <w:rPr>
          <w:rFonts w:ascii="Times New Roman" w:hAnsi="Times New Roman" w:cs="Times New Roman"/>
          <w:i/>
          <w:color w:val="000000"/>
          <w:sz w:val="24"/>
          <w:szCs w:val="24"/>
        </w:rPr>
        <w:t>Of</w:t>
      </w:r>
      <w:r w:rsidR="00B83A31">
        <w:rPr>
          <w:rFonts w:ascii="Times New Roman" w:hAnsi="Times New Roman" w:cs="Times New Roman"/>
          <w:i/>
          <w:color w:val="000000"/>
          <w:sz w:val="24"/>
          <w:szCs w:val="24"/>
        </w:rPr>
        <w:t xml:space="preserve"> </w:t>
      </w:r>
      <w:r>
        <w:rPr>
          <w:rFonts w:ascii="Times New Roman" w:hAnsi="Times New Roman" w:cs="Times New Roman"/>
          <w:i/>
          <w:color w:val="000000"/>
          <w:sz w:val="24"/>
          <w:szCs w:val="24"/>
        </w:rPr>
        <w:t xml:space="preserve"> Fiction,</w:t>
      </w:r>
      <w:r w:rsidR="00B83A31">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1994,</w:t>
      </w:r>
      <w:r w:rsidRPr="00DC2308">
        <w:rPr>
          <w:rFonts w:ascii="Verdana" w:hAnsi="Verdana"/>
          <w:color w:val="666666"/>
          <w:sz w:val="17"/>
          <w:szCs w:val="17"/>
          <w:shd w:val="clear" w:color="auto" w:fill="FFFFFF"/>
        </w:rPr>
        <w:t xml:space="preserve"> </w:t>
      </w:r>
      <w:r w:rsidR="00B83A31">
        <w:rPr>
          <w:rFonts w:ascii="Verdana" w:hAnsi="Verdana"/>
          <w:color w:val="666666"/>
          <w:sz w:val="17"/>
          <w:szCs w:val="17"/>
          <w:shd w:val="clear" w:color="auto" w:fill="FFFFFF"/>
        </w:rPr>
        <w:t xml:space="preserve"> </w:t>
      </w:r>
      <w:r w:rsidRPr="00DC2308">
        <w:rPr>
          <w:rFonts w:ascii="Times New Roman" w:hAnsi="Times New Roman" w:cs="Times New Roman"/>
          <w:sz w:val="24"/>
          <w:szCs w:val="24"/>
          <w:shd w:val="clear" w:color="auto" w:fill="FFFFFF"/>
        </w:rPr>
        <w:t>(</w:t>
      </w:r>
      <w:r w:rsidRPr="00DC2308">
        <w:rPr>
          <w:rStyle w:val="bylinepipe"/>
          <w:rFonts w:ascii="Times New Roman" w:hAnsi="Times New Roman" w:cs="Times New Roman"/>
          <w:sz w:val="24"/>
          <w:szCs w:val="24"/>
          <w:shd w:val="clear" w:color="auto" w:fill="FFFFFF"/>
        </w:rPr>
        <w:t>ISBN-10:</w:t>
      </w:r>
      <w:r w:rsidRPr="00DC2308">
        <w:rPr>
          <w:rStyle w:val="apple-converted-space"/>
          <w:rFonts w:ascii="Times New Roman" w:hAnsi="Times New Roman" w:cs="Times New Roman"/>
          <w:bCs/>
          <w:sz w:val="24"/>
          <w:szCs w:val="24"/>
          <w:shd w:val="clear" w:color="auto" w:fill="FFFFFF"/>
        </w:rPr>
        <w:t> </w:t>
      </w:r>
      <w:r w:rsidRPr="00DC2308">
        <w:rPr>
          <w:rFonts w:ascii="Times New Roman" w:hAnsi="Times New Roman" w:cs="Times New Roman"/>
          <w:bCs/>
          <w:sz w:val="24"/>
          <w:szCs w:val="24"/>
          <w:shd w:val="clear" w:color="auto" w:fill="FFFFFF"/>
        </w:rPr>
        <w:t>014017492</w:t>
      </w:r>
      <w:r>
        <w:rPr>
          <w:rFonts w:ascii="Times New Roman" w:hAnsi="Times New Roman" w:cs="Times New Roman"/>
          <w:bCs/>
          <w:sz w:val="24"/>
          <w:szCs w:val="24"/>
          <w:shd w:val="clear" w:color="auto" w:fill="FFFFFF"/>
        </w:rPr>
        <w:t>)</w:t>
      </w:r>
    </w:p>
    <w:p w:rsidR="00130849" w:rsidRDefault="00130849" w:rsidP="00130849">
      <w:pPr>
        <w:spacing w:after="225" w:line="210" w:lineRule="atLeast"/>
        <w:outlineLvl w:val="1"/>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James </w:t>
      </w:r>
      <w:r w:rsidR="00B83A31">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Wood,</w:t>
      </w:r>
      <w:r w:rsidR="00B83A31">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 xml:space="preserve"> </w:t>
      </w:r>
      <w:r>
        <w:rPr>
          <w:rFonts w:ascii="Times New Roman" w:hAnsi="Times New Roman" w:cs="Times New Roman"/>
          <w:bCs/>
          <w:i/>
          <w:sz w:val="24"/>
          <w:szCs w:val="24"/>
          <w:shd w:val="clear" w:color="auto" w:fill="FFFFFF"/>
        </w:rPr>
        <w:t xml:space="preserve">How </w:t>
      </w:r>
      <w:r w:rsidR="00B83A31">
        <w:rPr>
          <w:rFonts w:ascii="Times New Roman" w:hAnsi="Times New Roman" w:cs="Times New Roman"/>
          <w:bCs/>
          <w:i/>
          <w:sz w:val="24"/>
          <w:szCs w:val="24"/>
          <w:shd w:val="clear" w:color="auto" w:fill="FFFFFF"/>
        </w:rPr>
        <w:t xml:space="preserve"> </w:t>
      </w:r>
      <w:r>
        <w:rPr>
          <w:rFonts w:ascii="Times New Roman" w:hAnsi="Times New Roman" w:cs="Times New Roman"/>
          <w:bCs/>
          <w:i/>
          <w:sz w:val="24"/>
          <w:szCs w:val="24"/>
          <w:shd w:val="clear" w:color="auto" w:fill="FFFFFF"/>
        </w:rPr>
        <w:t xml:space="preserve">Fiction </w:t>
      </w:r>
      <w:r w:rsidR="00B83A31">
        <w:rPr>
          <w:rFonts w:ascii="Times New Roman" w:hAnsi="Times New Roman" w:cs="Times New Roman"/>
          <w:bCs/>
          <w:i/>
          <w:sz w:val="24"/>
          <w:szCs w:val="24"/>
          <w:shd w:val="clear" w:color="auto" w:fill="FFFFFF"/>
        </w:rPr>
        <w:t xml:space="preserve"> </w:t>
      </w:r>
      <w:r>
        <w:rPr>
          <w:rFonts w:ascii="Times New Roman" w:hAnsi="Times New Roman" w:cs="Times New Roman"/>
          <w:bCs/>
          <w:i/>
          <w:sz w:val="24"/>
          <w:szCs w:val="24"/>
          <w:shd w:val="clear" w:color="auto" w:fill="FFFFFF"/>
        </w:rPr>
        <w:t>Works,</w:t>
      </w:r>
      <w:r w:rsidR="00B83A31">
        <w:rPr>
          <w:rFonts w:ascii="Times New Roman" w:hAnsi="Times New Roman" w:cs="Times New Roman"/>
          <w:bCs/>
          <w:i/>
          <w:sz w:val="24"/>
          <w:szCs w:val="24"/>
          <w:shd w:val="clear" w:color="auto" w:fill="FFFFFF"/>
        </w:rPr>
        <w:t xml:space="preserve">  </w:t>
      </w:r>
      <w:r>
        <w:rPr>
          <w:rFonts w:ascii="Times New Roman" w:hAnsi="Times New Roman" w:cs="Times New Roman"/>
          <w:bCs/>
          <w:sz w:val="24"/>
          <w:szCs w:val="24"/>
          <w:shd w:val="clear" w:color="auto" w:fill="FFFFFF"/>
        </w:rPr>
        <w:t>2009,</w:t>
      </w:r>
      <w:r w:rsidR="00B83A31">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w:t>
      </w:r>
      <w:r w:rsidRPr="00DC2308">
        <w:rPr>
          <w:rFonts w:ascii="Verdana" w:hAnsi="Verdana"/>
          <w:color w:val="666666"/>
          <w:sz w:val="17"/>
          <w:szCs w:val="17"/>
          <w:shd w:val="clear" w:color="auto" w:fill="FFFFFF"/>
        </w:rPr>
        <w:t xml:space="preserve"> </w:t>
      </w:r>
      <w:r w:rsidRPr="00DC2308">
        <w:rPr>
          <w:rStyle w:val="bylinepipe"/>
          <w:rFonts w:ascii="Times New Roman" w:hAnsi="Times New Roman" w:cs="Times New Roman"/>
          <w:sz w:val="24"/>
          <w:szCs w:val="24"/>
          <w:shd w:val="clear" w:color="auto" w:fill="FFFFFF"/>
        </w:rPr>
        <w:t>ISBN-10:</w:t>
      </w:r>
      <w:r w:rsidRPr="00DC2308">
        <w:rPr>
          <w:rStyle w:val="apple-converted-space"/>
          <w:rFonts w:ascii="Times New Roman" w:hAnsi="Times New Roman" w:cs="Times New Roman"/>
          <w:bCs/>
          <w:sz w:val="24"/>
          <w:szCs w:val="24"/>
          <w:shd w:val="clear" w:color="auto" w:fill="FFFFFF"/>
        </w:rPr>
        <w:t> </w:t>
      </w:r>
      <w:r w:rsidRPr="00DC2308">
        <w:rPr>
          <w:rFonts w:ascii="Times New Roman" w:hAnsi="Times New Roman" w:cs="Times New Roman"/>
          <w:bCs/>
          <w:sz w:val="24"/>
          <w:szCs w:val="24"/>
          <w:shd w:val="clear" w:color="auto" w:fill="FFFFFF"/>
        </w:rPr>
        <w:t>0312428472</w:t>
      </w:r>
      <w:r>
        <w:rPr>
          <w:rFonts w:ascii="Times New Roman" w:hAnsi="Times New Roman" w:cs="Times New Roman"/>
          <w:bCs/>
          <w:sz w:val="24"/>
          <w:szCs w:val="24"/>
          <w:shd w:val="clear" w:color="auto" w:fill="FFFFFF"/>
        </w:rPr>
        <w:t>)</w:t>
      </w:r>
    </w:p>
    <w:p w:rsidR="00130849" w:rsidRPr="00DC2308" w:rsidRDefault="00130849" w:rsidP="00130849">
      <w:pPr>
        <w:pStyle w:val="Heading1"/>
        <w:shd w:val="clear" w:color="auto" w:fill="FFFFFF"/>
        <w:spacing w:before="0"/>
        <w:rPr>
          <w:rFonts w:ascii="Arial" w:hAnsi="Arial" w:cs="Arial"/>
          <w:b w:val="0"/>
          <w:bCs w:val="0"/>
          <w:color w:val="000000"/>
          <w:sz w:val="41"/>
          <w:szCs w:val="41"/>
        </w:rPr>
      </w:pPr>
      <w:r w:rsidRPr="00DC2308">
        <w:rPr>
          <w:rFonts w:ascii="Times New Roman" w:hAnsi="Times New Roman" w:cs="Times New Roman"/>
          <w:b w:val="0"/>
          <w:bCs w:val="0"/>
          <w:color w:val="auto"/>
          <w:sz w:val="24"/>
          <w:szCs w:val="24"/>
          <w:shd w:val="clear" w:color="auto" w:fill="FFFFFF"/>
        </w:rPr>
        <w:t xml:space="preserve">John </w:t>
      </w:r>
      <w:r w:rsidR="00B83A31">
        <w:rPr>
          <w:rFonts w:ascii="Times New Roman" w:hAnsi="Times New Roman" w:cs="Times New Roman"/>
          <w:b w:val="0"/>
          <w:bCs w:val="0"/>
          <w:color w:val="auto"/>
          <w:sz w:val="24"/>
          <w:szCs w:val="24"/>
          <w:shd w:val="clear" w:color="auto" w:fill="FFFFFF"/>
        </w:rPr>
        <w:t xml:space="preserve"> </w:t>
      </w:r>
      <w:r w:rsidRPr="00DC2308">
        <w:rPr>
          <w:rFonts w:ascii="Times New Roman" w:hAnsi="Times New Roman" w:cs="Times New Roman"/>
          <w:b w:val="0"/>
          <w:bCs w:val="0"/>
          <w:color w:val="auto"/>
          <w:sz w:val="24"/>
          <w:szCs w:val="24"/>
          <w:shd w:val="clear" w:color="auto" w:fill="FFFFFF"/>
        </w:rPr>
        <w:t>Gardner</w:t>
      </w:r>
      <w:r w:rsidRPr="00DC2308">
        <w:rPr>
          <w:rFonts w:ascii="Times New Roman" w:hAnsi="Times New Roman" w:cs="Times New Roman"/>
          <w:bCs w:val="0"/>
          <w:color w:val="auto"/>
          <w:sz w:val="24"/>
          <w:szCs w:val="24"/>
          <w:shd w:val="clear" w:color="auto" w:fill="FFFFFF"/>
        </w:rPr>
        <w:t xml:space="preserve">, </w:t>
      </w:r>
      <w:r w:rsidR="00B83A31">
        <w:rPr>
          <w:rFonts w:ascii="Times New Roman" w:hAnsi="Times New Roman" w:cs="Times New Roman"/>
          <w:bCs w:val="0"/>
          <w:color w:val="auto"/>
          <w:sz w:val="24"/>
          <w:szCs w:val="24"/>
          <w:shd w:val="clear" w:color="auto" w:fill="FFFFFF"/>
        </w:rPr>
        <w:t xml:space="preserve"> </w:t>
      </w:r>
      <w:r w:rsidRPr="00DC2308">
        <w:rPr>
          <w:rFonts w:ascii="Times New Roman" w:hAnsi="Times New Roman" w:cs="Times New Roman"/>
          <w:b w:val="0"/>
          <w:bCs w:val="0"/>
          <w:i/>
          <w:color w:val="auto"/>
          <w:sz w:val="24"/>
          <w:szCs w:val="24"/>
        </w:rPr>
        <w:t xml:space="preserve">The </w:t>
      </w:r>
      <w:r w:rsidR="00B83A31">
        <w:rPr>
          <w:rFonts w:ascii="Times New Roman" w:hAnsi="Times New Roman" w:cs="Times New Roman"/>
          <w:b w:val="0"/>
          <w:bCs w:val="0"/>
          <w:i/>
          <w:color w:val="auto"/>
          <w:sz w:val="24"/>
          <w:szCs w:val="24"/>
        </w:rPr>
        <w:t xml:space="preserve"> </w:t>
      </w:r>
      <w:r w:rsidRPr="00DC2308">
        <w:rPr>
          <w:rFonts w:ascii="Times New Roman" w:hAnsi="Times New Roman" w:cs="Times New Roman"/>
          <w:b w:val="0"/>
          <w:bCs w:val="0"/>
          <w:i/>
          <w:color w:val="auto"/>
          <w:sz w:val="24"/>
          <w:szCs w:val="24"/>
        </w:rPr>
        <w:t>Art</w:t>
      </w:r>
      <w:r w:rsidR="00B83A31">
        <w:rPr>
          <w:rFonts w:ascii="Times New Roman" w:hAnsi="Times New Roman" w:cs="Times New Roman"/>
          <w:b w:val="0"/>
          <w:bCs w:val="0"/>
          <w:i/>
          <w:color w:val="auto"/>
          <w:sz w:val="24"/>
          <w:szCs w:val="24"/>
        </w:rPr>
        <w:t xml:space="preserve"> </w:t>
      </w:r>
      <w:r w:rsidRPr="00DC2308">
        <w:rPr>
          <w:rFonts w:ascii="Times New Roman" w:hAnsi="Times New Roman" w:cs="Times New Roman"/>
          <w:b w:val="0"/>
          <w:bCs w:val="0"/>
          <w:i/>
          <w:color w:val="auto"/>
          <w:sz w:val="24"/>
          <w:szCs w:val="24"/>
        </w:rPr>
        <w:t xml:space="preserve"> of</w:t>
      </w:r>
      <w:r w:rsidR="00B83A31">
        <w:rPr>
          <w:rFonts w:ascii="Times New Roman" w:hAnsi="Times New Roman" w:cs="Times New Roman"/>
          <w:b w:val="0"/>
          <w:bCs w:val="0"/>
          <w:i/>
          <w:color w:val="auto"/>
          <w:sz w:val="24"/>
          <w:szCs w:val="24"/>
        </w:rPr>
        <w:t xml:space="preserve"> </w:t>
      </w:r>
      <w:r w:rsidRPr="00DC2308">
        <w:rPr>
          <w:rFonts w:ascii="Times New Roman" w:hAnsi="Times New Roman" w:cs="Times New Roman"/>
          <w:b w:val="0"/>
          <w:bCs w:val="0"/>
          <w:i/>
          <w:color w:val="auto"/>
          <w:sz w:val="24"/>
          <w:szCs w:val="24"/>
        </w:rPr>
        <w:t xml:space="preserve"> Fiction:</w:t>
      </w:r>
      <w:r w:rsidR="00B83A31">
        <w:rPr>
          <w:rFonts w:ascii="Times New Roman" w:hAnsi="Times New Roman" w:cs="Times New Roman"/>
          <w:b w:val="0"/>
          <w:bCs w:val="0"/>
          <w:i/>
          <w:color w:val="auto"/>
          <w:sz w:val="24"/>
          <w:szCs w:val="24"/>
        </w:rPr>
        <w:t xml:space="preserve"> </w:t>
      </w:r>
      <w:r w:rsidRPr="00DC2308">
        <w:rPr>
          <w:rFonts w:ascii="Times New Roman" w:hAnsi="Times New Roman" w:cs="Times New Roman"/>
          <w:b w:val="0"/>
          <w:bCs w:val="0"/>
          <w:i/>
          <w:color w:val="auto"/>
          <w:sz w:val="24"/>
          <w:szCs w:val="24"/>
        </w:rPr>
        <w:t xml:space="preserve"> Notes </w:t>
      </w:r>
      <w:r w:rsidR="00B83A31">
        <w:rPr>
          <w:rFonts w:ascii="Times New Roman" w:hAnsi="Times New Roman" w:cs="Times New Roman"/>
          <w:b w:val="0"/>
          <w:bCs w:val="0"/>
          <w:i/>
          <w:color w:val="auto"/>
          <w:sz w:val="24"/>
          <w:szCs w:val="24"/>
        </w:rPr>
        <w:t xml:space="preserve"> </w:t>
      </w:r>
      <w:r w:rsidRPr="00DC2308">
        <w:rPr>
          <w:rFonts w:ascii="Times New Roman" w:hAnsi="Times New Roman" w:cs="Times New Roman"/>
          <w:b w:val="0"/>
          <w:bCs w:val="0"/>
          <w:i/>
          <w:color w:val="auto"/>
          <w:sz w:val="24"/>
          <w:szCs w:val="24"/>
        </w:rPr>
        <w:t>on</w:t>
      </w:r>
      <w:r w:rsidR="00B83A31">
        <w:rPr>
          <w:rFonts w:ascii="Times New Roman" w:hAnsi="Times New Roman" w:cs="Times New Roman"/>
          <w:b w:val="0"/>
          <w:bCs w:val="0"/>
          <w:i/>
          <w:color w:val="auto"/>
          <w:sz w:val="24"/>
          <w:szCs w:val="24"/>
        </w:rPr>
        <w:t xml:space="preserve"> </w:t>
      </w:r>
      <w:r w:rsidRPr="00DC2308">
        <w:rPr>
          <w:rFonts w:ascii="Times New Roman" w:hAnsi="Times New Roman" w:cs="Times New Roman"/>
          <w:b w:val="0"/>
          <w:bCs w:val="0"/>
          <w:i/>
          <w:color w:val="auto"/>
          <w:sz w:val="24"/>
          <w:szCs w:val="24"/>
        </w:rPr>
        <w:t xml:space="preserve"> Craft</w:t>
      </w:r>
      <w:r w:rsidR="00B83A31">
        <w:rPr>
          <w:rFonts w:ascii="Times New Roman" w:hAnsi="Times New Roman" w:cs="Times New Roman"/>
          <w:b w:val="0"/>
          <w:bCs w:val="0"/>
          <w:i/>
          <w:color w:val="auto"/>
          <w:sz w:val="24"/>
          <w:szCs w:val="24"/>
        </w:rPr>
        <w:t xml:space="preserve"> </w:t>
      </w:r>
      <w:r w:rsidRPr="00DC2308">
        <w:rPr>
          <w:rFonts w:ascii="Times New Roman" w:hAnsi="Times New Roman" w:cs="Times New Roman"/>
          <w:b w:val="0"/>
          <w:bCs w:val="0"/>
          <w:i/>
          <w:color w:val="auto"/>
          <w:sz w:val="24"/>
          <w:szCs w:val="24"/>
        </w:rPr>
        <w:t xml:space="preserve"> for</w:t>
      </w:r>
      <w:r w:rsidR="00B83A31">
        <w:rPr>
          <w:rFonts w:ascii="Times New Roman" w:hAnsi="Times New Roman" w:cs="Times New Roman"/>
          <w:b w:val="0"/>
          <w:bCs w:val="0"/>
          <w:i/>
          <w:color w:val="auto"/>
          <w:sz w:val="24"/>
          <w:szCs w:val="24"/>
        </w:rPr>
        <w:t xml:space="preserve"> </w:t>
      </w:r>
      <w:r w:rsidRPr="00DC2308">
        <w:rPr>
          <w:rFonts w:ascii="Times New Roman" w:hAnsi="Times New Roman" w:cs="Times New Roman"/>
          <w:b w:val="0"/>
          <w:bCs w:val="0"/>
          <w:i/>
          <w:color w:val="auto"/>
          <w:sz w:val="24"/>
          <w:szCs w:val="24"/>
        </w:rPr>
        <w:t xml:space="preserve"> Young </w:t>
      </w:r>
      <w:r w:rsidR="00B83A31">
        <w:rPr>
          <w:rFonts w:ascii="Times New Roman" w:hAnsi="Times New Roman" w:cs="Times New Roman"/>
          <w:b w:val="0"/>
          <w:bCs w:val="0"/>
          <w:i/>
          <w:color w:val="auto"/>
          <w:sz w:val="24"/>
          <w:szCs w:val="24"/>
        </w:rPr>
        <w:t xml:space="preserve"> </w:t>
      </w:r>
      <w:r w:rsidRPr="00DC2308">
        <w:rPr>
          <w:rFonts w:ascii="Times New Roman" w:hAnsi="Times New Roman" w:cs="Times New Roman"/>
          <w:b w:val="0"/>
          <w:bCs w:val="0"/>
          <w:i/>
          <w:color w:val="auto"/>
          <w:sz w:val="24"/>
          <w:szCs w:val="24"/>
        </w:rPr>
        <w:t>Writers</w:t>
      </w:r>
      <w:r>
        <w:rPr>
          <w:rStyle w:val="apple-converted-space"/>
          <w:rFonts w:ascii="Times New Roman" w:hAnsi="Times New Roman" w:cs="Times New Roman"/>
          <w:b w:val="0"/>
          <w:bCs w:val="0"/>
          <w:i/>
          <w:color w:val="000000"/>
          <w:sz w:val="24"/>
          <w:szCs w:val="24"/>
        </w:rPr>
        <w:t>,</w:t>
      </w:r>
      <w:r w:rsidR="00B83A31">
        <w:rPr>
          <w:rStyle w:val="apple-converted-space"/>
          <w:rFonts w:ascii="Times New Roman" w:hAnsi="Times New Roman" w:cs="Times New Roman"/>
          <w:b w:val="0"/>
          <w:bCs w:val="0"/>
          <w:i/>
          <w:color w:val="000000"/>
          <w:sz w:val="24"/>
          <w:szCs w:val="24"/>
        </w:rPr>
        <w:t xml:space="preserve">  </w:t>
      </w:r>
      <w:r>
        <w:rPr>
          <w:rStyle w:val="apple-converted-space"/>
          <w:rFonts w:ascii="Times New Roman" w:hAnsi="Times New Roman" w:cs="Times New Roman"/>
          <w:b w:val="0"/>
          <w:bCs w:val="0"/>
          <w:color w:val="000000"/>
          <w:sz w:val="24"/>
          <w:szCs w:val="24"/>
        </w:rPr>
        <w:t>1991</w:t>
      </w:r>
      <w:r w:rsidRPr="00DC2308">
        <w:rPr>
          <w:rStyle w:val="apple-converted-space"/>
          <w:rFonts w:ascii="Times New Roman" w:hAnsi="Times New Roman" w:cs="Times New Roman"/>
          <w:b w:val="0"/>
          <w:bCs w:val="0"/>
          <w:color w:val="auto"/>
          <w:sz w:val="24"/>
          <w:szCs w:val="24"/>
        </w:rPr>
        <w:t>,</w:t>
      </w:r>
      <w:r>
        <w:rPr>
          <w:rStyle w:val="apple-converted-space"/>
          <w:rFonts w:ascii="Times New Roman" w:hAnsi="Times New Roman" w:cs="Times New Roman"/>
          <w:b w:val="0"/>
          <w:bCs w:val="0"/>
          <w:color w:val="auto"/>
          <w:sz w:val="24"/>
          <w:szCs w:val="24"/>
        </w:rPr>
        <w:t xml:space="preserve">                                     </w:t>
      </w:r>
      <w:r w:rsidRPr="00DC2308">
        <w:rPr>
          <w:rStyle w:val="apple-converted-space"/>
          <w:rFonts w:ascii="Times New Roman" w:hAnsi="Times New Roman" w:cs="Times New Roman"/>
          <w:b w:val="0"/>
          <w:bCs w:val="0"/>
          <w:color w:val="auto"/>
          <w:sz w:val="24"/>
          <w:szCs w:val="24"/>
        </w:rPr>
        <w:t>(</w:t>
      </w:r>
      <w:r w:rsidRPr="00DC2308">
        <w:rPr>
          <w:rFonts w:ascii="Times New Roman" w:hAnsi="Times New Roman" w:cs="Times New Roman"/>
          <w:b w:val="0"/>
          <w:color w:val="auto"/>
          <w:sz w:val="24"/>
          <w:szCs w:val="24"/>
          <w:shd w:val="clear" w:color="auto" w:fill="FFFFFF"/>
        </w:rPr>
        <w:t xml:space="preserve"> </w:t>
      </w:r>
      <w:r w:rsidRPr="00DC2308">
        <w:rPr>
          <w:rStyle w:val="bylinepipe"/>
          <w:rFonts w:ascii="Times New Roman" w:hAnsi="Times New Roman" w:cs="Times New Roman"/>
          <w:b w:val="0"/>
          <w:color w:val="auto"/>
          <w:sz w:val="24"/>
          <w:szCs w:val="24"/>
          <w:shd w:val="clear" w:color="auto" w:fill="FFFFFF"/>
        </w:rPr>
        <w:t>ISBN-10:</w:t>
      </w:r>
      <w:r w:rsidRPr="00DC2308">
        <w:rPr>
          <w:rStyle w:val="apple-converted-space"/>
          <w:rFonts w:ascii="Times New Roman" w:hAnsi="Times New Roman" w:cs="Times New Roman"/>
          <w:b w:val="0"/>
          <w:bCs w:val="0"/>
          <w:color w:val="auto"/>
          <w:sz w:val="24"/>
          <w:szCs w:val="24"/>
          <w:shd w:val="clear" w:color="auto" w:fill="FFFFFF"/>
        </w:rPr>
        <w:t> </w:t>
      </w:r>
      <w:r w:rsidRPr="00DC2308">
        <w:rPr>
          <w:rFonts w:ascii="Times New Roman" w:hAnsi="Times New Roman" w:cs="Times New Roman"/>
          <w:b w:val="0"/>
          <w:bCs w:val="0"/>
          <w:color w:val="auto"/>
          <w:sz w:val="24"/>
          <w:szCs w:val="24"/>
          <w:shd w:val="clear" w:color="auto" w:fill="FFFFFF"/>
        </w:rPr>
        <w:t>0679734031</w:t>
      </w:r>
      <w:r>
        <w:rPr>
          <w:rFonts w:ascii="Times New Roman" w:hAnsi="Times New Roman" w:cs="Times New Roman"/>
          <w:b w:val="0"/>
          <w:bCs w:val="0"/>
          <w:color w:val="auto"/>
          <w:sz w:val="24"/>
          <w:szCs w:val="24"/>
          <w:shd w:val="clear" w:color="auto" w:fill="FFFFFF"/>
        </w:rPr>
        <w:t>)</w:t>
      </w:r>
      <w:r>
        <w:rPr>
          <w:rStyle w:val="apple-converted-space"/>
          <w:rFonts w:ascii="Verdana" w:hAnsi="Verdana"/>
          <w:b w:val="0"/>
          <w:bCs w:val="0"/>
          <w:color w:val="000000"/>
          <w:sz w:val="17"/>
          <w:szCs w:val="17"/>
          <w:shd w:val="clear" w:color="auto" w:fill="FFFFFF"/>
        </w:rPr>
        <w:t> </w:t>
      </w:r>
    </w:p>
    <w:p w:rsidR="00527787" w:rsidRDefault="00527787" w:rsidP="00130849">
      <w:pPr>
        <w:spacing w:after="225" w:line="210" w:lineRule="atLeast"/>
        <w:outlineLvl w:val="1"/>
      </w:pPr>
    </w:p>
    <w:p w:rsidR="00130849" w:rsidRPr="00DC2308" w:rsidRDefault="00EE3C54" w:rsidP="00130849">
      <w:pPr>
        <w:spacing w:after="225" w:line="210" w:lineRule="atLeast"/>
        <w:outlineLvl w:val="1"/>
        <w:rPr>
          <w:rFonts w:ascii="Times New Roman" w:hAnsi="Times New Roman" w:cs="Times New Roman"/>
          <w:sz w:val="24"/>
          <w:szCs w:val="24"/>
        </w:rPr>
      </w:pPr>
      <w:hyperlink r:id="rId8" w:history="1">
        <w:r w:rsidR="00130849">
          <w:rPr>
            <w:rStyle w:val="Hyperlink"/>
          </w:rPr>
          <w:t>http://www.librarything.com</w:t>
        </w:r>
      </w:hyperlink>
    </w:p>
    <w:p w:rsidR="00130849" w:rsidRPr="007F4F6F" w:rsidRDefault="00130849" w:rsidP="00130849">
      <w:pPr>
        <w:spacing w:after="225" w:line="210" w:lineRule="atLeast"/>
        <w:outlineLvl w:val="1"/>
        <w:rPr>
          <w:rFonts w:ascii="Times New Roman" w:eastAsia="Times New Roman" w:hAnsi="Times New Roman" w:cs="Times New Roman"/>
          <w:bCs/>
          <w:sz w:val="24"/>
          <w:szCs w:val="24"/>
        </w:rPr>
      </w:pPr>
    </w:p>
    <w:p w:rsidR="00130849" w:rsidRPr="00FA7922" w:rsidRDefault="00130849" w:rsidP="00130849">
      <w:pPr>
        <w:jc w:val="both"/>
        <w:rPr>
          <w:rFonts w:ascii="Times New Roman" w:hAnsi="Times New Roman" w:cs="Times New Roman"/>
          <w:sz w:val="24"/>
          <w:szCs w:val="24"/>
        </w:rPr>
      </w:pPr>
    </w:p>
    <w:p w:rsidR="005E55CA" w:rsidRDefault="005E55CA"/>
    <w:sectPr w:rsidR="005E55CA" w:rsidSect="005E55CA">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D7B" w:rsidRDefault="000E4D7B" w:rsidP="00130849">
      <w:pPr>
        <w:spacing w:after="0" w:line="240" w:lineRule="auto"/>
      </w:pPr>
      <w:r>
        <w:separator/>
      </w:r>
    </w:p>
  </w:endnote>
  <w:endnote w:type="continuationSeparator" w:id="1">
    <w:p w:rsidR="000E4D7B" w:rsidRDefault="000E4D7B" w:rsidP="00130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D7B" w:rsidRDefault="000E4D7B" w:rsidP="00130849">
      <w:pPr>
        <w:spacing w:after="0" w:line="240" w:lineRule="auto"/>
      </w:pPr>
      <w:r>
        <w:separator/>
      </w:r>
    </w:p>
  </w:footnote>
  <w:footnote w:type="continuationSeparator" w:id="1">
    <w:p w:rsidR="000E4D7B" w:rsidRDefault="000E4D7B" w:rsidP="00130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1016"/>
      <w:gridCol w:w="792"/>
    </w:tblGrid>
    <w:tr w:rsidR="00130849" w:rsidRPr="00130849">
      <w:trPr>
        <w:trHeight w:hRule="exact" w:val="792"/>
        <w:jc w:val="right"/>
      </w:trPr>
      <w:sdt>
        <w:sdtPr>
          <w:rPr>
            <w:rFonts w:ascii="Times New Roman" w:eastAsiaTheme="majorEastAsia" w:hAnsi="Times New Roman" w:cs="Times New Roman"/>
            <w:sz w:val="24"/>
            <w:szCs w:val="24"/>
          </w:rPr>
          <w:alias w:val="Title"/>
          <w:id w:val="23771477"/>
          <w:placeholder>
            <w:docPart w:val="7A0C33BF223F4EF6A54C25450B5EA9F8"/>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130849" w:rsidRPr="00130849" w:rsidRDefault="00130849" w:rsidP="00130849">
              <w:pPr>
                <w:pStyle w:val="Heade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Zeeshan</w:t>
              </w:r>
            </w:p>
          </w:tc>
        </w:sdtContent>
      </w:sdt>
      <w:tc>
        <w:tcPr>
          <w:tcW w:w="792" w:type="dxa"/>
          <w:shd w:val="clear" w:color="auto" w:fill="C0504D" w:themeFill="accent2"/>
          <w:vAlign w:val="center"/>
        </w:tcPr>
        <w:p w:rsidR="00130849" w:rsidRPr="00130849" w:rsidRDefault="00EE3C54">
          <w:pPr>
            <w:pStyle w:val="Header"/>
            <w:jc w:val="center"/>
            <w:rPr>
              <w:rFonts w:ascii="Times New Roman" w:hAnsi="Times New Roman" w:cs="Times New Roman"/>
              <w:color w:val="FFFFFF" w:themeColor="background1"/>
              <w:sz w:val="24"/>
              <w:szCs w:val="24"/>
            </w:rPr>
          </w:pPr>
          <w:r w:rsidRPr="00130849">
            <w:rPr>
              <w:rFonts w:ascii="Times New Roman" w:hAnsi="Times New Roman" w:cs="Times New Roman"/>
              <w:sz w:val="24"/>
              <w:szCs w:val="24"/>
            </w:rPr>
            <w:fldChar w:fldCharType="begin"/>
          </w:r>
          <w:r w:rsidR="00130849" w:rsidRPr="00130849">
            <w:rPr>
              <w:rFonts w:ascii="Times New Roman" w:hAnsi="Times New Roman" w:cs="Times New Roman"/>
              <w:sz w:val="24"/>
              <w:szCs w:val="24"/>
            </w:rPr>
            <w:instrText xml:space="preserve"> PAGE  \* MERGEFORMAT </w:instrText>
          </w:r>
          <w:r w:rsidRPr="00130849">
            <w:rPr>
              <w:rFonts w:ascii="Times New Roman" w:hAnsi="Times New Roman" w:cs="Times New Roman"/>
              <w:sz w:val="24"/>
              <w:szCs w:val="24"/>
            </w:rPr>
            <w:fldChar w:fldCharType="separate"/>
          </w:r>
          <w:r w:rsidR="000025F7" w:rsidRPr="000025F7">
            <w:rPr>
              <w:rFonts w:ascii="Times New Roman" w:hAnsi="Times New Roman" w:cs="Times New Roman"/>
              <w:noProof/>
              <w:color w:val="FFFFFF" w:themeColor="background1"/>
              <w:sz w:val="24"/>
              <w:szCs w:val="24"/>
            </w:rPr>
            <w:t>3</w:t>
          </w:r>
          <w:r w:rsidRPr="00130849">
            <w:rPr>
              <w:rFonts w:ascii="Times New Roman" w:hAnsi="Times New Roman" w:cs="Times New Roman"/>
              <w:sz w:val="24"/>
              <w:szCs w:val="24"/>
            </w:rPr>
            <w:fldChar w:fldCharType="end"/>
          </w:r>
        </w:p>
      </w:tc>
    </w:tr>
  </w:tbl>
  <w:p w:rsidR="00130849" w:rsidRDefault="0013084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30849"/>
    <w:rsid w:val="000025F7"/>
    <w:rsid w:val="000253D9"/>
    <w:rsid w:val="000370D3"/>
    <w:rsid w:val="00081832"/>
    <w:rsid w:val="00097D95"/>
    <w:rsid w:val="000E4D7B"/>
    <w:rsid w:val="00130849"/>
    <w:rsid w:val="003266DA"/>
    <w:rsid w:val="004372A6"/>
    <w:rsid w:val="004C5B7D"/>
    <w:rsid w:val="005109A9"/>
    <w:rsid w:val="00527787"/>
    <w:rsid w:val="00533DCF"/>
    <w:rsid w:val="005B5E58"/>
    <w:rsid w:val="005D6A49"/>
    <w:rsid w:val="005E55CA"/>
    <w:rsid w:val="006D7E25"/>
    <w:rsid w:val="00724A65"/>
    <w:rsid w:val="0083377F"/>
    <w:rsid w:val="00883F28"/>
    <w:rsid w:val="008E2295"/>
    <w:rsid w:val="008E704F"/>
    <w:rsid w:val="00907466"/>
    <w:rsid w:val="00A06DCF"/>
    <w:rsid w:val="00A543AC"/>
    <w:rsid w:val="00AD385E"/>
    <w:rsid w:val="00AF079F"/>
    <w:rsid w:val="00B0503A"/>
    <w:rsid w:val="00B83A31"/>
    <w:rsid w:val="00BD5C8B"/>
    <w:rsid w:val="00BD6797"/>
    <w:rsid w:val="00BF15A1"/>
    <w:rsid w:val="00C11EFE"/>
    <w:rsid w:val="00C43E66"/>
    <w:rsid w:val="00C626C1"/>
    <w:rsid w:val="00D40D56"/>
    <w:rsid w:val="00E257E0"/>
    <w:rsid w:val="00E63D32"/>
    <w:rsid w:val="00EE3C54"/>
    <w:rsid w:val="00EE4907"/>
    <w:rsid w:val="00F73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849"/>
  </w:style>
  <w:style w:type="paragraph" w:styleId="Heading1">
    <w:name w:val="heading 1"/>
    <w:basedOn w:val="Normal"/>
    <w:next w:val="Normal"/>
    <w:link w:val="Heading1Char"/>
    <w:uiPriority w:val="9"/>
    <w:qFormat/>
    <w:rsid w:val="001308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849"/>
  </w:style>
  <w:style w:type="paragraph" w:styleId="Footer">
    <w:name w:val="footer"/>
    <w:basedOn w:val="Normal"/>
    <w:link w:val="FooterChar"/>
    <w:uiPriority w:val="99"/>
    <w:semiHidden/>
    <w:unhideWhenUsed/>
    <w:rsid w:val="001308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0849"/>
  </w:style>
  <w:style w:type="paragraph" w:styleId="BalloonText">
    <w:name w:val="Balloon Text"/>
    <w:basedOn w:val="Normal"/>
    <w:link w:val="BalloonTextChar"/>
    <w:uiPriority w:val="99"/>
    <w:semiHidden/>
    <w:unhideWhenUsed/>
    <w:rsid w:val="00130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849"/>
    <w:rPr>
      <w:rFonts w:ascii="Tahoma" w:hAnsi="Tahoma" w:cs="Tahoma"/>
      <w:sz w:val="16"/>
      <w:szCs w:val="16"/>
    </w:rPr>
  </w:style>
  <w:style w:type="character" w:customStyle="1" w:styleId="apple-converted-space">
    <w:name w:val="apple-converted-space"/>
    <w:basedOn w:val="DefaultParagraphFont"/>
    <w:rsid w:val="00130849"/>
  </w:style>
  <w:style w:type="character" w:styleId="HTMLCite">
    <w:name w:val="HTML Cite"/>
    <w:basedOn w:val="DefaultParagraphFont"/>
    <w:uiPriority w:val="99"/>
    <w:semiHidden/>
    <w:unhideWhenUsed/>
    <w:rsid w:val="00130849"/>
    <w:rPr>
      <w:i/>
      <w:iCs/>
    </w:rPr>
  </w:style>
  <w:style w:type="character" w:customStyle="1" w:styleId="Heading1Char">
    <w:name w:val="Heading 1 Char"/>
    <w:basedOn w:val="DefaultParagraphFont"/>
    <w:link w:val="Heading1"/>
    <w:uiPriority w:val="9"/>
    <w:rsid w:val="0013084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30849"/>
    <w:rPr>
      <w:color w:val="0000FF"/>
      <w:u w:val="single"/>
    </w:rPr>
  </w:style>
  <w:style w:type="character" w:customStyle="1" w:styleId="bylinepipe">
    <w:name w:val="bylinepipe"/>
    <w:basedOn w:val="DefaultParagraphFont"/>
    <w:rsid w:val="0013084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brarything.com/" TargetMode="External"/><Relationship Id="rId3" Type="http://schemas.openxmlformats.org/officeDocument/2006/relationships/webSettings" Target="webSettings.xml"/><Relationship Id="rId7" Type="http://schemas.openxmlformats.org/officeDocument/2006/relationships/hyperlink" Target="http://www.librarything.com/author/whiteeb"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brarything.com/author/strunkwilliam" TargetMode="Externa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0C33BF223F4EF6A54C25450B5EA9F8"/>
        <w:category>
          <w:name w:val="General"/>
          <w:gallery w:val="placeholder"/>
        </w:category>
        <w:types>
          <w:type w:val="bbPlcHdr"/>
        </w:types>
        <w:behaviors>
          <w:behavior w:val="content"/>
        </w:behaviors>
        <w:guid w:val="{7AA7CD34-A531-4988-BF96-00CDB77CBABA}"/>
      </w:docPartPr>
      <w:docPartBody>
        <w:p w:rsidR="00BD0B32" w:rsidRDefault="00162AAC" w:rsidP="00162AAC">
          <w:pPr>
            <w:pStyle w:val="7A0C33BF223F4EF6A54C25450B5EA9F8"/>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62AAC"/>
    <w:rsid w:val="00162AAC"/>
    <w:rsid w:val="00BD0B32"/>
    <w:rsid w:val="00C3185E"/>
    <w:rsid w:val="00D10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B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0C33BF223F4EF6A54C25450B5EA9F8">
    <w:name w:val="7A0C33BF223F4EF6A54C25450B5EA9F8"/>
    <w:rsid w:val="00162AA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Zeeshan</vt:lpstr>
    </vt:vector>
  </TitlesOfParts>
  <Company>hwsf</Company>
  <LinksUpToDate>false</LinksUpToDate>
  <CharactersWithSpaces>3767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Zeeshan</dc:title>
  <dc:subject/>
  <dc:creator>sir khalid</dc:creator>
  <cp:keywords/>
  <dc:description/>
  <cp:lastModifiedBy>sir khalid</cp:lastModifiedBy>
  <cp:revision>27</cp:revision>
  <dcterms:created xsi:type="dcterms:W3CDTF">2012-01-13T03:50:00Z</dcterms:created>
  <dcterms:modified xsi:type="dcterms:W3CDTF">2012-01-14T06:33:00Z</dcterms:modified>
</cp:coreProperties>
</file>