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49C" w:rsidRDefault="00B8749C">
      <w:pPr>
        <w:rPr>
          <w:rFonts w:ascii="Times New Roman" w:eastAsia="Times New Roman" w:hAnsi="Times New Roman" w:cs="Times New Roman"/>
          <w:color w:val="000000"/>
          <w:szCs w:val="20"/>
        </w:rPr>
      </w:pPr>
      <w:r w:rsidRPr="008F13B0">
        <w:rPr>
          <w:rFonts w:ascii="Times New Roman" w:eastAsia="Times New Roman" w:hAnsi="Times New Roman" w:cs="Times New Roman"/>
          <w:b/>
          <w:color w:val="000000"/>
          <w:szCs w:val="20"/>
        </w:rPr>
        <w:t>Proto Whey from BNRG - A TRUE Hydrolyzed Whey Protein</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Proto Whey from </w:t>
      </w:r>
      <w:proofErr w:type="spellStart"/>
      <w:r w:rsidRPr="008F13B0">
        <w:rPr>
          <w:rFonts w:ascii="Times New Roman" w:eastAsia="Times New Roman" w:hAnsi="Times New Roman" w:cs="Times New Roman"/>
          <w:color w:val="000000"/>
          <w:szCs w:val="20"/>
        </w:rPr>
        <w:t>BioNutritional</w:t>
      </w:r>
      <w:proofErr w:type="spellEnd"/>
      <w:r w:rsidRPr="008F13B0">
        <w:rPr>
          <w:rFonts w:ascii="Times New Roman" w:eastAsia="Times New Roman" w:hAnsi="Times New Roman" w:cs="Times New Roman"/>
          <w:color w:val="000000"/>
          <w:szCs w:val="20"/>
        </w:rPr>
        <w:t xml:space="preserve"> Research Group presents a whey protein formula that is made in a true hydrolyzed state. BNRG’s special DTP technology carries out thorough hydrolysis and absorption processes. The features of Proto Whey ensure that you build muscle faster, exercise longer, and recover faster. </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Not all </w:t>
      </w:r>
      <w:proofErr w:type="spellStart"/>
      <w:r w:rsidRPr="008F13B0">
        <w:rPr>
          <w:rFonts w:ascii="Times New Roman" w:eastAsia="Times New Roman" w:hAnsi="Times New Roman" w:cs="Times New Roman"/>
          <w:color w:val="000000"/>
          <w:szCs w:val="20"/>
        </w:rPr>
        <w:t>hydrolysates</w:t>
      </w:r>
      <w:proofErr w:type="spellEnd"/>
      <w:r w:rsidRPr="008F13B0">
        <w:rPr>
          <w:rFonts w:ascii="Times New Roman" w:eastAsia="Times New Roman" w:hAnsi="Times New Roman" w:cs="Times New Roman"/>
          <w:color w:val="000000"/>
          <w:szCs w:val="20"/>
        </w:rPr>
        <w:t xml:space="preserve"> are created equal and that’s what distinguishes Proto Whey from many other protein supplements. The degree of hydrolysis or DH is important for the efficiency of a whey protein product and a high-DH guarantees the most efficiency. Proto Whey is the only product in the market that uses DTP technology to create 100% High-DH </w:t>
      </w:r>
      <w:proofErr w:type="spellStart"/>
      <w:r w:rsidRPr="008F13B0">
        <w:rPr>
          <w:rFonts w:ascii="Times New Roman" w:eastAsia="Times New Roman" w:hAnsi="Times New Roman" w:cs="Times New Roman"/>
          <w:color w:val="000000"/>
          <w:szCs w:val="20"/>
        </w:rPr>
        <w:t>hydrolysate</w:t>
      </w:r>
      <w:proofErr w:type="spellEnd"/>
      <w:r w:rsidRPr="008F13B0">
        <w:rPr>
          <w:rFonts w:ascii="Times New Roman" w:eastAsia="Times New Roman" w:hAnsi="Times New Roman" w:cs="Times New Roman"/>
          <w:color w:val="000000"/>
          <w:szCs w:val="20"/>
        </w:rPr>
        <w:t>. Athletes, bodybuilders, and many other individuals monitor their nutritional intakes and want to achieve ultimate health. If they want to take up an optimal protein nutrition plan, they will benefit greatly from a quality high-DH supplement like BNRG Proto Whey.</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Hydrolysis is essential for the best absorption of protein. During this process, enzymes break down proteins in the GI tract. The whey protein </w:t>
      </w:r>
      <w:proofErr w:type="spellStart"/>
      <w:r w:rsidRPr="008F13B0">
        <w:rPr>
          <w:rFonts w:ascii="Times New Roman" w:eastAsia="Times New Roman" w:hAnsi="Times New Roman" w:cs="Times New Roman"/>
          <w:color w:val="000000"/>
          <w:szCs w:val="20"/>
        </w:rPr>
        <w:t>hydrolysates</w:t>
      </w:r>
      <w:proofErr w:type="spellEnd"/>
      <w:r w:rsidRPr="008F13B0">
        <w:rPr>
          <w:rFonts w:ascii="Times New Roman" w:eastAsia="Times New Roman" w:hAnsi="Times New Roman" w:cs="Times New Roman"/>
          <w:color w:val="000000"/>
          <w:szCs w:val="20"/>
        </w:rPr>
        <w:t xml:space="preserve"> in Proto Whey are processed outside of the body with the use of food-grade enzymes that reduce the molecules into peptides. All protein must be reduced to the smallest peptides, which are di and </w:t>
      </w:r>
      <w:proofErr w:type="spellStart"/>
      <w:r w:rsidRPr="008F13B0">
        <w:rPr>
          <w:rFonts w:ascii="Times New Roman" w:eastAsia="Times New Roman" w:hAnsi="Times New Roman" w:cs="Times New Roman"/>
          <w:color w:val="000000"/>
          <w:szCs w:val="20"/>
        </w:rPr>
        <w:t>tripeptides</w:t>
      </w:r>
      <w:proofErr w:type="spellEnd"/>
      <w:r w:rsidRPr="008F13B0">
        <w:rPr>
          <w:rFonts w:ascii="Times New Roman" w:eastAsia="Times New Roman" w:hAnsi="Times New Roman" w:cs="Times New Roman"/>
          <w:color w:val="000000"/>
          <w:szCs w:val="20"/>
        </w:rPr>
        <w:t xml:space="preserve">, for maximum absorption into the body. However, the protein molecules in some products that are not as carefully made as Proto Whey are too large to be absorbed. </w:t>
      </w:r>
    </w:p>
    <w:p w:rsidR="009748BB" w:rsidRDefault="00B8749C">
      <w:bookmarkStart w:id="0" w:name="_GoBack"/>
      <w:bookmarkEnd w:id="0"/>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For fast, effective absorption, Proto Whey is made of over 55% di and </w:t>
      </w:r>
      <w:proofErr w:type="spellStart"/>
      <w:r w:rsidRPr="008F13B0">
        <w:rPr>
          <w:rFonts w:ascii="Times New Roman" w:eastAsia="Times New Roman" w:hAnsi="Times New Roman" w:cs="Times New Roman"/>
          <w:color w:val="000000"/>
          <w:szCs w:val="20"/>
        </w:rPr>
        <w:t>tripeptides</w:t>
      </w:r>
      <w:proofErr w:type="spellEnd"/>
      <w:r w:rsidRPr="008F13B0">
        <w:rPr>
          <w:rFonts w:ascii="Times New Roman" w:eastAsia="Times New Roman" w:hAnsi="Times New Roman" w:cs="Times New Roman"/>
          <w:color w:val="000000"/>
          <w:szCs w:val="20"/>
        </w:rPr>
        <w:t xml:space="preserve"> with an average molecular weight (</w:t>
      </w:r>
      <w:proofErr w:type="spellStart"/>
      <w:r w:rsidRPr="008F13B0">
        <w:rPr>
          <w:rFonts w:ascii="Times New Roman" w:eastAsia="Times New Roman" w:hAnsi="Times New Roman" w:cs="Times New Roman"/>
          <w:color w:val="000000"/>
          <w:szCs w:val="20"/>
        </w:rPr>
        <w:t>amu</w:t>
      </w:r>
      <w:proofErr w:type="spellEnd"/>
      <w:r w:rsidRPr="008F13B0">
        <w:rPr>
          <w:rFonts w:ascii="Times New Roman" w:eastAsia="Times New Roman" w:hAnsi="Times New Roman" w:cs="Times New Roman"/>
          <w:color w:val="000000"/>
          <w:szCs w:val="20"/>
        </w:rPr>
        <w:t xml:space="preserve">) of 1,000 </w:t>
      </w:r>
      <w:proofErr w:type="spellStart"/>
      <w:r w:rsidRPr="008F13B0">
        <w:rPr>
          <w:rFonts w:ascii="Times New Roman" w:eastAsia="Times New Roman" w:hAnsi="Times New Roman" w:cs="Times New Roman"/>
          <w:color w:val="000000"/>
          <w:szCs w:val="20"/>
        </w:rPr>
        <w:t>daltons</w:t>
      </w:r>
      <w:proofErr w:type="spellEnd"/>
      <w:r w:rsidRPr="008F13B0">
        <w:rPr>
          <w:rFonts w:ascii="Times New Roman" w:eastAsia="Times New Roman" w:hAnsi="Times New Roman" w:cs="Times New Roman"/>
          <w:color w:val="000000"/>
          <w:szCs w:val="20"/>
        </w:rPr>
        <w:t xml:space="preserve">. The protein has been reduced to 1% and 4% of protein peptides, which are found in other products. An authentic High-DH </w:t>
      </w:r>
      <w:proofErr w:type="spellStart"/>
      <w:r w:rsidRPr="008F13B0">
        <w:rPr>
          <w:rFonts w:ascii="Times New Roman" w:eastAsia="Times New Roman" w:hAnsi="Times New Roman" w:cs="Times New Roman"/>
          <w:color w:val="000000"/>
          <w:szCs w:val="20"/>
        </w:rPr>
        <w:t>hydrolysate</w:t>
      </w:r>
      <w:proofErr w:type="spellEnd"/>
      <w:r w:rsidRPr="008F13B0">
        <w:rPr>
          <w:rFonts w:ascii="Times New Roman" w:eastAsia="Times New Roman" w:hAnsi="Times New Roman" w:cs="Times New Roman"/>
          <w:color w:val="000000"/>
          <w:szCs w:val="20"/>
        </w:rPr>
        <w:t xml:space="preserve"> protein contains low amounts of amino acids unlike other products that add a high amount of free form amino acids. Di and </w:t>
      </w:r>
      <w:proofErr w:type="spellStart"/>
      <w:r w:rsidRPr="008F13B0">
        <w:rPr>
          <w:rFonts w:ascii="Times New Roman" w:eastAsia="Times New Roman" w:hAnsi="Times New Roman" w:cs="Times New Roman"/>
          <w:color w:val="000000"/>
          <w:szCs w:val="20"/>
        </w:rPr>
        <w:t>tripeptides</w:t>
      </w:r>
      <w:proofErr w:type="spellEnd"/>
      <w:r w:rsidRPr="008F13B0">
        <w:rPr>
          <w:rFonts w:ascii="Times New Roman" w:eastAsia="Times New Roman" w:hAnsi="Times New Roman" w:cs="Times New Roman"/>
          <w:color w:val="000000"/>
          <w:szCs w:val="20"/>
        </w:rPr>
        <w:t xml:space="preserve"> are proven to be a better source for protein than free form amino acids because certain organs like the kidneys, lungs, and the brain have a direct need for them. These peptides are absorbed into the blood at a faster rate. A High-DH whey product has different components than whey concentrate or other blends, but it can be mixed with other proteins and still maintain its strong effect on protein metabolism.</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Furthermore, Proto Whey contains proprietary </w:t>
      </w:r>
      <w:proofErr w:type="spellStart"/>
      <w:r w:rsidRPr="008F13B0">
        <w:rPr>
          <w:rFonts w:ascii="Times New Roman" w:eastAsia="Times New Roman" w:hAnsi="Times New Roman" w:cs="Times New Roman"/>
          <w:color w:val="000000"/>
          <w:szCs w:val="20"/>
        </w:rPr>
        <w:t>SoftPsil</w:t>
      </w:r>
      <w:proofErr w:type="spellEnd"/>
      <w:r w:rsidRPr="008F13B0">
        <w:rPr>
          <w:rFonts w:ascii="Times New Roman" w:eastAsia="Times New Roman" w:hAnsi="Times New Roman" w:cs="Times New Roman"/>
          <w:color w:val="000000"/>
          <w:szCs w:val="20"/>
        </w:rPr>
        <w:t>® fibers and MCTs to aid in its absorption. It does not induce any allergenic reactions and does not cause gas or bloating like other protein supplements. In contrast, nearly 30-75% of non-hydrolyzed protein foods and supplements do not get absorbed into the body. In regards to absorption, the Proto Whey protein powder is easy to mix: just put it in a liquid and it dissolves instantly without clumps or additional mixing.</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lastRenderedPageBreak/>
        <w:t xml:space="preserve">Many pure </w:t>
      </w:r>
      <w:proofErr w:type="spellStart"/>
      <w:r w:rsidRPr="008F13B0">
        <w:rPr>
          <w:rFonts w:ascii="Times New Roman" w:eastAsia="Times New Roman" w:hAnsi="Times New Roman" w:cs="Times New Roman"/>
          <w:color w:val="000000"/>
          <w:szCs w:val="20"/>
        </w:rPr>
        <w:t>hydrolysate</w:t>
      </w:r>
      <w:proofErr w:type="spellEnd"/>
      <w:r w:rsidRPr="008F13B0">
        <w:rPr>
          <w:rFonts w:ascii="Times New Roman" w:eastAsia="Times New Roman" w:hAnsi="Times New Roman" w:cs="Times New Roman"/>
          <w:color w:val="000000"/>
          <w:szCs w:val="20"/>
        </w:rPr>
        <w:t xml:space="preserve"> products are known for not tasting good with the exception of Proto Whey that uses new flavoring technology for whey </w:t>
      </w:r>
      <w:proofErr w:type="spellStart"/>
      <w:r w:rsidRPr="008F13B0">
        <w:rPr>
          <w:rFonts w:ascii="Times New Roman" w:eastAsia="Times New Roman" w:hAnsi="Times New Roman" w:cs="Times New Roman"/>
          <w:color w:val="000000"/>
          <w:szCs w:val="20"/>
        </w:rPr>
        <w:t>hydrolysates</w:t>
      </w:r>
      <w:proofErr w:type="spellEnd"/>
      <w:r w:rsidRPr="008F13B0">
        <w:rPr>
          <w:rFonts w:ascii="Times New Roman" w:eastAsia="Times New Roman" w:hAnsi="Times New Roman" w:cs="Times New Roman"/>
          <w:color w:val="000000"/>
          <w:szCs w:val="20"/>
        </w:rPr>
        <w:t xml:space="preserve"> to combat this problem. Users will be amazed by the delicious, creamy flavors that are available like vanilla, strawberry, and double chocolate. </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Overall, Proto Whey by BNRG is a rich product that is specially designed for maximum body absorption. It is a one-of-a-kind innovation of protein technology that contains 100% High-DH </w:t>
      </w:r>
      <w:proofErr w:type="spellStart"/>
      <w:r w:rsidRPr="008F13B0">
        <w:rPr>
          <w:rFonts w:ascii="Times New Roman" w:eastAsia="Times New Roman" w:hAnsi="Times New Roman" w:cs="Times New Roman"/>
          <w:color w:val="000000"/>
          <w:szCs w:val="20"/>
        </w:rPr>
        <w:t>hydrolysate</w:t>
      </w:r>
      <w:proofErr w:type="spellEnd"/>
      <w:r w:rsidRPr="008F13B0">
        <w:rPr>
          <w:rFonts w:ascii="Times New Roman" w:eastAsia="Times New Roman" w:hAnsi="Times New Roman" w:cs="Times New Roman"/>
          <w:color w:val="000000"/>
          <w:szCs w:val="20"/>
        </w:rPr>
        <w:t>. The painstaking process that researchers have taken to create this health product means that the ingredients will absorb more quickly and more effectively, in contrast to other protein supplements made from companies that do not pay enough attention to their ingredients.</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p>
    <w:sectPr w:rsidR="00974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9C"/>
    <w:rsid w:val="003B7DEF"/>
    <w:rsid w:val="006B7F7D"/>
    <w:rsid w:val="00755B45"/>
    <w:rsid w:val="00B8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ellie</cp:lastModifiedBy>
  <cp:revision>1</cp:revision>
  <dcterms:created xsi:type="dcterms:W3CDTF">2012-01-24T21:21:00Z</dcterms:created>
  <dcterms:modified xsi:type="dcterms:W3CDTF">2012-01-24T21:22:00Z</dcterms:modified>
</cp:coreProperties>
</file>