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t>Personal Introduction</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Enlightening and absolutely captivating, the swerve is a timeless testimony of curiosity and redi</w:t>
      </w:r>
      <w:r w:rsidR="00636F0D">
        <w:rPr>
          <w:rFonts w:ascii="Times New Roman" w:eastAsia="Times New Roman" w:hAnsi="Times New Roman" w:cs="Times New Roman"/>
          <w:sz w:val="24"/>
          <w:szCs w:val="24"/>
        </w:rPr>
        <w:t>scovery which not only exposes R</w:t>
      </w:r>
      <w:r w:rsidRPr="00E43D92">
        <w:rPr>
          <w:rFonts w:ascii="Times New Roman" w:eastAsia="Times New Roman" w:hAnsi="Times New Roman" w:cs="Times New Roman"/>
          <w:sz w:val="24"/>
          <w:szCs w:val="24"/>
        </w:rPr>
        <w:t>oman and Greek philosophies but offers much more. What flabbergasted me was basically finding out how a vanished piece of writing brought about such a tremendous change, modernizing the world. The book does throw limelight on a glowing portrait of how the world was before the Renaissance and how the heroic classical poem added to the far-reaching changes that followed the Renaissance.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What inspired me about this work of art was how the author talked about the belie</w:t>
      </w:r>
      <w:r w:rsidR="00636F0D">
        <w:rPr>
          <w:rFonts w:ascii="Times New Roman" w:eastAsia="Times New Roman" w:hAnsi="Times New Roman" w:cs="Times New Roman"/>
          <w:sz w:val="24"/>
          <w:szCs w:val="24"/>
        </w:rPr>
        <w:t>f</w:t>
      </w:r>
      <w:r w:rsidRPr="00E43D92">
        <w:rPr>
          <w:rFonts w:ascii="Times New Roman" w:eastAsia="Times New Roman" w:hAnsi="Times New Roman" w:cs="Times New Roman"/>
          <w:sz w:val="24"/>
          <w:szCs w:val="24"/>
        </w:rPr>
        <w:t xml:space="preserve"> th</w:t>
      </w:r>
      <w:r w:rsidR="000559FB">
        <w:rPr>
          <w:rFonts w:ascii="Times New Roman" w:eastAsia="Times New Roman" w:hAnsi="Times New Roman" w:cs="Times New Roman"/>
          <w:sz w:val="24"/>
          <w:szCs w:val="24"/>
        </w:rPr>
        <w:t xml:space="preserve">at the world didn't work on its own. </w:t>
      </w:r>
      <w:r w:rsidR="00BE3013">
        <w:rPr>
          <w:rFonts w:ascii="Times New Roman" w:eastAsia="Times New Roman" w:hAnsi="Times New Roman" w:cs="Times New Roman"/>
          <w:sz w:val="24"/>
          <w:szCs w:val="24"/>
        </w:rPr>
        <w:t>Th</w:t>
      </w:r>
      <w:r w:rsidR="00FD1B4A">
        <w:rPr>
          <w:rFonts w:ascii="Times New Roman" w:eastAsia="Times New Roman" w:hAnsi="Times New Roman" w:cs="Times New Roman"/>
          <w:sz w:val="24"/>
          <w:szCs w:val="24"/>
        </w:rPr>
        <w:t>is</w:t>
      </w:r>
      <w:r w:rsidR="00BE3013">
        <w:rPr>
          <w:rFonts w:ascii="Times New Roman" w:eastAsia="Times New Roman" w:hAnsi="Times New Roman" w:cs="Times New Roman"/>
          <w:sz w:val="24"/>
          <w:szCs w:val="24"/>
        </w:rPr>
        <w:t xml:space="preserve"> book is simply amazing, and I could not </w:t>
      </w:r>
      <w:r w:rsidR="00FD1B4A">
        <w:rPr>
          <w:rFonts w:ascii="Times New Roman" w:eastAsia="Times New Roman" w:hAnsi="Times New Roman" w:cs="Times New Roman"/>
          <w:sz w:val="24"/>
          <w:szCs w:val="24"/>
        </w:rPr>
        <w:t xml:space="preserve">afford to </w:t>
      </w:r>
      <w:r w:rsidR="00BE3013">
        <w:rPr>
          <w:rFonts w:ascii="Times New Roman" w:eastAsia="Times New Roman" w:hAnsi="Times New Roman" w:cs="Times New Roman"/>
          <w:sz w:val="24"/>
          <w:szCs w:val="24"/>
        </w:rPr>
        <w:t xml:space="preserve">take a break from reading it. </w:t>
      </w:r>
      <w:r w:rsidRPr="00E43D92">
        <w:rPr>
          <w:rFonts w:ascii="Times New Roman" w:eastAsia="Times New Roman" w:hAnsi="Times New Roman" w:cs="Times New Roman"/>
          <w:sz w:val="24"/>
          <w:szCs w:val="24"/>
        </w:rPr>
        <w:t>The author did justice by describing each and every momentous occurrence and happenings in such a rational, conceivable way covering the plots, themes and milieu.</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Author</w:t>
      </w:r>
      <w:r w:rsidRPr="00E43D92">
        <w:rPr>
          <w:rFonts w:ascii="Times New Roman" w:eastAsia="Times New Roman" w:hAnsi="Times New Roman" w:cs="Times New Roman"/>
          <w:sz w:val="24"/>
          <w:szCs w:val="24"/>
        </w:rPr>
        <w:br/>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t xml:space="preserve">Stephen Jay </w:t>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was born in Boston on November 7, 1943. He did his schooling from Newton </w:t>
      </w:r>
      <w:r w:rsidR="000559FB">
        <w:rPr>
          <w:rFonts w:ascii="Times New Roman" w:eastAsia="Times New Roman" w:hAnsi="Times New Roman" w:cs="Times New Roman"/>
          <w:sz w:val="24"/>
          <w:szCs w:val="24"/>
        </w:rPr>
        <w:t>H</w:t>
      </w:r>
      <w:r w:rsidRPr="00E43D92">
        <w:rPr>
          <w:rFonts w:ascii="Times New Roman" w:eastAsia="Times New Roman" w:hAnsi="Times New Roman" w:cs="Times New Roman"/>
          <w:sz w:val="24"/>
          <w:szCs w:val="24"/>
        </w:rPr>
        <w:t xml:space="preserve">igh </w:t>
      </w:r>
      <w:r w:rsidR="000559FB">
        <w:rPr>
          <w:rFonts w:ascii="Times New Roman" w:eastAsia="Times New Roman" w:hAnsi="Times New Roman" w:cs="Times New Roman"/>
          <w:sz w:val="24"/>
          <w:szCs w:val="24"/>
        </w:rPr>
        <w:t>S</w:t>
      </w:r>
      <w:r w:rsidRPr="00E43D92">
        <w:rPr>
          <w:rFonts w:ascii="Times New Roman" w:eastAsia="Times New Roman" w:hAnsi="Times New Roman" w:cs="Times New Roman"/>
          <w:sz w:val="24"/>
          <w:szCs w:val="24"/>
        </w:rPr>
        <w:t xml:space="preserve">chool and got his B.A, </w:t>
      </w:r>
      <w:proofErr w:type="spellStart"/>
      <w:r w:rsidRPr="00E43D92">
        <w:rPr>
          <w:rFonts w:ascii="Times New Roman" w:eastAsia="Times New Roman" w:hAnsi="Times New Roman" w:cs="Times New Roman"/>
          <w:sz w:val="24"/>
          <w:szCs w:val="24"/>
        </w:rPr>
        <w:t>M.Phil</w:t>
      </w:r>
      <w:proofErr w:type="spellEnd"/>
      <w:r w:rsidRPr="00E43D92">
        <w:rPr>
          <w:rFonts w:ascii="Times New Roman" w:eastAsia="Times New Roman" w:hAnsi="Times New Roman" w:cs="Times New Roman"/>
          <w:sz w:val="24"/>
          <w:szCs w:val="24"/>
        </w:rPr>
        <w:t xml:space="preserve"> and Ph.D. degree from Yale University. After </w:t>
      </w:r>
      <w:r w:rsidR="000559FB">
        <w:rPr>
          <w:rFonts w:ascii="Times New Roman" w:eastAsia="Times New Roman" w:hAnsi="Times New Roman" w:cs="Times New Roman"/>
          <w:sz w:val="24"/>
          <w:szCs w:val="24"/>
        </w:rPr>
        <w:t>completing</w:t>
      </w:r>
      <w:r w:rsidRPr="00E43D92">
        <w:rPr>
          <w:rFonts w:ascii="Times New Roman" w:eastAsia="Times New Roman" w:hAnsi="Times New Roman" w:cs="Times New Roman"/>
          <w:sz w:val="24"/>
          <w:szCs w:val="24"/>
        </w:rPr>
        <w:t xml:space="preserve"> his degrees, he taught at prestigious universities like California, Berkeley and Harvard.</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He is a literary critic, philosopher and scholar. His work has been high-ranking since the early 1980s when the word new historicism was first introduced by him.</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has written and edited several books and articles pertinent to new historicism. </w:t>
      </w:r>
      <w:proofErr w:type="spellStart"/>
      <w:r w:rsidRPr="00E43D92">
        <w:rPr>
          <w:rFonts w:ascii="Times New Roman" w:eastAsia="Times New Roman" w:hAnsi="Times New Roman" w:cs="Times New Roman"/>
          <w:sz w:val="24"/>
          <w:szCs w:val="24"/>
        </w:rPr>
        <w:t>Morover</w:t>
      </w:r>
      <w:proofErr w:type="spellEnd"/>
      <w:r w:rsidRPr="00E43D92">
        <w:rPr>
          <w:rFonts w:ascii="Times New Roman" w:eastAsia="Times New Roman" w:hAnsi="Times New Roman" w:cs="Times New Roman"/>
          <w:sz w:val="24"/>
          <w:szCs w:val="24"/>
        </w:rPr>
        <w:t xml:space="preserve">, he has also worked on the study of culture, Renaissance and Shakespeare studies. </w:t>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is considered to be a connoisseur in these fields. His most popular work till now is Will in the World, a biography of Shakespeare.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Furthermore, he has also written on subjects like travelling in Laos and China, miracles and story-telling.</w:t>
      </w:r>
    </w:p>
    <w:p w:rsidR="00DF52B0" w:rsidRDefault="00DF52B0" w:rsidP="00E43D92">
      <w:pPr>
        <w:spacing w:after="0" w:line="240" w:lineRule="auto"/>
        <w:rPr>
          <w:rFonts w:ascii="Times New Roman" w:eastAsia="Times New Roman" w:hAnsi="Times New Roman" w:cs="Times New Roman"/>
          <w:sz w:val="24"/>
          <w:szCs w:val="24"/>
        </w:rPr>
      </w:pPr>
    </w:p>
    <w:p w:rsidR="000559FB"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lastRenderedPageBreak/>
        <w:br/>
      </w:r>
      <w:r w:rsidRPr="00E43D92">
        <w:rPr>
          <w:rFonts w:ascii="Times New Roman" w:eastAsia="Times New Roman" w:hAnsi="Times New Roman" w:cs="Times New Roman"/>
          <w:sz w:val="24"/>
          <w:szCs w:val="24"/>
        </w:rPr>
        <w:br/>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once quoted, "My deep, ongoing interest is in the relation between literature and history, the process through which certain remarkable works of art are at once embedded in a highly specific life-world and seem to pull free of that life-world. I am constantly struck by the strangeness of reading works that seem addressed, personally and intimately, to me, and yet were written by people who crumbled to dust long ago"</w:t>
      </w:r>
      <w:r w:rsidR="000559FB">
        <w:rPr>
          <w:rFonts w:ascii="Times New Roman" w:eastAsia="Times New Roman" w:hAnsi="Times New Roman" w:cs="Times New Roman"/>
          <w:sz w:val="24"/>
          <w:szCs w:val="24"/>
        </w:rPr>
        <w:t>.</w:t>
      </w:r>
      <w:r w:rsidRPr="00E43D92">
        <w:rPr>
          <w:rFonts w:ascii="Times New Roman" w:eastAsia="Times New Roman" w:hAnsi="Times New Roman" w:cs="Times New Roman"/>
          <w:sz w:val="24"/>
          <w:szCs w:val="24"/>
        </w:rPr>
        <w:t xml:space="preserve"> </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t>About the book- historical background</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Stephen </w:t>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has produced a fascinating account of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xml:space="preserve">, </w:t>
      </w:r>
      <w:proofErr w:type="spellStart"/>
      <w:r w:rsidRPr="00E43D92">
        <w:rPr>
          <w:rFonts w:ascii="Times New Roman" w:eastAsia="Times New Roman" w:hAnsi="Times New Roman" w:cs="Times New Roman"/>
          <w:sz w:val="24"/>
          <w:szCs w:val="24"/>
        </w:rPr>
        <w:t>Poggio</w:t>
      </w:r>
      <w:proofErr w:type="spellEnd"/>
      <w:r w:rsidRPr="00E43D92">
        <w:rPr>
          <w:rFonts w:ascii="Times New Roman" w:eastAsia="Times New Roman" w:hAnsi="Times New Roman" w:cs="Times New Roman"/>
          <w:sz w:val="24"/>
          <w:szCs w:val="24"/>
        </w:rPr>
        <w:t xml:space="preserve"> and Epicurus and the worlds they colonized. The major part of the book is concerned with </w:t>
      </w:r>
      <w:proofErr w:type="spellStart"/>
      <w:r w:rsidRPr="00E43D92">
        <w:rPr>
          <w:rFonts w:ascii="Times New Roman" w:eastAsia="Times New Roman" w:hAnsi="Times New Roman" w:cs="Times New Roman"/>
          <w:sz w:val="24"/>
          <w:szCs w:val="24"/>
        </w:rPr>
        <w:t>Poggio's</w:t>
      </w:r>
      <w:proofErr w:type="spellEnd"/>
      <w:r w:rsidRPr="00E43D92">
        <w:rPr>
          <w:rFonts w:ascii="Times New Roman" w:eastAsia="Times New Roman" w:hAnsi="Times New Roman" w:cs="Times New Roman"/>
          <w:sz w:val="24"/>
          <w:szCs w:val="24"/>
        </w:rPr>
        <w:t xml:space="preserve"> life and work. His life had been rich and full of incident. There is also much admirable substance on the frenzied political world, the Church and secular powers struggled to dominate. More so, he also emphasized on how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xml:space="preserve"> came to generate his poem and on how its rediscovery and publication was important for the existing world and how it further influenced the belief of people. The development of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work and that of other philosophers "swerved" the world dramatically and it renewed the pop</w:t>
      </w:r>
      <w:r w:rsidR="000559FB">
        <w:rPr>
          <w:rFonts w:ascii="Times New Roman" w:eastAsia="Times New Roman" w:hAnsi="Times New Roman" w:cs="Times New Roman"/>
          <w:sz w:val="24"/>
          <w:szCs w:val="24"/>
        </w:rPr>
        <w:t>ularity of lost scholars.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0559FB" w:rsidP="00E43D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S</w:t>
      </w:r>
      <w:r w:rsidR="00E43D92" w:rsidRPr="00E43D92">
        <w:rPr>
          <w:rFonts w:ascii="Times New Roman" w:eastAsia="Times New Roman" w:hAnsi="Times New Roman" w:cs="Times New Roman"/>
          <w:sz w:val="24"/>
          <w:szCs w:val="24"/>
        </w:rPr>
        <w:t>werve</w:t>
      </w:r>
      <w:r>
        <w:rPr>
          <w:rFonts w:ascii="Times New Roman" w:eastAsia="Times New Roman" w:hAnsi="Times New Roman" w:cs="Times New Roman"/>
          <w:sz w:val="24"/>
          <w:szCs w:val="24"/>
        </w:rPr>
        <w:t>,</w:t>
      </w:r>
      <w:r w:rsidR="00E43D92" w:rsidRPr="00E43D92">
        <w:rPr>
          <w:rFonts w:ascii="Times New Roman" w:eastAsia="Times New Roman" w:hAnsi="Times New Roman" w:cs="Times New Roman"/>
          <w:sz w:val="24"/>
          <w:szCs w:val="24"/>
        </w:rPr>
        <w:t xml:space="preserve"> which began with </w:t>
      </w:r>
      <w:proofErr w:type="spellStart"/>
      <w:r w:rsidR="00E43D92" w:rsidRPr="00E43D92">
        <w:rPr>
          <w:rFonts w:ascii="Times New Roman" w:eastAsia="Times New Roman" w:hAnsi="Times New Roman" w:cs="Times New Roman"/>
          <w:sz w:val="24"/>
          <w:szCs w:val="24"/>
        </w:rPr>
        <w:t>Poggio's</w:t>
      </w:r>
      <w:proofErr w:type="spellEnd"/>
      <w:r w:rsidR="00E43D92" w:rsidRPr="00E43D92">
        <w:rPr>
          <w:rFonts w:ascii="Times New Roman" w:eastAsia="Times New Roman" w:hAnsi="Times New Roman" w:cs="Times New Roman"/>
          <w:sz w:val="24"/>
          <w:szCs w:val="24"/>
        </w:rPr>
        <w:t xml:space="preserve"> career and crisis of </w:t>
      </w:r>
      <w:r w:rsidR="00EF131F" w:rsidRPr="00E43D92">
        <w:rPr>
          <w:rFonts w:ascii="Times New Roman" w:eastAsia="Times New Roman" w:hAnsi="Times New Roman" w:cs="Times New Roman"/>
          <w:sz w:val="24"/>
          <w:szCs w:val="24"/>
        </w:rPr>
        <w:t>Catholic Church</w:t>
      </w:r>
      <w:r w:rsidR="00E43D92" w:rsidRPr="00E43D92">
        <w:rPr>
          <w:rFonts w:ascii="Times New Roman" w:eastAsia="Times New Roman" w:hAnsi="Times New Roman" w:cs="Times New Roman"/>
          <w:sz w:val="24"/>
          <w:szCs w:val="24"/>
        </w:rPr>
        <w:t xml:space="preserve">, highlights the loss and retrieval in the early 15th century. The clash took place between two popes, one at Rome and the other at Avignon whose dispute couldn't be resolved even with court meetings. Soon enough </w:t>
      </w:r>
      <w:proofErr w:type="spellStart"/>
      <w:r w:rsidR="00E43D92" w:rsidRPr="00E43D92">
        <w:rPr>
          <w:rFonts w:ascii="Times New Roman" w:eastAsia="Times New Roman" w:hAnsi="Times New Roman" w:cs="Times New Roman"/>
          <w:sz w:val="24"/>
          <w:szCs w:val="24"/>
        </w:rPr>
        <w:t>Poggio's</w:t>
      </w:r>
      <w:proofErr w:type="spellEnd"/>
      <w:r w:rsidR="00E43D92" w:rsidRPr="00E43D92">
        <w:rPr>
          <w:rFonts w:ascii="Times New Roman" w:eastAsia="Times New Roman" w:hAnsi="Times New Roman" w:cs="Times New Roman"/>
          <w:sz w:val="24"/>
          <w:szCs w:val="24"/>
        </w:rPr>
        <w:t xml:space="preserve"> master, John XXIII was exiled and </w:t>
      </w:r>
      <w:proofErr w:type="spellStart"/>
      <w:r w:rsidR="00E43D92" w:rsidRPr="00E43D92">
        <w:rPr>
          <w:rFonts w:ascii="Times New Roman" w:eastAsia="Times New Roman" w:hAnsi="Times New Roman" w:cs="Times New Roman"/>
          <w:sz w:val="24"/>
          <w:szCs w:val="24"/>
        </w:rPr>
        <w:t>Poggio</w:t>
      </w:r>
      <w:proofErr w:type="spellEnd"/>
      <w:r w:rsidR="00E43D92" w:rsidRPr="00E43D92">
        <w:rPr>
          <w:rFonts w:ascii="Times New Roman" w:eastAsia="Times New Roman" w:hAnsi="Times New Roman" w:cs="Times New Roman"/>
          <w:sz w:val="24"/>
          <w:szCs w:val="24"/>
        </w:rPr>
        <w:t xml:space="preserve"> himself lost his job. This made him travel to German monasteries in search for classical texts at which he was an expert copying. He sent his text to his friend, </w:t>
      </w:r>
      <w:proofErr w:type="spellStart"/>
      <w:r w:rsidR="00E43D92" w:rsidRPr="00E43D92">
        <w:rPr>
          <w:rFonts w:ascii="Times New Roman" w:eastAsia="Times New Roman" w:hAnsi="Times New Roman" w:cs="Times New Roman"/>
          <w:sz w:val="24"/>
          <w:szCs w:val="24"/>
        </w:rPr>
        <w:t>Niccolo</w:t>
      </w:r>
      <w:proofErr w:type="spellEnd"/>
      <w:r w:rsidR="00E43D92" w:rsidRPr="00E43D92">
        <w:rPr>
          <w:rFonts w:ascii="Times New Roman" w:eastAsia="Times New Roman" w:hAnsi="Times New Roman" w:cs="Times New Roman"/>
          <w:sz w:val="24"/>
          <w:szCs w:val="24"/>
        </w:rPr>
        <w:t xml:space="preserve">, who kept it safe with him for the longest period and then allowed for copies to be made. This step popularized </w:t>
      </w:r>
      <w:r>
        <w:rPr>
          <w:rFonts w:ascii="Times New Roman" w:eastAsia="Times New Roman" w:hAnsi="Times New Roman" w:cs="Times New Roman"/>
          <w:sz w:val="24"/>
          <w:szCs w:val="24"/>
        </w:rPr>
        <w:t>Lucretius’s</w:t>
      </w:r>
      <w:r w:rsidR="00E43D92" w:rsidRPr="00E43D92">
        <w:rPr>
          <w:rFonts w:ascii="Times New Roman" w:eastAsia="Times New Roman" w:hAnsi="Times New Roman" w:cs="Times New Roman"/>
          <w:sz w:val="24"/>
          <w:szCs w:val="24"/>
        </w:rPr>
        <w:t xml:space="preserve"> writing and this spread of secularism paved way for Renaissance.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Overall summary- major themes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"Swerve is an intense, emotional telling of a true story, one with much at stake for all of us. And the further you read, the more astonishing it becomes. It's a chapter in how we became what we are, how we arrived at the worldview of the present. No one can tell the whole story, but </w:t>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seizes on a crucial pivot, a moment of recovery, of transmission, as amazing as anything in fiction." - Philadelphia Inquirer</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lastRenderedPageBreak/>
        <w:br/>
      </w:r>
      <w:r w:rsidRPr="00E43D92">
        <w:rPr>
          <w:rFonts w:ascii="Times New Roman" w:eastAsia="Times New Roman" w:hAnsi="Times New Roman" w:cs="Times New Roman"/>
          <w:sz w:val="24"/>
          <w:szCs w:val="24"/>
        </w:rPr>
        <w:br/>
        <w:t xml:space="preserve">Nearly six hundred years ago a shrewdly alert man in his late thirties took a very old manuscript off a library shelf. He saw what he had discovered with exhilaration and had it copied. What he found was a beautiful poem by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xml:space="preserve">, a Roman philosopher which basically led to the moderation of the universe. De </w:t>
      </w:r>
      <w:proofErr w:type="spellStart"/>
      <w:r w:rsidRPr="00E43D92">
        <w:rPr>
          <w:rFonts w:ascii="Times New Roman" w:eastAsia="Times New Roman" w:hAnsi="Times New Roman" w:cs="Times New Roman"/>
          <w:sz w:val="24"/>
          <w:szCs w:val="24"/>
        </w:rPr>
        <w:t>Rerum</w:t>
      </w:r>
      <w:proofErr w:type="spellEnd"/>
      <w:r w:rsidRPr="00E43D92">
        <w:rPr>
          <w:rFonts w:ascii="Times New Roman" w:eastAsia="Times New Roman" w:hAnsi="Times New Roman" w:cs="Times New Roman"/>
          <w:sz w:val="24"/>
          <w:szCs w:val="24"/>
        </w:rPr>
        <w:t xml:space="preserve"> </w:t>
      </w:r>
      <w:proofErr w:type="spellStart"/>
      <w:r w:rsidRPr="00E43D92">
        <w:rPr>
          <w:rFonts w:ascii="Times New Roman" w:eastAsia="Times New Roman" w:hAnsi="Times New Roman" w:cs="Times New Roman"/>
          <w:sz w:val="24"/>
          <w:szCs w:val="24"/>
        </w:rPr>
        <w:t>Natura</w:t>
      </w:r>
      <w:proofErr w:type="spellEnd"/>
      <w:r w:rsidRPr="00E43D92">
        <w:rPr>
          <w:rFonts w:ascii="Times New Roman" w:eastAsia="Times New Roman" w:hAnsi="Times New Roman" w:cs="Times New Roman"/>
          <w:sz w:val="24"/>
          <w:szCs w:val="24"/>
        </w:rPr>
        <w:t xml:space="preserve"> contains ardent arguments in opposition to the fear of death, as well as some astounding descriptions.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The Swerve is, nonetheless, an alluring retelling of the old humanist saga of the heroic liberation of orthodox knowledge that had been part of monastic darkness since centuries. It is an attempt to transform the old stereo type notions of the old generation and bring about a great revival of conventional texts and engender a scholarly sunup.</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"The line between this work and modernity is not direct," </w:t>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writes. "Nothing is ever so simple. There were innumerable </w:t>
      </w:r>
      <w:proofErr w:type="spellStart"/>
      <w:r w:rsidRPr="00E43D92">
        <w:rPr>
          <w:rFonts w:ascii="Times New Roman" w:eastAsia="Times New Roman" w:hAnsi="Times New Roman" w:cs="Times New Roman"/>
          <w:sz w:val="24"/>
          <w:szCs w:val="24"/>
        </w:rPr>
        <w:t>forgettings</w:t>
      </w:r>
      <w:proofErr w:type="spellEnd"/>
      <w:r w:rsidRPr="00E43D92">
        <w:rPr>
          <w:rFonts w:ascii="Times New Roman" w:eastAsia="Times New Roman" w:hAnsi="Times New Roman" w:cs="Times New Roman"/>
          <w:sz w:val="24"/>
          <w:szCs w:val="24"/>
        </w:rPr>
        <w:t xml:space="preserve">, disappearances, recoveries, dismissals, distortions, challenges, transformations, and renewed </w:t>
      </w:r>
      <w:proofErr w:type="spellStart"/>
      <w:r w:rsidRPr="00E43D92">
        <w:rPr>
          <w:rFonts w:ascii="Times New Roman" w:eastAsia="Times New Roman" w:hAnsi="Times New Roman" w:cs="Times New Roman"/>
          <w:sz w:val="24"/>
          <w:szCs w:val="24"/>
        </w:rPr>
        <w:t>forgettings</w:t>
      </w:r>
      <w:proofErr w:type="spellEnd"/>
      <w:r w:rsidRPr="00E43D92">
        <w:rPr>
          <w:rFonts w:ascii="Times New Roman" w:eastAsia="Times New Roman" w:hAnsi="Times New Roman" w:cs="Times New Roman"/>
          <w:sz w:val="24"/>
          <w:szCs w:val="24"/>
        </w:rPr>
        <w:t>. And yet the vital connection is there. Hidden behind the worldview I recognize as my own is an ancient poem, a poem once lost, apparently irrevocably, and then found.</w:t>
      </w:r>
      <w:r w:rsidR="00273366">
        <w:rPr>
          <w:rFonts w:ascii="Times New Roman" w:eastAsia="Times New Roman" w:hAnsi="Times New Roman" w:cs="Times New Roman"/>
          <w:sz w:val="24"/>
          <w:szCs w:val="24"/>
        </w:rPr>
        <w:t>”</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273366" w:rsidP="00E43D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Swerve is a mind-boggling work</w:t>
      </w:r>
      <w:r w:rsidR="00E43D92" w:rsidRPr="00E43D92">
        <w:rPr>
          <w:rFonts w:ascii="Times New Roman" w:eastAsia="Times New Roman" w:hAnsi="Times New Roman" w:cs="Times New Roman"/>
          <w:sz w:val="24"/>
          <w:szCs w:val="24"/>
        </w:rPr>
        <w:t xml:space="preserve"> on non-fiction that is based on a historical manuscript about a long lost discovery which had weird perceptions about the world and its existence. The rediscovery revealed that the world was operative itself, without any interference of Gods, and that matter was made up of microscopic particles and that the fear of religion wasn't healthy to human existence.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The theme discussed in this book was </w:t>
      </w:r>
      <w:r w:rsidR="000559FB">
        <w:rPr>
          <w:rFonts w:ascii="Times New Roman" w:eastAsia="Times New Roman" w:hAnsi="Times New Roman" w:cs="Times New Roman"/>
          <w:sz w:val="24"/>
          <w:szCs w:val="24"/>
        </w:rPr>
        <w:t>Lucretius</w:t>
      </w:r>
      <w:r w:rsidRPr="00E43D92">
        <w:rPr>
          <w:rFonts w:ascii="Times New Roman" w:eastAsia="Times New Roman" w:hAnsi="Times New Roman" w:cs="Times New Roman"/>
          <w:sz w:val="24"/>
          <w:szCs w:val="24"/>
        </w:rPr>
        <w:t>'s poem. Epicurean/</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xml:space="preserve"> view was not only a bodily vision of the outer space but also a visualization of how human beings are supposed to live. </w:t>
      </w:r>
      <w:r w:rsidR="000559FB">
        <w:rPr>
          <w:rFonts w:ascii="Times New Roman" w:eastAsia="Times New Roman" w:hAnsi="Times New Roman" w:cs="Times New Roman"/>
          <w:sz w:val="24"/>
          <w:szCs w:val="24"/>
        </w:rPr>
        <w:t>Lucretius</w:t>
      </w:r>
      <w:r w:rsidRPr="00E43D92">
        <w:rPr>
          <w:rFonts w:ascii="Times New Roman" w:eastAsia="Times New Roman" w:hAnsi="Times New Roman" w:cs="Times New Roman"/>
          <w:sz w:val="24"/>
          <w:szCs w:val="24"/>
        </w:rPr>
        <w:t xml:space="preserve"> believed that in this universe so formed, there was no reason to think that the earth or its inhabitants occupy a central place. He thought that there was no good reason on which the humans should be set apart from all other animals. He also emphasized on the belief that Gods shouldn't be enticed or appeased. Nothing such as </w:t>
      </w:r>
      <w:r w:rsidR="00EF131F">
        <w:rPr>
          <w:rFonts w:ascii="Times New Roman" w:eastAsia="Times New Roman" w:hAnsi="Times New Roman" w:cs="Times New Roman"/>
          <w:sz w:val="24"/>
          <w:szCs w:val="24"/>
        </w:rPr>
        <w:t>God</w:t>
      </w:r>
      <w:r w:rsidRPr="00E43D92">
        <w:rPr>
          <w:rFonts w:ascii="Times New Roman" w:eastAsia="Times New Roman" w:hAnsi="Times New Roman" w:cs="Times New Roman"/>
          <w:sz w:val="24"/>
          <w:szCs w:val="24"/>
        </w:rPr>
        <w:t xml:space="preserve"> ever existed. Humans had been since forever. There was no place for religious devotion. None to be worshipped or should be asked for. Religion had no significance. Motivation and the power to appreciate and be grateful to lacked. He was of the thought that there was no possibility to feel accomplished over nature. More so, he assumed that the humans should only clinch to the beauty of this world and should be contented with it. Furthermore, he emphasized that people are supposed to conquer their fears and believe in the fact that everything in this world is temporary.</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DF52B0" w:rsidP="00E43D92">
      <w:pPr>
        <w:spacing w:after="0" w:line="240" w:lineRule="auto"/>
        <w:rPr>
          <w:rFonts w:ascii="Times New Roman" w:eastAsia="Times New Roman" w:hAnsi="Times New Roman" w:cs="Times New Roman"/>
          <w:sz w:val="24"/>
          <w:szCs w:val="24"/>
        </w:rPr>
      </w:pP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Quotes from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work:</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EF131F">
        <w:rPr>
          <w:rFonts w:ascii="Times New Roman" w:eastAsia="Times New Roman" w:hAnsi="Times New Roman" w:cs="Times New Roman"/>
          <w:sz w:val="24"/>
          <w:szCs w:val="24"/>
        </w:rPr>
        <w:t xml:space="preserve">1. </w:t>
      </w:r>
      <w:r w:rsidRPr="00E43D92">
        <w:rPr>
          <w:rFonts w:ascii="Times New Roman" w:eastAsia="Times New Roman" w:hAnsi="Times New Roman" w:cs="Times New Roman"/>
          <w:sz w:val="24"/>
          <w:szCs w:val="24"/>
        </w:rPr>
        <w:t xml:space="preserve">"Such evil deeds could religion prompt." De </w:t>
      </w:r>
      <w:proofErr w:type="spellStart"/>
      <w:r w:rsidRPr="00E43D92">
        <w:rPr>
          <w:rFonts w:ascii="Times New Roman" w:eastAsia="Times New Roman" w:hAnsi="Times New Roman" w:cs="Times New Roman"/>
          <w:sz w:val="24"/>
          <w:szCs w:val="24"/>
        </w:rPr>
        <w:t>Rerum</w:t>
      </w:r>
      <w:proofErr w:type="spellEnd"/>
      <w:r w:rsidRPr="00E43D92">
        <w:rPr>
          <w:rFonts w:ascii="Times New Roman" w:eastAsia="Times New Roman" w:hAnsi="Times New Roman" w:cs="Times New Roman"/>
          <w:sz w:val="24"/>
          <w:szCs w:val="24"/>
        </w:rPr>
        <w:t xml:space="preserve"> </w:t>
      </w:r>
      <w:proofErr w:type="spellStart"/>
      <w:r w:rsidRPr="00E43D92">
        <w:rPr>
          <w:rFonts w:ascii="Times New Roman" w:eastAsia="Times New Roman" w:hAnsi="Times New Roman" w:cs="Times New Roman"/>
          <w:sz w:val="24"/>
          <w:szCs w:val="24"/>
        </w:rPr>
        <w:t>Natura</w:t>
      </w:r>
      <w:proofErr w:type="spellEnd"/>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EF131F">
        <w:rPr>
          <w:rFonts w:ascii="Times New Roman" w:eastAsia="Times New Roman" w:hAnsi="Times New Roman" w:cs="Times New Roman"/>
          <w:sz w:val="24"/>
          <w:szCs w:val="24"/>
        </w:rPr>
        <w:t xml:space="preserve">2. </w:t>
      </w:r>
      <w:r w:rsidRPr="00E43D92">
        <w:rPr>
          <w:rFonts w:ascii="Times New Roman" w:eastAsia="Times New Roman" w:hAnsi="Times New Roman" w:cs="Times New Roman"/>
          <w:sz w:val="24"/>
          <w:szCs w:val="24"/>
        </w:rPr>
        <w:t>"Fear is the mother of all gods."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EF131F">
        <w:rPr>
          <w:rFonts w:ascii="Times New Roman" w:eastAsia="Times New Roman" w:hAnsi="Times New Roman" w:cs="Times New Roman"/>
          <w:sz w:val="24"/>
          <w:szCs w:val="24"/>
        </w:rPr>
        <w:t xml:space="preserve">3. </w:t>
      </w:r>
      <w:r w:rsidRPr="00E43D92">
        <w:rPr>
          <w:rFonts w:ascii="Times New Roman" w:eastAsia="Times New Roman" w:hAnsi="Times New Roman" w:cs="Times New Roman"/>
          <w:sz w:val="24"/>
          <w:szCs w:val="24"/>
        </w:rPr>
        <w:t>"Nature does all things spontaneously, by herself, without the meddling of the gods."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EF131F">
        <w:rPr>
          <w:rFonts w:ascii="Times New Roman" w:eastAsia="Times New Roman" w:hAnsi="Times New Roman" w:cs="Times New Roman"/>
          <w:sz w:val="24"/>
          <w:szCs w:val="24"/>
        </w:rPr>
        <w:t xml:space="preserve">4. </w:t>
      </w:r>
      <w:r w:rsidRPr="00E43D92">
        <w:rPr>
          <w:rFonts w:ascii="Times New Roman" w:eastAsia="Times New Roman" w:hAnsi="Times New Roman" w:cs="Times New Roman"/>
          <w:sz w:val="24"/>
          <w:szCs w:val="24"/>
        </w:rPr>
        <w:t>"Hell does exist on earth - in the life of fools."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EF131F">
        <w:rPr>
          <w:rFonts w:ascii="Times New Roman" w:eastAsia="Times New Roman" w:hAnsi="Times New Roman" w:cs="Times New Roman"/>
          <w:sz w:val="24"/>
          <w:szCs w:val="24"/>
        </w:rPr>
        <w:t xml:space="preserve">5. </w:t>
      </w:r>
      <w:r w:rsidRPr="00E43D92">
        <w:rPr>
          <w:rFonts w:ascii="Times New Roman" w:eastAsia="Times New Roman" w:hAnsi="Times New Roman" w:cs="Times New Roman"/>
          <w:sz w:val="24"/>
          <w:szCs w:val="24"/>
        </w:rPr>
        <w:t>"Nothing can be created from nothing."</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EF131F">
        <w:rPr>
          <w:rFonts w:ascii="Times New Roman" w:eastAsia="Times New Roman" w:hAnsi="Times New Roman" w:cs="Times New Roman"/>
          <w:sz w:val="24"/>
          <w:szCs w:val="24"/>
        </w:rPr>
        <w:t xml:space="preserve">6. </w:t>
      </w:r>
      <w:r w:rsidRPr="00E43D92">
        <w:rPr>
          <w:rFonts w:ascii="Times New Roman" w:eastAsia="Times New Roman" w:hAnsi="Times New Roman" w:cs="Times New Roman"/>
          <w:sz w:val="24"/>
          <w:szCs w:val="24"/>
        </w:rPr>
        <w:t xml:space="preserve">"All things </w:t>
      </w:r>
      <w:proofErr w:type="gramStart"/>
      <w:r w:rsidRPr="00E43D92">
        <w:rPr>
          <w:rFonts w:ascii="Times New Roman" w:eastAsia="Times New Roman" w:hAnsi="Times New Roman" w:cs="Times New Roman"/>
          <w:sz w:val="24"/>
          <w:szCs w:val="24"/>
        </w:rPr>
        <w:t>must need</w:t>
      </w:r>
      <w:proofErr w:type="gramEnd"/>
      <w:r w:rsidRPr="00E43D92">
        <w:rPr>
          <w:rFonts w:ascii="Times New Roman" w:eastAsia="Times New Roman" w:hAnsi="Times New Roman" w:cs="Times New Roman"/>
          <w:sz w:val="24"/>
          <w:szCs w:val="24"/>
        </w:rPr>
        <w:t xml:space="preserve"> be borne on through the calm void, moving at equal rate with unequal rates."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EF131F">
        <w:rPr>
          <w:rFonts w:ascii="Times New Roman" w:eastAsia="Times New Roman" w:hAnsi="Times New Roman" w:cs="Times New Roman"/>
          <w:sz w:val="24"/>
          <w:szCs w:val="24"/>
        </w:rPr>
        <w:t xml:space="preserve">7. </w:t>
      </w:r>
      <w:r w:rsidRPr="00E43D92">
        <w:rPr>
          <w:rFonts w:ascii="Times New Roman" w:eastAsia="Times New Roman" w:hAnsi="Times New Roman" w:cs="Times New Roman"/>
          <w:sz w:val="24"/>
          <w:szCs w:val="24"/>
        </w:rPr>
        <w:t>"Thus the sum of things is ever being renewed, and mortals live dependent one upon another. Some nations increase, others diminish, and in a short space the generations of living creatures are changed and like runners pass on the torch of life."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Had it not been for Epicurus, </w:t>
      </w:r>
      <w:r w:rsidR="000559FB">
        <w:rPr>
          <w:rFonts w:ascii="Times New Roman" w:eastAsia="Times New Roman" w:hAnsi="Times New Roman" w:cs="Times New Roman"/>
          <w:sz w:val="24"/>
          <w:szCs w:val="24"/>
        </w:rPr>
        <w:t>Lucretius</w:t>
      </w:r>
      <w:r w:rsidRPr="00E43D92">
        <w:rPr>
          <w:rFonts w:ascii="Times New Roman" w:eastAsia="Times New Roman" w:hAnsi="Times New Roman" w:cs="Times New Roman"/>
          <w:sz w:val="24"/>
          <w:szCs w:val="24"/>
        </w:rPr>
        <w:t xml:space="preserve">, and </w:t>
      </w:r>
      <w:proofErr w:type="spellStart"/>
      <w:r w:rsidRPr="00E43D92">
        <w:rPr>
          <w:rFonts w:ascii="Times New Roman" w:eastAsia="Times New Roman" w:hAnsi="Times New Roman" w:cs="Times New Roman"/>
          <w:sz w:val="24"/>
          <w:szCs w:val="24"/>
        </w:rPr>
        <w:t>Bracciolini</w:t>
      </w:r>
      <w:proofErr w:type="spellEnd"/>
      <w:r w:rsidRPr="00E43D92">
        <w:rPr>
          <w:rFonts w:ascii="Times New Roman" w:eastAsia="Times New Roman" w:hAnsi="Times New Roman" w:cs="Times New Roman"/>
          <w:sz w:val="24"/>
          <w:szCs w:val="24"/>
        </w:rPr>
        <w:t xml:space="preserve">, today the western history would have been entirely different. Their work, its re-discovery and the thought and work of </w:t>
      </w:r>
      <w:proofErr w:type="spellStart"/>
      <w:r w:rsidRPr="00E43D92">
        <w:rPr>
          <w:rFonts w:ascii="Times New Roman" w:eastAsia="Times New Roman" w:hAnsi="Times New Roman" w:cs="Times New Roman"/>
          <w:sz w:val="24"/>
          <w:szCs w:val="24"/>
        </w:rPr>
        <w:t>Greenblatt</w:t>
      </w:r>
      <w:proofErr w:type="spellEnd"/>
      <w:r w:rsidRPr="00E43D92">
        <w:rPr>
          <w:rFonts w:ascii="Times New Roman" w:eastAsia="Times New Roman" w:hAnsi="Times New Roman" w:cs="Times New Roman"/>
          <w:sz w:val="24"/>
          <w:szCs w:val="24"/>
        </w:rPr>
        <w:t xml:space="preserve"> led to the existence of renaissance.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Important people: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Epicurus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Epicurus was an ancient Greek philosopher and the originator of the Epicureanism. He was the first to emphasize on human liberty. He followed Aristotle and clearly s</w:t>
      </w:r>
      <w:r w:rsidR="00EF131F">
        <w:rPr>
          <w:rFonts w:ascii="Times New Roman" w:eastAsia="Times New Roman" w:hAnsi="Times New Roman" w:cs="Times New Roman"/>
          <w:sz w:val="24"/>
          <w:szCs w:val="24"/>
        </w:rPr>
        <w:t>tates three possible causes - "S</w:t>
      </w:r>
      <w:r w:rsidRPr="00E43D92">
        <w:rPr>
          <w:rFonts w:ascii="Times New Roman" w:eastAsia="Times New Roman" w:hAnsi="Times New Roman" w:cs="Times New Roman"/>
          <w:sz w:val="24"/>
          <w:szCs w:val="24"/>
        </w:rPr>
        <w:t xml:space="preserve">ome things happen of necessity, others by chance, others through our own agency." His work was followed by many, including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w:t>
      </w: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Titus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xml:space="preserve"> </w:t>
      </w:r>
      <w:proofErr w:type="spellStart"/>
      <w:r w:rsidRPr="00E43D92">
        <w:rPr>
          <w:rFonts w:ascii="Times New Roman" w:eastAsia="Times New Roman" w:hAnsi="Times New Roman" w:cs="Times New Roman"/>
          <w:sz w:val="24"/>
          <w:szCs w:val="24"/>
        </w:rPr>
        <w:t>Carus</w:t>
      </w:r>
      <w:proofErr w:type="spellEnd"/>
      <w:r w:rsidRPr="00E43D92">
        <w:rPr>
          <w:rFonts w:ascii="Times New Roman" w:eastAsia="Times New Roman" w:hAnsi="Times New Roman" w:cs="Times New Roman"/>
          <w:sz w:val="24"/>
          <w:szCs w:val="24"/>
        </w:rPr>
        <w:t xml:space="preserve"> was a Roman poet and logician. He is well-known for his poem that laid out t</w:t>
      </w:r>
      <w:r w:rsidR="00EF131F">
        <w:rPr>
          <w:rFonts w:ascii="Times New Roman" w:eastAsia="Times New Roman" w:hAnsi="Times New Roman" w:cs="Times New Roman"/>
          <w:sz w:val="24"/>
          <w:szCs w:val="24"/>
        </w:rPr>
        <w:t xml:space="preserve">he beliefs of Epicureanism, De </w:t>
      </w:r>
      <w:proofErr w:type="spellStart"/>
      <w:r w:rsidR="00EF131F">
        <w:rPr>
          <w:rFonts w:ascii="Times New Roman" w:eastAsia="Times New Roman" w:hAnsi="Times New Roman" w:cs="Times New Roman"/>
          <w:sz w:val="24"/>
          <w:szCs w:val="24"/>
        </w:rPr>
        <w:t>Rerum</w:t>
      </w:r>
      <w:proofErr w:type="spellEnd"/>
      <w:r w:rsidR="00EF131F">
        <w:rPr>
          <w:rFonts w:ascii="Times New Roman" w:eastAsia="Times New Roman" w:hAnsi="Times New Roman" w:cs="Times New Roman"/>
          <w:sz w:val="24"/>
          <w:szCs w:val="24"/>
        </w:rPr>
        <w:t xml:space="preserve"> </w:t>
      </w:r>
      <w:proofErr w:type="spellStart"/>
      <w:r w:rsidR="00EF131F">
        <w:rPr>
          <w:rFonts w:ascii="Times New Roman" w:eastAsia="Times New Roman" w:hAnsi="Times New Roman" w:cs="Times New Roman"/>
          <w:sz w:val="24"/>
          <w:szCs w:val="24"/>
        </w:rPr>
        <w:t>N</w:t>
      </w:r>
      <w:r w:rsidRPr="00E43D92">
        <w:rPr>
          <w:rFonts w:ascii="Times New Roman" w:eastAsia="Times New Roman" w:hAnsi="Times New Roman" w:cs="Times New Roman"/>
          <w:sz w:val="24"/>
          <w:szCs w:val="24"/>
        </w:rPr>
        <w:t>atura</w:t>
      </w:r>
      <w:proofErr w:type="spellEnd"/>
      <w:r w:rsidRPr="00E43D92">
        <w:rPr>
          <w:rFonts w:ascii="Times New Roman" w:eastAsia="Times New Roman" w:hAnsi="Times New Roman" w:cs="Times New Roman"/>
          <w:sz w:val="24"/>
          <w:szCs w:val="24"/>
        </w:rPr>
        <w:t>. It was translated in English as On the Nature of Things or "On the Nature of the Universe".</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His basic aim behind the poem was to free the people from the fear of death. Therefore, he believed that God did not run the world instead it was operated by natural phenomenon.</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proofErr w:type="spellStart"/>
      <w:r w:rsidRPr="00E43D92">
        <w:rPr>
          <w:rFonts w:ascii="Times New Roman" w:eastAsia="Times New Roman" w:hAnsi="Times New Roman" w:cs="Times New Roman"/>
          <w:sz w:val="24"/>
          <w:szCs w:val="24"/>
        </w:rPr>
        <w:t>Poggio</w:t>
      </w:r>
      <w:proofErr w:type="spellEnd"/>
      <w:r w:rsidRPr="00E43D92">
        <w:rPr>
          <w:rFonts w:ascii="Times New Roman" w:eastAsia="Times New Roman" w:hAnsi="Times New Roman" w:cs="Times New Roman"/>
          <w:sz w:val="24"/>
          <w:szCs w:val="24"/>
        </w:rPr>
        <w:t xml:space="preserve"> </w:t>
      </w:r>
      <w:proofErr w:type="spellStart"/>
      <w:proofErr w:type="gramStart"/>
      <w:r w:rsidRPr="00E43D92">
        <w:rPr>
          <w:rFonts w:ascii="Times New Roman" w:eastAsia="Times New Roman" w:hAnsi="Times New Roman" w:cs="Times New Roman"/>
          <w:sz w:val="24"/>
          <w:szCs w:val="24"/>
        </w:rPr>
        <w:t>Bracciolini</w:t>
      </w:r>
      <w:proofErr w:type="spellEnd"/>
      <w:r w:rsidRPr="00E43D92">
        <w:rPr>
          <w:rFonts w:ascii="Times New Roman" w:eastAsia="Times New Roman" w:hAnsi="Times New Roman" w:cs="Times New Roman"/>
          <w:sz w:val="24"/>
          <w:szCs w:val="24"/>
        </w:rPr>
        <w:t xml:space="preserve"> :</w:t>
      </w:r>
      <w:proofErr w:type="gramEnd"/>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 xml:space="preserve">He was the person who re-discovered the work of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xml:space="preserve">. Exactly one century earlier, in 1417, the Italian humanist researcher and book-hunter </w:t>
      </w:r>
      <w:proofErr w:type="spellStart"/>
      <w:r w:rsidRPr="00E43D92">
        <w:rPr>
          <w:rFonts w:ascii="Times New Roman" w:eastAsia="Times New Roman" w:hAnsi="Times New Roman" w:cs="Times New Roman"/>
          <w:sz w:val="24"/>
          <w:szCs w:val="24"/>
        </w:rPr>
        <w:t>Poggio</w:t>
      </w:r>
      <w:proofErr w:type="spellEnd"/>
      <w:r w:rsidRPr="00E43D92">
        <w:rPr>
          <w:rFonts w:ascii="Times New Roman" w:eastAsia="Times New Roman" w:hAnsi="Times New Roman" w:cs="Times New Roman"/>
          <w:sz w:val="24"/>
          <w:szCs w:val="24"/>
        </w:rPr>
        <w:t xml:space="preserve"> </w:t>
      </w:r>
      <w:proofErr w:type="spellStart"/>
      <w:r w:rsidRPr="00E43D92">
        <w:rPr>
          <w:rFonts w:ascii="Times New Roman" w:eastAsia="Times New Roman" w:hAnsi="Times New Roman" w:cs="Times New Roman"/>
          <w:sz w:val="24"/>
          <w:szCs w:val="24"/>
        </w:rPr>
        <w:t>Bracciolini</w:t>
      </w:r>
      <w:proofErr w:type="spellEnd"/>
      <w:r w:rsidRPr="00E43D92">
        <w:rPr>
          <w:rFonts w:ascii="Times New Roman" w:eastAsia="Times New Roman" w:hAnsi="Times New Roman" w:cs="Times New Roman"/>
          <w:sz w:val="24"/>
          <w:szCs w:val="24"/>
        </w:rPr>
        <w:t xml:space="preserve"> discovered a ninth-century script of the prehistoric poem in the library of a German monastery. He had a copy made and brought it back to Florence to his fellow devotee, </w:t>
      </w:r>
      <w:proofErr w:type="spellStart"/>
      <w:r w:rsidRPr="00E43D92">
        <w:rPr>
          <w:rFonts w:ascii="Times New Roman" w:eastAsia="Times New Roman" w:hAnsi="Times New Roman" w:cs="Times New Roman"/>
          <w:sz w:val="24"/>
          <w:szCs w:val="24"/>
        </w:rPr>
        <w:t>Niccolò</w:t>
      </w:r>
      <w:proofErr w:type="spellEnd"/>
      <w:r w:rsidRPr="00E43D92">
        <w:rPr>
          <w:rFonts w:ascii="Times New Roman" w:eastAsia="Times New Roman" w:hAnsi="Times New Roman" w:cs="Times New Roman"/>
          <w:sz w:val="24"/>
          <w:szCs w:val="24"/>
        </w:rPr>
        <w:t xml:space="preserve"> </w:t>
      </w:r>
      <w:proofErr w:type="spellStart"/>
      <w:r w:rsidRPr="00E43D92">
        <w:rPr>
          <w:rFonts w:ascii="Times New Roman" w:eastAsia="Times New Roman" w:hAnsi="Times New Roman" w:cs="Times New Roman"/>
          <w:sz w:val="24"/>
          <w:szCs w:val="24"/>
        </w:rPr>
        <w:t>Niccoli</w:t>
      </w:r>
      <w:proofErr w:type="spellEnd"/>
      <w:r w:rsidRPr="00E43D92">
        <w:rPr>
          <w:rFonts w:ascii="Times New Roman" w:eastAsia="Times New Roman" w:hAnsi="Times New Roman" w:cs="Times New Roman"/>
          <w:sz w:val="24"/>
          <w:szCs w:val="24"/>
        </w:rPr>
        <w:t xml:space="preserve">. He copied the work in the exceptionally attractive handwriting that became the basis for the italic script. By the 1450s, </w:t>
      </w:r>
      <w:r w:rsidR="000559FB">
        <w:rPr>
          <w:rFonts w:ascii="Times New Roman" w:eastAsia="Times New Roman" w:hAnsi="Times New Roman" w:cs="Times New Roman"/>
          <w:sz w:val="24"/>
          <w:szCs w:val="24"/>
        </w:rPr>
        <w:t>Lucretius’s</w:t>
      </w:r>
      <w:r w:rsidRPr="00E43D92">
        <w:rPr>
          <w:rFonts w:ascii="Times New Roman" w:eastAsia="Times New Roman" w:hAnsi="Times New Roman" w:cs="Times New Roman"/>
          <w:sz w:val="24"/>
          <w:szCs w:val="24"/>
        </w:rPr>
        <w:t xml:space="preserve"> lost poem was being read and analyzed by many literate people. Its first printed edition came in 1478, and it was then that the work was circulated outside of Italy too.</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t>Bibliographic references:</w:t>
      </w:r>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lastRenderedPageBreak/>
        <w:br/>
      </w:r>
      <w:r w:rsidRPr="00E43D92">
        <w:rPr>
          <w:rFonts w:ascii="Times New Roman" w:eastAsia="Times New Roman" w:hAnsi="Times New Roman" w:cs="Times New Roman"/>
          <w:sz w:val="24"/>
          <w:szCs w:val="24"/>
        </w:rPr>
        <w:br/>
      </w:r>
      <w:hyperlink r:id="rId4" w:history="1">
        <w:r w:rsidR="00DF52B0" w:rsidRPr="003A7716">
          <w:rPr>
            <w:rStyle w:val="Hyperlink"/>
            <w:rFonts w:ascii="Times New Roman" w:eastAsia="Times New Roman" w:hAnsi="Times New Roman" w:cs="Times New Roman"/>
            <w:sz w:val="24"/>
            <w:szCs w:val="24"/>
          </w:rPr>
          <w:t>http://www.epicurus.info/etexts/introLucretius’s.html</w:t>
        </w:r>
      </w:hyperlink>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hyperlink r:id="rId5" w:history="1">
        <w:r w:rsidR="00DF52B0" w:rsidRPr="003A7716">
          <w:rPr>
            <w:rStyle w:val="Hyperlink"/>
            <w:rFonts w:ascii="Times New Roman" w:eastAsia="Times New Roman" w:hAnsi="Times New Roman" w:cs="Times New Roman"/>
            <w:sz w:val="24"/>
            <w:szCs w:val="24"/>
          </w:rPr>
          <w:t>http://www.tnr.com/topics/poggio-bracciolini</w:t>
        </w:r>
      </w:hyperlink>
    </w:p>
    <w:p w:rsidR="00DF52B0" w:rsidRDefault="00DF52B0" w:rsidP="00E43D92">
      <w:pPr>
        <w:spacing w:after="0" w:line="240" w:lineRule="auto"/>
        <w:rPr>
          <w:rFonts w:ascii="Times New Roman" w:eastAsia="Times New Roman" w:hAnsi="Times New Roman" w:cs="Times New Roman"/>
          <w:sz w:val="24"/>
          <w:szCs w:val="24"/>
        </w:rPr>
      </w:pPr>
    </w:p>
    <w:p w:rsidR="00DF52B0"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hyperlink r:id="rId6" w:history="1">
        <w:r w:rsidR="00DF52B0" w:rsidRPr="003A7716">
          <w:rPr>
            <w:rStyle w:val="Hyperlink"/>
            <w:rFonts w:ascii="Times New Roman" w:eastAsia="Times New Roman" w:hAnsi="Times New Roman" w:cs="Times New Roman"/>
            <w:sz w:val="24"/>
            <w:szCs w:val="24"/>
          </w:rPr>
          <w:t>http://bnreview.barnesandnoble.com/t5/Reviews-Essays/The-Swerve-How-the-World-Became-Modern/ba-p/5845</w:t>
        </w:r>
      </w:hyperlink>
    </w:p>
    <w:p w:rsidR="00DF52B0" w:rsidRDefault="00DF52B0" w:rsidP="00E43D92">
      <w:pPr>
        <w:spacing w:after="0" w:line="240" w:lineRule="auto"/>
        <w:rPr>
          <w:rFonts w:ascii="Times New Roman" w:eastAsia="Times New Roman" w:hAnsi="Times New Roman" w:cs="Times New Roman"/>
          <w:sz w:val="24"/>
          <w:szCs w:val="24"/>
        </w:rPr>
      </w:pPr>
    </w:p>
    <w:p w:rsidR="00E43D92" w:rsidRPr="00E43D92" w:rsidRDefault="00E43D92" w:rsidP="00E43D92">
      <w:pPr>
        <w:spacing w:after="0" w:line="240" w:lineRule="auto"/>
        <w:rPr>
          <w:rFonts w:ascii="Times New Roman" w:eastAsia="Times New Roman" w:hAnsi="Times New Roman" w:cs="Times New Roman"/>
          <w:sz w:val="24"/>
          <w:szCs w:val="24"/>
        </w:rPr>
      </w:pPr>
      <w:r w:rsidRPr="00E43D92">
        <w:rPr>
          <w:rFonts w:ascii="Times New Roman" w:eastAsia="Times New Roman" w:hAnsi="Times New Roman" w:cs="Times New Roman"/>
          <w:sz w:val="24"/>
          <w:szCs w:val="24"/>
        </w:rPr>
        <w:br/>
      </w:r>
      <w:r w:rsidRPr="00E43D92">
        <w:rPr>
          <w:rFonts w:ascii="Times New Roman" w:eastAsia="Times New Roman" w:hAnsi="Times New Roman" w:cs="Times New Roman"/>
          <w:sz w:val="24"/>
          <w:szCs w:val="24"/>
        </w:rPr>
        <w:br/>
      </w:r>
    </w:p>
    <w:p w:rsidR="00E43D92" w:rsidRPr="00E43D92" w:rsidRDefault="00E43D92">
      <w:pPr>
        <w:rPr>
          <w:sz w:val="24"/>
          <w:szCs w:val="24"/>
        </w:rPr>
      </w:pPr>
    </w:p>
    <w:sectPr w:rsidR="00E43D92" w:rsidRPr="00E43D92" w:rsidSect="00346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D92"/>
    <w:rsid w:val="000559FB"/>
    <w:rsid w:val="00273366"/>
    <w:rsid w:val="00346D85"/>
    <w:rsid w:val="00607913"/>
    <w:rsid w:val="00636F0D"/>
    <w:rsid w:val="00BE3013"/>
    <w:rsid w:val="00C35ADE"/>
    <w:rsid w:val="00DF52B0"/>
    <w:rsid w:val="00E43D92"/>
    <w:rsid w:val="00EE34BF"/>
    <w:rsid w:val="00EF131F"/>
    <w:rsid w:val="00FD1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D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131F"/>
    <w:pPr>
      <w:ind w:left="720"/>
      <w:contextualSpacing/>
    </w:pPr>
  </w:style>
  <w:style w:type="character" w:styleId="Hyperlink">
    <w:name w:val="Hyperlink"/>
    <w:basedOn w:val="DefaultParagraphFont"/>
    <w:uiPriority w:val="99"/>
    <w:unhideWhenUsed/>
    <w:rsid w:val="00DF52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920568">
      <w:bodyDiv w:val="1"/>
      <w:marLeft w:val="0"/>
      <w:marRight w:val="0"/>
      <w:marTop w:val="0"/>
      <w:marBottom w:val="0"/>
      <w:divBdr>
        <w:top w:val="none" w:sz="0" w:space="0" w:color="auto"/>
        <w:left w:val="none" w:sz="0" w:space="0" w:color="auto"/>
        <w:bottom w:val="none" w:sz="0" w:space="0" w:color="auto"/>
        <w:right w:val="none" w:sz="0" w:space="0" w:color="auto"/>
      </w:divBdr>
      <w:divsChild>
        <w:div w:id="1605457576">
          <w:marLeft w:val="0"/>
          <w:marRight w:val="0"/>
          <w:marTop w:val="0"/>
          <w:marBottom w:val="0"/>
          <w:divBdr>
            <w:top w:val="none" w:sz="0" w:space="0" w:color="auto"/>
            <w:left w:val="none" w:sz="0" w:space="0" w:color="auto"/>
            <w:bottom w:val="none" w:sz="0" w:space="0" w:color="auto"/>
            <w:right w:val="none" w:sz="0" w:space="0" w:color="auto"/>
          </w:divBdr>
        </w:div>
      </w:divsChild>
    </w:div>
    <w:div w:id="380634313">
      <w:bodyDiv w:val="1"/>
      <w:marLeft w:val="0"/>
      <w:marRight w:val="0"/>
      <w:marTop w:val="0"/>
      <w:marBottom w:val="0"/>
      <w:divBdr>
        <w:top w:val="none" w:sz="0" w:space="0" w:color="auto"/>
        <w:left w:val="none" w:sz="0" w:space="0" w:color="auto"/>
        <w:bottom w:val="none" w:sz="0" w:space="0" w:color="auto"/>
        <w:right w:val="none" w:sz="0" w:space="0" w:color="auto"/>
      </w:divBdr>
      <w:divsChild>
        <w:div w:id="90592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nreview.barnesandnoble.com/t5/Reviews-Essays/The-Swerve-How-the-World-Became-Modern/ba-p/5845" TargetMode="External"/><Relationship Id="rId5" Type="http://schemas.openxmlformats.org/officeDocument/2006/relationships/hyperlink" Target="http://www.tnr.com/topics/poggio-bracciolini" TargetMode="External"/><Relationship Id="rId4" Type="http://schemas.openxmlformats.org/officeDocument/2006/relationships/hyperlink" Target="http://www.epicurus.info/etexts/introLucretiu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2012-02-10T07:48:00Z</dcterms:created>
  <dcterms:modified xsi:type="dcterms:W3CDTF">2012-02-10T08:03:00Z</dcterms:modified>
</cp:coreProperties>
</file>