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A58" w:rsidRPr="00816311" w:rsidRDefault="00282EFA" w:rsidP="00816311">
      <w:pPr>
        <w:spacing w:line="480" w:lineRule="auto"/>
        <w:jc w:val="center"/>
        <w:rPr>
          <w:rFonts w:ascii="Times New Roman" w:hAnsi="Times New Roman" w:cs="Times New Roman"/>
          <w:b/>
          <w:sz w:val="24"/>
          <w:szCs w:val="24"/>
        </w:rPr>
      </w:pPr>
      <w:r w:rsidRPr="00816311">
        <w:rPr>
          <w:rFonts w:ascii="Times New Roman" w:hAnsi="Times New Roman" w:cs="Times New Roman"/>
          <w:b/>
          <w:sz w:val="24"/>
          <w:szCs w:val="24"/>
        </w:rPr>
        <w:t>Lung Cancer and Smoking</w:t>
      </w:r>
    </w:p>
    <w:p w:rsidR="00282EFA" w:rsidRPr="00816311" w:rsidRDefault="001A0394"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 xml:space="preserve">Tobacco is the single leading </w:t>
      </w:r>
      <w:r w:rsidR="00742925" w:rsidRPr="00816311">
        <w:rPr>
          <w:rFonts w:ascii="Times New Roman" w:hAnsi="Times New Roman" w:cs="Times New Roman"/>
          <w:sz w:val="24"/>
          <w:szCs w:val="24"/>
        </w:rPr>
        <w:t>cause of avertable</w:t>
      </w:r>
      <w:r w:rsidRPr="00816311">
        <w:rPr>
          <w:rFonts w:ascii="Times New Roman" w:hAnsi="Times New Roman" w:cs="Times New Roman"/>
          <w:sz w:val="24"/>
          <w:szCs w:val="24"/>
        </w:rPr>
        <w:t xml:space="preserve"> death </w:t>
      </w:r>
      <w:r w:rsidR="00742925" w:rsidRPr="00816311">
        <w:rPr>
          <w:rFonts w:ascii="Times New Roman" w:hAnsi="Times New Roman" w:cs="Times New Roman"/>
          <w:sz w:val="24"/>
          <w:szCs w:val="24"/>
        </w:rPr>
        <w:t>worldwide. Smoking</w:t>
      </w:r>
      <w:r w:rsidRPr="00816311">
        <w:rPr>
          <w:rFonts w:ascii="Times New Roman" w:hAnsi="Times New Roman" w:cs="Times New Roman"/>
          <w:sz w:val="24"/>
          <w:szCs w:val="24"/>
        </w:rPr>
        <w:t xml:space="preserve"> </w:t>
      </w:r>
      <w:r w:rsidR="00742925" w:rsidRPr="00816311">
        <w:rPr>
          <w:rFonts w:ascii="Times New Roman" w:hAnsi="Times New Roman" w:cs="Times New Roman"/>
          <w:sz w:val="24"/>
          <w:szCs w:val="24"/>
        </w:rPr>
        <w:t>is largely associated with</w:t>
      </w:r>
      <w:r w:rsidRPr="00816311">
        <w:rPr>
          <w:rFonts w:ascii="Times New Roman" w:hAnsi="Times New Roman" w:cs="Times New Roman"/>
          <w:sz w:val="24"/>
          <w:szCs w:val="24"/>
        </w:rPr>
        <w:t xml:space="preserve"> lung cancer</w:t>
      </w:r>
      <w:r w:rsidR="00742925" w:rsidRPr="00816311">
        <w:rPr>
          <w:rFonts w:ascii="Times New Roman" w:hAnsi="Times New Roman" w:cs="Times New Roman"/>
          <w:sz w:val="24"/>
          <w:szCs w:val="24"/>
        </w:rPr>
        <w:t xml:space="preserve"> both in the communal discernment and etiologically.</w:t>
      </w:r>
      <w:r w:rsidR="00594E9C" w:rsidRPr="00816311">
        <w:rPr>
          <w:rFonts w:ascii="Times New Roman" w:hAnsi="Times New Roman" w:cs="Times New Roman"/>
          <w:sz w:val="24"/>
          <w:szCs w:val="24"/>
        </w:rPr>
        <w:t xml:space="preserve"> Though, almost every organ of the body falls under the firing line of smoking, but</w:t>
      </w:r>
      <w:r w:rsidRPr="00816311">
        <w:rPr>
          <w:rFonts w:ascii="Times New Roman" w:hAnsi="Times New Roman" w:cs="Times New Roman"/>
          <w:sz w:val="24"/>
          <w:szCs w:val="24"/>
        </w:rPr>
        <w:t xml:space="preserve"> </w:t>
      </w:r>
      <w:r w:rsidR="00594E9C" w:rsidRPr="00816311">
        <w:rPr>
          <w:rFonts w:ascii="Times New Roman" w:hAnsi="Times New Roman" w:cs="Times New Roman"/>
          <w:sz w:val="24"/>
          <w:szCs w:val="24"/>
        </w:rPr>
        <w:t>lungs tissues being the first to be in direct contact</w:t>
      </w:r>
      <w:r w:rsidR="00341584" w:rsidRPr="00816311">
        <w:rPr>
          <w:rFonts w:ascii="Times New Roman" w:hAnsi="Times New Roman" w:cs="Times New Roman"/>
          <w:sz w:val="24"/>
          <w:szCs w:val="24"/>
        </w:rPr>
        <w:t xml:space="preserve"> wit</w:t>
      </w:r>
      <w:r w:rsidR="00594E9C" w:rsidRPr="00816311">
        <w:rPr>
          <w:rFonts w:ascii="Times New Roman" w:hAnsi="Times New Roman" w:cs="Times New Roman"/>
          <w:sz w:val="24"/>
          <w:szCs w:val="24"/>
        </w:rPr>
        <w:t xml:space="preserve">h the poisons in the smoke faces irreparable </w:t>
      </w:r>
      <w:r w:rsidR="00910D6D" w:rsidRPr="00816311">
        <w:rPr>
          <w:rFonts w:ascii="Times New Roman" w:hAnsi="Times New Roman" w:cs="Times New Roman"/>
          <w:sz w:val="24"/>
          <w:szCs w:val="24"/>
        </w:rPr>
        <w:t>damage</w:t>
      </w:r>
      <w:r w:rsidR="008C1646" w:rsidRPr="00816311">
        <w:rPr>
          <w:rFonts w:ascii="Times New Roman" w:hAnsi="Times New Roman" w:cs="Times New Roman"/>
          <w:sz w:val="24"/>
          <w:szCs w:val="24"/>
        </w:rPr>
        <w:t>,</w:t>
      </w:r>
      <w:r w:rsidR="00910D6D" w:rsidRPr="00816311">
        <w:rPr>
          <w:rFonts w:ascii="Times New Roman" w:hAnsi="Times New Roman" w:cs="Times New Roman"/>
          <w:sz w:val="24"/>
          <w:szCs w:val="24"/>
        </w:rPr>
        <w:t xml:space="preserve"> as smoking harm</w:t>
      </w:r>
      <w:r w:rsidR="005300EA" w:rsidRPr="00816311">
        <w:rPr>
          <w:rFonts w:ascii="Times New Roman" w:hAnsi="Times New Roman" w:cs="Times New Roman"/>
          <w:sz w:val="24"/>
          <w:szCs w:val="24"/>
        </w:rPr>
        <w:t>s and destroys</w:t>
      </w:r>
      <w:r w:rsidR="00910D6D" w:rsidRPr="00816311">
        <w:rPr>
          <w:rFonts w:ascii="Times New Roman" w:hAnsi="Times New Roman" w:cs="Times New Roman"/>
          <w:sz w:val="24"/>
          <w:szCs w:val="24"/>
        </w:rPr>
        <w:t xml:space="preserve"> the lung’s natural cleaning and repair system and ensnares the harmful chemicals responsible for causing cancer inside the lungs. </w:t>
      </w:r>
      <w:r w:rsidR="00F9648C" w:rsidRPr="00816311">
        <w:rPr>
          <w:rFonts w:ascii="Times New Roman" w:hAnsi="Times New Roman" w:cs="Times New Roman"/>
          <w:sz w:val="24"/>
          <w:szCs w:val="24"/>
        </w:rPr>
        <w:t xml:space="preserve">The permanent damage of the air sacs makes it harder for the lungs to take in oxygen and breathe out carbon-dioxide. </w:t>
      </w:r>
      <w:r w:rsidR="00910D6D" w:rsidRPr="00816311">
        <w:rPr>
          <w:rFonts w:ascii="Times New Roman" w:hAnsi="Times New Roman" w:cs="Times New Roman"/>
          <w:sz w:val="24"/>
          <w:szCs w:val="24"/>
        </w:rPr>
        <w:t xml:space="preserve"> Smoking</w:t>
      </w:r>
      <w:r w:rsidR="00594E9C" w:rsidRPr="00816311">
        <w:rPr>
          <w:rFonts w:ascii="Times New Roman" w:hAnsi="Times New Roman" w:cs="Times New Roman"/>
          <w:sz w:val="24"/>
          <w:szCs w:val="24"/>
        </w:rPr>
        <w:t xml:space="preserve"> has been root caused for estimated ninety perce</w:t>
      </w:r>
      <w:r w:rsidR="000B17A8" w:rsidRPr="00816311">
        <w:rPr>
          <w:rFonts w:ascii="Times New Roman" w:hAnsi="Times New Roman" w:cs="Times New Roman"/>
          <w:sz w:val="24"/>
          <w:szCs w:val="24"/>
        </w:rPr>
        <w:t>nt of all deaths from chronic</w:t>
      </w:r>
      <w:r w:rsidR="00594E9C" w:rsidRPr="00816311">
        <w:rPr>
          <w:rFonts w:ascii="Times New Roman" w:hAnsi="Times New Roman" w:cs="Times New Roman"/>
          <w:sz w:val="24"/>
          <w:szCs w:val="24"/>
        </w:rPr>
        <w:t xml:space="preserve"> obstructive lung disease. </w:t>
      </w:r>
      <w:r w:rsidR="00C57256" w:rsidRPr="00816311">
        <w:rPr>
          <w:rFonts w:ascii="Times New Roman" w:hAnsi="Times New Roman" w:cs="Times New Roman"/>
          <w:sz w:val="24"/>
          <w:szCs w:val="24"/>
        </w:rPr>
        <w:t xml:space="preserve">It is also responsible for coronary heart disease, stroke and a congregation of other cancers and diseases. </w:t>
      </w:r>
      <w:r w:rsidR="00F14A83" w:rsidRPr="00816311">
        <w:rPr>
          <w:rFonts w:ascii="Times New Roman" w:hAnsi="Times New Roman" w:cs="Times New Roman"/>
          <w:sz w:val="24"/>
          <w:szCs w:val="24"/>
        </w:rPr>
        <w:t>It has been proven that</w:t>
      </w:r>
      <w:r w:rsidR="00850576" w:rsidRPr="00816311">
        <w:rPr>
          <w:rFonts w:ascii="Times New Roman" w:hAnsi="Times New Roman" w:cs="Times New Roman"/>
          <w:sz w:val="24"/>
          <w:szCs w:val="24"/>
        </w:rPr>
        <w:t xml:space="preserve"> smoking not only diminishes overall health but also reduces life expectancy</w:t>
      </w:r>
      <w:r w:rsidR="00F14A83" w:rsidRPr="00816311">
        <w:rPr>
          <w:rFonts w:ascii="Times New Roman" w:hAnsi="Times New Roman" w:cs="Times New Roman"/>
          <w:sz w:val="24"/>
          <w:szCs w:val="24"/>
        </w:rPr>
        <w:t xml:space="preserve"> by seven</w:t>
      </w:r>
      <w:r w:rsidR="00850576" w:rsidRPr="00816311">
        <w:rPr>
          <w:rFonts w:ascii="Times New Roman" w:hAnsi="Times New Roman" w:cs="Times New Roman"/>
          <w:sz w:val="24"/>
          <w:szCs w:val="24"/>
        </w:rPr>
        <w:t xml:space="preserve"> to eight </w:t>
      </w:r>
      <w:r w:rsidR="00B06D3E" w:rsidRPr="00816311">
        <w:rPr>
          <w:rFonts w:ascii="Times New Roman" w:hAnsi="Times New Roman" w:cs="Times New Roman"/>
          <w:sz w:val="24"/>
          <w:szCs w:val="24"/>
        </w:rPr>
        <w:t>years.</w:t>
      </w:r>
    </w:p>
    <w:p w:rsidR="005F65F1" w:rsidRPr="00816311" w:rsidRDefault="005F65F1" w:rsidP="00816311">
      <w:pPr>
        <w:spacing w:line="480" w:lineRule="auto"/>
        <w:rPr>
          <w:rFonts w:ascii="Times New Roman" w:hAnsi="Times New Roman" w:cs="Times New Roman"/>
          <w:b/>
          <w:sz w:val="24"/>
          <w:szCs w:val="24"/>
        </w:rPr>
      </w:pPr>
      <w:r w:rsidRPr="00816311">
        <w:rPr>
          <w:rFonts w:ascii="Times New Roman" w:hAnsi="Times New Roman" w:cs="Times New Roman"/>
          <w:b/>
          <w:sz w:val="24"/>
          <w:szCs w:val="24"/>
        </w:rPr>
        <w:t>Other health threats due to smoking-</w:t>
      </w:r>
    </w:p>
    <w:p w:rsidR="00CA736D" w:rsidRPr="00FA0684" w:rsidRDefault="005F65F1"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 xml:space="preserve">causes hypertension [high blood pressure} </w:t>
      </w:r>
      <w:r w:rsidR="000B3CF3" w:rsidRPr="00FA0684">
        <w:rPr>
          <w:rFonts w:ascii="Times New Roman" w:hAnsi="Times New Roman" w:cs="Times New Roman"/>
          <w:sz w:val="24"/>
          <w:szCs w:val="24"/>
        </w:rPr>
        <w:t>major risk factor</w:t>
      </w:r>
      <w:r w:rsidR="00093321" w:rsidRPr="00FA0684">
        <w:rPr>
          <w:rFonts w:ascii="Times New Roman" w:hAnsi="Times New Roman" w:cs="Times New Roman"/>
          <w:sz w:val="24"/>
          <w:szCs w:val="24"/>
        </w:rPr>
        <w:t xml:space="preserve"> for heart attacks and stroke</w:t>
      </w:r>
      <w:r w:rsidR="00AD6AE7" w:rsidRPr="00FA0684">
        <w:rPr>
          <w:rFonts w:ascii="Times New Roman" w:hAnsi="Times New Roman" w:cs="Times New Roman"/>
          <w:sz w:val="24"/>
          <w:szCs w:val="24"/>
        </w:rPr>
        <w:t xml:space="preserve"> </w:t>
      </w:r>
    </w:p>
    <w:p w:rsidR="00093321" w:rsidRPr="00FA0684" w:rsidRDefault="00093321"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leads to</w:t>
      </w:r>
      <w:r w:rsidR="00032E10" w:rsidRPr="00FA0684">
        <w:rPr>
          <w:rFonts w:ascii="Times New Roman" w:hAnsi="Times New Roman" w:cs="Times New Roman"/>
          <w:sz w:val="24"/>
          <w:szCs w:val="24"/>
        </w:rPr>
        <w:t xml:space="preserve"> erectile dysfunction</w:t>
      </w:r>
      <w:r w:rsidR="008C1646" w:rsidRPr="00FA0684">
        <w:rPr>
          <w:rFonts w:ascii="Times New Roman" w:hAnsi="Times New Roman" w:cs="Times New Roman"/>
          <w:sz w:val="24"/>
          <w:szCs w:val="24"/>
        </w:rPr>
        <w:t xml:space="preserve"> and</w:t>
      </w:r>
      <w:r w:rsidRPr="00FA0684">
        <w:rPr>
          <w:rFonts w:ascii="Times New Roman" w:hAnsi="Times New Roman" w:cs="Times New Roman"/>
          <w:sz w:val="24"/>
          <w:szCs w:val="24"/>
        </w:rPr>
        <w:t xml:space="preserve"> fertility problems</w:t>
      </w:r>
    </w:p>
    <w:p w:rsidR="00093321" w:rsidRPr="00FA0684" w:rsidRDefault="00093321"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aggravate asthma and thwart</w:t>
      </w:r>
      <w:r w:rsidR="008C1646" w:rsidRPr="00FA0684">
        <w:rPr>
          <w:rFonts w:ascii="Times New Roman" w:hAnsi="Times New Roman" w:cs="Times New Roman"/>
          <w:sz w:val="24"/>
          <w:szCs w:val="24"/>
        </w:rPr>
        <w:t xml:space="preserve"> the affect of</w:t>
      </w:r>
      <w:r w:rsidRPr="00FA0684">
        <w:rPr>
          <w:rFonts w:ascii="Times New Roman" w:hAnsi="Times New Roman" w:cs="Times New Roman"/>
          <w:sz w:val="24"/>
          <w:szCs w:val="24"/>
        </w:rPr>
        <w:t xml:space="preserve"> its medication</w:t>
      </w:r>
    </w:p>
    <w:p w:rsidR="00093321" w:rsidRPr="00FA0684" w:rsidRDefault="00093321"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increases the risk of cataract and macular degeneration</w:t>
      </w:r>
    </w:p>
    <w:p w:rsidR="00093321" w:rsidRPr="00FA0684" w:rsidRDefault="00093321"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contributes to the development of ulcers and periodontal disease</w:t>
      </w:r>
    </w:p>
    <w:p w:rsidR="008C1646" w:rsidRPr="00FA0684" w:rsidRDefault="00120A5E" w:rsidP="00FA0684">
      <w:pPr>
        <w:pStyle w:val="ListParagraph"/>
        <w:numPr>
          <w:ilvl w:val="0"/>
          <w:numId w:val="1"/>
        </w:numPr>
        <w:spacing w:line="480" w:lineRule="auto"/>
        <w:rPr>
          <w:rFonts w:ascii="Times New Roman" w:hAnsi="Times New Roman" w:cs="Times New Roman"/>
          <w:sz w:val="24"/>
          <w:szCs w:val="24"/>
        </w:rPr>
      </w:pPr>
      <w:r w:rsidRPr="00FA0684">
        <w:rPr>
          <w:rFonts w:ascii="Times New Roman" w:hAnsi="Times New Roman" w:cs="Times New Roman"/>
          <w:sz w:val="24"/>
          <w:szCs w:val="24"/>
        </w:rPr>
        <w:t>causes preterm delivery and stillbirth</w:t>
      </w:r>
    </w:p>
    <w:p w:rsidR="008C1646" w:rsidRPr="00816311" w:rsidRDefault="008C1646" w:rsidP="00816311">
      <w:pPr>
        <w:spacing w:line="480" w:lineRule="auto"/>
        <w:rPr>
          <w:rFonts w:ascii="Times New Roman" w:hAnsi="Times New Roman" w:cs="Times New Roman"/>
          <w:b/>
          <w:sz w:val="24"/>
          <w:szCs w:val="24"/>
        </w:rPr>
      </w:pPr>
      <w:r w:rsidRPr="00816311">
        <w:rPr>
          <w:rFonts w:ascii="Times New Roman" w:hAnsi="Times New Roman" w:cs="Times New Roman"/>
          <w:sz w:val="24"/>
          <w:szCs w:val="24"/>
        </w:rPr>
        <w:t xml:space="preserve"> </w:t>
      </w:r>
      <w:r w:rsidRPr="00816311">
        <w:rPr>
          <w:rFonts w:ascii="Times New Roman" w:hAnsi="Times New Roman" w:cs="Times New Roman"/>
          <w:b/>
          <w:sz w:val="24"/>
          <w:szCs w:val="24"/>
        </w:rPr>
        <w:t>Second-hand Smoke</w:t>
      </w:r>
    </w:p>
    <w:p w:rsidR="008C1646" w:rsidRPr="00816311" w:rsidRDefault="008C1646"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Second hand smoke often referred as environmental tobacco smoke, involuntary smoking, and passive smoking has been classified as a known human cancer causing agent. The non-</w:t>
      </w:r>
      <w:r w:rsidRPr="00816311">
        <w:rPr>
          <w:rFonts w:ascii="Times New Roman" w:hAnsi="Times New Roman" w:cs="Times New Roman"/>
          <w:sz w:val="24"/>
          <w:szCs w:val="24"/>
        </w:rPr>
        <w:lastRenderedPageBreak/>
        <w:t>smokers or the passive smokers exposed to the blend of  side-stream smoke and mainstream smoke are at a higher risk than the direct smokers and faces serious health hazard, including lung cancer, respiratory infections, and asthma. The smoke emitted from the burning tips of cigarettes contains more harmful chemicals than the one passed through the cigarette filter.  Second hand smoke is highly toxic and even short-term exposure can augment the risk of heart attacks and be the cause of premature deaths in non smoking children and adults. “Second hand smoke causes approximately 3,400 deaths from lung cancer and 22,700 to 69,600 deaths f</w:t>
      </w:r>
      <w:r w:rsidR="00A41CCE">
        <w:rPr>
          <w:rFonts w:ascii="Times New Roman" w:hAnsi="Times New Roman" w:cs="Times New Roman"/>
          <w:sz w:val="24"/>
          <w:szCs w:val="24"/>
        </w:rPr>
        <w:t>rom heart disease each year.”</w:t>
      </w:r>
      <w:proofErr w:type="gramStart"/>
      <w:r w:rsidR="00E622BE">
        <w:rPr>
          <w:rFonts w:ascii="Times New Roman" w:hAnsi="Times New Roman" w:cs="Times New Roman"/>
          <w:sz w:val="24"/>
          <w:szCs w:val="24"/>
        </w:rPr>
        <w:t>(</w:t>
      </w:r>
      <w:r w:rsidR="00E622BE" w:rsidRPr="00E622BE">
        <w:rPr>
          <w:rFonts w:ascii="Times New Roman" w:hAnsi="Times New Roman" w:cs="Times New Roman"/>
          <w:sz w:val="24"/>
          <w:szCs w:val="24"/>
        </w:rPr>
        <w:t xml:space="preserve"> </w:t>
      </w:r>
      <w:r w:rsidR="00E622BE" w:rsidRPr="00272A90">
        <w:rPr>
          <w:rFonts w:ascii="Times New Roman" w:hAnsi="Times New Roman" w:cs="Times New Roman"/>
          <w:sz w:val="24"/>
          <w:szCs w:val="24"/>
        </w:rPr>
        <w:t>American</w:t>
      </w:r>
      <w:proofErr w:type="gramEnd"/>
      <w:r w:rsidR="00E622BE" w:rsidRPr="00272A90">
        <w:rPr>
          <w:rFonts w:ascii="Times New Roman" w:hAnsi="Times New Roman" w:cs="Times New Roman"/>
          <w:sz w:val="24"/>
          <w:szCs w:val="24"/>
        </w:rPr>
        <w:t xml:space="preserve"> Lu</w:t>
      </w:r>
      <w:r w:rsidR="00E622BE">
        <w:rPr>
          <w:rFonts w:ascii="Times New Roman" w:hAnsi="Times New Roman" w:cs="Times New Roman"/>
          <w:sz w:val="24"/>
          <w:szCs w:val="24"/>
        </w:rPr>
        <w:t>ng Association, 2005)</w:t>
      </w:r>
    </w:p>
    <w:p w:rsidR="008C1646" w:rsidRPr="00816311" w:rsidRDefault="008C1646"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Second hand smoke may result in infections and premature deaths in non-smoking adults and children.  Children being most vulnerable face increased risk of SIDS, colds, bronchitis, and severe asthma. Pregnant women are more prone to give birth to b</w:t>
      </w:r>
      <w:r w:rsidR="00E622BE">
        <w:rPr>
          <w:rFonts w:ascii="Times New Roman" w:hAnsi="Times New Roman" w:cs="Times New Roman"/>
          <w:sz w:val="24"/>
          <w:szCs w:val="24"/>
        </w:rPr>
        <w:t xml:space="preserve">abies with low birth weight. </w:t>
      </w:r>
      <w:proofErr w:type="gramStart"/>
      <w:r w:rsidR="00E622BE">
        <w:rPr>
          <w:rFonts w:ascii="Times New Roman" w:hAnsi="Times New Roman" w:cs="Times New Roman"/>
          <w:sz w:val="24"/>
          <w:szCs w:val="24"/>
        </w:rPr>
        <w:t>(</w:t>
      </w:r>
      <w:r w:rsidR="00E622BE" w:rsidRPr="00272A90">
        <w:rPr>
          <w:rFonts w:ascii="Times New Roman" w:hAnsi="Times New Roman" w:cs="Times New Roman"/>
          <w:sz w:val="24"/>
          <w:szCs w:val="24"/>
        </w:rPr>
        <w:t>National Cancer Institute at the National Institutes of Health</w:t>
      </w:r>
      <w:r w:rsidR="00E622BE">
        <w:rPr>
          <w:rFonts w:ascii="Times New Roman" w:hAnsi="Times New Roman" w:cs="Times New Roman"/>
          <w:sz w:val="24"/>
          <w:szCs w:val="24"/>
        </w:rPr>
        <w:t>).</w:t>
      </w:r>
      <w:proofErr w:type="gramEnd"/>
    </w:p>
    <w:p w:rsidR="008C1646" w:rsidRPr="00816311" w:rsidRDefault="008C1646" w:rsidP="00816311">
      <w:pPr>
        <w:spacing w:line="480" w:lineRule="auto"/>
        <w:rPr>
          <w:rFonts w:ascii="Times New Roman" w:hAnsi="Times New Roman" w:cs="Times New Roman"/>
          <w:b/>
          <w:sz w:val="24"/>
          <w:szCs w:val="24"/>
        </w:rPr>
      </w:pPr>
      <w:r w:rsidRPr="00816311">
        <w:rPr>
          <w:rFonts w:ascii="Times New Roman" w:hAnsi="Times New Roman" w:cs="Times New Roman"/>
          <w:b/>
          <w:sz w:val="24"/>
          <w:szCs w:val="24"/>
        </w:rPr>
        <w:t xml:space="preserve"> Chemicals in tobacco smoke-</w:t>
      </w:r>
    </w:p>
    <w:p w:rsidR="007A7A8E" w:rsidRPr="00816311" w:rsidRDefault="008C1646"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There are roughly about four thousand different damaging chemicals present in cigarette smoke that can play havoc on the cells and systems of the human body. Every time an active or the passive smoker inhales these chemicals, they start interfering the functioning of the cells, causing cell deaths and genetic changes that ultimately leads to cancer. Out of</w:t>
      </w:r>
      <w:r w:rsidRPr="00816311">
        <w:rPr>
          <w:rFonts w:ascii="Times New Roman" w:hAnsi="Times New Roman" w:cs="Times New Roman"/>
          <w:b/>
          <w:sz w:val="24"/>
          <w:szCs w:val="24"/>
        </w:rPr>
        <w:t xml:space="preserve"> </w:t>
      </w:r>
      <w:r w:rsidRPr="00816311">
        <w:rPr>
          <w:rFonts w:ascii="Times New Roman" w:hAnsi="Times New Roman" w:cs="Times New Roman"/>
          <w:sz w:val="24"/>
          <w:szCs w:val="24"/>
        </w:rPr>
        <w:t>two hundred and fifty known</w:t>
      </w:r>
      <w:r w:rsidRPr="00816311">
        <w:rPr>
          <w:rFonts w:ascii="Times New Roman" w:hAnsi="Times New Roman" w:cs="Times New Roman"/>
          <w:b/>
          <w:sz w:val="24"/>
          <w:szCs w:val="24"/>
        </w:rPr>
        <w:t xml:space="preserve"> harmful chemicals </w:t>
      </w:r>
      <w:r w:rsidRPr="00816311">
        <w:rPr>
          <w:rFonts w:ascii="Times New Roman" w:hAnsi="Times New Roman" w:cs="Times New Roman"/>
          <w:sz w:val="24"/>
          <w:szCs w:val="24"/>
        </w:rPr>
        <w:t>at least sixty nine can cause cancer, that includes;</w:t>
      </w:r>
      <w:r w:rsidR="00014717" w:rsidRPr="00816311">
        <w:rPr>
          <w:rFonts w:ascii="Times New Roman" w:hAnsi="Times New Roman" w:cs="Times New Roman"/>
          <w:sz w:val="24"/>
          <w:szCs w:val="24"/>
        </w:rPr>
        <w:t xml:space="preserve"> benzene, chromium, cadmium, nickel, and arsenic to name some. Other common toxic chemicals are formaldehyde, toluene, cyanide, and benzopyrene.</w:t>
      </w:r>
    </w:p>
    <w:p w:rsidR="000354B1" w:rsidRPr="00816311" w:rsidRDefault="000354B1" w:rsidP="00816311">
      <w:pPr>
        <w:spacing w:line="480" w:lineRule="auto"/>
        <w:rPr>
          <w:rFonts w:ascii="Times New Roman" w:hAnsi="Times New Roman" w:cs="Times New Roman"/>
          <w:sz w:val="24"/>
          <w:szCs w:val="24"/>
        </w:rPr>
      </w:pPr>
      <w:r w:rsidRPr="00816311">
        <w:rPr>
          <w:rFonts w:ascii="Times New Roman" w:hAnsi="Times New Roman" w:cs="Times New Roman"/>
          <w:b/>
          <w:sz w:val="24"/>
          <w:szCs w:val="24"/>
        </w:rPr>
        <w:t xml:space="preserve">Factors </w:t>
      </w:r>
      <w:r w:rsidR="00AD6AE7" w:rsidRPr="00816311">
        <w:rPr>
          <w:rFonts w:ascii="Times New Roman" w:hAnsi="Times New Roman" w:cs="Times New Roman"/>
          <w:b/>
          <w:sz w:val="24"/>
          <w:szCs w:val="24"/>
        </w:rPr>
        <w:t>controlling</w:t>
      </w:r>
      <w:r w:rsidR="00A95A8E" w:rsidRPr="00816311">
        <w:rPr>
          <w:rFonts w:ascii="Times New Roman" w:hAnsi="Times New Roman" w:cs="Times New Roman"/>
          <w:b/>
          <w:sz w:val="24"/>
          <w:szCs w:val="24"/>
        </w:rPr>
        <w:t xml:space="preserve"> the </w:t>
      </w:r>
      <w:r w:rsidRPr="00816311">
        <w:rPr>
          <w:rFonts w:ascii="Times New Roman" w:hAnsi="Times New Roman" w:cs="Times New Roman"/>
          <w:b/>
          <w:sz w:val="24"/>
          <w:szCs w:val="24"/>
        </w:rPr>
        <w:t>damages</w:t>
      </w:r>
      <w:r w:rsidR="00A95A8E" w:rsidRPr="00816311">
        <w:rPr>
          <w:rFonts w:ascii="Times New Roman" w:hAnsi="Times New Roman" w:cs="Times New Roman"/>
          <w:b/>
          <w:sz w:val="24"/>
          <w:szCs w:val="24"/>
        </w:rPr>
        <w:t xml:space="preserve"> caused by smoking</w:t>
      </w:r>
      <w:r w:rsidRPr="00816311">
        <w:rPr>
          <w:rFonts w:ascii="Times New Roman" w:hAnsi="Times New Roman" w:cs="Times New Roman"/>
          <w:b/>
          <w:sz w:val="24"/>
          <w:szCs w:val="24"/>
        </w:rPr>
        <w:t>-</w:t>
      </w:r>
    </w:p>
    <w:p w:rsidR="000354B1" w:rsidRPr="00FA0684" w:rsidRDefault="000354B1" w:rsidP="00FA0684">
      <w:pPr>
        <w:pStyle w:val="ListParagraph"/>
        <w:numPr>
          <w:ilvl w:val="0"/>
          <w:numId w:val="2"/>
        </w:numPr>
        <w:spacing w:line="480" w:lineRule="auto"/>
        <w:rPr>
          <w:rFonts w:ascii="Times New Roman" w:hAnsi="Times New Roman" w:cs="Times New Roman"/>
          <w:sz w:val="24"/>
          <w:szCs w:val="24"/>
        </w:rPr>
      </w:pPr>
      <w:r w:rsidRPr="00FA0684">
        <w:rPr>
          <w:rFonts w:ascii="Times New Roman" w:hAnsi="Times New Roman" w:cs="Times New Roman"/>
          <w:sz w:val="24"/>
          <w:szCs w:val="24"/>
        </w:rPr>
        <w:t>the number of cigarettes smoked</w:t>
      </w:r>
    </w:p>
    <w:p w:rsidR="00F14A83" w:rsidRPr="00FA0684" w:rsidRDefault="00F14A83" w:rsidP="00FA0684">
      <w:pPr>
        <w:pStyle w:val="ListParagraph"/>
        <w:numPr>
          <w:ilvl w:val="0"/>
          <w:numId w:val="2"/>
        </w:numPr>
        <w:spacing w:line="480" w:lineRule="auto"/>
        <w:rPr>
          <w:rFonts w:ascii="Times New Roman" w:hAnsi="Times New Roman" w:cs="Times New Roman"/>
          <w:sz w:val="24"/>
          <w:szCs w:val="24"/>
        </w:rPr>
      </w:pPr>
      <w:r w:rsidRPr="00FA0684">
        <w:rPr>
          <w:rFonts w:ascii="Times New Roman" w:hAnsi="Times New Roman" w:cs="Times New Roman"/>
          <w:sz w:val="24"/>
          <w:szCs w:val="24"/>
        </w:rPr>
        <w:t>the number of years one has been smoking</w:t>
      </w:r>
    </w:p>
    <w:p w:rsidR="000354B1" w:rsidRPr="00FA0684" w:rsidRDefault="000354B1" w:rsidP="00FA0684">
      <w:pPr>
        <w:pStyle w:val="ListParagraph"/>
        <w:numPr>
          <w:ilvl w:val="0"/>
          <w:numId w:val="2"/>
        </w:numPr>
        <w:spacing w:line="480" w:lineRule="auto"/>
        <w:rPr>
          <w:rFonts w:ascii="Times New Roman" w:hAnsi="Times New Roman" w:cs="Times New Roman"/>
          <w:sz w:val="24"/>
          <w:szCs w:val="24"/>
        </w:rPr>
      </w:pPr>
      <w:r w:rsidRPr="00FA0684">
        <w:rPr>
          <w:rFonts w:ascii="Times New Roman" w:hAnsi="Times New Roman" w:cs="Times New Roman"/>
          <w:sz w:val="24"/>
          <w:szCs w:val="24"/>
        </w:rPr>
        <w:lastRenderedPageBreak/>
        <w:t>the manner in which tobacco is prepared</w:t>
      </w:r>
    </w:p>
    <w:p w:rsidR="000354B1" w:rsidRPr="00FA0684" w:rsidRDefault="000354B1" w:rsidP="00FA0684">
      <w:pPr>
        <w:pStyle w:val="ListParagraph"/>
        <w:numPr>
          <w:ilvl w:val="0"/>
          <w:numId w:val="2"/>
        </w:numPr>
        <w:tabs>
          <w:tab w:val="left" w:pos="4054"/>
        </w:tabs>
        <w:spacing w:line="480" w:lineRule="auto"/>
        <w:rPr>
          <w:rFonts w:ascii="Times New Roman" w:hAnsi="Times New Roman" w:cs="Times New Roman"/>
          <w:sz w:val="24"/>
          <w:szCs w:val="24"/>
        </w:rPr>
      </w:pPr>
      <w:r w:rsidRPr="00FA0684">
        <w:rPr>
          <w:rFonts w:ascii="Times New Roman" w:hAnsi="Times New Roman" w:cs="Times New Roman"/>
          <w:sz w:val="24"/>
          <w:szCs w:val="24"/>
        </w:rPr>
        <w:t>whether the cigarette has a filter</w:t>
      </w:r>
      <w:r w:rsidR="00FA0684" w:rsidRPr="00FA0684">
        <w:rPr>
          <w:rFonts w:ascii="Times New Roman" w:hAnsi="Times New Roman" w:cs="Times New Roman"/>
          <w:sz w:val="24"/>
          <w:szCs w:val="24"/>
        </w:rPr>
        <w:tab/>
      </w:r>
    </w:p>
    <w:p w:rsidR="007A7A8E" w:rsidRPr="00816311" w:rsidRDefault="007A7A8E" w:rsidP="00816311">
      <w:pPr>
        <w:spacing w:line="480" w:lineRule="auto"/>
        <w:rPr>
          <w:rFonts w:ascii="Times New Roman" w:hAnsi="Times New Roman" w:cs="Times New Roman"/>
          <w:b/>
          <w:sz w:val="24"/>
          <w:szCs w:val="24"/>
        </w:rPr>
      </w:pPr>
      <w:r w:rsidRPr="00816311">
        <w:rPr>
          <w:rFonts w:ascii="Times New Roman" w:hAnsi="Times New Roman" w:cs="Times New Roman"/>
          <w:b/>
          <w:sz w:val="24"/>
          <w:szCs w:val="24"/>
        </w:rPr>
        <w:t>History of tobacco consumption</w:t>
      </w:r>
    </w:p>
    <w:p w:rsidR="009B3D96" w:rsidRPr="00816311" w:rsidRDefault="00945E0C"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Smoking</w:t>
      </w:r>
      <w:r w:rsidR="00CE36FB" w:rsidRPr="00816311">
        <w:rPr>
          <w:rFonts w:ascii="Times New Roman" w:hAnsi="Times New Roman" w:cs="Times New Roman"/>
          <w:sz w:val="24"/>
          <w:szCs w:val="24"/>
        </w:rPr>
        <w:t>, apart from chewing and snuffing,</w:t>
      </w:r>
      <w:r w:rsidRPr="00816311">
        <w:rPr>
          <w:rFonts w:ascii="Times New Roman" w:hAnsi="Times New Roman" w:cs="Times New Roman"/>
          <w:sz w:val="24"/>
          <w:szCs w:val="24"/>
        </w:rPr>
        <w:t xml:space="preserve"> is the universal method of consuming tobacco. </w:t>
      </w:r>
      <w:r w:rsidR="00840B9B" w:rsidRPr="00816311">
        <w:rPr>
          <w:rFonts w:ascii="Times New Roman" w:hAnsi="Times New Roman" w:cs="Times New Roman"/>
          <w:sz w:val="24"/>
          <w:szCs w:val="24"/>
        </w:rPr>
        <w:t xml:space="preserve">Tobacco has a long history in Americas with it being the first crop grown for its monetary </w:t>
      </w:r>
      <w:r w:rsidR="00A945C1" w:rsidRPr="00816311">
        <w:rPr>
          <w:rFonts w:ascii="Times New Roman" w:hAnsi="Times New Roman" w:cs="Times New Roman"/>
          <w:sz w:val="24"/>
          <w:szCs w:val="24"/>
        </w:rPr>
        <w:t>value. The</w:t>
      </w:r>
      <w:r w:rsidRPr="00816311">
        <w:rPr>
          <w:rFonts w:ascii="Times New Roman" w:hAnsi="Times New Roman" w:cs="Times New Roman"/>
          <w:sz w:val="24"/>
          <w:szCs w:val="24"/>
        </w:rPr>
        <w:t xml:space="preserve"> practice of tobacco smoking </w:t>
      </w:r>
      <w:r w:rsidR="00427AEC" w:rsidRPr="00816311">
        <w:rPr>
          <w:rFonts w:ascii="Times New Roman" w:hAnsi="Times New Roman" w:cs="Times New Roman"/>
          <w:sz w:val="24"/>
          <w:szCs w:val="24"/>
        </w:rPr>
        <w:t>began as early as 5000-3000 BC and was initiated in Eurasia in the late 16</w:t>
      </w:r>
      <w:r w:rsidR="00427AEC" w:rsidRPr="00816311">
        <w:rPr>
          <w:rFonts w:ascii="Times New Roman" w:hAnsi="Times New Roman" w:cs="Times New Roman"/>
          <w:sz w:val="24"/>
          <w:szCs w:val="24"/>
          <w:vertAlign w:val="superscript"/>
        </w:rPr>
        <w:t>th</w:t>
      </w:r>
      <w:r w:rsidR="00427AEC" w:rsidRPr="00816311">
        <w:rPr>
          <w:rFonts w:ascii="Times New Roman" w:hAnsi="Times New Roman" w:cs="Times New Roman"/>
          <w:sz w:val="24"/>
          <w:szCs w:val="24"/>
        </w:rPr>
        <w:t xml:space="preserve"> century.</w:t>
      </w:r>
      <w:r w:rsidR="005B410A" w:rsidRPr="00816311">
        <w:rPr>
          <w:rFonts w:ascii="Times New Roman" w:hAnsi="Times New Roman" w:cs="Times New Roman"/>
          <w:sz w:val="24"/>
          <w:szCs w:val="24"/>
        </w:rPr>
        <w:t xml:space="preserve"> The indigenous people of Americas used tobacco in their religious practices, and the mid-1500s, saw it being used for medical treatment for colic, hysteria, toothache, dysentery, bad breadth, and cancer among other illness. </w:t>
      </w:r>
      <w:r w:rsidR="007D3E91" w:rsidRPr="00816311">
        <w:rPr>
          <w:rFonts w:ascii="Times New Roman" w:hAnsi="Times New Roman" w:cs="Times New Roman"/>
          <w:sz w:val="24"/>
          <w:szCs w:val="24"/>
        </w:rPr>
        <w:t>With its growing popularit</w:t>
      </w:r>
      <w:r w:rsidR="00A945C1" w:rsidRPr="00816311">
        <w:rPr>
          <w:rFonts w:ascii="Times New Roman" w:hAnsi="Times New Roman" w:cs="Times New Roman"/>
          <w:sz w:val="24"/>
          <w:szCs w:val="24"/>
        </w:rPr>
        <w:t>y, tobacco gained financial significance,</w:t>
      </w:r>
      <w:r w:rsidR="007D3E91" w:rsidRPr="00816311">
        <w:rPr>
          <w:rFonts w:ascii="Times New Roman" w:hAnsi="Times New Roman" w:cs="Times New Roman"/>
          <w:sz w:val="24"/>
          <w:szCs w:val="24"/>
        </w:rPr>
        <w:t xml:space="preserve"> and in 1830 cigars emerged as most popular tobacco product in England. Philip Morris laid down the foundation for the modern tobacco industry in the mid 1800s</w:t>
      </w:r>
      <w:r w:rsidR="009B3D96" w:rsidRPr="00816311">
        <w:rPr>
          <w:rFonts w:ascii="Times New Roman" w:hAnsi="Times New Roman" w:cs="Times New Roman"/>
          <w:sz w:val="24"/>
          <w:szCs w:val="24"/>
        </w:rPr>
        <w:t xml:space="preserve"> by selling Turkish cigarettes in London</w:t>
      </w:r>
      <w:r w:rsidR="004F20AF" w:rsidRPr="00816311">
        <w:rPr>
          <w:rFonts w:ascii="Times New Roman" w:hAnsi="Times New Roman" w:cs="Times New Roman"/>
          <w:sz w:val="24"/>
          <w:szCs w:val="24"/>
        </w:rPr>
        <w:t xml:space="preserve"> .Soon after J.E.Liggett in 1849</w:t>
      </w:r>
      <w:r w:rsidR="009B3D96" w:rsidRPr="00816311">
        <w:rPr>
          <w:rFonts w:ascii="Times New Roman" w:hAnsi="Times New Roman" w:cs="Times New Roman"/>
          <w:sz w:val="24"/>
          <w:szCs w:val="24"/>
        </w:rPr>
        <w:t xml:space="preserve"> and in 1875 R.J.Reynolds formed a tobacco company producing several brands of chewing tobacco. The emergence of first cigarette rolling machine by James Bonsack in 1884 sped the production of cigarettes beyond imaginations.</w:t>
      </w:r>
    </w:p>
    <w:p w:rsidR="00AF135B" w:rsidRPr="00816311" w:rsidRDefault="008B39E8"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 xml:space="preserve">Until 1889, very limited knowledge regarding the science of tobacco and its health effect were available and it was during this period that for the first time scientists worked on the </w:t>
      </w:r>
      <w:r w:rsidR="0034737C" w:rsidRPr="00816311">
        <w:rPr>
          <w:rFonts w:ascii="Times New Roman" w:hAnsi="Times New Roman" w:cs="Times New Roman"/>
          <w:sz w:val="24"/>
          <w:szCs w:val="24"/>
        </w:rPr>
        <w:t xml:space="preserve">relationship between nicotine and nerve cells. </w:t>
      </w:r>
      <w:r w:rsidR="000A6D1A" w:rsidRPr="00816311">
        <w:rPr>
          <w:rFonts w:ascii="Times New Roman" w:hAnsi="Times New Roman" w:cs="Times New Roman"/>
          <w:sz w:val="24"/>
          <w:szCs w:val="24"/>
        </w:rPr>
        <w:t xml:space="preserve">World </w:t>
      </w:r>
      <w:r w:rsidR="00D033A8" w:rsidRPr="00816311">
        <w:rPr>
          <w:rFonts w:ascii="Times New Roman" w:hAnsi="Times New Roman" w:cs="Times New Roman"/>
          <w:sz w:val="24"/>
          <w:szCs w:val="24"/>
        </w:rPr>
        <w:t>War</w:t>
      </w:r>
      <w:r w:rsidR="000A6D1A" w:rsidRPr="00816311">
        <w:rPr>
          <w:rFonts w:ascii="Times New Roman" w:hAnsi="Times New Roman" w:cs="Times New Roman"/>
          <w:sz w:val="24"/>
          <w:szCs w:val="24"/>
        </w:rPr>
        <w:t xml:space="preserve"> 1 was instrumental in addicting a generation of men and resulted in the increase in the per capita consumption of cigarettes from 94 per year to 419 per year.</w:t>
      </w:r>
      <w:r w:rsidR="00FE77D4" w:rsidRPr="00816311">
        <w:rPr>
          <w:rFonts w:ascii="Times New Roman" w:hAnsi="Times New Roman" w:cs="Times New Roman"/>
          <w:sz w:val="24"/>
          <w:szCs w:val="24"/>
        </w:rPr>
        <w:t xml:space="preserve"> By 1944 cigarette production was up to 300 billion a year with six giant companies involved in its production in U.S. They are Philip Morris, R.J.Reynolds, American Brands, Lorillard, Brown and Williamson, and Liggett and Myers. </w:t>
      </w:r>
      <w:r w:rsidR="000A6D1A" w:rsidRPr="00816311">
        <w:rPr>
          <w:rFonts w:ascii="Times New Roman" w:hAnsi="Times New Roman" w:cs="Times New Roman"/>
          <w:sz w:val="24"/>
          <w:szCs w:val="24"/>
        </w:rPr>
        <w:t xml:space="preserve"> With rapid growth in cigarette consumption</w:t>
      </w:r>
      <w:r w:rsidR="005823BB" w:rsidRPr="00816311">
        <w:rPr>
          <w:rFonts w:ascii="Times New Roman" w:hAnsi="Times New Roman" w:cs="Times New Roman"/>
          <w:sz w:val="24"/>
          <w:szCs w:val="24"/>
        </w:rPr>
        <w:t xml:space="preserve"> it was observed that</w:t>
      </w:r>
      <w:r w:rsidR="000A6D1A" w:rsidRPr="00816311">
        <w:rPr>
          <w:rFonts w:ascii="Times New Roman" w:hAnsi="Times New Roman" w:cs="Times New Roman"/>
          <w:sz w:val="24"/>
          <w:szCs w:val="24"/>
        </w:rPr>
        <w:t xml:space="preserve"> there was</w:t>
      </w:r>
      <w:r w:rsidR="00FE77D4" w:rsidRPr="00816311">
        <w:rPr>
          <w:rFonts w:ascii="Times New Roman" w:hAnsi="Times New Roman" w:cs="Times New Roman"/>
          <w:sz w:val="24"/>
          <w:szCs w:val="24"/>
        </w:rPr>
        <w:t xml:space="preserve"> also</w:t>
      </w:r>
      <w:r w:rsidR="000A6D1A" w:rsidRPr="00816311">
        <w:rPr>
          <w:rFonts w:ascii="Times New Roman" w:hAnsi="Times New Roman" w:cs="Times New Roman"/>
          <w:sz w:val="24"/>
          <w:szCs w:val="24"/>
        </w:rPr>
        <w:t xml:space="preserve"> a noticeable </w:t>
      </w:r>
      <w:r w:rsidR="000A6D1A" w:rsidRPr="00816311">
        <w:rPr>
          <w:rFonts w:ascii="Times New Roman" w:hAnsi="Times New Roman" w:cs="Times New Roman"/>
          <w:sz w:val="24"/>
          <w:szCs w:val="24"/>
        </w:rPr>
        <w:lastRenderedPageBreak/>
        <w:t xml:space="preserve">upswing in the rates of lung </w:t>
      </w:r>
      <w:r w:rsidR="00D033A8" w:rsidRPr="00816311">
        <w:rPr>
          <w:rFonts w:ascii="Times New Roman" w:hAnsi="Times New Roman" w:cs="Times New Roman"/>
          <w:sz w:val="24"/>
          <w:szCs w:val="24"/>
        </w:rPr>
        <w:t>cancer,</w:t>
      </w:r>
      <w:r w:rsidR="007E2B3F" w:rsidRPr="00816311">
        <w:rPr>
          <w:rFonts w:ascii="Times New Roman" w:hAnsi="Times New Roman" w:cs="Times New Roman"/>
          <w:sz w:val="24"/>
          <w:szCs w:val="24"/>
        </w:rPr>
        <w:t xml:space="preserve"> providing first statistical proof of a link between tobacc</w:t>
      </w:r>
      <w:r w:rsidR="00D033A8" w:rsidRPr="00816311">
        <w:rPr>
          <w:rFonts w:ascii="Times New Roman" w:hAnsi="Times New Roman" w:cs="Times New Roman"/>
          <w:sz w:val="24"/>
          <w:szCs w:val="24"/>
        </w:rPr>
        <w:t>o and lung cancer and heart diseases.</w:t>
      </w:r>
    </w:p>
    <w:p w:rsidR="00BF3056" w:rsidRPr="00816311" w:rsidRDefault="00D033A8"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The gradual awareness</w:t>
      </w:r>
      <w:r w:rsidR="00892CEA" w:rsidRPr="00816311">
        <w:rPr>
          <w:rFonts w:ascii="Times New Roman" w:hAnsi="Times New Roman" w:cs="Times New Roman"/>
          <w:sz w:val="24"/>
          <w:szCs w:val="24"/>
        </w:rPr>
        <w:t xml:space="preserve"> in the general public regarding</w:t>
      </w:r>
      <w:r w:rsidRPr="00816311">
        <w:rPr>
          <w:rFonts w:ascii="Times New Roman" w:hAnsi="Times New Roman" w:cs="Times New Roman"/>
          <w:sz w:val="24"/>
          <w:szCs w:val="24"/>
        </w:rPr>
        <w:t xml:space="preserve"> the side effects of tobacco smoking on the overall </w:t>
      </w:r>
      <w:r w:rsidR="00892CEA" w:rsidRPr="00816311">
        <w:rPr>
          <w:rFonts w:ascii="Times New Roman" w:hAnsi="Times New Roman" w:cs="Times New Roman"/>
          <w:sz w:val="24"/>
          <w:szCs w:val="24"/>
        </w:rPr>
        <w:t>health</w:t>
      </w:r>
      <w:r w:rsidRPr="00816311">
        <w:rPr>
          <w:rFonts w:ascii="Times New Roman" w:hAnsi="Times New Roman" w:cs="Times New Roman"/>
          <w:sz w:val="24"/>
          <w:szCs w:val="24"/>
        </w:rPr>
        <w:t xml:space="preserve"> saw the </w:t>
      </w:r>
      <w:r w:rsidR="00892CEA" w:rsidRPr="00816311">
        <w:rPr>
          <w:rFonts w:ascii="Times New Roman" w:hAnsi="Times New Roman" w:cs="Times New Roman"/>
          <w:sz w:val="24"/>
          <w:szCs w:val="24"/>
        </w:rPr>
        <w:t>rise of non-smokers rights in the United S</w:t>
      </w:r>
      <w:r w:rsidRPr="00816311">
        <w:rPr>
          <w:rFonts w:ascii="Times New Roman" w:hAnsi="Times New Roman" w:cs="Times New Roman"/>
          <w:sz w:val="24"/>
          <w:szCs w:val="24"/>
        </w:rPr>
        <w:t>tates in the 1970s. Smoking was restricted to designated areas and people were prohibited from smoking in the public places.</w:t>
      </w:r>
      <w:r w:rsidR="00FA5511" w:rsidRPr="00816311">
        <w:rPr>
          <w:rFonts w:ascii="Times New Roman" w:hAnsi="Times New Roman" w:cs="Times New Roman"/>
          <w:sz w:val="24"/>
          <w:szCs w:val="24"/>
        </w:rPr>
        <w:t xml:space="preserve"> In 1986 the health consequences of second hand smoke came into limelight and smoking was banned in all U.S. flights and interstate buses. Under the Canadian legislation of 1988 and 1989 restrictions were impos</w:t>
      </w:r>
      <w:r w:rsidR="00BF3056" w:rsidRPr="00816311">
        <w:rPr>
          <w:rFonts w:ascii="Times New Roman" w:hAnsi="Times New Roman" w:cs="Times New Roman"/>
          <w:sz w:val="24"/>
          <w:szCs w:val="24"/>
        </w:rPr>
        <w:t xml:space="preserve">ed on tobacco advertisements, workplaces were ensured to be smoke free, and it was made mandatory to include one of the four strong health warnings on all cigarette </w:t>
      </w:r>
      <w:r w:rsidR="00C16891" w:rsidRPr="00816311">
        <w:rPr>
          <w:rFonts w:ascii="Times New Roman" w:hAnsi="Times New Roman" w:cs="Times New Roman"/>
          <w:sz w:val="24"/>
          <w:szCs w:val="24"/>
        </w:rPr>
        <w:t>packs. Numerous new regulations and subsequent lawsuits were launched in mid-1990s.</w:t>
      </w:r>
      <w:r w:rsidR="00BF3056" w:rsidRPr="00816311">
        <w:rPr>
          <w:rFonts w:ascii="Times New Roman" w:hAnsi="Times New Roman" w:cs="Times New Roman"/>
          <w:sz w:val="24"/>
          <w:szCs w:val="24"/>
        </w:rPr>
        <w:t xml:space="preserve"> </w:t>
      </w:r>
    </w:p>
    <w:p w:rsidR="007A7A8E" w:rsidRPr="00816311" w:rsidRDefault="00C16891"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 xml:space="preserve">In 1994 Liggett Tobacco formally acknowledged </w:t>
      </w:r>
      <w:r w:rsidR="00FF223B" w:rsidRPr="00816311">
        <w:rPr>
          <w:rFonts w:ascii="Times New Roman" w:hAnsi="Times New Roman" w:cs="Times New Roman"/>
          <w:sz w:val="24"/>
          <w:szCs w:val="24"/>
        </w:rPr>
        <w:t>and accepted that cigarette smoking causes health problems, including lung cancer, heart diseases and emphysema and the tobacco industry are primarily targeted at youth under eighteen years of age.</w:t>
      </w:r>
      <w:r w:rsidR="00D033A8" w:rsidRPr="00816311">
        <w:rPr>
          <w:rFonts w:ascii="Times New Roman" w:hAnsi="Times New Roman" w:cs="Times New Roman"/>
          <w:sz w:val="24"/>
          <w:szCs w:val="24"/>
        </w:rPr>
        <w:t xml:space="preserve"> Smokers</w:t>
      </w:r>
      <w:r w:rsidR="00427AEC" w:rsidRPr="00816311">
        <w:rPr>
          <w:rFonts w:ascii="Times New Roman" w:hAnsi="Times New Roman" w:cs="Times New Roman"/>
          <w:sz w:val="24"/>
          <w:szCs w:val="24"/>
        </w:rPr>
        <w:t xml:space="preserve"> generally begin during their youth for the combined effect of superficial gratification acting as encouraging reinforcement and </w:t>
      </w:r>
      <w:r w:rsidR="00CE36FB" w:rsidRPr="00816311">
        <w:rPr>
          <w:rFonts w:ascii="Times New Roman" w:hAnsi="Times New Roman" w:cs="Times New Roman"/>
          <w:sz w:val="24"/>
          <w:szCs w:val="24"/>
        </w:rPr>
        <w:t xml:space="preserve">yearning to relate to social peer pressure. Later escaping from the withdrawal symptoms and negative reinforcement makes one stick to this unpleasant habit. </w:t>
      </w:r>
    </w:p>
    <w:p w:rsidR="00F9648C" w:rsidRPr="00816311" w:rsidRDefault="00F9648C" w:rsidP="00816311">
      <w:pPr>
        <w:spacing w:line="480" w:lineRule="auto"/>
        <w:rPr>
          <w:rFonts w:ascii="Times New Roman" w:hAnsi="Times New Roman" w:cs="Times New Roman"/>
          <w:b/>
          <w:sz w:val="24"/>
          <w:szCs w:val="24"/>
        </w:rPr>
      </w:pPr>
      <w:r w:rsidRPr="00816311">
        <w:rPr>
          <w:rFonts w:ascii="Times New Roman" w:hAnsi="Times New Roman" w:cs="Times New Roman"/>
          <w:b/>
          <w:sz w:val="24"/>
          <w:szCs w:val="24"/>
        </w:rPr>
        <w:t>Symptoms of lung damage from smoking</w:t>
      </w:r>
    </w:p>
    <w:p w:rsidR="00F9648C" w:rsidRPr="00FA0684" w:rsidRDefault="00F9648C" w:rsidP="00FA0684">
      <w:pPr>
        <w:pStyle w:val="ListParagraph"/>
        <w:numPr>
          <w:ilvl w:val="0"/>
          <w:numId w:val="3"/>
        </w:numPr>
        <w:spacing w:line="480" w:lineRule="auto"/>
        <w:rPr>
          <w:rFonts w:ascii="Times New Roman" w:hAnsi="Times New Roman" w:cs="Times New Roman"/>
          <w:sz w:val="24"/>
          <w:szCs w:val="24"/>
        </w:rPr>
      </w:pPr>
      <w:r w:rsidRPr="00FA0684">
        <w:rPr>
          <w:rFonts w:ascii="Times New Roman" w:hAnsi="Times New Roman" w:cs="Times New Roman"/>
          <w:sz w:val="24"/>
          <w:szCs w:val="24"/>
        </w:rPr>
        <w:t>coughing</w:t>
      </w:r>
    </w:p>
    <w:p w:rsidR="00F9648C" w:rsidRPr="00FA0684" w:rsidRDefault="00F9648C" w:rsidP="00FA0684">
      <w:pPr>
        <w:pStyle w:val="ListParagraph"/>
        <w:numPr>
          <w:ilvl w:val="0"/>
          <w:numId w:val="3"/>
        </w:numPr>
        <w:spacing w:line="480" w:lineRule="auto"/>
        <w:rPr>
          <w:rFonts w:ascii="Times New Roman" w:hAnsi="Times New Roman" w:cs="Times New Roman"/>
          <w:sz w:val="24"/>
          <w:szCs w:val="24"/>
        </w:rPr>
      </w:pPr>
      <w:r w:rsidRPr="00FA0684">
        <w:rPr>
          <w:rFonts w:ascii="Times New Roman" w:hAnsi="Times New Roman" w:cs="Times New Roman"/>
          <w:sz w:val="24"/>
          <w:szCs w:val="24"/>
        </w:rPr>
        <w:t>recur chest infections</w:t>
      </w:r>
    </w:p>
    <w:p w:rsidR="00F9648C" w:rsidRPr="00FA0684" w:rsidRDefault="00F9648C" w:rsidP="00FA0684">
      <w:pPr>
        <w:pStyle w:val="ListParagraph"/>
        <w:numPr>
          <w:ilvl w:val="0"/>
          <w:numId w:val="3"/>
        </w:numPr>
        <w:spacing w:line="480" w:lineRule="auto"/>
        <w:rPr>
          <w:rFonts w:ascii="Times New Roman" w:hAnsi="Times New Roman" w:cs="Times New Roman"/>
          <w:sz w:val="24"/>
          <w:szCs w:val="24"/>
        </w:rPr>
      </w:pPr>
      <w:r w:rsidRPr="00FA0684">
        <w:rPr>
          <w:rFonts w:ascii="Times New Roman" w:hAnsi="Times New Roman" w:cs="Times New Roman"/>
          <w:sz w:val="24"/>
          <w:szCs w:val="24"/>
        </w:rPr>
        <w:t>discharge of mucous</w:t>
      </w:r>
    </w:p>
    <w:p w:rsidR="00C228A1" w:rsidRDefault="00F9648C" w:rsidP="00FA0684">
      <w:pPr>
        <w:pStyle w:val="ListParagraph"/>
        <w:numPr>
          <w:ilvl w:val="0"/>
          <w:numId w:val="3"/>
        </w:numPr>
        <w:spacing w:line="480" w:lineRule="auto"/>
        <w:rPr>
          <w:rFonts w:ascii="Times New Roman" w:hAnsi="Times New Roman" w:cs="Times New Roman"/>
          <w:sz w:val="24"/>
          <w:szCs w:val="24"/>
        </w:rPr>
      </w:pPr>
      <w:r w:rsidRPr="00FA0684">
        <w:rPr>
          <w:rFonts w:ascii="Times New Roman" w:hAnsi="Times New Roman" w:cs="Times New Roman"/>
          <w:sz w:val="24"/>
          <w:szCs w:val="24"/>
        </w:rPr>
        <w:t>breathlessness while climbing stair</w:t>
      </w:r>
      <w:r w:rsidR="008C1646" w:rsidRPr="00FA0684">
        <w:rPr>
          <w:rFonts w:ascii="Times New Roman" w:hAnsi="Times New Roman" w:cs="Times New Roman"/>
          <w:sz w:val="24"/>
          <w:szCs w:val="24"/>
        </w:rPr>
        <w:t>s</w:t>
      </w:r>
    </w:p>
    <w:p w:rsidR="00FA0684" w:rsidRPr="00FA0684" w:rsidRDefault="00FA0684" w:rsidP="00FA0684">
      <w:pPr>
        <w:spacing w:line="480" w:lineRule="auto"/>
        <w:rPr>
          <w:rFonts w:ascii="Times New Roman" w:hAnsi="Times New Roman" w:cs="Times New Roman"/>
          <w:sz w:val="24"/>
          <w:szCs w:val="24"/>
        </w:rPr>
      </w:pPr>
    </w:p>
    <w:p w:rsidR="00DC6C72" w:rsidRPr="00816311" w:rsidRDefault="00DC6C72" w:rsidP="00816311">
      <w:pPr>
        <w:spacing w:line="480" w:lineRule="auto"/>
        <w:rPr>
          <w:rFonts w:ascii="Times New Roman" w:hAnsi="Times New Roman" w:cs="Times New Roman"/>
          <w:b/>
          <w:sz w:val="24"/>
          <w:szCs w:val="24"/>
        </w:rPr>
      </w:pPr>
      <w:r w:rsidRPr="00816311">
        <w:rPr>
          <w:rFonts w:ascii="Times New Roman" w:hAnsi="Times New Roman" w:cs="Times New Roman"/>
          <w:b/>
          <w:sz w:val="24"/>
          <w:szCs w:val="24"/>
        </w:rPr>
        <w:lastRenderedPageBreak/>
        <w:t>Smoking rate is declining in U.S.</w:t>
      </w:r>
    </w:p>
    <w:p w:rsidR="004B1503" w:rsidRPr="00816311" w:rsidRDefault="004B1503"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 xml:space="preserve">Since 1990s the tobacco industry in the United States has suffered great setback as a result of being sued by several U.S. states. Tobacco companies had to shell out large cash settlements and heavy taxes were levied on the profits of this industry which added further financial burden on the companies. In 2009 under the presidency of President Obama a new law has been signed </w:t>
      </w:r>
      <w:r w:rsidR="00644A53" w:rsidRPr="00816311">
        <w:rPr>
          <w:rFonts w:ascii="Times New Roman" w:hAnsi="Times New Roman" w:cs="Times New Roman"/>
          <w:sz w:val="24"/>
          <w:szCs w:val="24"/>
        </w:rPr>
        <w:t xml:space="preserve">which has been called a “sweeping anti-smoking bill” aimed at preventing children and teenagers from becoming addicted to smoking at a young age. </w:t>
      </w:r>
    </w:p>
    <w:p w:rsidR="009D36CF" w:rsidRPr="00816311" w:rsidRDefault="009D36CF" w:rsidP="00816311">
      <w:pPr>
        <w:spacing w:line="480" w:lineRule="auto"/>
        <w:rPr>
          <w:rFonts w:ascii="Times New Roman" w:hAnsi="Times New Roman" w:cs="Times New Roman"/>
          <w:sz w:val="24"/>
          <w:szCs w:val="24"/>
        </w:rPr>
      </w:pPr>
      <w:r w:rsidRPr="00816311">
        <w:rPr>
          <w:rFonts w:ascii="Times New Roman" w:hAnsi="Times New Roman" w:cs="Times New Roman"/>
          <w:sz w:val="24"/>
          <w:szCs w:val="24"/>
        </w:rPr>
        <w:t xml:space="preserve">The government war on smoking has been showing major progress among all socio-demographic groups over the years and cigarette smoking prevalence has declined since 1965, when 42 percent people smoked. Education and awareness along with </w:t>
      </w:r>
      <w:r w:rsidR="002448AA" w:rsidRPr="00816311">
        <w:rPr>
          <w:rFonts w:ascii="Times New Roman" w:hAnsi="Times New Roman" w:cs="Times New Roman"/>
          <w:sz w:val="24"/>
          <w:szCs w:val="24"/>
        </w:rPr>
        <w:t xml:space="preserve">government policies of levying higher excise taxes that make cigarette </w:t>
      </w:r>
      <w:r w:rsidR="006911DF" w:rsidRPr="00816311">
        <w:rPr>
          <w:rFonts w:ascii="Times New Roman" w:hAnsi="Times New Roman" w:cs="Times New Roman"/>
          <w:sz w:val="24"/>
          <w:szCs w:val="24"/>
        </w:rPr>
        <w:t>more expensive,</w:t>
      </w:r>
      <w:r w:rsidR="00C90127" w:rsidRPr="00816311">
        <w:rPr>
          <w:rFonts w:ascii="Times New Roman" w:hAnsi="Times New Roman" w:cs="Times New Roman"/>
          <w:sz w:val="24"/>
          <w:szCs w:val="24"/>
        </w:rPr>
        <w:t xml:space="preserve"> mandatory</w:t>
      </w:r>
      <w:r w:rsidR="006911DF" w:rsidRPr="00816311">
        <w:rPr>
          <w:rFonts w:ascii="Times New Roman" w:hAnsi="Times New Roman" w:cs="Times New Roman"/>
          <w:sz w:val="24"/>
          <w:szCs w:val="24"/>
        </w:rPr>
        <w:t xml:space="preserve"> smoke free environments </w:t>
      </w:r>
      <w:r w:rsidR="002448AA" w:rsidRPr="00816311">
        <w:rPr>
          <w:rFonts w:ascii="Times New Roman" w:hAnsi="Times New Roman" w:cs="Times New Roman"/>
          <w:sz w:val="24"/>
          <w:szCs w:val="24"/>
        </w:rPr>
        <w:t>in most workplaces, and the easy accessibility of counselling and medications has resulted in the steady dropping in the percentage of Americans who smoke cigarette.</w:t>
      </w:r>
      <w:r w:rsidR="006911DF" w:rsidRPr="00816311">
        <w:rPr>
          <w:rFonts w:ascii="Times New Roman" w:hAnsi="Times New Roman" w:cs="Times New Roman"/>
          <w:sz w:val="24"/>
          <w:szCs w:val="24"/>
        </w:rPr>
        <w:t xml:space="preserve"> Active smokers have been now outnumbered by former smokers. </w:t>
      </w:r>
      <w:r w:rsidR="005F5F01" w:rsidRPr="00816311">
        <w:rPr>
          <w:rFonts w:ascii="Times New Roman" w:hAnsi="Times New Roman" w:cs="Times New Roman"/>
          <w:sz w:val="24"/>
          <w:szCs w:val="24"/>
        </w:rPr>
        <w:t>Reduction in smoking levels has</w:t>
      </w:r>
      <w:r w:rsidR="00A573B4" w:rsidRPr="00816311">
        <w:rPr>
          <w:rFonts w:ascii="Times New Roman" w:hAnsi="Times New Roman" w:cs="Times New Roman"/>
          <w:sz w:val="24"/>
          <w:szCs w:val="24"/>
        </w:rPr>
        <w:t xml:space="preserve"> consequently reduced second hand smoke exposure among non-smokers, primarily children and pregnant women. </w:t>
      </w:r>
    </w:p>
    <w:p w:rsidR="009D36CF" w:rsidRPr="00816311" w:rsidRDefault="009D36CF" w:rsidP="00816311">
      <w:pPr>
        <w:spacing w:line="480" w:lineRule="auto"/>
        <w:rPr>
          <w:rFonts w:ascii="Times New Roman" w:hAnsi="Times New Roman" w:cs="Times New Roman"/>
          <w:sz w:val="24"/>
          <w:szCs w:val="24"/>
        </w:rPr>
      </w:pPr>
    </w:p>
    <w:p w:rsidR="00C57256" w:rsidRDefault="00C57256" w:rsidP="00816311">
      <w:pPr>
        <w:spacing w:line="480" w:lineRule="auto"/>
        <w:rPr>
          <w:rFonts w:ascii="Times New Roman" w:hAnsi="Times New Roman" w:cs="Times New Roman"/>
          <w:sz w:val="24"/>
          <w:szCs w:val="24"/>
        </w:rPr>
      </w:pPr>
    </w:p>
    <w:p w:rsidR="00096DD2" w:rsidRDefault="00096DD2" w:rsidP="00816311">
      <w:pPr>
        <w:spacing w:line="480" w:lineRule="auto"/>
        <w:rPr>
          <w:rFonts w:ascii="Times New Roman" w:hAnsi="Times New Roman" w:cs="Times New Roman"/>
          <w:sz w:val="24"/>
          <w:szCs w:val="24"/>
        </w:rPr>
      </w:pPr>
    </w:p>
    <w:p w:rsidR="00096DD2" w:rsidRDefault="00096DD2" w:rsidP="00816311">
      <w:pPr>
        <w:spacing w:line="480" w:lineRule="auto"/>
        <w:rPr>
          <w:rFonts w:ascii="Times New Roman" w:hAnsi="Times New Roman" w:cs="Times New Roman"/>
          <w:sz w:val="24"/>
          <w:szCs w:val="24"/>
        </w:rPr>
      </w:pPr>
    </w:p>
    <w:p w:rsidR="00096DD2" w:rsidRDefault="00096DD2" w:rsidP="00816311">
      <w:pPr>
        <w:spacing w:line="480" w:lineRule="auto"/>
        <w:rPr>
          <w:rFonts w:ascii="Times New Roman" w:hAnsi="Times New Roman" w:cs="Times New Roman"/>
          <w:sz w:val="24"/>
          <w:szCs w:val="24"/>
        </w:rPr>
      </w:pPr>
    </w:p>
    <w:p w:rsidR="00096DD2" w:rsidRDefault="00096DD2" w:rsidP="00816311">
      <w:pPr>
        <w:spacing w:line="480" w:lineRule="auto"/>
        <w:rPr>
          <w:rFonts w:ascii="Times New Roman" w:hAnsi="Times New Roman" w:cs="Times New Roman"/>
          <w:sz w:val="24"/>
          <w:szCs w:val="24"/>
        </w:rPr>
      </w:pPr>
    </w:p>
    <w:p w:rsidR="00096DD2" w:rsidRDefault="00096DD2" w:rsidP="00272A9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96DD2" w:rsidRPr="00E622BE" w:rsidRDefault="00272A90" w:rsidP="00096DD2">
      <w:pPr>
        <w:spacing w:line="480" w:lineRule="auto"/>
        <w:rPr>
          <w:rFonts w:ascii="Times New Roman" w:hAnsi="Times New Roman" w:cs="Times New Roman"/>
          <w:sz w:val="24"/>
          <w:szCs w:val="24"/>
        </w:rPr>
      </w:pPr>
      <w:proofErr w:type="gramStart"/>
      <w:r w:rsidRPr="00E622BE">
        <w:rPr>
          <w:rFonts w:ascii="Times New Roman" w:hAnsi="Times New Roman" w:cs="Times New Roman"/>
          <w:sz w:val="24"/>
          <w:szCs w:val="24"/>
        </w:rPr>
        <w:t>American Lung Association.</w:t>
      </w:r>
      <w:proofErr w:type="gramEnd"/>
      <w:r w:rsidRPr="00E622BE">
        <w:rPr>
          <w:rFonts w:ascii="Times New Roman" w:hAnsi="Times New Roman" w:cs="Times New Roman"/>
          <w:sz w:val="24"/>
          <w:szCs w:val="24"/>
        </w:rPr>
        <w:t xml:space="preserve"> </w:t>
      </w:r>
      <w:proofErr w:type="gramStart"/>
      <w:r w:rsidRPr="00E622BE">
        <w:rPr>
          <w:rFonts w:ascii="Times New Roman" w:hAnsi="Times New Roman" w:cs="Times New Roman"/>
          <w:sz w:val="24"/>
          <w:szCs w:val="24"/>
        </w:rPr>
        <w:t xml:space="preserve">(2005). </w:t>
      </w:r>
      <w:proofErr w:type="spellStart"/>
      <w:r w:rsidRPr="00E622BE">
        <w:rPr>
          <w:rFonts w:ascii="Times New Roman" w:hAnsi="Times New Roman" w:cs="Times New Roman"/>
          <w:sz w:val="24"/>
          <w:szCs w:val="24"/>
        </w:rPr>
        <w:t>Secondhand</w:t>
      </w:r>
      <w:proofErr w:type="spellEnd"/>
      <w:r w:rsidRPr="00E622BE">
        <w:rPr>
          <w:rFonts w:ascii="Times New Roman" w:hAnsi="Times New Roman" w:cs="Times New Roman"/>
          <w:sz w:val="24"/>
          <w:szCs w:val="24"/>
        </w:rPr>
        <w:t xml:space="preserve"> Smoke.</w:t>
      </w:r>
      <w:proofErr w:type="gramEnd"/>
      <w:r w:rsidRPr="00E622BE">
        <w:rPr>
          <w:rFonts w:ascii="Times New Roman" w:hAnsi="Times New Roman" w:cs="Times New Roman"/>
          <w:sz w:val="24"/>
          <w:szCs w:val="24"/>
        </w:rPr>
        <w:t xml:space="preserve"> </w:t>
      </w:r>
      <w:hyperlink r:id="rId5" w:history="1">
        <w:r w:rsidRPr="00E622BE">
          <w:rPr>
            <w:rStyle w:val="Hyperlink"/>
            <w:rFonts w:ascii="Times New Roman" w:hAnsi="Times New Roman" w:cs="Times New Roman"/>
            <w:color w:val="auto"/>
            <w:sz w:val="24"/>
            <w:szCs w:val="24"/>
            <w:u w:val="none"/>
          </w:rPr>
          <w:t>http://www.lung.org/stop-smoking/about-smoking/health-effects/secondhand-smoke.html</w:t>
        </w:r>
      </w:hyperlink>
    </w:p>
    <w:p w:rsidR="00272A90" w:rsidRPr="00E622BE" w:rsidRDefault="00272A90" w:rsidP="00096DD2">
      <w:pPr>
        <w:spacing w:line="480" w:lineRule="auto"/>
        <w:rPr>
          <w:rFonts w:ascii="Times New Roman" w:hAnsi="Times New Roman" w:cs="Times New Roman"/>
          <w:sz w:val="24"/>
          <w:szCs w:val="24"/>
        </w:rPr>
      </w:pPr>
      <w:proofErr w:type="gramStart"/>
      <w:r w:rsidRPr="00E622BE">
        <w:rPr>
          <w:rFonts w:ascii="Times New Roman" w:hAnsi="Times New Roman" w:cs="Times New Roman"/>
          <w:sz w:val="24"/>
          <w:szCs w:val="24"/>
        </w:rPr>
        <w:t xml:space="preserve">National Cancer Institute at the National </w:t>
      </w:r>
      <w:r w:rsidR="00E622BE" w:rsidRPr="00E622BE">
        <w:rPr>
          <w:rFonts w:ascii="Times New Roman" w:hAnsi="Times New Roman" w:cs="Times New Roman"/>
          <w:sz w:val="24"/>
          <w:szCs w:val="24"/>
        </w:rPr>
        <w:t>Institutes</w:t>
      </w:r>
      <w:r w:rsidRPr="00E622BE">
        <w:rPr>
          <w:rFonts w:ascii="Times New Roman" w:hAnsi="Times New Roman" w:cs="Times New Roman"/>
          <w:sz w:val="24"/>
          <w:szCs w:val="24"/>
        </w:rPr>
        <w:t xml:space="preserve"> of Health.</w:t>
      </w:r>
      <w:proofErr w:type="gramEnd"/>
      <w:r w:rsidRPr="00E622BE">
        <w:rPr>
          <w:rFonts w:ascii="Times New Roman" w:hAnsi="Times New Roman" w:cs="Times New Roman"/>
          <w:sz w:val="24"/>
          <w:szCs w:val="24"/>
        </w:rPr>
        <w:t xml:space="preserve"> </w:t>
      </w:r>
      <w:proofErr w:type="spellStart"/>
      <w:proofErr w:type="gramStart"/>
      <w:r w:rsidRPr="00E622BE">
        <w:rPr>
          <w:rFonts w:ascii="Times New Roman" w:hAnsi="Times New Roman" w:cs="Times New Roman"/>
          <w:sz w:val="24"/>
          <w:szCs w:val="24"/>
        </w:rPr>
        <w:t>Secondhand</w:t>
      </w:r>
      <w:proofErr w:type="spellEnd"/>
      <w:r w:rsidRPr="00E622BE">
        <w:rPr>
          <w:rFonts w:ascii="Times New Roman" w:hAnsi="Times New Roman" w:cs="Times New Roman"/>
          <w:sz w:val="24"/>
          <w:szCs w:val="24"/>
        </w:rPr>
        <w:t xml:space="preserve"> Smoke and Cancer.</w:t>
      </w:r>
      <w:proofErr w:type="gramEnd"/>
      <w:r w:rsidRPr="00E622BE">
        <w:rPr>
          <w:rFonts w:ascii="Times New Roman" w:hAnsi="Times New Roman" w:cs="Times New Roman"/>
          <w:sz w:val="24"/>
          <w:szCs w:val="24"/>
        </w:rPr>
        <w:t xml:space="preserve"> </w:t>
      </w:r>
      <w:hyperlink r:id="rId6" w:history="1">
        <w:r w:rsidR="00A41CCE" w:rsidRPr="00E622BE">
          <w:rPr>
            <w:rStyle w:val="Hyperlink"/>
            <w:rFonts w:ascii="Times New Roman" w:hAnsi="Times New Roman" w:cs="Times New Roman"/>
            <w:color w:val="auto"/>
            <w:sz w:val="24"/>
            <w:szCs w:val="24"/>
            <w:u w:val="none"/>
          </w:rPr>
          <w:t>http://www.cancer.gov/cancertopics/factsheet/tobacco/ets</w:t>
        </w:r>
      </w:hyperlink>
    </w:p>
    <w:p w:rsidR="00A41CCE" w:rsidRPr="00272A90" w:rsidRDefault="00A41CCE" w:rsidP="00096DD2">
      <w:pPr>
        <w:spacing w:line="480" w:lineRule="auto"/>
        <w:rPr>
          <w:rFonts w:ascii="Times New Roman" w:hAnsi="Times New Roman" w:cs="Times New Roman"/>
          <w:sz w:val="24"/>
          <w:szCs w:val="24"/>
        </w:rPr>
      </w:pPr>
    </w:p>
    <w:p w:rsidR="00096DD2" w:rsidRPr="00816311" w:rsidRDefault="00096DD2" w:rsidP="00816311">
      <w:pPr>
        <w:spacing w:line="480" w:lineRule="auto"/>
        <w:rPr>
          <w:rFonts w:ascii="Times New Roman" w:hAnsi="Times New Roman" w:cs="Times New Roman"/>
          <w:sz w:val="24"/>
          <w:szCs w:val="24"/>
        </w:rPr>
      </w:pPr>
    </w:p>
    <w:sectPr w:rsidR="00096DD2" w:rsidRPr="00816311" w:rsidSect="00617E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C3125"/>
    <w:multiLevelType w:val="hybridMultilevel"/>
    <w:tmpl w:val="14BA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155F29"/>
    <w:multiLevelType w:val="hybridMultilevel"/>
    <w:tmpl w:val="F74EF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6F2615"/>
    <w:multiLevelType w:val="hybridMultilevel"/>
    <w:tmpl w:val="441C4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282EFA"/>
    <w:rsid w:val="00014717"/>
    <w:rsid w:val="00032E10"/>
    <w:rsid w:val="000354B1"/>
    <w:rsid w:val="00054F92"/>
    <w:rsid w:val="00055152"/>
    <w:rsid w:val="00093321"/>
    <w:rsid w:val="00096DD2"/>
    <w:rsid w:val="000A6D1A"/>
    <w:rsid w:val="000B17A8"/>
    <w:rsid w:val="000B3CF3"/>
    <w:rsid w:val="000C2EC3"/>
    <w:rsid w:val="00120A5E"/>
    <w:rsid w:val="00163CEC"/>
    <w:rsid w:val="001A0394"/>
    <w:rsid w:val="001A477C"/>
    <w:rsid w:val="001B312A"/>
    <w:rsid w:val="001C404B"/>
    <w:rsid w:val="002448AA"/>
    <w:rsid w:val="00272A90"/>
    <w:rsid w:val="00282EFA"/>
    <w:rsid w:val="00292FD5"/>
    <w:rsid w:val="002E0166"/>
    <w:rsid w:val="002E3D79"/>
    <w:rsid w:val="00341584"/>
    <w:rsid w:val="00345B06"/>
    <w:rsid w:val="00346398"/>
    <w:rsid w:val="0034737C"/>
    <w:rsid w:val="00361911"/>
    <w:rsid w:val="003F5ABE"/>
    <w:rsid w:val="00427AEC"/>
    <w:rsid w:val="004820AE"/>
    <w:rsid w:val="004A1BDD"/>
    <w:rsid w:val="004B1503"/>
    <w:rsid w:val="004F20AF"/>
    <w:rsid w:val="005300EA"/>
    <w:rsid w:val="00536115"/>
    <w:rsid w:val="005823BB"/>
    <w:rsid w:val="00594E9C"/>
    <w:rsid w:val="005B1D2E"/>
    <w:rsid w:val="005B410A"/>
    <w:rsid w:val="005B66D4"/>
    <w:rsid w:val="005E34C2"/>
    <w:rsid w:val="005F5F01"/>
    <w:rsid w:val="005F65F1"/>
    <w:rsid w:val="00617EF3"/>
    <w:rsid w:val="00644A53"/>
    <w:rsid w:val="006911DF"/>
    <w:rsid w:val="006D4D70"/>
    <w:rsid w:val="00742925"/>
    <w:rsid w:val="007A7A8E"/>
    <w:rsid w:val="007D3E91"/>
    <w:rsid w:val="007E2B3F"/>
    <w:rsid w:val="00816311"/>
    <w:rsid w:val="00840B9B"/>
    <w:rsid w:val="00850576"/>
    <w:rsid w:val="00892CEA"/>
    <w:rsid w:val="008B39E8"/>
    <w:rsid w:val="008C0651"/>
    <w:rsid w:val="008C1646"/>
    <w:rsid w:val="008C2478"/>
    <w:rsid w:val="00910D6D"/>
    <w:rsid w:val="00945E0C"/>
    <w:rsid w:val="00983DB2"/>
    <w:rsid w:val="009B3D96"/>
    <w:rsid w:val="009D36CF"/>
    <w:rsid w:val="009F2FA0"/>
    <w:rsid w:val="00A16CB0"/>
    <w:rsid w:val="00A41CCE"/>
    <w:rsid w:val="00A573B4"/>
    <w:rsid w:val="00A945C1"/>
    <w:rsid w:val="00A95A8E"/>
    <w:rsid w:val="00AD6AE7"/>
    <w:rsid w:val="00AF135B"/>
    <w:rsid w:val="00AF2602"/>
    <w:rsid w:val="00B06D3E"/>
    <w:rsid w:val="00BF3056"/>
    <w:rsid w:val="00C15163"/>
    <w:rsid w:val="00C16891"/>
    <w:rsid w:val="00C228A1"/>
    <w:rsid w:val="00C447CD"/>
    <w:rsid w:val="00C57256"/>
    <w:rsid w:val="00C90127"/>
    <w:rsid w:val="00CA736D"/>
    <w:rsid w:val="00CE36FB"/>
    <w:rsid w:val="00D033A8"/>
    <w:rsid w:val="00D30287"/>
    <w:rsid w:val="00D651C5"/>
    <w:rsid w:val="00DC6C72"/>
    <w:rsid w:val="00DD5E0A"/>
    <w:rsid w:val="00E30EB1"/>
    <w:rsid w:val="00E622BE"/>
    <w:rsid w:val="00E805C8"/>
    <w:rsid w:val="00F14A83"/>
    <w:rsid w:val="00F67A58"/>
    <w:rsid w:val="00F9648C"/>
    <w:rsid w:val="00FA0684"/>
    <w:rsid w:val="00FA5511"/>
    <w:rsid w:val="00FE77D4"/>
    <w:rsid w:val="00FF223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84"/>
    <w:pPr>
      <w:ind w:left="720"/>
      <w:contextualSpacing/>
    </w:pPr>
  </w:style>
  <w:style w:type="character" w:styleId="Hyperlink">
    <w:name w:val="Hyperlink"/>
    <w:basedOn w:val="DefaultParagraphFont"/>
    <w:uiPriority w:val="99"/>
    <w:unhideWhenUsed/>
    <w:rsid w:val="00272A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cer.gov/cancertopics/factsheet/tobacco/ets" TargetMode="External"/><Relationship Id="rId5" Type="http://schemas.openxmlformats.org/officeDocument/2006/relationships/hyperlink" Target="http://www.lung.org/stop-smoking/about-smoking/health-effects/secondhand-smok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6</Pages>
  <Words>1292</Words>
  <Characters>7288</Characters>
  <Application>Microsoft Office Word</Application>
  <DocSecurity>0</DocSecurity>
  <Lines>101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swati</cp:lastModifiedBy>
  <cp:revision>65</cp:revision>
  <dcterms:created xsi:type="dcterms:W3CDTF">2012-02-12T09:18:00Z</dcterms:created>
  <dcterms:modified xsi:type="dcterms:W3CDTF">2012-02-13T17:44:00Z</dcterms:modified>
</cp:coreProperties>
</file>