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A6FA6" w14:textId="535215F8" w:rsidR="005E401A" w:rsidRPr="00AD0FFA" w:rsidRDefault="005E401A">
      <w:pPr>
        <w:rPr>
          <w:rFonts w:asciiTheme="majorHAnsi" w:hAnsiTheme="majorHAnsi"/>
          <w:b/>
          <w:sz w:val="32"/>
          <w:szCs w:val="32"/>
        </w:rPr>
      </w:pPr>
      <w:bookmarkStart w:id="0" w:name="_GoBack"/>
      <w:r w:rsidRPr="00AD0FFA">
        <w:rPr>
          <w:rFonts w:asciiTheme="majorHAnsi" w:hAnsiTheme="majorHAnsi"/>
          <w:b/>
          <w:sz w:val="32"/>
          <w:szCs w:val="32"/>
        </w:rPr>
        <w:t>Kids ‘hair accessories</w:t>
      </w:r>
    </w:p>
    <w:bookmarkEnd w:id="0"/>
    <w:p w14:paraId="03B4AB42" w14:textId="77777777" w:rsidR="00CC2122" w:rsidRPr="00E16FFB" w:rsidRDefault="009D7D40">
      <w:pPr>
        <w:rPr>
          <w:rFonts w:asciiTheme="majorHAnsi" w:hAnsiTheme="majorHAnsi"/>
          <w:sz w:val="24"/>
          <w:szCs w:val="24"/>
        </w:rPr>
      </w:pPr>
      <w:r w:rsidRPr="00E16FFB">
        <w:rPr>
          <w:rFonts w:asciiTheme="majorHAnsi" w:hAnsiTheme="majorHAnsi"/>
          <w:sz w:val="24"/>
          <w:szCs w:val="24"/>
        </w:rPr>
        <w:t xml:space="preserve">Childhood memories always grow with us; especially those that </w:t>
      </w:r>
      <w:r w:rsidR="00DC22BC" w:rsidRPr="00E16FFB">
        <w:rPr>
          <w:rFonts w:asciiTheme="majorHAnsi" w:hAnsiTheme="majorHAnsi"/>
          <w:sz w:val="24"/>
          <w:szCs w:val="24"/>
        </w:rPr>
        <w:t xml:space="preserve">made us feel special. </w:t>
      </w:r>
      <w:r w:rsidR="00CC2122" w:rsidRPr="00E16FFB">
        <w:rPr>
          <w:rFonts w:asciiTheme="majorHAnsi" w:hAnsiTheme="majorHAnsi"/>
          <w:sz w:val="24"/>
          <w:szCs w:val="24"/>
        </w:rPr>
        <w:t>I looked</w:t>
      </w:r>
      <w:r w:rsidRPr="00E16FFB">
        <w:rPr>
          <w:rFonts w:asciiTheme="majorHAnsi" w:hAnsiTheme="majorHAnsi"/>
          <w:sz w:val="24"/>
          <w:szCs w:val="24"/>
        </w:rPr>
        <w:t xml:space="preserve"> forward to Sundays with such anticipation for my Nana would braid my hair so dexterously, by her side a petite chest of ribbons that I </w:t>
      </w:r>
      <w:r w:rsidR="00924052" w:rsidRPr="00E16FFB">
        <w:rPr>
          <w:rFonts w:asciiTheme="majorHAnsi" w:hAnsiTheme="majorHAnsi"/>
          <w:sz w:val="24"/>
          <w:szCs w:val="24"/>
        </w:rPr>
        <w:t xml:space="preserve">loved </w:t>
      </w:r>
      <w:r w:rsidR="00DC22BC" w:rsidRPr="00E16FFB">
        <w:rPr>
          <w:rFonts w:asciiTheme="majorHAnsi" w:hAnsiTheme="majorHAnsi"/>
          <w:sz w:val="24"/>
          <w:szCs w:val="24"/>
        </w:rPr>
        <w:t>for</w:t>
      </w:r>
      <w:r w:rsidR="00CC2122" w:rsidRPr="00E16FFB">
        <w:rPr>
          <w:rFonts w:asciiTheme="majorHAnsi" w:hAnsiTheme="majorHAnsi"/>
          <w:sz w:val="24"/>
          <w:szCs w:val="24"/>
        </w:rPr>
        <w:t xml:space="preserve"> the wide selection. She </w:t>
      </w:r>
      <w:r w:rsidR="00924052" w:rsidRPr="00E16FFB">
        <w:rPr>
          <w:rFonts w:asciiTheme="majorHAnsi" w:hAnsiTheme="majorHAnsi"/>
          <w:sz w:val="24"/>
          <w:szCs w:val="24"/>
        </w:rPr>
        <w:t>tactfully work</w:t>
      </w:r>
      <w:r w:rsidR="00CC2122" w:rsidRPr="00E16FFB">
        <w:rPr>
          <w:rFonts w:asciiTheme="majorHAnsi" w:hAnsiTheme="majorHAnsi"/>
          <w:sz w:val="24"/>
          <w:szCs w:val="24"/>
        </w:rPr>
        <w:t>ed on my hair</w:t>
      </w:r>
      <w:r w:rsidR="00924052" w:rsidRPr="00E16FFB">
        <w:rPr>
          <w:rFonts w:asciiTheme="majorHAnsi" w:hAnsiTheme="majorHAnsi"/>
          <w:sz w:val="24"/>
          <w:szCs w:val="24"/>
        </w:rPr>
        <w:t xml:space="preserve"> then </w:t>
      </w:r>
      <w:proofErr w:type="gramStart"/>
      <w:r w:rsidR="00924052" w:rsidRPr="00E16FFB">
        <w:rPr>
          <w:rFonts w:asciiTheme="majorHAnsi" w:hAnsiTheme="majorHAnsi"/>
          <w:sz w:val="24"/>
          <w:szCs w:val="24"/>
        </w:rPr>
        <w:t>tie</w:t>
      </w:r>
      <w:proofErr w:type="gramEnd"/>
      <w:r w:rsidR="00924052" w:rsidRPr="00E16FFB">
        <w:rPr>
          <w:rFonts w:asciiTheme="majorHAnsi" w:hAnsiTheme="majorHAnsi"/>
          <w:sz w:val="24"/>
          <w:szCs w:val="24"/>
        </w:rPr>
        <w:t xml:space="preserve"> the streamers into such adorable b</w:t>
      </w:r>
      <w:r w:rsidR="00CC2122" w:rsidRPr="00E16FFB">
        <w:rPr>
          <w:rFonts w:asciiTheme="majorHAnsi" w:hAnsiTheme="majorHAnsi"/>
          <w:sz w:val="24"/>
          <w:szCs w:val="24"/>
        </w:rPr>
        <w:t>obs at the end of my tresses. I</w:t>
      </w:r>
      <w:r w:rsidR="00211473" w:rsidRPr="00E16FFB">
        <w:rPr>
          <w:rFonts w:asciiTheme="majorHAnsi" w:hAnsiTheme="majorHAnsi"/>
          <w:sz w:val="24"/>
          <w:szCs w:val="24"/>
        </w:rPr>
        <w:t xml:space="preserve"> cherished these moments because they gave me the fairy tale sensation.</w:t>
      </w:r>
    </w:p>
    <w:p w14:paraId="232BDBD6" w14:textId="50B37853" w:rsidR="00211473" w:rsidRPr="00E16FFB" w:rsidRDefault="00211473">
      <w:pPr>
        <w:rPr>
          <w:rFonts w:asciiTheme="majorHAnsi" w:hAnsiTheme="majorHAnsi"/>
          <w:sz w:val="24"/>
          <w:szCs w:val="24"/>
        </w:rPr>
      </w:pPr>
      <w:r w:rsidRPr="00E16FFB">
        <w:rPr>
          <w:rFonts w:asciiTheme="majorHAnsi" w:hAnsiTheme="majorHAnsi"/>
          <w:sz w:val="24"/>
          <w:szCs w:val="24"/>
        </w:rPr>
        <w:t xml:space="preserve">Hair trappings are a modest </w:t>
      </w:r>
      <w:r w:rsidR="00CC2122" w:rsidRPr="00E16FFB">
        <w:rPr>
          <w:rFonts w:asciiTheme="majorHAnsi" w:hAnsiTheme="majorHAnsi"/>
          <w:sz w:val="24"/>
          <w:szCs w:val="24"/>
        </w:rPr>
        <w:t>assurance of your child’s satisfaction and unlike our trendy generation</w:t>
      </w:r>
      <w:r w:rsidRPr="00E16FFB">
        <w:rPr>
          <w:rFonts w:asciiTheme="majorHAnsi" w:hAnsiTheme="majorHAnsi"/>
          <w:sz w:val="24"/>
          <w:szCs w:val="24"/>
        </w:rPr>
        <w:t xml:space="preserve"> </w:t>
      </w:r>
      <w:r w:rsidR="00CC2122" w:rsidRPr="00E16FFB">
        <w:rPr>
          <w:rFonts w:asciiTheme="majorHAnsi" w:hAnsiTheme="majorHAnsi"/>
          <w:sz w:val="24"/>
          <w:szCs w:val="24"/>
        </w:rPr>
        <w:t>t</w:t>
      </w:r>
      <w:r w:rsidRPr="00E16FFB">
        <w:rPr>
          <w:rFonts w:asciiTheme="majorHAnsi" w:hAnsiTheme="majorHAnsi"/>
          <w:sz w:val="24"/>
          <w:szCs w:val="24"/>
        </w:rPr>
        <w:t>heir decorations make them feel good, and give them something to play around, and they love it.</w:t>
      </w:r>
    </w:p>
    <w:p w14:paraId="6A05FA67" w14:textId="26B57D2E" w:rsidR="00211473" w:rsidRPr="00E16FFB" w:rsidRDefault="00B55FCE">
      <w:pPr>
        <w:rPr>
          <w:rFonts w:asciiTheme="majorHAnsi" w:hAnsiTheme="majorHAnsi"/>
          <w:sz w:val="24"/>
          <w:szCs w:val="24"/>
        </w:rPr>
      </w:pPr>
      <w:r w:rsidRPr="00E16FFB">
        <w:rPr>
          <w:rFonts w:asciiTheme="majorHAnsi" w:hAnsiTheme="majorHAnsi"/>
          <w:sz w:val="24"/>
          <w:szCs w:val="24"/>
        </w:rPr>
        <w:t>There are myriads of acc</w:t>
      </w:r>
      <w:r w:rsidR="00E43440" w:rsidRPr="00E16FFB">
        <w:rPr>
          <w:rFonts w:asciiTheme="majorHAnsi" w:hAnsiTheme="majorHAnsi"/>
          <w:sz w:val="24"/>
          <w:szCs w:val="24"/>
        </w:rPr>
        <w:t>outerments</w:t>
      </w:r>
      <w:r w:rsidRPr="00E16FFB">
        <w:rPr>
          <w:rFonts w:asciiTheme="majorHAnsi" w:hAnsiTheme="majorHAnsi"/>
          <w:sz w:val="24"/>
          <w:szCs w:val="24"/>
        </w:rPr>
        <w:t xml:space="preserve"> </w:t>
      </w:r>
      <w:r w:rsidR="00CC2122" w:rsidRPr="00E16FFB">
        <w:rPr>
          <w:rFonts w:asciiTheme="majorHAnsi" w:hAnsiTheme="majorHAnsi"/>
          <w:sz w:val="24"/>
          <w:szCs w:val="24"/>
        </w:rPr>
        <w:t>that would impress your kids giving</w:t>
      </w:r>
      <w:r w:rsidR="00E43440" w:rsidRPr="00E16FFB">
        <w:rPr>
          <w:rFonts w:asciiTheme="majorHAnsi" w:hAnsiTheme="majorHAnsi"/>
          <w:sz w:val="24"/>
          <w:szCs w:val="24"/>
        </w:rPr>
        <w:t xml:space="preserve"> them the much coveted princess feeling without permeating outbursts </w:t>
      </w:r>
      <w:r w:rsidR="00822FF4" w:rsidRPr="00E16FFB">
        <w:rPr>
          <w:rFonts w:asciiTheme="majorHAnsi" w:hAnsiTheme="majorHAnsi"/>
          <w:sz w:val="24"/>
          <w:szCs w:val="24"/>
        </w:rPr>
        <w:t>like we are so fond of. A</w:t>
      </w:r>
      <w:r w:rsidR="00E43440" w:rsidRPr="00E16FFB">
        <w:rPr>
          <w:rFonts w:asciiTheme="majorHAnsi" w:hAnsiTheme="majorHAnsi"/>
          <w:sz w:val="24"/>
          <w:szCs w:val="24"/>
        </w:rPr>
        <w:t xml:space="preserve"> little consideration on the part of the parent to realize that all the little princess needs is just a little time spent to make her hair look like that of her fairy tale queen.</w:t>
      </w:r>
    </w:p>
    <w:p w14:paraId="4C1150C0" w14:textId="7016D7E7" w:rsidR="00E43440" w:rsidRPr="00E16FFB" w:rsidRDefault="00E43440">
      <w:pPr>
        <w:rPr>
          <w:rFonts w:asciiTheme="majorHAnsi" w:hAnsiTheme="majorHAnsi"/>
          <w:sz w:val="24"/>
          <w:szCs w:val="24"/>
        </w:rPr>
      </w:pPr>
      <w:r w:rsidRPr="00E16FFB">
        <w:rPr>
          <w:rFonts w:asciiTheme="majorHAnsi" w:hAnsiTheme="majorHAnsi"/>
          <w:sz w:val="24"/>
          <w:szCs w:val="24"/>
        </w:rPr>
        <w:t xml:space="preserve">We </w:t>
      </w:r>
      <w:r w:rsidR="008F0022" w:rsidRPr="00E16FFB">
        <w:rPr>
          <w:rFonts w:asciiTheme="majorHAnsi" w:hAnsiTheme="majorHAnsi"/>
          <w:sz w:val="24"/>
          <w:szCs w:val="24"/>
        </w:rPr>
        <w:t xml:space="preserve">may not know it yet, but </w:t>
      </w:r>
      <w:r w:rsidRPr="00E16FFB">
        <w:rPr>
          <w:rFonts w:asciiTheme="majorHAnsi" w:hAnsiTheme="majorHAnsi"/>
          <w:sz w:val="24"/>
          <w:szCs w:val="24"/>
        </w:rPr>
        <w:t xml:space="preserve">the good that comes from making your child’s hair by far surpasses the expense of your time taken. Beautifying their hair with gemstones, butterflies and the like will make them the subject of </w:t>
      </w:r>
      <w:r w:rsidR="00AF42A3" w:rsidRPr="00E16FFB">
        <w:rPr>
          <w:rFonts w:asciiTheme="majorHAnsi" w:hAnsiTheme="majorHAnsi"/>
          <w:sz w:val="24"/>
          <w:szCs w:val="24"/>
        </w:rPr>
        <w:t>their friends and even adults’ talk, which in turn boosts their confidence. Such compliments go a long way asserting the belief that they are the best in whatever they do, and could help you build a winner out of your child.</w:t>
      </w:r>
    </w:p>
    <w:p w14:paraId="51485185" w14:textId="77777777" w:rsidR="00405854" w:rsidRPr="00E16FFB" w:rsidRDefault="00AF42A3">
      <w:pPr>
        <w:rPr>
          <w:rFonts w:asciiTheme="majorHAnsi" w:hAnsiTheme="majorHAnsi"/>
          <w:sz w:val="24"/>
          <w:szCs w:val="24"/>
        </w:rPr>
      </w:pPr>
      <w:r w:rsidRPr="00E16FFB">
        <w:rPr>
          <w:rFonts w:asciiTheme="majorHAnsi" w:hAnsiTheme="majorHAnsi"/>
          <w:sz w:val="24"/>
          <w:szCs w:val="24"/>
        </w:rPr>
        <w:t>Children also are not money minded like we are,</w:t>
      </w:r>
      <w:r w:rsidR="008F0022" w:rsidRPr="00E16FFB">
        <w:rPr>
          <w:rFonts w:asciiTheme="majorHAnsi" w:hAnsiTheme="majorHAnsi"/>
          <w:sz w:val="24"/>
          <w:szCs w:val="24"/>
        </w:rPr>
        <w:t xml:space="preserve"> so a trip to the local store quite</w:t>
      </w:r>
      <w:r w:rsidRPr="00E16FFB">
        <w:rPr>
          <w:rFonts w:asciiTheme="majorHAnsi" w:hAnsiTheme="majorHAnsi"/>
          <w:sz w:val="24"/>
          <w:szCs w:val="24"/>
        </w:rPr>
        <w:t xml:space="preserve"> often </w:t>
      </w:r>
      <w:r w:rsidR="008F0022" w:rsidRPr="00E16FFB">
        <w:rPr>
          <w:rFonts w:asciiTheme="majorHAnsi" w:hAnsiTheme="majorHAnsi"/>
          <w:sz w:val="24"/>
          <w:szCs w:val="24"/>
        </w:rPr>
        <w:t xml:space="preserve">to accessorize </w:t>
      </w:r>
      <w:r w:rsidRPr="00E16FFB">
        <w:rPr>
          <w:rFonts w:asciiTheme="majorHAnsi" w:hAnsiTheme="majorHAnsi"/>
          <w:sz w:val="24"/>
          <w:szCs w:val="24"/>
        </w:rPr>
        <w:t>would also be quite satisfying for them and convenient for your pocket. Tiaras are also good for attending bashes, and acting out.</w:t>
      </w:r>
    </w:p>
    <w:p w14:paraId="75BC2D4F" w14:textId="00C05E9B" w:rsidR="00AF42A3" w:rsidRPr="00E16FFB" w:rsidRDefault="00AF42A3">
      <w:pPr>
        <w:rPr>
          <w:rFonts w:asciiTheme="majorHAnsi" w:hAnsiTheme="majorHAnsi"/>
          <w:sz w:val="24"/>
          <w:szCs w:val="24"/>
        </w:rPr>
      </w:pPr>
      <w:r w:rsidRPr="00E16FFB">
        <w:rPr>
          <w:rFonts w:asciiTheme="majorHAnsi" w:hAnsiTheme="majorHAnsi"/>
          <w:sz w:val="24"/>
          <w:szCs w:val="24"/>
        </w:rPr>
        <w:t>If you take your children through the journey of hair accessories when they are young, they will definitely be ingenious as they grow up.</w:t>
      </w:r>
    </w:p>
    <w:sectPr w:rsidR="00AF42A3" w:rsidRPr="00E1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AA"/>
    <w:rsid w:val="00211473"/>
    <w:rsid w:val="00405854"/>
    <w:rsid w:val="005363AD"/>
    <w:rsid w:val="005E401A"/>
    <w:rsid w:val="007A1AAA"/>
    <w:rsid w:val="00822FF4"/>
    <w:rsid w:val="00841F8A"/>
    <w:rsid w:val="008F0022"/>
    <w:rsid w:val="00924052"/>
    <w:rsid w:val="009D7D40"/>
    <w:rsid w:val="00AD0FFA"/>
    <w:rsid w:val="00AD3FC4"/>
    <w:rsid w:val="00AF42A3"/>
    <w:rsid w:val="00B55FCE"/>
    <w:rsid w:val="00CC2122"/>
    <w:rsid w:val="00DC22BC"/>
    <w:rsid w:val="00E16FFB"/>
    <w:rsid w:val="00E4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nyakwar amolo</dc:creator>
  <cp:lastModifiedBy>nyakwar amolo</cp:lastModifiedBy>
  <cp:revision>15</cp:revision>
  <dcterms:created xsi:type="dcterms:W3CDTF">2010-10-15T13:57:00Z</dcterms:created>
  <dcterms:modified xsi:type="dcterms:W3CDTF">2010-10-15T15:32:00Z</dcterms:modified>
</cp:coreProperties>
</file>