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B26E6">
      <w:pPr>
        <w:pStyle w:val="BodyText"/>
      </w:pPr>
      <w:bookmarkStart w:id="0" w:name="_GoBack"/>
      <w:bookmarkEnd w:id="0"/>
      <w:r>
        <w:t>To wear designer tight jeans, or not? That is the question. Inexpensive jeans do what they are meant to do, just like designer jeans, but they don’</w:t>
      </w:r>
      <w:r>
        <w:t xml:space="preserve">t cost nearly as much. Although, there is just something about wearing designer jeans. They can make you feel more beautiful, sexy, wealthy, and confident. Think of them as a smart investment, jeans last a long time. You deserve them, because you are you. </w:t>
      </w:r>
      <w:r>
        <w:t>They can even make you motivated to loose weight. Wearing them just makes you more happy. You should not deny yourself them, especially when you can buy them for great deals, if you know where to shop. Be happy and wear tight jeans with a big designer bran</w:t>
      </w:r>
      <w:r>
        <w:t>d name.</w:t>
      </w:r>
    </w:p>
    <w:p w:rsidR="00000000" w:rsidRDefault="001B26E6">
      <w:pPr>
        <w:pStyle w:val="BodyText"/>
      </w:pPr>
    </w:p>
    <w:p w:rsidR="00000000" w:rsidRDefault="001B26E6">
      <w:pPr>
        <w:pStyle w:val="BodyText"/>
      </w:pPr>
      <w:r>
        <w:t>Think of nice tight jeans with the big brand name as an investment. Designer jeans are made of exceptional quality denim material. In the beginning, jeans were first made to be durable and last for a long time. Cowboys and miners wore them in tough conditi</w:t>
      </w:r>
      <w:r>
        <w:t>ons, because the material would protect their legs and not become torn up so easily as other material. Jeans have come a long way. All of the designer jean brands have their histories too. Wearing tight jeans made of designer quality feels like no other je</w:t>
      </w:r>
      <w:r>
        <w:t xml:space="preserve">ans either. The material feel extra soft and stretchy. As if each fiber were made especially to fit your body perfectly. And they will last you for years to come.   </w:t>
      </w:r>
    </w:p>
    <w:p w:rsidR="00000000" w:rsidRDefault="001B26E6">
      <w:pPr>
        <w:pStyle w:val="BodyText"/>
      </w:pPr>
    </w:p>
    <w:p w:rsidR="00000000" w:rsidRDefault="001B26E6">
      <w:pPr>
        <w:pStyle w:val="BodyText"/>
      </w:pPr>
      <w:r>
        <w:t xml:space="preserve">You deserve designer jeans. You work hard for your money, so you should spend it on what </w:t>
      </w:r>
      <w:r>
        <w:t>you really want. Life is too short. Enjoy yourself more. It is all about priorities. There are some things that you have to splurge on and some things you can cut back on. Figure out what your priorities are and stick to them. Maybe you could cut back on t</w:t>
      </w:r>
      <w:r>
        <w:t xml:space="preserve">he expensive makeup and skincare products. Try the drugstore brands, many of the products have the same ingredients anyway. Or buy no name shirts, but sport the super tight jeans with the name brand. Invest in jeans that you really love. </w:t>
      </w:r>
    </w:p>
    <w:p w:rsidR="00000000" w:rsidRDefault="001B26E6">
      <w:pPr>
        <w:pStyle w:val="BodyText"/>
      </w:pPr>
    </w:p>
    <w:p w:rsidR="00000000" w:rsidRDefault="001B26E6">
      <w:pPr>
        <w:pStyle w:val="BodyText"/>
      </w:pPr>
      <w:r>
        <w:t>Owning them is g</w:t>
      </w:r>
      <w:r>
        <w:t xml:space="preserve">ood motivation to stay fit as well. When you buy those hot tight jeans made from that designer you love, you want to fit into them. After finally investing in them, you want to be able to wear them a lot. So if you start to gain weight and cannot fit into </w:t>
      </w:r>
      <w:r>
        <w:t xml:space="preserve">them anymore, you will loose that weight fast, because you will want to wear your jeans so much. You can also treat yourself to another pair of designer super tight jeans when you loose the weight too. And designer jeans just make you feel more beautiful. </w:t>
      </w:r>
      <w:r>
        <w:t>So go ahead and buy a pair, think of your health.</w:t>
      </w:r>
    </w:p>
    <w:p w:rsidR="00000000" w:rsidRDefault="001B26E6">
      <w:pPr>
        <w:pStyle w:val="BodyText"/>
      </w:pPr>
    </w:p>
    <w:p w:rsidR="00000000" w:rsidRDefault="001B26E6">
      <w:pPr>
        <w:pStyle w:val="BodyText"/>
      </w:pPr>
      <w:r>
        <w:rPr>
          <w:b/>
        </w:rPr>
        <w:t>Rock those Tight Jeans</w:t>
      </w:r>
    </w:p>
    <w:p w:rsidR="00000000" w:rsidRDefault="001B26E6">
      <w:pPr>
        <w:pStyle w:val="BodyText"/>
      </w:pPr>
    </w:p>
    <w:p w:rsidR="00000000" w:rsidRDefault="001B26E6">
      <w:pPr>
        <w:pStyle w:val="BodyText"/>
      </w:pPr>
      <w:r>
        <w:t xml:space="preserve">Wearing tight jeans with a designer name, just makes you feel classy and beautiful. Jeans are comfortable and they conform to you body in all the right places, making you look even </w:t>
      </w:r>
      <w:r>
        <w:t>more sexy. Designer jeans have such a star status appeal to them. Stars, celebrities, and successful people wear designer jeans. Wearing them just makes you feel more like a star, makes you feel famous, and makes you feel successful. Designer tight jeans c</w:t>
      </w:r>
      <w:r>
        <w:t>an make you feel more confident too. When you walk into a room and you know you look good, you draw other people towards you. Confidence is key. You do not have to be rich to wear them though, you can find authentic ones for a great deal.  And if the desig</w:t>
      </w:r>
      <w:r>
        <w:t xml:space="preserve">ner jeans can make you feel more confident, beautiful, sexy, cool, rich, and famous, then they are worth the investment.  </w:t>
      </w:r>
    </w:p>
    <w:p w:rsidR="00000000" w:rsidRDefault="001B26E6">
      <w:pPr>
        <w:pStyle w:val="BodyText"/>
      </w:pPr>
    </w:p>
    <w:p w:rsidR="00000000" w:rsidRDefault="001B26E6">
      <w:pPr>
        <w:pStyle w:val="BodyText"/>
      </w:pPr>
    </w:p>
    <w:p w:rsidR="00000000" w:rsidRDefault="001B26E6">
      <w:pPr>
        <w:pStyle w:val="BodyText"/>
      </w:pPr>
      <w:r>
        <w:lastRenderedPageBreak/>
        <w:t xml:space="preserve">You really can buy tight jeans made by the big designer brands for a great bargain, you just have to know where to shop. Check out </w:t>
      </w:r>
      <w:r>
        <w:t>all the sales at Nordstrom’s Rack, Loehmann’s, T.J. Maxx, and Ross. Shop at these stores often. You never know when you will find a great deal. Have money saved up just for buying jeans. Check out online stores as well, but make sure the jeans are legit. B</w:t>
      </w:r>
      <w:r>
        <w:t xml:space="preserve">e extra careful if you buy from places like eBay. Shop around at the brick and mortar stores first. Sign up for all the newsletters to get coupons. Check out the sample sales for jeans as well. They sell nothing but designer hot tight jeans, for up to 80% </w:t>
      </w:r>
      <w:r>
        <w:t>off of regular prices! You have to go to at least one sample sale and see what you are missing.</w:t>
      </w:r>
    </w:p>
    <w:p w:rsidR="00000000" w:rsidRDefault="001B26E6">
      <w:pPr>
        <w:pStyle w:val="BodyText"/>
      </w:pPr>
    </w:p>
    <w:p w:rsidR="001B26E6" w:rsidRDefault="001B26E6">
      <w:pPr>
        <w:pStyle w:val="BodyText"/>
      </w:pPr>
      <w:r>
        <w:t>Invest in a designer pair of tight jeans. Jeans that make your butt look great have to be in your closet. Designer jeans are made of excellent quality material</w:t>
      </w:r>
      <w:r>
        <w:t xml:space="preserve"> that will last for many years to come. They make you feel more beautiful, sexy, happy, confident, and of super star status. How can you resist something that makes you feel that way? Treat yourself to a pair or two, you deserve it. You can find a designer</w:t>
      </w:r>
      <w:r>
        <w:t xml:space="preserve">  pair with a great price tag. You don’t have to buy them for full price. Keep shopping until you find the pair that you cannot live without. Have fun and be happy wearing designer tight jeans.</w:t>
      </w:r>
    </w:p>
    <w:sectPr w:rsidR="001B26E6">
      <w:type w:val="continuous"/>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sans-serif"/>
    <w:panose1 w:val="020F0502020204030204"/>
    <w:charset w:val="00"/>
    <w:family w:val="swiss"/>
    <w:pitch w:val="variable"/>
    <w:sig w:usb0="E10002FF" w:usb1="4000ACFF" w:usb2="00000009" w:usb3="00000000" w:csb0="0000019F" w:csb1="00000000"/>
  </w:font>
  <w:font w:name="Times New Roman">
    <w:altName w:val="serif"/>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DEF"/>
    <w:rsid w:val="001B26E6"/>
    <w:rsid w:val="00F1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eastAsia="Microsoft YaHei" w:hAnsi="Arial" w:cs="Times New Roman"/>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ascii="Times New Roman" w:eastAsia="SimSun" w:hAnsi="Times New Roman" w:cs="Mangal"/>
      <w:sz w:val="24"/>
      <w:szCs w:val="21"/>
      <w:lang w:eastAsia="zh-CN" w:bidi="hi-IN"/>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character" w:customStyle="1" w:styleId="Internetlink">
    <w:name w:val="Internet link"/>
    <w:uiPriority w:val="99"/>
    <w:rPr>
      <w:rFonts w:eastAsia="SimSun" w:cs="Mangal"/>
      <w:color w:val="000080"/>
      <w:u w:val="single"/>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eastAsia="Microsoft YaHei" w:hAnsi="Arial" w:cs="Times New Roman"/>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ascii="Times New Roman" w:eastAsia="SimSun" w:hAnsi="Times New Roman" w:cs="Mangal"/>
      <w:sz w:val="24"/>
      <w:szCs w:val="21"/>
      <w:lang w:eastAsia="zh-CN" w:bidi="hi-IN"/>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character" w:customStyle="1" w:styleId="Internetlink">
    <w:name w:val="Internet link"/>
    <w:uiPriority w:val="99"/>
    <w:rPr>
      <w:rFonts w:eastAsia="SimSun" w:cs="Mangal"/>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dc:creator>
  <cp:lastModifiedBy>Ally Heers</cp:lastModifiedBy>
  <cp:revision>2</cp:revision>
  <dcterms:created xsi:type="dcterms:W3CDTF">2012-03-01T04:24:00Z</dcterms:created>
  <dcterms:modified xsi:type="dcterms:W3CDTF">2012-03-01T04:24:00Z</dcterms:modified>
</cp:coreProperties>
</file>