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4FF" w:rsidRDefault="008D3D10">
      <w:r>
        <w:t xml:space="preserve">Blood </w:t>
      </w:r>
      <w:proofErr w:type="spellStart"/>
      <w:r>
        <w:t>Wallah</w:t>
      </w:r>
      <w:proofErr w:type="spellEnd"/>
      <w:r>
        <w:t>: And Other Poems</w:t>
      </w:r>
    </w:p>
    <w:p w:rsidR="008D3D10" w:rsidRDefault="008D3D10">
      <w:r>
        <w:t>Robert Borski</w:t>
      </w:r>
    </w:p>
    <w:p w:rsidR="008D3D10" w:rsidRDefault="00A3065E">
      <w:r>
        <w:t>Dark Regions Press</w:t>
      </w:r>
    </w:p>
    <w:p w:rsidR="00A3065E" w:rsidRDefault="00A3065E">
      <w:r>
        <w:t>ISBN 978-1-937128-12-8</w:t>
      </w:r>
    </w:p>
    <w:p w:rsidR="00A3065E" w:rsidRDefault="00A3065E"/>
    <w:p w:rsidR="00434F22" w:rsidRDefault="00186A57">
      <w:r>
        <w:t>A “</w:t>
      </w:r>
      <w:proofErr w:type="spellStart"/>
      <w:r>
        <w:t>wallah</w:t>
      </w:r>
      <w:proofErr w:type="spellEnd"/>
      <w:r>
        <w:t xml:space="preserve">,” for those who do not know, is an individual associated with a specific service or work. For example, a barista is a coffee </w:t>
      </w:r>
      <w:proofErr w:type="spellStart"/>
      <w:r>
        <w:t>wallah</w:t>
      </w:r>
      <w:proofErr w:type="spellEnd"/>
      <w:r>
        <w:t xml:space="preserve">, a chef is a kitchen </w:t>
      </w:r>
      <w:proofErr w:type="spellStart"/>
      <w:r>
        <w:t>wallah</w:t>
      </w:r>
      <w:proofErr w:type="spellEnd"/>
      <w:r>
        <w:t xml:space="preserve">, and a vampire is a blood </w:t>
      </w:r>
      <w:proofErr w:type="spellStart"/>
      <w:r>
        <w:t>wallah</w:t>
      </w:r>
      <w:proofErr w:type="spellEnd"/>
      <w:r>
        <w:t>—particularly if said vampire’s sanguinary knowledge resembles that of a sommelier</w:t>
      </w:r>
      <w:r w:rsidR="00434F22">
        <w:t>’s</w:t>
      </w:r>
      <w:r>
        <w:t xml:space="preserve"> (a wine </w:t>
      </w:r>
      <w:proofErr w:type="spellStart"/>
      <w:r>
        <w:t>w</w:t>
      </w:r>
      <w:r w:rsidR="00434F22">
        <w:t>allah</w:t>
      </w:r>
      <w:proofErr w:type="spellEnd"/>
      <w:r w:rsidR="00434F22">
        <w:t>) for an encyclopedia of vintages</w:t>
      </w:r>
      <w:r>
        <w:t>.</w:t>
      </w:r>
    </w:p>
    <w:p w:rsidR="00434F22" w:rsidRDefault="00434F22"/>
    <w:p w:rsidR="00AC29C4" w:rsidRDefault="00434F22">
      <w:r>
        <w:t xml:space="preserve">Such is the speaker in the poem that begins—and titles—Robert Borski’s latest, unforgettable collection of speculative poetry, or poetry that explores themes, tropes, characters, and other essentials of genres like science fiction, fantasy, horror, and every permutation these three bastions have sired. Our titular </w:t>
      </w:r>
      <w:proofErr w:type="spellStart"/>
      <w:r>
        <w:t>wallah</w:t>
      </w:r>
      <w:proofErr w:type="spellEnd"/>
      <w:r>
        <w:t xml:space="preserve"> is a vampire with the charm and sophistication of Anne Rice’</w:t>
      </w:r>
      <w:r w:rsidR="00AC29C4">
        <w:t xml:space="preserve">s </w:t>
      </w:r>
      <w:proofErr w:type="spellStart"/>
      <w:r w:rsidR="00AC29C4">
        <w:t>Lestat</w:t>
      </w:r>
      <w:proofErr w:type="spellEnd"/>
      <w:r w:rsidR="00AC29C4">
        <w:t>, the predation</w:t>
      </w:r>
      <w:r>
        <w:t xml:space="preserve"> of Count Dracula, and the</w:t>
      </w:r>
      <w:r w:rsidR="00AC29C4">
        <w:t xml:space="preserve"> piano wire-sharp</w:t>
      </w:r>
      <w:r>
        <w:t xml:space="preserve"> senses of </w:t>
      </w:r>
      <w:r w:rsidR="00AC29C4">
        <w:t xml:space="preserve">taste and smell of Hannibal </w:t>
      </w:r>
      <w:proofErr w:type="spellStart"/>
      <w:r w:rsidR="00AC29C4">
        <w:t>Lec</w:t>
      </w:r>
      <w:r>
        <w:t>ter</w:t>
      </w:r>
      <w:proofErr w:type="spellEnd"/>
      <w:r w:rsidR="00AC29C4">
        <w:t xml:space="preserve"> (who was something of a vampire in his own right, really), and his (or perhaps her) cellar is groaning with an array of vintages—and bodies—of which our vault-keeper has nothing but praise.</w:t>
      </w:r>
    </w:p>
    <w:p w:rsidR="00AC29C4" w:rsidRDefault="00AC29C4"/>
    <w:p w:rsidR="00AC29C4" w:rsidRDefault="00AC29C4">
      <w:r>
        <w:t>While non-</w:t>
      </w:r>
      <w:proofErr w:type="spellStart"/>
      <w:r>
        <w:t>hemophiles</w:t>
      </w:r>
      <w:proofErr w:type="spellEnd"/>
      <w:r>
        <w:t xml:space="preserve"> may disagree,</w:t>
      </w:r>
    </w:p>
    <w:p w:rsidR="00AC29C4" w:rsidRDefault="00AC29C4">
      <w:proofErr w:type="gramStart"/>
      <w:r>
        <w:t>it</w:t>
      </w:r>
      <w:proofErr w:type="gramEnd"/>
      <w:r>
        <w:t xml:space="preserve"> is easily the most complex beverage</w:t>
      </w:r>
    </w:p>
    <w:p w:rsidR="00AC29C4" w:rsidRDefault="00AC29C4">
      <w:proofErr w:type="gramStart"/>
      <w:r>
        <w:t>there</w:t>
      </w:r>
      <w:proofErr w:type="gramEnd"/>
      <w:r>
        <w:t xml:space="preserve"> is in terms of taste and reward,</w:t>
      </w:r>
    </w:p>
    <w:p w:rsidR="00AC29C4" w:rsidRDefault="00AC29C4">
      <w:proofErr w:type="gramStart"/>
      <w:r>
        <w:t>and</w:t>
      </w:r>
      <w:proofErr w:type="gramEnd"/>
      <w:r>
        <w:t xml:space="preserve"> for those with discriminating palates</w:t>
      </w:r>
    </w:p>
    <w:p w:rsidR="00AC29C4" w:rsidRDefault="00AC29C4">
      <w:proofErr w:type="gramStart"/>
      <w:r>
        <w:t>and</w:t>
      </w:r>
      <w:proofErr w:type="gramEnd"/>
      <w:r>
        <w:t xml:space="preserve"> </w:t>
      </w:r>
      <w:proofErr w:type="spellStart"/>
      <w:r>
        <w:t>uncrazed</w:t>
      </w:r>
      <w:proofErr w:type="spellEnd"/>
      <w:r>
        <w:t xml:space="preserve"> by thirst</w:t>
      </w:r>
    </w:p>
    <w:p w:rsidR="00AC29C4" w:rsidRDefault="00AC29C4"/>
    <w:p w:rsidR="00813C6E" w:rsidRDefault="00813C6E">
      <w:r>
        <w:t>…</w:t>
      </w:r>
    </w:p>
    <w:p w:rsidR="00813C6E" w:rsidRDefault="00813C6E"/>
    <w:p w:rsidR="00813C6E" w:rsidRDefault="00813C6E">
      <w:proofErr w:type="gramStart"/>
      <w:r>
        <w:t>a</w:t>
      </w:r>
      <w:proofErr w:type="gramEnd"/>
      <w:r>
        <w:t xml:space="preserve"> wide variety of tonal flavors</w:t>
      </w:r>
    </w:p>
    <w:p w:rsidR="00813C6E" w:rsidRDefault="00813C6E">
      <w:proofErr w:type="gramStart"/>
      <w:r>
        <w:t>can</w:t>
      </w:r>
      <w:proofErr w:type="gramEnd"/>
      <w:r>
        <w:t xml:space="preserve"> be enjoyed not only for their</w:t>
      </w:r>
    </w:p>
    <w:p w:rsidR="00813C6E" w:rsidRDefault="00813C6E">
      <w:proofErr w:type="gramStart"/>
      <w:r>
        <w:t>vitality</w:t>
      </w:r>
      <w:proofErr w:type="gramEnd"/>
      <w:r>
        <w:t xml:space="preserve"> and restorative nature,</w:t>
      </w:r>
    </w:p>
    <w:p w:rsidR="00813C6E" w:rsidRDefault="00813C6E">
      <w:proofErr w:type="gramStart"/>
      <w:r>
        <w:t>but</w:t>
      </w:r>
      <w:proofErr w:type="gramEnd"/>
      <w:r>
        <w:t xml:space="preserve"> savored for complexities of</w:t>
      </w:r>
    </w:p>
    <w:p w:rsidR="00813C6E" w:rsidRDefault="00813C6E">
      <w:proofErr w:type="gramStart"/>
      <w:r>
        <w:t>aroma</w:t>
      </w:r>
      <w:proofErr w:type="gramEnd"/>
      <w:r>
        <w:t>, character, and finish.</w:t>
      </w:r>
    </w:p>
    <w:p w:rsidR="00813C6E" w:rsidRDefault="00813C6E"/>
    <w:p w:rsidR="00813C6E" w:rsidRDefault="00813C6E">
      <w:r>
        <w:t>Take this beverage here.</w:t>
      </w:r>
    </w:p>
    <w:p w:rsidR="00813C6E" w:rsidRDefault="00813C6E"/>
    <w:p w:rsidR="00813C6E" w:rsidRDefault="00813C6E">
      <w:r>
        <w:t>Obviously youthful and fair, within days,</w:t>
      </w:r>
    </w:p>
    <w:p w:rsidR="00813C6E" w:rsidRDefault="00813C6E">
      <w:proofErr w:type="gramStart"/>
      <w:r>
        <w:t>if</w:t>
      </w:r>
      <w:proofErr w:type="gramEnd"/>
      <w:r>
        <w:t xml:space="preserve"> left to ripen, it will begin to acquire</w:t>
      </w:r>
    </w:p>
    <w:p w:rsidR="00813C6E" w:rsidRDefault="00813C6E">
      <w:proofErr w:type="gramStart"/>
      <w:r>
        <w:t>the</w:t>
      </w:r>
      <w:proofErr w:type="gramEnd"/>
      <w:r>
        <w:t xml:space="preserve"> first of what I call a lunar sparkle,</w:t>
      </w:r>
    </w:p>
    <w:p w:rsidR="00813C6E" w:rsidRDefault="00813C6E">
      <w:proofErr w:type="gramStart"/>
      <w:r>
        <w:t>for</w:t>
      </w:r>
      <w:proofErr w:type="gramEnd"/>
      <w:r>
        <w:t xml:space="preserve"> just as the sea is duplicated</w:t>
      </w:r>
    </w:p>
    <w:p w:rsidR="00813C6E" w:rsidRDefault="00813C6E">
      <w:proofErr w:type="gramStart"/>
      <w:r>
        <w:t>within</w:t>
      </w:r>
      <w:proofErr w:type="gramEnd"/>
      <w:r>
        <w:t xml:space="preserve"> the host species, so are certain</w:t>
      </w:r>
    </w:p>
    <w:p w:rsidR="00813C6E" w:rsidRDefault="00813C6E">
      <w:proofErr w:type="gramStart"/>
      <w:r>
        <w:t>rhythms</w:t>
      </w:r>
      <w:proofErr w:type="gramEnd"/>
      <w:r>
        <w:t xml:space="preserve"> of the sun and moon.</w:t>
      </w:r>
    </w:p>
    <w:p w:rsidR="00813C6E" w:rsidRDefault="00813C6E"/>
    <w:p w:rsidR="00813C6E" w:rsidRDefault="00813C6E">
      <w:r>
        <w:t>Hence a beverage supped at dusk, on</w:t>
      </w:r>
    </w:p>
    <w:p w:rsidR="00813C6E" w:rsidRDefault="00813C6E">
      <w:proofErr w:type="gramStart"/>
      <w:r>
        <w:t>the</w:t>
      </w:r>
      <w:proofErr w:type="gramEnd"/>
      <w:r>
        <w:t xml:space="preserve"> cusp of its egg-tipping </w:t>
      </w:r>
      <w:proofErr w:type="spellStart"/>
      <w:r>
        <w:t>luteal</w:t>
      </w:r>
      <w:proofErr w:type="spellEnd"/>
      <w:r>
        <w:t xml:space="preserve"> advent</w:t>
      </w:r>
    </w:p>
    <w:p w:rsidR="00813C6E" w:rsidRDefault="00813C6E"/>
    <w:p w:rsidR="00813C6E" w:rsidRDefault="00813C6E">
      <w:r>
        <w:t>(I speak here, of course, of _</w:t>
      </w:r>
      <w:proofErr w:type="spellStart"/>
      <w:r>
        <w:t>vin</w:t>
      </w:r>
      <w:proofErr w:type="spellEnd"/>
      <w:r>
        <w:t xml:space="preserve"> femme_,</w:t>
      </w:r>
    </w:p>
    <w:p w:rsidR="00813C6E" w:rsidRDefault="00813C6E">
      <w:proofErr w:type="gramStart"/>
      <w:r>
        <w:t>the</w:t>
      </w:r>
      <w:proofErr w:type="gramEnd"/>
      <w:r>
        <w:t xml:space="preserve"> more variable of the two adult cultivars),</w:t>
      </w:r>
    </w:p>
    <w:p w:rsidR="00AC29C4" w:rsidRDefault="00AC29C4"/>
    <w:p w:rsidR="00434F22" w:rsidRDefault="00434F22">
      <w:r>
        <w:lastRenderedPageBreak/>
        <w:t xml:space="preserve"> </w:t>
      </w:r>
      <w:r w:rsidR="00813C6E">
        <w:t xml:space="preserve">This is by far from being the cleverest, most striking, or beautiful poems in _ Blood </w:t>
      </w:r>
      <w:proofErr w:type="spellStart"/>
      <w:r w:rsidR="00813C6E">
        <w:t>Wallah</w:t>
      </w:r>
      <w:proofErr w:type="spellEnd"/>
      <w:r w:rsidR="00813C6E">
        <w:t>_. However, it provides an excellent template to explain the rest of the collection without systematically breaking down every poem (which</w:t>
      </w:r>
      <w:r w:rsidR="00A326DC">
        <w:t xml:space="preserve"> I am sorely tempted to do, despite restraints on time and space). </w:t>
      </w:r>
    </w:p>
    <w:p w:rsidR="002D3C0A" w:rsidRDefault="002D3C0A"/>
    <w:p w:rsidR="00694BD8" w:rsidRDefault="002D3C0A" w:rsidP="000B621D">
      <w:r>
        <w:t>Speculative poetry is at its best when it endeavors to break apart the bones of familiar figures like vampi</w:t>
      </w:r>
      <w:r w:rsidR="000B621D">
        <w:t>res, werewolves, witches, space</w:t>
      </w:r>
      <w:r>
        <w:t xml:space="preserve">ships, </w:t>
      </w:r>
      <w:proofErr w:type="spellStart"/>
      <w:r>
        <w:t>fae</w:t>
      </w:r>
      <w:proofErr w:type="spellEnd"/>
      <w:r>
        <w:t xml:space="preserve">, and dragons and rearrange </w:t>
      </w:r>
      <w:r w:rsidR="000B621D">
        <w:t xml:space="preserve">them as chimera that speak to us in even more breathless, urgent, and ephemeral tones than their ancestors. </w:t>
      </w:r>
      <w:proofErr w:type="spellStart"/>
      <w:r w:rsidR="000B621D">
        <w:t>Boreski’s</w:t>
      </w:r>
      <w:proofErr w:type="spellEnd"/>
      <w:r w:rsidR="000B621D">
        <w:t xml:space="preserve"> poetry does exactly this, using clever wordplay, eye-popping images (“the cusp of its egg-tipping </w:t>
      </w:r>
      <w:proofErr w:type="spellStart"/>
      <w:r w:rsidR="000B621D">
        <w:t>luteal</w:t>
      </w:r>
      <w:proofErr w:type="spellEnd"/>
      <w:r w:rsidR="000B621D">
        <w:t xml:space="preserve"> advent” is one I would just love to steal and bronze), and a lexicon that would have done Dr. Samuel Johnson proud. In “Blood </w:t>
      </w:r>
      <w:proofErr w:type="spellStart"/>
      <w:r w:rsidR="000B621D">
        <w:t>Wallah</w:t>
      </w:r>
      <w:proofErr w:type="spellEnd"/>
      <w:r w:rsidR="000B621D">
        <w:t>,” the vampire is no longer the night-stalking figure of Slavic legend and Bram Stoker’s fevered imagination, nor is s/he the sexy sophisticated lover from many a paranormal romance. While s/he has elements of both, s/he is something new entirel</w:t>
      </w:r>
      <w:r w:rsidR="00694BD8">
        <w:t>y: a collector, whose hoard</w:t>
      </w:r>
      <w:r w:rsidR="000B621D">
        <w:t xml:space="preserve"> includes (and do pardon the spoiler) an imprisoned (and presumably conscious) young Amish woman. </w:t>
      </w:r>
      <w:proofErr w:type="gramStart"/>
      <w:r w:rsidR="00694BD8">
        <w:t xml:space="preserve">And there _is_ something </w:t>
      </w:r>
      <w:proofErr w:type="spellStart"/>
      <w:r w:rsidR="00694BD8">
        <w:t>vampiric</w:t>
      </w:r>
      <w:proofErr w:type="spellEnd"/>
      <w:r w:rsidR="00694BD8">
        <w:t xml:space="preserve"> about collectors, no matter the object(s) of their desire.</w:t>
      </w:r>
      <w:proofErr w:type="gramEnd"/>
      <w:r w:rsidR="00694BD8">
        <w:t xml:space="preserve"> How many of us who collect anything </w:t>
      </w:r>
      <w:proofErr w:type="gramStart"/>
      <w:r w:rsidR="00694BD8">
        <w:t>have</w:t>
      </w:r>
      <w:proofErr w:type="gramEnd"/>
      <w:r w:rsidR="00694BD8">
        <w:t xml:space="preserve"> not become obsessive about our treasured possessions, or haughty about our knowledge of, say, Depression glass or _Doctor Who_ memorabilia? How many of us have said, not entirely certain if we were joking or not, “I would_ just kill_ to possess that?” </w:t>
      </w:r>
      <w:proofErr w:type="spellStart"/>
      <w:r w:rsidR="00694BD8">
        <w:t>Boreski’s</w:t>
      </w:r>
      <w:proofErr w:type="spellEnd"/>
      <w:r w:rsidR="00694BD8">
        <w:t xml:space="preserve"> observation about vampires simultaneously makes a comment about our own very human—and thus very disturbing—foibles while  proving that vampires can still be (if you’ll pardon the pun) fresh and relevant after centuries of stories, films, and novels.</w:t>
      </w:r>
    </w:p>
    <w:p w:rsidR="00694BD8" w:rsidRDefault="00694BD8" w:rsidP="000B621D"/>
    <w:p w:rsidR="00694BD8" w:rsidRDefault="00694BD8">
      <w:r>
        <w:t xml:space="preserve">But I did say that “Blood </w:t>
      </w:r>
      <w:proofErr w:type="spellStart"/>
      <w:r>
        <w:t>Wallah</w:t>
      </w:r>
      <w:proofErr w:type="spellEnd"/>
      <w:r>
        <w:t xml:space="preserve">” is not the best poem in the book. Indeed, the poems that follow this are even sharper in language and execution, </w:t>
      </w:r>
      <w:r w:rsidR="00854A9F">
        <w:t>and their revelations about our shadow selves even scarier. “All the Clocks of Hell” provides us a feast of nightmarish clocks that do not “tick and bray” in this timeless place of punishment—much to the very mortal terror of those who gaze upon them. “</w:t>
      </w:r>
      <w:proofErr w:type="spellStart"/>
      <w:r w:rsidR="00854A9F">
        <w:t>Gepetto</w:t>
      </w:r>
      <w:proofErr w:type="spellEnd"/>
      <w:r w:rsidR="00854A9F">
        <w:t xml:space="preserve">” gives us a deeply feminist retelling of </w:t>
      </w:r>
      <w:r w:rsidR="00854A9F" w:rsidRPr="00854A9F">
        <w:rPr>
          <w:i/>
        </w:rPr>
        <w:t>Pinocchio</w:t>
      </w:r>
      <w:r w:rsidR="00854A9F">
        <w:t xml:space="preserve"> in which the woodcarver relies on the social mores that keep girls “more mindful of their parents” to keep his second marionette from rebelling. “NOIR” re-spins the classic crime genre as a Kafkaesque parable. Perhaps the most terrifying poem in the book, “Requiem for the Tooth Fairy” (here reproduced in full) turns a childhood fantasy inside out.</w:t>
      </w:r>
    </w:p>
    <w:p w:rsidR="00854A9F" w:rsidRDefault="00854A9F"/>
    <w:p w:rsidR="00617CAD" w:rsidRDefault="00617CAD">
      <w:r>
        <w:t>While I have yet to pick my weapon of</w:t>
      </w:r>
    </w:p>
    <w:p w:rsidR="00617CAD" w:rsidRDefault="00617CAD">
      <w:proofErr w:type="gramStart"/>
      <w:r>
        <w:t>ultimate</w:t>
      </w:r>
      <w:proofErr w:type="gramEnd"/>
      <w:r>
        <w:t xml:space="preserve"> dispatch—</w:t>
      </w:r>
    </w:p>
    <w:p w:rsidR="00617CAD" w:rsidRDefault="00617CAD"/>
    <w:p w:rsidR="00617CAD" w:rsidRDefault="00617CAD">
      <w:proofErr w:type="gramStart"/>
      <w:r>
        <w:t>the</w:t>
      </w:r>
      <w:proofErr w:type="gramEnd"/>
      <w:r>
        <w:t xml:space="preserve"> looped string attached to the doorknob;</w:t>
      </w:r>
    </w:p>
    <w:p w:rsidR="00617CAD" w:rsidRDefault="00617CAD">
      <w:proofErr w:type="gramStart"/>
      <w:r>
        <w:t>the</w:t>
      </w:r>
      <w:proofErr w:type="gramEnd"/>
      <w:r>
        <w:t xml:space="preserve"> pliers;</w:t>
      </w:r>
    </w:p>
    <w:p w:rsidR="00617CAD" w:rsidRDefault="00617CAD">
      <w:proofErr w:type="gramStart"/>
      <w:r>
        <w:t>the</w:t>
      </w:r>
      <w:proofErr w:type="gramEnd"/>
      <w:r>
        <w:t xml:space="preserve"> canister of knockout gas</w:t>
      </w:r>
    </w:p>
    <w:p w:rsidR="00617CAD" w:rsidRDefault="00617CAD">
      <w:proofErr w:type="gramStart"/>
      <w:r>
        <w:t>or</w:t>
      </w:r>
      <w:proofErr w:type="gramEnd"/>
      <w:r>
        <w:t xml:space="preserve"> </w:t>
      </w:r>
      <w:proofErr w:type="spellStart"/>
      <w:r>
        <w:t>anaesthetic</w:t>
      </w:r>
      <w:proofErr w:type="spellEnd"/>
      <w:r>
        <w:t xml:space="preserve"> syringe—</w:t>
      </w:r>
    </w:p>
    <w:p w:rsidR="00617CAD" w:rsidRDefault="00617CAD"/>
    <w:p w:rsidR="00617CAD" w:rsidRDefault="00617CAD">
      <w:proofErr w:type="gramStart"/>
      <w:r>
        <w:t>by</w:t>
      </w:r>
      <w:proofErr w:type="gramEnd"/>
      <w:r>
        <w:t xml:space="preserve"> the time my benefactor shows up</w:t>
      </w:r>
    </w:p>
    <w:p w:rsidR="00617CAD" w:rsidRDefault="00617CAD">
      <w:proofErr w:type="gramStart"/>
      <w:r>
        <w:t>to</w:t>
      </w:r>
      <w:proofErr w:type="gramEnd"/>
      <w:r>
        <w:t xml:space="preserve"> claim her assortment of ivory</w:t>
      </w:r>
    </w:p>
    <w:p w:rsidR="00617CAD" w:rsidRDefault="00617CAD"/>
    <w:p w:rsidR="00617CAD" w:rsidRDefault="00617CAD">
      <w:r>
        <w:t>(</w:t>
      </w:r>
      <w:proofErr w:type="gramStart"/>
      <w:r>
        <w:t>you</w:t>
      </w:r>
      <w:proofErr w:type="gramEnd"/>
      <w:r>
        <w:t xml:space="preserve"> cannot see them now, but</w:t>
      </w:r>
    </w:p>
    <w:p w:rsidR="00617CAD" w:rsidRDefault="00617CAD">
      <w:r>
        <w:t>Gleaming with blood and spittle,</w:t>
      </w:r>
    </w:p>
    <w:p w:rsidR="00617CAD" w:rsidRDefault="00617CAD">
      <w:proofErr w:type="gramStart"/>
      <w:r>
        <w:t>the</w:t>
      </w:r>
      <w:proofErr w:type="gramEnd"/>
      <w:r>
        <w:t xml:space="preserve"> last three of my incisors</w:t>
      </w:r>
    </w:p>
    <w:p w:rsidR="00617CAD" w:rsidRDefault="00617CAD">
      <w:proofErr w:type="gramStart"/>
      <w:r>
        <w:t>lie</w:t>
      </w:r>
      <w:proofErr w:type="gramEnd"/>
      <w:r>
        <w:t xml:space="preserve"> beneath my pillow like miniature</w:t>
      </w:r>
    </w:p>
    <w:p w:rsidR="00617CAD" w:rsidRDefault="00617CAD">
      <w:proofErr w:type="gramStart"/>
      <w:r>
        <w:t>tusks—</w:t>
      </w:r>
      <w:proofErr w:type="gramEnd"/>
      <w:r>
        <w:t>the human equivalent</w:t>
      </w:r>
    </w:p>
    <w:p w:rsidR="00617CAD" w:rsidRDefault="00617CAD">
      <w:proofErr w:type="gramStart"/>
      <w:r>
        <w:t>of</w:t>
      </w:r>
      <w:proofErr w:type="gramEnd"/>
      <w:r>
        <w:t xml:space="preserve"> an elephant’s graveyard)</w:t>
      </w:r>
    </w:p>
    <w:p w:rsidR="00617CAD" w:rsidRDefault="00617CAD"/>
    <w:p w:rsidR="00617CAD" w:rsidRDefault="00617CAD">
      <w:proofErr w:type="gramStart"/>
      <w:r>
        <w:lastRenderedPageBreak/>
        <w:t>the</w:t>
      </w:r>
      <w:proofErr w:type="gramEnd"/>
      <w:r>
        <w:t xml:space="preserve"> only other thing I will have left</w:t>
      </w:r>
    </w:p>
    <w:p w:rsidR="00617CAD" w:rsidRDefault="00617CAD">
      <w:proofErr w:type="gramStart"/>
      <w:r>
        <w:t>to</w:t>
      </w:r>
      <w:proofErr w:type="gramEnd"/>
      <w:r>
        <w:t xml:space="preserve"> decide is how I’m going to spend</w:t>
      </w:r>
    </w:p>
    <w:p w:rsidR="00617CAD" w:rsidRDefault="00617CAD">
      <w:proofErr w:type="gramStart"/>
      <w:r>
        <w:t>the</w:t>
      </w:r>
      <w:proofErr w:type="gramEnd"/>
      <w:r>
        <w:t xml:space="preserve"> purse I intend to take from her.</w:t>
      </w:r>
    </w:p>
    <w:p w:rsidR="00617CAD" w:rsidRDefault="00617CAD"/>
    <w:p w:rsidR="00617CAD" w:rsidRDefault="00617CAD">
      <w:r>
        <w:t>See? In order to press my case,</w:t>
      </w:r>
    </w:p>
    <w:p w:rsidR="00617CAD" w:rsidRDefault="00617CAD">
      <w:r>
        <w:t>I’ve already prepared</w:t>
      </w:r>
    </w:p>
    <w:p w:rsidR="00617CAD" w:rsidRDefault="00617CAD">
      <w:proofErr w:type="gramStart"/>
      <w:r>
        <w:t>the</w:t>
      </w:r>
      <w:proofErr w:type="gramEnd"/>
      <w:r>
        <w:t xml:space="preserve"> restraints of floss, the fragrance</w:t>
      </w:r>
    </w:p>
    <w:p w:rsidR="00617CAD" w:rsidRDefault="00617CAD">
      <w:proofErr w:type="gramStart"/>
      <w:r>
        <w:t>of</w:t>
      </w:r>
      <w:proofErr w:type="gramEnd"/>
      <w:r>
        <w:t xml:space="preserve"> which now permeates the air</w:t>
      </w:r>
    </w:p>
    <w:p w:rsidR="00617CAD" w:rsidRDefault="00617CAD">
      <w:proofErr w:type="gramStart"/>
      <w:r>
        <w:t>like</w:t>
      </w:r>
      <w:proofErr w:type="gramEnd"/>
      <w:r>
        <w:t xml:space="preserve"> an abattoir of mint —</w:t>
      </w:r>
    </w:p>
    <w:p w:rsidR="00617CAD" w:rsidRDefault="00617CAD"/>
    <w:p w:rsidR="00617CAD" w:rsidRDefault="00617CAD">
      <w:r>
        <w:t>Even as, like a snake a-sniff,</w:t>
      </w:r>
    </w:p>
    <w:p w:rsidR="00617CAD" w:rsidRDefault="00617CAD">
      <w:proofErr w:type="gramStart"/>
      <w:r>
        <w:t>my</w:t>
      </w:r>
      <w:proofErr w:type="gramEnd"/>
      <w:r>
        <w:t xml:space="preserve"> tongue probes the semi-empty</w:t>
      </w:r>
    </w:p>
    <w:p w:rsidR="00617CAD" w:rsidRDefault="00617CAD">
      <w:proofErr w:type="gramStart"/>
      <w:r>
        <w:t>sepulcher</w:t>
      </w:r>
      <w:proofErr w:type="gramEnd"/>
      <w:r>
        <w:t xml:space="preserve"> of my jaw.</w:t>
      </w:r>
    </w:p>
    <w:p w:rsidR="00617CAD" w:rsidRDefault="00617CAD"/>
    <w:p w:rsidR="00617CAD" w:rsidRDefault="00617CAD">
      <w:r>
        <w:t>Seconds later, feigning sleep, I</w:t>
      </w:r>
    </w:p>
    <w:p w:rsidR="00617CAD" w:rsidRDefault="00617CAD">
      <w:proofErr w:type="gramStart"/>
      <w:r>
        <w:t>hear</w:t>
      </w:r>
      <w:proofErr w:type="gramEnd"/>
      <w:r>
        <w:t xml:space="preserve"> a noise.</w:t>
      </w:r>
    </w:p>
    <w:p w:rsidR="00617CAD" w:rsidRDefault="00617CAD"/>
    <w:p w:rsidR="00617CAD" w:rsidRDefault="00617CAD">
      <w:r>
        <w:t>Cautiously, readying the garrote</w:t>
      </w:r>
    </w:p>
    <w:p w:rsidR="00617CAD" w:rsidRDefault="00617CAD">
      <w:proofErr w:type="gramStart"/>
      <w:r>
        <w:t>of</w:t>
      </w:r>
      <w:proofErr w:type="gramEnd"/>
      <w:r>
        <w:t xml:space="preserve"> floss, I risk a peek; and just</w:t>
      </w:r>
    </w:p>
    <w:p w:rsidR="00617CAD" w:rsidRDefault="00617CAD">
      <w:proofErr w:type="gramStart"/>
      <w:r>
        <w:t>as</w:t>
      </w:r>
      <w:proofErr w:type="gramEnd"/>
      <w:r>
        <w:t xml:space="preserve"> expected,</w:t>
      </w:r>
    </w:p>
    <w:p w:rsidR="00617CAD" w:rsidRDefault="00617CAD"/>
    <w:p w:rsidR="00617CAD" w:rsidRDefault="00617CAD">
      <w:proofErr w:type="gramStart"/>
      <w:r>
        <w:t>with</w:t>
      </w:r>
      <w:proofErr w:type="gramEnd"/>
      <w:r>
        <w:t xml:space="preserve"> coins held tight like </w:t>
      </w:r>
      <w:proofErr w:type="spellStart"/>
      <w:r>
        <w:t>unrung</w:t>
      </w:r>
      <w:proofErr w:type="spellEnd"/>
      <w:r>
        <w:t xml:space="preserve"> </w:t>
      </w:r>
    </w:p>
    <w:p w:rsidR="00617CAD" w:rsidRDefault="00617CAD">
      <w:proofErr w:type="gramStart"/>
      <w:r>
        <w:t>bells</w:t>
      </w:r>
      <w:proofErr w:type="gramEnd"/>
      <w:r>
        <w:t>, in, on gossamer feet,</w:t>
      </w:r>
    </w:p>
    <w:p w:rsidR="00617CAD" w:rsidRDefault="00617CAD"/>
    <w:p w:rsidR="00617CAD" w:rsidRDefault="00617CAD">
      <w:proofErr w:type="gramStart"/>
      <w:r>
        <w:t>tiptoes</w:t>
      </w:r>
      <w:proofErr w:type="gramEnd"/>
      <w:r>
        <w:t xml:space="preserve"> my mother.  </w:t>
      </w:r>
    </w:p>
    <w:p w:rsidR="00186A57" w:rsidRDefault="00186A57"/>
    <w:p w:rsidR="007474D2" w:rsidRDefault="00186A57">
      <w:r>
        <w:t xml:space="preserve"> </w:t>
      </w:r>
      <w:r w:rsidR="00C526A9">
        <w:t xml:space="preserve">Some of Borski’s pieces are quite playful. “Neighbors” and “The Integer Formerly Known as 667” are witty complaints from the Number of the Beast’s closest neighbors packed with mathematical and occult humor, and “CSI: Transylvania” is, well, a very funny parody of the popular crime drama involving the undead. </w:t>
      </w:r>
      <w:r w:rsidR="007474D2">
        <w:t>However, “Requiem for the Tooth Fairy” uses this playfulness to draw the reader into a terrifying trap. At first, the fantasy sounds like one some of us may have harbored as children: if the tooth fairy carries so many quarters around with her, think of how robbing her would fill my piggy bank! But something is immediately off: even the most precocious of children typically does not make such methodical plans, or think in such violently poetic terms. Further, incisors are typically the first baby teeth to go, not the last to be yanked out (and hardly ever accompanied with gore when they do go). And while a few coins may not be that much money anymore, grown men and women have committed murder for pocket change.</w:t>
      </w:r>
    </w:p>
    <w:p w:rsidR="007474D2" w:rsidRDefault="007474D2"/>
    <w:p w:rsidR="00A80601" w:rsidRDefault="007474D2">
      <w:r>
        <w:t xml:space="preserve"> The final line is the most shocking of all, because it unseats—again—any assumptions we have been making and leaves us wondering exactly what we have read. Who is the speaker? Is s/he a methodically sane person who wants to kill his/her mother out of boredom (the majority of his/her excitement, after all, is directed not at spending the purse, but at the methods of dispatch)? Is s/he a disturbed adolescent? An adult living with his/her mother who wants to kill her for reasons unrelated to this twisted vision of the</w:t>
      </w:r>
      <w:r w:rsidR="00A80601">
        <w:t xml:space="preserve"> tooth fairy? The uncertainty of this poem, and of many of Borski’s finest pieces, makes this collection not only difficult to put down, but truly haunting. </w:t>
      </w:r>
    </w:p>
    <w:p w:rsidR="00A80601" w:rsidRDefault="00A80601"/>
    <w:p w:rsidR="008A6D3F" w:rsidRDefault="00A80601">
      <w:r>
        <w:t>And sometimes, Borski’s poetry is just heart</w:t>
      </w:r>
      <w:r w:rsidR="00DC015C">
        <w:t xml:space="preserve">-stopping in its beauty and intelligence. Sadly, “Wormwood” (the best poem in the book) runs three pages and can’t be effectively reprinted here, or even fully </w:t>
      </w:r>
      <w:r w:rsidR="00DC015C">
        <w:lastRenderedPageBreak/>
        <w:t>analyzed given the complexity of its structure. Suffice it to say, then, that its meditations upon hallucinogenic substances, divine visions, and the apocalypse (both biblical and atomic) are some of the most profound poetry I have ever had the pleasure of reading and well worth the entire cover price. Speaking of biblical, “</w:t>
      </w:r>
      <w:proofErr w:type="spellStart"/>
      <w:r w:rsidR="00DC015C">
        <w:t>Gaia’s</w:t>
      </w:r>
      <w:proofErr w:type="spellEnd"/>
      <w:r w:rsidR="00DC015C">
        <w:t xml:space="preserve"> Children” explores a passage from Saint Augustine that I have always found troubling: the idea that disabled bodies will be restored to “the normal shape of a man” at the resurrection. Here, Borski makes this restoration not about the incompleteness of disability (an </w:t>
      </w:r>
      <w:proofErr w:type="spellStart"/>
      <w:r w:rsidR="00DC015C">
        <w:t>ableist</w:t>
      </w:r>
      <w:proofErr w:type="spellEnd"/>
      <w:r w:rsidR="00DC015C">
        <w:t xml:space="preserve"> concept if ever one existed), but </w:t>
      </w:r>
      <w:r w:rsidR="008A6D3F">
        <w:t xml:space="preserve">about the privilege of those society designates as “normal.” As the last trumpet sounds, the dead who arise are the inhabitants of a </w:t>
      </w:r>
      <w:proofErr w:type="spellStart"/>
      <w:r w:rsidR="008A6D3F">
        <w:t>Wunderkammer</w:t>
      </w:r>
      <w:proofErr w:type="spellEnd"/>
      <w:r w:rsidR="008A6D3F">
        <w:t>—those of “unorthodox limbs” who are either shunned as monsters because of birth, or altered to look more monstrous. Here, then, Heaven becomes not a paradise where all worry ceases, but a world where social injustice burns away along with those who perpetuate it.</w:t>
      </w:r>
    </w:p>
    <w:p w:rsidR="008A6D3F" w:rsidRDefault="008A6D3F"/>
    <w:p w:rsidR="008A6D3F" w:rsidRDefault="008A6D3F">
      <w:r>
        <w:t>Outside, the world burns in a new light,</w:t>
      </w:r>
    </w:p>
    <w:p w:rsidR="008A6D3F" w:rsidRDefault="008A6D3F">
      <w:proofErr w:type="gramStart"/>
      <w:r>
        <w:t>but</w:t>
      </w:r>
      <w:proofErr w:type="gramEnd"/>
      <w:r>
        <w:t xml:space="preserve"> we ex-</w:t>
      </w:r>
      <w:proofErr w:type="spellStart"/>
      <w:r>
        <w:t>terata</w:t>
      </w:r>
      <w:proofErr w:type="spellEnd"/>
      <w:r>
        <w:t xml:space="preserve"> are oddly inured</w:t>
      </w:r>
    </w:p>
    <w:p w:rsidR="008A6D3F" w:rsidRDefault="008A6D3F">
      <w:proofErr w:type="gramStart"/>
      <w:r>
        <w:t>to</w:t>
      </w:r>
      <w:proofErr w:type="gramEnd"/>
      <w:r>
        <w:t xml:space="preserve"> the flames, like saints in some</w:t>
      </w:r>
    </w:p>
    <w:p w:rsidR="008A6D3F" w:rsidRDefault="008A6D3F">
      <w:proofErr w:type="gramStart"/>
      <w:r>
        <w:t>cathedral</w:t>
      </w:r>
      <w:proofErr w:type="gramEnd"/>
      <w:r>
        <w:t xml:space="preserve"> of snow.</w:t>
      </w:r>
    </w:p>
    <w:p w:rsidR="008A6D3F" w:rsidRDefault="008A6D3F"/>
    <w:p w:rsidR="008A6D3F" w:rsidRDefault="008A6D3F">
      <w:r>
        <w:t>As we proceed en masse from</w:t>
      </w:r>
    </w:p>
    <w:p w:rsidR="008A6D3F" w:rsidRDefault="008A6D3F">
      <w:proofErr w:type="gramStart"/>
      <w:r>
        <w:t>the</w:t>
      </w:r>
      <w:proofErr w:type="gramEnd"/>
      <w:r>
        <w:t xml:space="preserve"> Hall of Curiosities — we once</w:t>
      </w:r>
    </w:p>
    <w:p w:rsidR="00D765B0" w:rsidRDefault="008A6D3F">
      <w:proofErr w:type="gramStart"/>
      <w:r>
        <w:t>and</w:t>
      </w:r>
      <w:proofErr w:type="gramEnd"/>
      <w:r>
        <w:t xml:space="preserve"> former</w:t>
      </w:r>
      <w:r w:rsidR="00DC015C">
        <w:t xml:space="preserve"> </w:t>
      </w:r>
      <w:proofErr w:type="spellStart"/>
      <w:r>
        <w:t>cyclops</w:t>
      </w:r>
      <w:proofErr w:type="spellEnd"/>
      <w:r>
        <w:t>, fused</w:t>
      </w:r>
    </w:p>
    <w:p w:rsidR="008A6D3F" w:rsidRDefault="008A6D3F">
      <w:proofErr w:type="gramStart"/>
      <w:r>
        <w:t>twins</w:t>
      </w:r>
      <w:proofErr w:type="gramEnd"/>
      <w:r>
        <w:t>, and clever fakes</w:t>
      </w:r>
    </w:p>
    <w:p w:rsidR="008A6D3F" w:rsidRDefault="008A6D3F">
      <w:r>
        <w:t>(</w:t>
      </w:r>
      <w:proofErr w:type="gramStart"/>
      <w:r>
        <w:t>not</w:t>
      </w:r>
      <w:proofErr w:type="gramEnd"/>
      <w:r>
        <w:t xml:space="preserve"> a single one of our mermaids</w:t>
      </w:r>
    </w:p>
    <w:p w:rsidR="008A6D3F" w:rsidRDefault="008A6D3F">
      <w:proofErr w:type="gramStart"/>
      <w:r>
        <w:t>was</w:t>
      </w:r>
      <w:proofErr w:type="gramEnd"/>
      <w:r>
        <w:t xml:space="preserve"> born fish-tailed or scaled)—</w:t>
      </w:r>
    </w:p>
    <w:p w:rsidR="008A6D3F" w:rsidRDefault="008A6D3F">
      <w:proofErr w:type="gramStart"/>
      <w:r>
        <w:t>we’re</w:t>
      </w:r>
      <w:proofErr w:type="gramEnd"/>
      <w:r>
        <w:t xml:space="preserve"> afraid to look down</w:t>
      </w:r>
    </w:p>
    <w:p w:rsidR="008A6D3F" w:rsidRDefault="008A6D3F">
      <w:proofErr w:type="gramStart"/>
      <w:r>
        <w:t>at</w:t>
      </w:r>
      <w:proofErr w:type="gramEnd"/>
      <w:r>
        <w:t xml:space="preserve"> our shadows,</w:t>
      </w:r>
    </w:p>
    <w:p w:rsidR="008A6D3F" w:rsidRDefault="008A6D3F">
      <w:proofErr w:type="gramStart"/>
      <w:r>
        <w:t>but</w:t>
      </w:r>
      <w:proofErr w:type="gramEnd"/>
      <w:r>
        <w:t xml:space="preserve"> for the first times in our bleak lives</w:t>
      </w:r>
    </w:p>
    <w:p w:rsidR="008A6D3F" w:rsidRDefault="008A6D3F">
      <w:proofErr w:type="gramStart"/>
      <w:r>
        <w:t>know</w:t>
      </w:r>
      <w:proofErr w:type="gramEnd"/>
      <w:r>
        <w:t xml:space="preserve"> hope.</w:t>
      </w:r>
    </w:p>
    <w:p w:rsidR="008A6D3F" w:rsidRDefault="008A6D3F"/>
    <w:p w:rsidR="008A6D3F" w:rsidRDefault="008A6D3F">
      <w:r>
        <w:t>As for the few who insist Heaven</w:t>
      </w:r>
    </w:p>
    <w:p w:rsidR="008A6D3F" w:rsidRDefault="008A6D3F">
      <w:proofErr w:type="gramStart"/>
      <w:r>
        <w:t>is</w:t>
      </w:r>
      <w:proofErr w:type="gramEnd"/>
      <w:r>
        <w:t xml:space="preserve"> merely another sort</w:t>
      </w:r>
    </w:p>
    <w:p w:rsidR="008A6D3F" w:rsidRDefault="008A6D3F">
      <w:proofErr w:type="gramStart"/>
      <w:r>
        <w:t>of</w:t>
      </w:r>
      <w:proofErr w:type="gramEnd"/>
      <w:r>
        <w:t xml:space="preserve"> gulag, with normalcy</w:t>
      </w:r>
    </w:p>
    <w:p w:rsidR="008A6D3F" w:rsidRDefault="008A6D3F">
      <w:proofErr w:type="gramStart"/>
      <w:r>
        <w:t>for</w:t>
      </w:r>
      <w:proofErr w:type="gramEnd"/>
      <w:r>
        <w:t xml:space="preserve"> shackles,</w:t>
      </w:r>
    </w:p>
    <w:p w:rsidR="008A6D3F" w:rsidRDefault="008A6D3F">
      <w:proofErr w:type="gramStart"/>
      <w:r>
        <w:t>these</w:t>
      </w:r>
      <w:proofErr w:type="gramEnd"/>
      <w:r>
        <w:t xml:space="preserve"> we dismember</w:t>
      </w:r>
    </w:p>
    <w:p w:rsidR="008A6D3F" w:rsidRDefault="008A6D3F">
      <w:proofErr w:type="gramStart"/>
      <w:r>
        <w:t>and</w:t>
      </w:r>
      <w:proofErr w:type="gramEnd"/>
      <w:r>
        <w:t xml:space="preserve"> eat on the long trip up.</w:t>
      </w:r>
    </w:p>
    <w:p w:rsidR="008A6D3F" w:rsidRDefault="008A6D3F"/>
    <w:p w:rsidR="008A6D3F" w:rsidRDefault="008A6D3F">
      <w:r>
        <w:t xml:space="preserve">Robert Borski is, quite simply, one of the best speculative poets writing today, and fans of this genre (as well as non-fans who love strange, thoughtful, and haunting work) should definitely pick up this volume. His words are further complemented by the always appropriate and flawless work of artist Marge Simon, who has illustrated several speculative poetry collections over the past few decades. </w:t>
      </w:r>
    </w:p>
    <w:sectPr w:rsidR="008A6D3F" w:rsidSect="00DB24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3D10"/>
    <w:rsid w:val="000B621D"/>
    <w:rsid w:val="00186A57"/>
    <w:rsid w:val="002D3C0A"/>
    <w:rsid w:val="00434F22"/>
    <w:rsid w:val="00617CAD"/>
    <w:rsid w:val="00694BD8"/>
    <w:rsid w:val="006A6D96"/>
    <w:rsid w:val="007474D2"/>
    <w:rsid w:val="00813C6E"/>
    <w:rsid w:val="00854A9F"/>
    <w:rsid w:val="00866C0A"/>
    <w:rsid w:val="008A6D3F"/>
    <w:rsid w:val="008D3D10"/>
    <w:rsid w:val="00A3065E"/>
    <w:rsid w:val="00A326DC"/>
    <w:rsid w:val="00A40318"/>
    <w:rsid w:val="00A80601"/>
    <w:rsid w:val="00AC29C4"/>
    <w:rsid w:val="00C526A9"/>
    <w:rsid w:val="00D765B0"/>
    <w:rsid w:val="00DB24FF"/>
    <w:rsid w:val="00DC01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4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4</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c:creator>
  <cp:lastModifiedBy>Jo</cp:lastModifiedBy>
  <cp:revision>5</cp:revision>
  <dcterms:created xsi:type="dcterms:W3CDTF">2012-02-21T11:17:00Z</dcterms:created>
  <dcterms:modified xsi:type="dcterms:W3CDTF">2012-02-21T19:48:00Z</dcterms:modified>
</cp:coreProperties>
</file>