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736F" w:rsidRPr="009D06C2" w:rsidRDefault="004B736F" w:rsidP="00AE5294">
      <w:pPr>
        <w:spacing w:before="120" w:after="200" w:line="276" w:lineRule="auto"/>
        <w:jc w:val="both"/>
        <w:rPr>
          <w:rFonts w:ascii="Tahoma" w:hAnsi="Tahoma" w:cs="Tahoma"/>
          <w:sz w:val="22"/>
        </w:rPr>
      </w:pPr>
      <w:r w:rsidRPr="009D06C2">
        <w:rPr>
          <w:rFonts w:ascii="Tahoma" w:hAnsi="Tahoma" w:cs="Tahoma"/>
          <w:sz w:val="48"/>
          <w:szCs w:val="48"/>
        </w:rPr>
        <w:t xml:space="preserve">A Beginner’s Guide to </w:t>
      </w:r>
    </w:p>
    <w:p w:rsidR="004B736F" w:rsidRPr="009D06C2" w:rsidRDefault="004B736F" w:rsidP="00AE5294">
      <w:pPr>
        <w:tabs>
          <w:tab w:val="left" w:pos="2160"/>
        </w:tabs>
        <w:spacing w:after="200" w:line="276" w:lineRule="auto"/>
        <w:jc w:val="both"/>
        <w:rPr>
          <w:rFonts w:ascii="Tahoma" w:hAnsi="Tahoma" w:cs="Tahoma"/>
          <w:sz w:val="48"/>
          <w:szCs w:val="48"/>
        </w:rPr>
      </w:pPr>
      <w:r w:rsidRPr="009D06C2">
        <w:rPr>
          <w:rFonts w:ascii="Tahoma" w:hAnsi="Tahoma" w:cs="Tahoma"/>
          <w:sz w:val="48"/>
          <w:szCs w:val="48"/>
        </w:rPr>
        <w:t>Researching Your Ancestors</w:t>
      </w:r>
    </w:p>
    <w:p w:rsidR="004B736F" w:rsidRPr="009D06C2" w:rsidRDefault="004B736F" w:rsidP="004B736F">
      <w:pPr>
        <w:tabs>
          <w:tab w:val="left" w:pos="720"/>
          <w:tab w:val="left" w:pos="5857"/>
        </w:tabs>
        <w:spacing w:after="200" w:line="276" w:lineRule="auto"/>
        <w:rPr>
          <w:rFonts w:ascii="Tahoma" w:hAnsi="Tahoma" w:cs="Tahoma"/>
          <w:sz w:val="22"/>
        </w:rPr>
      </w:pPr>
      <w:r w:rsidRPr="009D06C2">
        <w:rPr>
          <w:rFonts w:ascii="Tahoma" w:hAnsi="Tahoma" w:cs="Tahoma"/>
          <w:sz w:val="22"/>
        </w:rPr>
        <w:tab/>
      </w:r>
      <w:r w:rsidRPr="009D06C2">
        <w:rPr>
          <w:rFonts w:ascii="Tahoma" w:hAnsi="Tahoma" w:cs="Tahoma"/>
          <w:sz w:val="22"/>
        </w:rPr>
        <w:tab/>
      </w:r>
    </w:p>
    <w:p w:rsidR="00E768F2" w:rsidRDefault="004B736F" w:rsidP="00AE5294">
      <w:pPr>
        <w:tabs>
          <w:tab w:val="left" w:pos="2160"/>
        </w:tabs>
        <w:spacing w:after="200" w:line="276" w:lineRule="auto"/>
        <w:rPr>
          <w:rFonts w:ascii="Tahoma" w:hAnsi="Tahoma" w:cs="Tahoma"/>
          <w:sz w:val="22"/>
        </w:rPr>
      </w:pPr>
      <w:r w:rsidRPr="008C3A9D">
        <w:rPr>
          <w:rFonts w:asciiTheme="minorHAnsi" w:hAnsiTheme="minorHAnsi"/>
          <w:b/>
          <w:noProof/>
          <w:sz w:val="22"/>
        </w:rPr>
        <w:drawing>
          <wp:inline distT="0" distB="0" distL="0" distR="0" wp14:anchorId="2BB389F2" wp14:editId="21BFE441">
            <wp:extent cx="4901184" cy="5913120"/>
            <wp:effectExtent l="0" t="0" r="0" b="0"/>
            <wp:docPr id="29" name="Picture 29" descr="http://green.gps.caltech.edu/pictures_images/Green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green.gps.caltech.edu/pictures_images/GreenTre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1184" cy="5913120"/>
                    </a:xfrm>
                    <a:prstGeom prst="rect">
                      <a:avLst/>
                    </a:prstGeom>
                    <a:noFill/>
                    <a:ln>
                      <a:noFill/>
                    </a:ln>
                  </pic:spPr>
                </pic:pic>
              </a:graphicData>
            </a:graphic>
          </wp:inline>
        </w:drawing>
      </w:r>
    </w:p>
    <w:p w:rsidR="007142C9" w:rsidRPr="007142C9" w:rsidRDefault="007142C9" w:rsidP="00AE5294">
      <w:pPr>
        <w:tabs>
          <w:tab w:val="left" w:pos="2160"/>
        </w:tabs>
        <w:spacing w:after="200" w:line="276" w:lineRule="auto"/>
        <w:rPr>
          <w:rFonts w:ascii="Tahoma" w:hAnsi="Tahoma" w:cs="Tahoma"/>
          <w:sz w:val="36"/>
          <w:szCs w:val="36"/>
        </w:rPr>
      </w:pPr>
      <w:r>
        <w:rPr>
          <w:rFonts w:ascii="Tahoma" w:hAnsi="Tahoma" w:cs="Tahoma"/>
          <w:sz w:val="36"/>
          <w:szCs w:val="36"/>
        </w:rPr>
        <w:t xml:space="preserve">Linda </w:t>
      </w:r>
      <w:proofErr w:type="spellStart"/>
      <w:r>
        <w:rPr>
          <w:rFonts w:ascii="Tahoma" w:hAnsi="Tahoma" w:cs="Tahoma"/>
          <w:sz w:val="36"/>
          <w:szCs w:val="36"/>
        </w:rPr>
        <w:t>Verma</w:t>
      </w:r>
      <w:proofErr w:type="spellEnd"/>
    </w:p>
    <w:p w:rsidR="007142C9" w:rsidRDefault="007142C9" w:rsidP="00AE5294">
      <w:pPr>
        <w:tabs>
          <w:tab w:val="left" w:pos="2160"/>
        </w:tabs>
        <w:spacing w:after="200" w:line="276" w:lineRule="auto"/>
        <w:rPr>
          <w:rFonts w:ascii="Tahoma" w:hAnsi="Tahoma" w:cs="Tahoma"/>
          <w:sz w:val="22"/>
        </w:rPr>
      </w:pPr>
    </w:p>
    <w:p w:rsidR="007142C9" w:rsidRPr="00A277A4" w:rsidRDefault="007142C9" w:rsidP="00AE5294">
      <w:pPr>
        <w:tabs>
          <w:tab w:val="left" w:pos="2160"/>
        </w:tabs>
        <w:spacing w:after="200" w:line="276" w:lineRule="auto"/>
        <w:rPr>
          <w:rFonts w:ascii="Tahoma" w:hAnsi="Tahoma" w:cs="Tahoma"/>
          <w:sz w:val="22"/>
        </w:rPr>
        <w:sectPr w:rsidR="007142C9" w:rsidRPr="00A277A4" w:rsidSect="00594A77">
          <w:headerReference w:type="even" r:id="rId10"/>
          <w:headerReference w:type="default" r:id="rId11"/>
          <w:headerReference w:type="first" r:id="rId12"/>
          <w:pgSz w:w="12240" w:h="15840" w:code="1"/>
          <w:pgMar w:top="1440" w:right="1440" w:bottom="1440" w:left="1440" w:header="720" w:footer="720" w:gutter="0"/>
          <w:cols w:space="720"/>
          <w:docGrid w:linePitch="360"/>
        </w:sectPr>
      </w:pPr>
    </w:p>
    <w:p w:rsidR="004B736F" w:rsidRPr="008C3A9D" w:rsidRDefault="004B736F" w:rsidP="00AE5294">
      <w:pPr>
        <w:tabs>
          <w:tab w:val="left" w:pos="2160"/>
        </w:tabs>
        <w:spacing w:after="200" w:line="276" w:lineRule="auto"/>
        <w:rPr>
          <w:rFonts w:asciiTheme="minorHAnsi" w:hAnsiTheme="minorHAnsi"/>
          <w:b/>
          <w:sz w:val="22"/>
        </w:rPr>
      </w:pPr>
    </w:p>
    <w:p w:rsidR="008316DF" w:rsidRDefault="00705385" w:rsidP="00771270">
      <w:r>
        <w:t xml:space="preserve">  </w:t>
      </w:r>
    </w:p>
    <w:p w:rsidR="008316DF" w:rsidRDefault="00D55C20" w:rsidP="008316DF">
      <w:pPr>
        <w:tabs>
          <w:tab w:val="left" w:pos="720"/>
          <w:tab w:val="right" w:leader="dot" w:pos="8467"/>
        </w:tabs>
        <w:rPr>
          <w:rFonts w:cs="Times New Roman"/>
          <w:sz w:val="28"/>
          <w:szCs w:val="28"/>
        </w:rPr>
      </w:pPr>
      <w:r w:rsidRPr="00D55C20">
        <w:rPr>
          <w:rFonts w:cs="Times New Roman"/>
          <w:sz w:val="28"/>
          <w:szCs w:val="28"/>
        </w:rPr>
        <w:t>Table of Contents</w:t>
      </w:r>
    </w:p>
    <w:p w:rsidR="00CE6428" w:rsidRDefault="00CE6428" w:rsidP="008316DF">
      <w:pPr>
        <w:tabs>
          <w:tab w:val="left" w:pos="720"/>
          <w:tab w:val="right" w:leader="dot" w:pos="8467"/>
        </w:tabs>
        <w:rPr>
          <w:rFonts w:cs="Times New Roman"/>
          <w:sz w:val="28"/>
          <w:szCs w:val="28"/>
        </w:rPr>
      </w:pPr>
      <w:r>
        <w:rPr>
          <w:rFonts w:cs="Times New Roman"/>
          <w:sz w:val="28"/>
          <w:szCs w:val="28"/>
        </w:rPr>
        <w:t>Introduction</w:t>
      </w:r>
      <w:r w:rsidR="003A307E">
        <w:rPr>
          <w:rFonts w:cs="Times New Roman"/>
          <w:sz w:val="28"/>
          <w:szCs w:val="28"/>
        </w:rPr>
        <w:t xml:space="preserve"> </w:t>
      </w:r>
      <w:r w:rsidR="003A307E">
        <w:rPr>
          <w:rFonts w:cs="Times New Roman"/>
          <w:sz w:val="28"/>
          <w:szCs w:val="28"/>
        </w:rPr>
        <w:tab/>
        <w:t>v</w:t>
      </w:r>
    </w:p>
    <w:p w:rsidR="00BE50FC" w:rsidRDefault="00BE50FC" w:rsidP="008316DF">
      <w:pPr>
        <w:tabs>
          <w:tab w:val="left" w:pos="720"/>
          <w:tab w:val="right" w:leader="dot" w:pos="8467"/>
        </w:tabs>
        <w:rPr>
          <w:rFonts w:cs="Times New Roman"/>
          <w:sz w:val="28"/>
          <w:szCs w:val="28"/>
        </w:rPr>
      </w:pPr>
      <w:r>
        <w:rPr>
          <w:rFonts w:cs="Times New Roman"/>
          <w:sz w:val="28"/>
          <w:szCs w:val="28"/>
        </w:rPr>
        <w:t>Research Steps</w:t>
      </w:r>
      <w:r>
        <w:rPr>
          <w:rFonts w:cs="Times New Roman"/>
          <w:sz w:val="28"/>
          <w:szCs w:val="28"/>
        </w:rPr>
        <w:tab/>
      </w:r>
      <w:proofErr w:type="gramStart"/>
      <w:r>
        <w:rPr>
          <w:rFonts w:cs="Times New Roman"/>
          <w:sz w:val="28"/>
          <w:szCs w:val="28"/>
        </w:rPr>
        <w:t>v</w:t>
      </w:r>
      <w:r w:rsidR="00D77343">
        <w:rPr>
          <w:rFonts w:cs="Times New Roman"/>
          <w:sz w:val="28"/>
          <w:szCs w:val="28"/>
        </w:rPr>
        <w:t>i</w:t>
      </w:r>
      <w:proofErr w:type="gramEnd"/>
    </w:p>
    <w:p w:rsidR="00BE50FC" w:rsidRDefault="00D77343" w:rsidP="008316DF">
      <w:pPr>
        <w:tabs>
          <w:tab w:val="left" w:pos="720"/>
          <w:tab w:val="right" w:leader="dot" w:pos="8467"/>
        </w:tabs>
        <w:rPr>
          <w:rFonts w:cs="Times New Roman"/>
          <w:sz w:val="28"/>
          <w:szCs w:val="28"/>
        </w:rPr>
      </w:pPr>
      <w:r>
        <w:rPr>
          <w:rFonts w:cs="Times New Roman"/>
          <w:sz w:val="28"/>
          <w:szCs w:val="28"/>
        </w:rPr>
        <w:t>Research Tips</w:t>
      </w:r>
      <w:r>
        <w:rPr>
          <w:rFonts w:cs="Times New Roman"/>
          <w:sz w:val="28"/>
          <w:szCs w:val="28"/>
        </w:rPr>
        <w:tab/>
        <w:t>vii</w:t>
      </w:r>
    </w:p>
    <w:p w:rsidR="00CE6428" w:rsidRDefault="00CE6428" w:rsidP="008316DF">
      <w:pPr>
        <w:tabs>
          <w:tab w:val="left" w:pos="720"/>
          <w:tab w:val="right" w:leader="dot" w:pos="8467"/>
        </w:tabs>
        <w:rPr>
          <w:rFonts w:cs="Times New Roman"/>
          <w:sz w:val="28"/>
          <w:szCs w:val="28"/>
        </w:rPr>
      </w:pPr>
      <w:r>
        <w:rPr>
          <w:rFonts w:cs="Times New Roman"/>
          <w:sz w:val="28"/>
          <w:szCs w:val="28"/>
        </w:rPr>
        <w:t>Chapter 1</w:t>
      </w:r>
      <w:r w:rsidR="00CC1AAD">
        <w:rPr>
          <w:rFonts w:cs="Times New Roman"/>
          <w:sz w:val="28"/>
          <w:szCs w:val="28"/>
        </w:rPr>
        <w:t>-Records of Interest</w:t>
      </w:r>
      <w:r w:rsidR="00BC74BC">
        <w:rPr>
          <w:rFonts w:cs="Times New Roman"/>
          <w:sz w:val="28"/>
          <w:szCs w:val="28"/>
        </w:rPr>
        <w:tab/>
        <w:t>3</w:t>
      </w:r>
    </w:p>
    <w:p w:rsidR="00D55C20" w:rsidRDefault="00BE50FC" w:rsidP="008316DF">
      <w:pPr>
        <w:tabs>
          <w:tab w:val="left" w:pos="720"/>
          <w:tab w:val="right" w:leader="dot" w:pos="8467"/>
        </w:tabs>
        <w:rPr>
          <w:rFonts w:cs="Times New Roman"/>
          <w:szCs w:val="24"/>
        </w:rPr>
      </w:pPr>
      <w:r>
        <w:rPr>
          <w:rFonts w:cs="Times New Roman"/>
          <w:sz w:val="28"/>
          <w:szCs w:val="28"/>
        </w:rPr>
        <w:t>Chapter 2</w:t>
      </w:r>
      <w:r w:rsidR="00E768F2">
        <w:rPr>
          <w:rFonts w:cs="Times New Roman"/>
          <w:sz w:val="28"/>
          <w:szCs w:val="28"/>
        </w:rPr>
        <w:t>-Records of Particular Groups</w:t>
      </w:r>
      <w:r>
        <w:rPr>
          <w:rFonts w:cs="Times New Roman"/>
          <w:sz w:val="28"/>
          <w:szCs w:val="28"/>
        </w:rPr>
        <w:tab/>
      </w:r>
      <w:r w:rsidR="00D77343">
        <w:rPr>
          <w:rFonts w:cs="Times New Roman"/>
          <w:szCs w:val="24"/>
        </w:rPr>
        <w:t>13</w:t>
      </w:r>
    </w:p>
    <w:p w:rsidR="00594A77" w:rsidRPr="00D9227C" w:rsidRDefault="00E768F2" w:rsidP="008316DF">
      <w:pPr>
        <w:tabs>
          <w:tab w:val="left" w:pos="720"/>
          <w:tab w:val="right" w:leader="dot" w:pos="8467"/>
        </w:tabs>
        <w:rPr>
          <w:rFonts w:cs="Times New Roman"/>
          <w:szCs w:val="24"/>
        </w:rPr>
      </w:pPr>
      <w:r w:rsidRPr="00E768F2">
        <w:rPr>
          <w:rFonts w:cs="Times New Roman"/>
          <w:sz w:val="28"/>
          <w:szCs w:val="28"/>
        </w:rPr>
        <w:t>Index</w:t>
      </w:r>
      <w:r w:rsidRPr="00E768F2">
        <w:rPr>
          <w:rFonts w:cs="Times New Roman"/>
          <w:sz w:val="28"/>
          <w:szCs w:val="28"/>
        </w:rPr>
        <w:tab/>
      </w:r>
      <w:r>
        <w:rPr>
          <w:rFonts w:cs="Times New Roman"/>
          <w:szCs w:val="24"/>
        </w:rPr>
        <w:tab/>
        <w:t>2</w:t>
      </w:r>
      <w:r w:rsidR="00172270">
        <w:rPr>
          <w:rFonts w:cs="Times New Roman"/>
          <w:szCs w:val="24"/>
        </w:rPr>
        <w:t>3</w:t>
      </w:r>
    </w:p>
    <w:p w:rsidR="00D55C20" w:rsidRDefault="00D55C20" w:rsidP="008316DF">
      <w:pPr>
        <w:tabs>
          <w:tab w:val="left" w:pos="720"/>
          <w:tab w:val="right" w:leader="dot" w:pos="8467"/>
        </w:tabs>
        <w:rPr>
          <w:rFonts w:cs="Times New Roman"/>
          <w:sz w:val="28"/>
          <w:szCs w:val="28"/>
        </w:rPr>
      </w:pPr>
      <w:r>
        <w:rPr>
          <w:rFonts w:cs="Times New Roman"/>
          <w:sz w:val="28"/>
          <w:szCs w:val="28"/>
        </w:rPr>
        <w:tab/>
      </w:r>
    </w:p>
    <w:p w:rsidR="00594A77" w:rsidRDefault="00594A77" w:rsidP="00EE2627">
      <w:pPr>
        <w:rPr>
          <w:rFonts w:ascii="Tahoma" w:hAnsi="Tahoma" w:cs="Tahoma"/>
          <w:color w:val="00B050"/>
          <w:sz w:val="28"/>
          <w:szCs w:val="28"/>
        </w:rPr>
        <w:sectPr w:rsidR="00594A77" w:rsidSect="00E768F2">
          <w:headerReference w:type="default" r:id="rId13"/>
          <w:type w:val="oddPage"/>
          <w:pgSz w:w="12240" w:h="15840" w:code="1"/>
          <w:pgMar w:top="1440" w:right="1440" w:bottom="1440" w:left="1440" w:header="720" w:footer="720" w:gutter="0"/>
          <w:pgNumType w:fmt="lowerRoman" w:start="3"/>
          <w:cols w:space="720"/>
          <w:docGrid w:linePitch="360"/>
        </w:sectPr>
      </w:pPr>
    </w:p>
    <w:p w:rsidR="00EE2627" w:rsidRPr="00EE2627" w:rsidRDefault="00EE2627" w:rsidP="00EE2627">
      <w:pPr>
        <w:rPr>
          <w:rFonts w:ascii="Tahoma" w:hAnsi="Tahoma" w:cs="Tahoma"/>
          <w:color w:val="00B050"/>
          <w:sz w:val="28"/>
          <w:szCs w:val="28"/>
        </w:rPr>
      </w:pPr>
      <w:r w:rsidRPr="00EE2627">
        <w:rPr>
          <w:rFonts w:ascii="Tahoma" w:hAnsi="Tahoma" w:cs="Tahoma"/>
          <w:color w:val="00B050"/>
          <w:sz w:val="28"/>
          <w:szCs w:val="28"/>
        </w:rPr>
        <w:lastRenderedPageBreak/>
        <w:t xml:space="preserve"> Introduction</w:t>
      </w:r>
      <w:r w:rsidRPr="00EE2627">
        <w:rPr>
          <w:rFonts w:ascii="Arial" w:hAnsi="Arial" w:cs="Arial"/>
          <w:noProof/>
          <w:sz w:val="20"/>
          <w:szCs w:val="20"/>
        </w:rPr>
        <w:t xml:space="preserve">                                                              </w:t>
      </w:r>
      <w:r w:rsidRPr="00EE2627">
        <w:rPr>
          <w:rFonts w:ascii="Arial" w:hAnsi="Arial" w:cs="Arial"/>
          <w:noProof/>
          <w:sz w:val="20"/>
          <w:szCs w:val="20"/>
        </w:rPr>
        <w:drawing>
          <wp:inline distT="0" distB="0" distL="0" distR="0" wp14:anchorId="0F407917" wp14:editId="37722DB7">
            <wp:extent cx="2724912" cy="2039112"/>
            <wp:effectExtent l="0" t="0" r="0" b="0"/>
            <wp:docPr id="4" name="il_fi" descr="http://carrieanddanielle.com/wp-content/uploads/2008/09/open-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carrieanddanielle.com/wp-content/uploads/2008/09/open-do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4912" cy="2039112"/>
                    </a:xfrm>
                    <a:prstGeom prst="rect">
                      <a:avLst/>
                    </a:prstGeom>
                    <a:noFill/>
                    <a:ln>
                      <a:noFill/>
                    </a:ln>
                  </pic:spPr>
                </pic:pic>
              </a:graphicData>
            </a:graphic>
          </wp:inline>
        </w:drawing>
      </w:r>
      <w:r w:rsidRPr="00EE2627">
        <w:rPr>
          <w:rFonts w:ascii="Arial" w:hAnsi="Arial" w:cs="Arial"/>
          <w:noProof/>
          <w:sz w:val="20"/>
          <w:szCs w:val="20"/>
        </w:rPr>
        <w:t xml:space="preserve">                                      </w:t>
      </w:r>
    </w:p>
    <w:p w:rsidR="00DB561B" w:rsidRDefault="00DB561B" w:rsidP="00EE2627">
      <w:pPr>
        <w:spacing w:after="200"/>
        <w:rPr>
          <w:rFonts w:ascii="Tahoma" w:hAnsi="Tahoma" w:cs="Tahoma"/>
          <w:color w:val="00B050"/>
          <w:sz w:val="28"/>
          <w:szCs w:val="28"/>
        </w:rPr>
      </w:pPr>
    </w:p>
    <w:p w:rsidR="00DB561B" w:rsidRDefault="00DB561B" w:rsidP="00EE2627">
      <w:pPr>
        <w:spacing w:after="200"/>
        <w:rPr>
          <w:rFonts w:ascii="Tahoma" w:hAnsi="Tahoma" w:cs="Tahoma"/>
          <w:color w:val="00B050"/>
          <w:sz w:val="28"/>
          <w:szCs w:val="28"/>
        </w:rPr>
      </w:pPr>
    </w:p>
    <w:p w:rsidR="003A307E" w:rsidRDefault="00EE2627" w:rsidP="001D12C4">
      <w:pPr>
        <w:spacing w:after="200"/>
        <w:contextualSpacing/>
        <w:rPr>
          <w:rFonts w:cs="Times New Roman"/>
          <w:szCs w:val="24"/>
        </w:rPr>
      </w:pPr>
      <w:bookmarkStart w:id="0" w:name="_GoBack"/>
      <w:r w:rsidRPr="00EE2627">
        <w:rPr>
          <w:rFonts w:cs="Times New Roman"/>
          <w:szCs w:val="24"/>
        </w:rPr>
        <w:t>Have you ever wondered about y</w:t>
      </w:r>
      <w:r w:rsidR="002F7032">
        <w:rPr>
          <w:rFonts w:cs="Times New Roman"/>
          <w:szCs w:val="24"/>
        </w:rPr>
        <w:t xml:space="preserve">our distant relatives? Who </w:t>
      </w:r>
      <w:r w:rsidRPr="00EE2627">
        <w:rPr>
          <w:rFonts w:cs="Times New Roman"/>
          <w:szCs w:val="24"/>
        </w:rPr>
        <w:t>they</w:t>
      </w:r>
      <w:r w:rsidR="002F7032">
        <w:rPr>
          <w:rFonts w:cs="Times New Roman"/>
          <w:szCs w:val="24"/>
        </w:rPr>
        <w:t xml:space="preserve"> were</w:t>
      </w:r>
      <w:r w:rsidRPr="00EE2627">
        <w:rPr>
          <w:rFonts w:cs="Times New Roman"/>
          <w:szCs w:val="24"/>
        </w:rPr>
        <w:t>? What did they do? What did they look like? Finding the answers to these questions can be a rewarding experience. When you discover your ancestors</w:t>
      </w:r>
      <w:r w:rsidR="00334543">
        <w:rPr>
          <w:rFonts w:cs="Times New Roman"/>
          <w:szCs w:val="24"/>
        </w:rPr>
        <w:fldChar w:fldCharType="begin"/>
      </w:r>
      <w:r w:rsidR="00334543">
        <w:instrText xml:space="preserve"> XE "</w:instrText>
      </w:r>
      <w:r w:rsidR="00334543" w:rsidRPr="00A021E7">
        <w:rPr>
          <w:rFonts w:cs="Times New Roman"/>
          <w:szCs w:val="24"/>
        </w:rPr>
        <w:instrText>ancestors</w:instrText>
      </w:r>
      <w:r w:rsidR="00334543">
        <w:instrText xml:space="preserve">" </w:instrText>
      </w:r>
      <w:r w:rsidR="00334543">
        <w:rPr>
          <w:rFonts w:cs="Times New Roman"/>
          <w:szCs w:val="24"/>
        </w:rPr>
        <w:fldChar w:fldCharType="end"/>
      </w:r>
      <w:r w:rsidRPr="00EE2627">
        <w:rPr>
          <w:rFonts w:cs="Times New Roman"/>
          <w:szCs w:val="24"/>
        </w:rPr>
        <w:t>, you will discover</w:t>
      </w:r>
      <w:r w:rsidR="00AB0065">
        <w:rPr>
          <w:rFonts w:cs="Times New Roman"/>
          <w:szCs w:val="24"/>
        </w:rPr>
        <w:t xml:space="preserve"> more about</w:t>
      </w:r>
      <w:r w:rsidRPr="00EE2627">
        <w:rPr>
          <w:rFonts w:cs="Times New Roman"/>
          <w:szCs w:val="24"/>
        </w:rPr>
        <w:t xml:space="preserve"> yourself as well. Your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sidRPr="00EE2627">
        <w:rPr>
          <w:rFonts w:cs="Times New Roman"/>
          <w:szCs w:val="24"/>
        </w:rPr>
        <w:t xml:space="preserve"> and their experiences are part of what makes you who you are today.</w:t>
      </w:r>
    </w:p>
    <w:p w:rsidR="003A307E" w:rsidRDefault="003A307E" w:rsidP="001D12C4">
      <w:pPr>
        <w:spacing w:after="200"/>
        <w:contextualSpacing/>
        <w:rPr>
          <w:rFonts w:cs="Times New Roman"/>
          <w:szCs w:val="24"/>
        </w:rPr>
      </w:pPr>
    </w:p>
    <w:p w:rsidR="00EE2627" w:rsidRPr="00EE2627" w:rsidRDefault="00EE2627" w:rsidP="001D12C4">
      <w:pPr>
        <w:spacing w:after="200"/>
        <w:contextualSpacing/>
        <w:rPr>
          <w:rFonts w:cs="Times New Roman"/>
          <w:szCs w:val="24"/>
        </w:rPr>
      </w:pPr>
      <w:r w:rsidRPr="00EE2627">
        <w:rPr>
          <w:rFonts w:cs="Times New Roman"/>
          <w:szCs w:val="24"/>
        </w:rPr>
        <w:t>Searching for your ancestors</w:t>
      </w:r>
      <w:r w:rsidR="00334543">
        <w:rPr>
          <w:rFonts w:cs="Times New Roman"/>
          <w:szCs w:val="24"/>
        </w:rPr>
        <w:fldChar w:fldCharType="begin"/>
      </w:r>
      <w:r w:rsidR="00334543">
        <w:instrText xml:space="preserve"> XE "</w:instrText>
      </w:r>
      <w:r w:rsidR="00334543" w:rsidRPr="00A021E7">
        <w:rPr>
          <w:rFonts w:cs="Times New Roman"/>
          <w:szCs w:val="24"/>
        </w:rPr>
        <w:instrText>ancestors</w:instrText>
      </w:r>
      <w:r w:rsidR="00334543">
        <w:instrText xml:space="preserve">" </w:instrText>
      </w:r>
      <w:r w:rsidR="00334543">
        <w:rPr>
          <w:rFonts w:cs="Times New Roman"/>
          <w:szCs w:val="24"/>
        </w:rPr>
        <w:fldChar w:fldCharType="end"/>
      </w:r>
      <w:r w:rsidRPr="00EE2627">
        <w:rPr>
          <w:rFonts w:cs="Times New Roman"/>
          <w:szCs w:val="24"/>
        </w:rPr>
        <w:t xml:space="preserve"> opens up a door into your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sidRPr="00EE2627">
        <w:rPr>
          <w:rFonts w:cs="Times New Roman"/>
          <w:szCs w:val="24"/>
        </w:rPr>
        <w:t xml:space="preserve">’s past. Once you step through this door you may find unknown triumphs and tragedies experienced by your family members. This journey into the past involves putting pieces of a puzzle together. You start with a framework then fill in the blank areas with linking pieces. </w:t>
      </w:r>
    </w:p>
    <w:p w:rsidR="003A307E" w:rsidRDefault="003A307E" w:rsidP="001D12C4">
      <w:pPr>
        <w:spacing w:after="200"/>
        <w:contextualSpacing/>
        <w:rPr>
          <w:rFonts w:cs="Times New Roman"/>
          <w:szCs w:val="24"/>
        </w:rPr>
      </w:pPr>
    </w:p>
    <w:p w:rsidR="00EE2627" w:rsidRDefault="00EE2627" w:rsidP="001D12C4">
      <w:pPr>
        <w:spacing w:after="200"/>
        <w:contextualSpacing/>
        <w:rPr>
          <w:rFonts w:cs="Times New Roman"/>
          <w:szCs w:val="24"/>
        </w:rPr>
      </w:pPr>
      <w:r w:rsidRPr="00EE2627">
        <w:rPr>
          <w:rFonts w:cs="Times New Roman"/>
          <w:szCs w:val="24"/>
        </w:rPr>
        <w:t>What you already know about your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sidRPr="00EE2627">
        <w:rPr>
          <w:rFonts w:cs="Times New Roman"/>
          <w:szCs w:val="24"/>
        </w:rPr>
        <w:t xml:space="preserve"> is your framework. Relatives and family records</w:t>
      </w:r>
      <w:r w:rsidR="00334543">
        <w:rPr>
          <w:rFonts w:cs="Times New Roman"/>
          <w:szCs w:val="24"/>
        </w:rPr>
        <w:fldChar w:fldCharType="begin"/>
      </w:r>
      <w:r w:rsidR="00334543">
        <w:instrText xml:space="preserve"> XE "</w:instrText>
      </w:r>
      <w:r w:rsidR="00334543" w:rsidRPr="00C935A8">
        <w:rPr>
          <w:rFonts w:cs="Times New Roman"/>
          <w:szCs w:val="24"/>
        </w:rPr>
        <w:instrText>family records</w:instrText>
      </w:r>
      <w:r w:rsidR="00334543">
        <w:instrText xml:space="preserve">" </w:instrText>
      </w:r>
      <w:r w:rsidR="00334543">
        <w:rPr>
          <w:rFonts w:cs="Times New Roman"/>
          <w:szCs w:val="24"/>
        </w:rPr>
        <w:fldChar w:fldCharType="end"/>
      </w:r>
      <w:r w:rsidRPr="00EE2627">
        <w:rPr>
          <w:rFonts w:cs="Times New Roman"/>
          <w:szCs w:val="24"/>
        </w:rPr>
        <w:t xml:space="preserve"> are a treasure trove of missing pieces. More pieces of the puzzle may be found in the National Archives since it holds the records</w:t>
      </w:r>
      <w:r w:rsidR="00F6044F">
        <w:rPr>
          <w:rFonts w:cs="Times New Roman"/>
          <w:szCs w:val="24"/>
        </w:rPr>
        <w:fldChar w:fldCharType="begin"/>
      </w:r>
      <w:r w:rsidR="00F6044F">
        <w:instrText xml:space="preserve"> XE "</w:instrText>
      </w:r>
      <w:r w:rsidR="00F6044F" w:rsidRPr="00C05F21">
        <w:instrText>records</w:instrText>
      </w:r>
      <w:r w:rsidR="00F6044F">
        <w:instrText xml:space="preserve">" </w:instrText>
      </w:r>
      <w:r w:rsidR="00F6044F">
        <w:rPr>
          <w:rFonts w:cs="Times New Roman"/>
          <w:szCs w:val="24"/>
        </w:rPr>
        <w:fldChar w:fldCharType="end"/>
      </w:r>
      <w:r w:rsidRPr="00EE2627">
        <w:rPr>
          <w:rFonts w:cs="Times New Roman"/>
          <w:szCs w:val="24"/>
        </w:rPr>
        <w:t xml:space="preserve"> of when people interacted with the Federal Government</w:t>
      </w:r>
      <w:r w:rsidR="00334543">
        <w:rPr>
          <w:rFonts w:cs="Times New Roman"/>
          <w:szCs w:val="24"/>
        </w:rPr>
        <w:fldChar w:fldCharType="begin"/>
      </w:r>
      <w:r w:rsidR="00334543">
        <w:instrText xml:space="preserve"> XE "</w:instrText>
      </w:r>
      <w:r w:rsidR="00334543" w:rsidRPr="005504DD">
        <w:rPr>
          <w:rFonts w:cs="Times New Roman"/>
          <w:szCs w:val="24"/>
        </w:rPr>
        <w:instrText>Federal Government</w:instrText>
      </w:r>
      <w:r w:rsidR="00334543">
        <w:instrText xml:space="preserve">" </w:instrText>
      </w:r>
      <w:r w:rsidR="00334543">
        <w:rPr>
          <w:rFonts w:cs="Times New Roman"/>
          <w:szCs w:val="24"/>
        </w:rPr>
        <w:fldChar w:fldCharType="end"/>
      </w:r>
      <w:r w:rsidRPr="00EE2627">
        <w:rPr>
          <w:rFonts w:cs="Times New Roman"/>
          <w:szCs w:val="24"/>
        </w:rPr>
        <w:t>. Each linking piece will either lead to another interesting piece or a dead end. Hopefully, when you use the following guidelines you will find more pieces of the puzzle instead of missing links.</w:t>
      </w:r>
    </w:p>
    <w:p w:rsidR="00D9227C" w:rsidRDefault="00D9227C" w:rsidP="001D12C4">
      <w:pPr>
        <w:spacing w:after="200"/>
        <w:contextualSpacing/>
        <w:rPr>
          <w:rFonts w:cs="Times New Roman"/>
          <w:szCs w:val="24"/>
        </w:rPr>
      </w:pPr>
    </w:p>
    <w:bookmarkEnd w:id="0"/>
    <w:p w:rsidR="00D9227C" w:rsidRDefault="00D9227C" w:rsidP="00EE2627">
      <w:pPr>
        <w:spacing w:after="200"/>
        <w:rPr>
          <w:rFonts w:cs="Times New Roman"/>
          <w:szCs w:val="24"/>
        </w:rPr>
      </w:pPr>
    </w:p>
    <w:p w:rsidR="003A307E" w:rsidRDefault="003A307E" w:rsidP="00EE2627">
      <w:pPr>
        <w:spacing w:after="200"/>
        <w:rPr>
          <w:rFonts w:cs="Times New Roman"/>
          <w:szCs w:val="24"/>
        </w:rPr>
      </w:pPr>
    </w:p>
    <w:p w:rsidR="003A307E" w:rsidRDefault="003A307E" w:rsidP="00EE2627">
      <w:pPr>
        <w:spacing w:after="200"/>
        <w:rPr>
          <w:rFonts w:cs="Times New Roman"/>
          <w:szCs w:val="24"/>
        </w:rPr>
      </w:pPr>
    </w:p>
    <w:p w:rsidR="003A307E" w:rsidRDefault="003A307E" w:rsidP="00EE2627">
      <w:pPr>
        <w:spacing w:after="200"/>
        <w:rPr>
          <w:rFonts w:cs="Times New Roman"/>
          <w:szCs w:val="24"/>
        </w:rPr>
      </w:pPr>
    </w:p>
    <w:p w:rsidR="003A307E" w:rsidRDefault="003A307E" w:rsidP="00EE2627">
      <w:pPr>
        <w:spacing w:after="200"/>
        <w:rPr>
          <w:rFonts w:cs="Times New Roman"/>
          <w:szCs w:val="24"/>
        </w:rPr>
      </w:pPr>
    </w:p>
    <w:p w:rsidR="003A307E" w:rsidRPr="00EE2627" w:rsidRDefault="003A307E" w:rsidP="00EE2627">
      <w:pPr>
        <w:spacing w:after="200"/>
        <w:rPr>
          <w:rFonts w:cs="Times New Roman"/>
          <w:szCs w:val="24"/>
        </w:rPr>
      </w:pPr>
    </w:p>
    <w:p w:rsidR="00C51167" w:rsidRDefault="00AB0065" w:rsidP="00EE2627">
      <w:pPr>
        <w:spacing w:after="20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rsidR="00C77D5A" w:rsidRPr="00DB561B" w:rsidRDefault="00AB0065" w:rsidP="00DB561B">
      <w:pPr>
        <w:keepNext/>
      </w:pPr>
      <w:r>
        <w:lastRenderedPageBreak/>
        <w:t xml:space="preserve">        </w:t>
      </w:r>
      <w:r w:rsidR="0051158A">
        <w:rPr>
          <w:rFonts w:cs="Times New Roman"/>
          <w:noProof/>
          <w:szCs w:val="24"/>
        </w:rPr>
        <w:drawing>
          <wp:inline distT="0" distB="0" distL="0" distR="0" wp14:anchorId="32508E76" wp14:editId="57761B8F">
            <wp:extent cx="5038344" cy="38953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mily tre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8344" cy="3895344"/>
                    </a:xfrm>
                    <a:prstGeom prst="rect">
                      <a:avLst/>
                    </a:prstGeom>
                  </pic:spPr>
                </pic:pic>
              </a:graphicData>
            </a:graphic>
          </wp:inline>
        </w:drawing>
      </w:r>
    </w:p>
    <w:p w:rsidR="005D1452" w:rsidRPr="00C77D5A" w:rsidRDefault="005D1452" w:rsidP="00C77D5A">
      <w:pPr>
        <w:spacing w:after="200"/>
        <w:rPr>
          <w:rFonts w:cs="Times New Roman"/>
          <w:szCs w:val="24"/>
        </w:rPr>
      </w:pPr>
      <w:r w:rsidRPr="00190B3A">
        <w:rPr>
          <w:rFonts w:ascii="Tahoma" w:hAnsi="Tahoma" w:cs="Tahoma"/>
          <w:color w:val="00B050"/>
          <w:sz w:val="28"/>
          <w:szCs w:val="28"/>
        </w:rPr>
        <w:t>Research Steps:</w:t>
      </w:r>
    </w:p>
    <w:p w:rsidR="005D1452" w:rsidRPr="00190B3A" w:rsidRDefault="005D1452" w:rsidP="00190B3A">
      <w:pPr>
        <w:numPr>
          <w:ilvl w:val="0"/>
          <w:numId w:val="10"/>
        </w:numPr>
        <w:spacing w:after="200"/>
        <w:contextualSpacing/>
        <w:rPr>
          <w:rFonts w:cs="Times New Roman"/>
          <w:szCs w:val="24"/>
        </w:rPr>
      </w:pPr>
      <w:r w:rsidRPr="00190B3A">
        <w:rPr>
          <w:rFonts w:cs="Times New Roman"/>
          <w:szCs w:val="24"/>
        </w:rPr>
        <w:t>Begin with yourself, parents and grandparents then work backwards. Gather as much information as you can about your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sidRPr="00190B3A">
        <w:rPr>
          <w:rFonts w:cs="Times New Roman"/>
          <w:szCs w:val="24"/>
        </w:rPr>
        <w:t>.</w:t>
      </w:r>
    </w:p>
    <w:p w:rsidR="005D1452" w:rsidRPr="00190B3A" w:rsidRDefault="005D1452" w:rsidP="00190B3A">
      <w:pPr>
        <w:spacing w:after="200"/>
        <w:ind w:left="720"/>
        <w:contextualSpacing/>
        <w:rPr>
          <w:rFonts w:cs="Times New Roman"/>
          <w:szCs w:val="24"/>
        </w:rPr>
      </w:pPr>
    </w:p>
    <w:p w:rsidR="005D1452" w:rsidRPr="00190B3A" w:rsidRDefault="005D1452" w:rsidP="00190B3A">
      <w:pPr>
        <w:numPr>
          <w:ilvl w:val="0"/>
          <w:numId w:val="10"/>
        </w:numPr>
        <w:spacing w:after="200"/>
        <w:contextualSpacing/>
        <w:rPr>
          <w:rFonts w:cs="Times New Roman"/>
          <w:szCs w:val="24"/>
        </w:rPr>
      </w:pPr>
      <w:r w:rsidRPr="00190B3A">
        <w:rPr>
          <w:rFonts w:cs="Times New Roman"/>
          <w:szCs w:val="24"/>
        </w:rPr>
        <w:t>Ask your relatives about your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sidRPr="00190B3A">
        <w:rPr>
          <w:rFonts w:cs="Times New Roman"/>
          <w:szCs w:val="24"/>
        </w:rPr>
        <w:t xml:space="preserve"> history</w:t>
      </w:r>
      <w:r w:rsidR="00F6044F">
        <w:rPr>
          <w:rFonts w:cs="Times New Roman"/>
          <w:szCs w:val="24"/>
        </w:rPr>
        <w:fldChar w:fldCharType="begin"/>
      </w:r>
      <w:r w:rsidR="00F6044F">
        <w:instrText xml:space="preserve"> XE "</w:instrText>
      </w:r>
      <w:r w:rsidR="00F6044F" w:rsidRPr="008F5D0F">
        <w:rPr>
          <w:rFonts w:cs="Times New Roman"/>
          <w:szCs w:val="24"/>
        </w:rPr>
        <w:instrText>history</w:instrText>
      </w:r>
      <w:r w:rsidR="00F6044F">
        <w:instrText xml:space="preserve">" </w:instrText>
      </w:r>
      <w:r w:rsidR="00F6044F">
        <w:rPr>
          <w:rFonts w:cs="Times New Roman"/>
          <w:szCs w:val="24"/>
        </w:rPr>
        <w:fldChar w:fldCharType="end"/>
      </w:r>
      <w:r w:rsidRPr="00190B3A">
        <w:rPr>
          <w:rFonts w:cs="Times New Roman"/>
          <w:szCs w:val="24"/>
        </w:rPr>
        <w:t>.</w:t>
      </w:r>
    </w:p>
    <w:p w:rsidR="005D1452" w:rsidRPr="00190B3A" w:rsidRDefault="005D1452" w:rsidP="00190B3A">
      <w:pPr>
        <w:spacing w:after="200"/>
        <w:ind w:left="720"/>
        <w:contextualSpacing/>
        <w:rPr>
          <w:rFonts w:cs="Times New Roman"/>
          <w:szCs w:val="24"/>
        </w:rPr>
      </w:pPr>
    </w:p>
    <w:p w:rsidR="005D1452" w:rsidRPr="00190B3A" w:rsidRDefault="005D1452" w:rsidP="00190B3A">
      <w:pPr>
        <w:numPr>
          <w:ilvl w:val="0"/>
          <w:numId w:val="10"/>
        </w:numPr>
        <w:spacing w:after="200"/>
        <w:contextualSpacing/>
        <w:rPr>
          <w:rFonts w:cs="Times New Roman"/>
          <w:szCs w:val="24"/>
        </w:rPr>
      </w:pPr>
      <w:r w:rsidRPr="00190B3A">
        <w:rPr>
          <w:rFonts w:cs="Times New Roman"/>
          <w:szCs w:val="24"/>
        </w:rPr>
        <w:t>Look in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sidRPr="00190B3A">
        <w:rPr>
          <w:rFonts w:cs="Times New Roman"/>
          <w:szCs w:val="24"/>
        </w:rPr>
        <w:t xml:space="preserve"> records</w:t>
      </w:r>
      <w:r w:rsidR="00334543">
        <w:rPr>
          <w:rFonts w:cs="Times New Roman"/>
          <w:szCs w:val="24"/>
        </w:rPr>
        <w:fldChar w:fldCharType="begin"/>
      </w:r>
      <w:r w:rsidR="00334543">
        <w:instrText xml:space="preserve"> XE "</w:instrText>
      </w:r>
      <w:r w:rsidR="00334543" w:rsidRPr="00C935A8">
        <w:rPr>
          <w:rFonts w:cs="Times New Roman"/>
          <w:szCs w:val="24"/>
        </w:rPr>
        <w:instrText>family records</w:instrText>
      </w:r>
      <w:r w:rsidR="00334543">
        <w:instrText xml:space="preserve">" </w:instrText>
      </w:r>
      <w:r w:rsidR="00334543">
        <w:rPr>
          <w:rFonts w:cs="Times New Roman"/>
          <w:szCs w:val="24"/>
        </w:rPr>
        <w:fldChar w:fldCharType="end"/>
      </w:r>
      <w:r w:rsidRPr="00190B3A">
        <w:rPr>
          <w:rFonts w:cs="Times New Roman"/>
          <w:szCs w:val="24"/>
        </w:rPr>
        <w:t xml:space="preserve"> that could include letters, family Bibles, scrapbooks, diaries, photographs, baptismal certificates and newspaper clippings.</w:t>
      </w:r>
    </w:p>
    <w:p w:rsidR="005D1452" w:rsidRPr="00190B3A" w:rsidRDefault="005D1452" w:rsidP="00190B3A">
      <w:pPr>
        <w:spacing w:after="200"/>
        <w:ind w:left="720"/>
        <w:contextualSpacing/>
        <w:rPr>
          <w:rFonts w:cs="Times New Roman"/>
          <w:szCs w:val="24"/>
        </w:rPr>
      </w:pPr>
      <w:r w:rsidRPr="00190B3A">
        <w:rPr>
          <w:rFonts w:cs="Times New Roman"/>
          <w:szCs w:val="24"/>
        </w:rPr>
        <w:t xml:space="preserve">    </w:t>
      </w:r>
    </w:p>
    <w:p w:rsidR="005D1452" w:rsidRPr="00190B3A" w:rsidRDefault="005D1452" w:rsidP="00190B3A">
      <w:pPr>
        <w:numPr>
          <w:ilvl w:val="0"/>
          <w:numId w:val="10"/>
        </w:numPr>
        <w:spacing w:after="200"/>
        <w:contextualSpacing/>
        <w:rPr>
          <w:rFonts w:cs="Times New Roman"/>
          <w:szCs w:val="24"/>
        </w:rPr>
      </w:pPr>
      <w:r w:rsidRPr="00190B3A">
        <w:rPr>
          <w:rFonts w:cs="Times New Roman"/>
          <w:szCs w:val="24"/>
        </w:rPr>
        <w:t>Think of ways your ancestor interacted with the Federal Government</w:t>
      </w:r>
      <w:r w:rsidR="00334543">
        <w:rPr>
          <w:rFonts w:cs="Times New Roman"/>
          <w:szCs w:val="24"/>
        </w:rPr>
        <w:fldChar w:fldCharType="begin"/>
      </w:r>
      <w:r w:rsidR="00334543">
        <w:instrText xml:space="preserve"> XE "</w:instrText>
      </w:r>
      <w:r w:rsidR="00334543" w:rsidRPr="005504DD">
        <w:rPr>
          <w:rFonts w:cs="Times New Roman"/>
          <w:szCs w:val="24"/>
        </w:rPr>
        <w:instrText>Federal Government</w:instrText>
      </w:r>
      <w:r w:rsidR="00334543">
        <w:instrText xml:space="preserve">" </w:instrText>
      </w:r>
      <w:r w:rsidR="00334543">
        <w:rPr>
          <w:rFonts w:cs="Times New Roman"/>
          <w:szCs w:val="24"/>
        </w:rPr>
        <w:fldChar w:fldCharType="end"/>
      </w:r>
      <w:r w:rsidRPr="00190B3A">
        <w:rPr>
          <w:rFonts w:cs="Times New Roman"/>
          <w:szCs w:val="24"/>
        </w:rPr>
        <w:t xml:space="preserve">. </w:t>
      </w:r>
    </w:p>
    <w:p w:rsidR="005D1452" w:rsidRPr="00190B3A" w:rsidRDefault="005D1452" w:rsidP="00190B3A">
      <w:pPr>
        <w:spacing w:after="200"/>
        <w:ind w:left="720"/>
        <w:contextualSpacing/>
        <w:rPr>
          <w:rFonts w:cs="Times New Roman"/>
          <w:szCs w:val="24"/>
        </w:rPr>
      </w:pPr>
    </w:p>
    <w:p w:rsidR="005D1452" w:rsidRPr="00190B3A" w:rsidRDefault="005D1452" w:rsidP="00190B3A">
      <w:pPr>
        <w:numPr>
          <w:ilvl w:val="0"/>
          <w:numId w:val="10"/>
        </w:numPr>
        <w:spacing w:after="200"/>
        <w:contextualSpacing/>
        <w:rPr>
          <w:rFonts w:cs="Times New Roman"/>
          <w:szCs w:val="24"/>
        </w:rPr>
      </w:pPr>
      <w:r w:rsidRPr="00190B3A">
        <w:rPr>
          <w:rFonts w:cs="Times New Roman"/>
          <w:szCs w:val="24"/>
        </w:rPr>
        <w:t>Search</w:t>
      </w:r>
      <w:r w:rsidR="00334543">
        <w:rPr>
          <w:rFonts w:cs="Times New Roman"/>
          <w:szCs w:val="24"/>
        </w:rPr>
        <w:fldChar w:fldCharType="begin"/>
      </w:r>
      <w:r w:rsidR="00334543">
        <w:instrText xml:space="preserve"> XE "</w:instrText>
      </w:r>
      <w:r w:rsidR="00334543" w:rsidRPr="00C9354C">
        <w:rPr>
          <w:rFonts w:cs="Times New Roman"/>
          <w:szCs w:val="24"/>
        </w:rPr>
        <w:instrText>Search</w:instrText>
      </w:r>
      <w:r w:rsidR="00334543">
        <w:instrText xml:space="preserve">" </w:instrText>
      </w:r>
      <w:r w:rsidR="00334543">
        <w:rPr>
          <w:rFonts w:cs="Times New Roman"/>
          <w:szCs w:val="24"/>
        </w:rPr>
        <w:fldChar w:fldCharType="end"/>
      </w:r>
      <w:r w:rsidRPr="00190B3A">
        <w:rPr>
          <w:rFonts w:cs="Times New Roman"/>
          <w:szCs w:val="24"/>
        </w:rPr>
        <w:t xml:space="preserve"> state</w:t>
      </w:r>
      <w:r w:rsidR="00334543">
        <w:rPr>
          <w:rFonts w:cs="Times New Roman"/>
          <w:szCs w:val="24"/>
        </w:rPr>
        <w:fldChar w:fldCharType="begin"/>
      </w:r>
      <w:r w:rsidR="00334543">
        <w:instrText xml:space="preserve"> XE "</w:instrText>
      </w:r>
      <w:r w:rsidR="00334543" w:rsidRPr="006A49B7">
        <w:rPr>
          <w:rFonts w:cs="Times New Roman"/>
          <w:szCs w:val="24"/>
        </w:rPr>
        <w:instrText>state</w:instrText>
      </w:r>
      <w:r w:rsidR="00334543">
        <w:instrText xml:space="preserve">" </w:instrText>
      </w:r>
      <w:r w:rsidR="00334543">
        <w:rPr>
          <w:rFonts w:cs="Times New Roman"/>
          <w:szCs w:val="24"/>
        </w:rPr>
        <w:fldChar w:fldCharType="end"/>
      </w:r>
      <w:r w:rsidRPr="00190B3A">
        <w:rPr>
          <w:rFonts w:cs="Times New Roman"/>
          <w:szCs w:val="24"/>
        </w:rPr>
        <w:t>, county</w:t>
      </w:r>
      <w:r w:rsidR="00334543">
        <w:rPr>
          <w:rFonts w:cs="Times New Roman"/>
          <w:szCs w:val="24"/>
        </w:rPr>
        <w:fldChar w:fldCharType="begin"/>
      </w:r>
      <w:r w:rsidR="00334543">
        <w:instrText xml:space="preserve"> XE "</w:instrText>
      </w:r>
      <w:r w:rsidR="00334543" w:rsidRPr="00ED71AD">
        <w:rPr>
          <w:rFonts w:cs="Times New Roman"/>
          <w:szCs w:val="24"/>
        </w:rPr>
        <w:instrText>county</w:instrText>
      </w:r>
      <w:r w:rsidR="00334543">
        <w:instrText xml:space="preserve">" </w:instrText>
      </w:r>
      <w:r w:rsidR="00334543">
        <w:rPr>
          <w:rFonts w:cs="Times New Roman"/>
          <w:szCs w:val="24"/>
        </w:rPr>
        <w:fldChar w:fldCharType="end"/>
      </w:r>
      <w:r w:rsidRPr="00190B3A">
        <w:rPr>
          <w:rFonts w:cs="Times New Roman"/>
          <w:szCs w:val="24"/>
        </w:rPr>
        <w:t xml:space="preserve"> and local</w:t>
      </w:r>
      <w:r w:rsidR="00F6044F">
        <w:rPr>
          <w:rFonts w:cs="Times New Roman"/>
          <w:szCs w:val="24"/>
        </w:rPr>
        <w:fldChar w:fldCharType="begin"/>
      </w:r>
      <w:r w:rsidR="00F6044F">
        <w:instrText xml:space="preserve"> XE "</w:instrText>
      </w:r>
      <w:r w:rsidR="00F6044F" w:rsidRPr="002F25E9">
        <w:instrText>local</w:instrText>
      </w:r>
      <w:r w:rsidR="00F6044F">
        <w:instrText xml:space="preserve">" </w:instrText>
      </w:r>
      <w:r w:rsidR="00F6044F">
        <w:rPr>
          <w:rFonts w:cs="Times New Roman"/>
          <w:szCs w:val="24"/>
        </w:rPr>
        <w:fldChar w:fldCharType="end"/>
      </w:r>
      <w:r w:rsidRPr="00190B3A">
        <w:rPr>
          <w:rFonts w:cs="Times New Roman"/>
          <w:szCs w:val="24"/>
        </w:rPr>
        <w:t xml:space="preserve"> (city or town) records</w:t>
      </w:r>
      <w:r w:rsidR="00F6044F">
        <w:rPr>
          <w:rFonts w:cs="Times New Roman"/>
          <w:szCs w:val="24"/>
        </w:rPr>
        <w:fldChar w:fldCharType="begin"/>
      </w:r>
      <w:r w:rsidR="00F6044F">
        <w:instrText xml:space="preserve"> XE "</w:instrText>
      </w:r>
      <w:r w:rsidR="00F6044F" w:rsidRPr="00C05F21">
        <w:instrText>records</w:instrText>
      </w:r>
      <w:r w:rsidR="00F6044F">
        <w:instrText xml:space="preserve">" </w:instrText>
      </w:r>
      <w:r w:rsidR="00F6044F">
        <w:rPr>
          <w:rFonts w:cs="Times New Roman"/>
          <w:szCs w:val="24"/>
        </w:rPr>
        <w:fldChar w:fldCharType="end"/>
      </w:r>
      <w:r w:rsidRPr="00190B3A">
        <w:rPr>
          <w:rFonts w:cs="Times New Roman"/>
          <w:szCs w:val="24"/>
        </w:rPr>
        <w:t xml:space="preserve"> for birth, marriage and death certificates. Deeds</w:t>
      </w:r>
      <w:r w:rsidR="00F6044F">
        <w:rPr>
          <w:rFonts w:cs="Times New Roman"/>
          <w:szCs w:val="24"/>
        </w:rPr>
        <w:fldChar w:fldCharType="begin"/>
      </w:r>
      <w:r w:rsidR="00F6044F">
        <w:instrText xml:space="preserve"> XE "</w:instrText>
      </w:r>
      <w:r w:rsidR="00F6044F" w:rsidRPr="002554BC">
        <w:instrText>Deeds</w:instrText>
      </w:r>
      <w:r w:rsidR="00F6044F">
        <w:instrText xml:space="preserve">" </w:instrText>
      </w:r>
      <w:r w:rsidR="00F6044F">
        <w:rPr>
          <w:rFonts w:cs="Times New Roman"/>
          <w:szCs w:val="24"/>
        </w:rPr>
        <w:fldChar w:fldCharType="end"/>
      </w:r>
      <w:r w:rsidRPr="00190B3A">
        <w:rPr>
          <w:rFonts w:cs="Times New Roman"/>
          <w:szCs w:val="24"/>
        </w:rPr>
        <w:t xml:space="preserve"> and wills may be found in state or county archives</w:t>
      </w:r>
      <w:r w:rsidR="00F6044F">
        <w:rPr>
          <w:rFonts w:cs="Times New Roman"/>
          <w:szCs w:val="24"/>
        </w:rPr>
        <w:fldChar w:fldCharType="begin"/>
      </w:r>
      <w:r w:rsidR="00F6044F">
        <w:instrText xml:space="preserve"> XE "</w:instrText>
      </w:r>
      <w:r w:rsidR="00F6044F" w:rsidRPr="003B1577">
        <w:instrText>archives</w:instrText>
      </w:r>
      <w:r w:rsidR="00F6044F">
        <w:instrText xml:space="preserve">" </w:instrText>
      </w:r>
      <w:r w:rsidR="00F6044F">
        <w:rPr>
          <w:rFonts w:cs="Times New Roman"/>
          <w:szCs w:val="24"/>
        </w:rPr>
        <w:fldChar w:fldCharType="end"/>
      </w:r>
      <w:r w:rsidRPr="00190B3A">
        <w:rPr>
          <w:rFonts w:cs="Times New Roman"/>
          <w:szCs w:val="24"/>
        </w:rPr>
        <w:t>.</w:t>
      </w:r>
    </w:p>
    <w:p w:rsidR="005D1452" w:rsidRPr="00190B3A" w:rsidRDefault="005D1452" w:rsidP="00190B3A">
      <w:pPr>
        <w:spacing w:after="200"/>
        <w:ind w:left="720"/>
        <w:contextualSpacing/>
        <w:rPr>
          <w:rFonts w:cs="Times New Roman"/>
          <w:szCs w:val="24"/>
        </w:rPr>
      </w:pPr>
    </w:p>
    <w:p w:rsidR="005D1452" w:rsidRPr="00190B3A" w:rsidRDefault="005D1452" w:rsidP="00190B3A">
      <w:pPr>
        <w:numPr>
          <w:ilvl w:val="0"/>
          <w:numId w:val="10"/>
        </w:numPr>
        <w:spacing w:after="200"/>
        <w:contextualSpacing/>
        <w:rPr>
          <w:rFonts w:cs="Times New Roman"/>
          <w:szCs w:val="24"/>
        </w:rPr>
      </w:pPr>
      <w:r w:rsidRPr="00190B3A">
        <w:rPr>
          <w:rFonts w:cs="Times New Roman"/>
          <w:szCs w:val="24"/>
        </w:rPr>
        <w:t>Record</w:t>
      </w:r>
      <w:r w:rsidR="00334543">
        <w:rPr>
          <w:rFonts w:cs="Times New Roman"/>
          <w:szCs w:val="24"/>
        </w:rPr>
        <w:fldChar w:fldCharType="begin"/>
      </w:r>
      <w:r w:rsidR="00334543">
        <w:instrText xml:space="preserve"> XE "</w:instrText>
      </w:r>
      <w:r w:rsidR="00334543" w:rsidRPr="00404510">
        <w:rPr>
          <w:rFonts w:cs="Times New Roman"/>
          <w:szCs w:val="24"/>
        </w:rPr>
        <w:instrText>Record</w:instrText>
      </w:r>
      <w:r w:rsidR="00334543">
        <w:instrText xml:space="preserve">" </w:instrText>
      </w:r>
      <w:r w:rsidR="00334543">
        <w:rPr>
          <w:rFonts w:cs="Times New Roman"/>
          <w:szCs w:val="24"/>
        </w:rPr>
        <w:fldChar w:fldCharType="end"/>
      </w:r>
      <w:r w:rsidRPr="00190B3A">
        <w:rPr>
          <w:rFonts w:cs="Times New Roman"/>
          <w:szCs w:val="24"/>
        </w:rPr>
        <w:t xml:space="preserve"> names, dates of births, marriages and deaths, and their relationships to other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sidRPr="00190B3A">
        <w:rPr>
          <w:rFonts w:cs="Times New Roman"/>
          <w:szCs w:val="24"/>
        </w:rPr>
        <w:t xml:space="preserve"> membe</w:t>
      </w:r>
      <w:r w:rsidR="007E46F3">
        <w:rPr>
          <w:rFonts w:cs="Times New Roman"/>
          <w:szCs w:val="24"/>
        </w:rPr>
        <w:t>rs in your family tree</w:t>
      </w:r>
      <w:r w:rsidR="00334543">
        <w:rPr>
          <w:rFonts w:cs="Times New Roman"/>
          <w:szCs w:val="24"/>
        </w:rPr>
        <w:fldChar w:fldCharType="begin"/>
      </w:r>
      <w:r w:rsidR="00334543">
        <w:instrText xml:space="preserve"> XE "</w:instrText>
      </w:r>
      <w:r w:rsidR="00334543" w:rsidRPr="00D07B5C">
        <w:rPr>
          <w:rFonts w:cs="Times New Roman"/>
          <w:szCs w:val="24"/>
        </w:rPr>
        <w:instrText>family tree</w:instrText>
      </w:r>
      <w:r w:rsidR="00334543">
        <w:instrText xml:space="preserve">" </w:instrText>
      </w:r>
      <w:r w:rsidR="00334543">
        <w:rPr>
          <w:rFonts w:cs="Times New Roman"/>
          <w:szCs w:val="24"/>
        </w:rPr>
        <w:fldChar w:fldCharType="end"/>
      </w:r>
      <w:r w:rsidR="007E46F3">
        <w:rPr>
          <w:rFonts w:cs="Times New Roman"/>
          <w:szCs w:val="24"/>
        </w:rPr>
        <w:t xml:space="preserve"> template or chart</w:t>
      </w:r>
      <w:r w:rsidR="007146E8">
        <w:rPr>
          <w:rFonts w:cs="Times New Roman"/>
          <w:szCs w:val="24"/>
        </w:rPr>
        <w:t>.</w:t>
      </w:r>
    </w:p>
    <w:p w:rsidR="005D1452" w:rsidRPr="00190B3A" w:rsidRDefault="005D1452" w:rsidP="00190B3A">
      <w:pPr>
        <w:spacing w:after="200"/>
        <w:ind w:left="720"/>
        <w:contextualSpacing/>
        <w:rPr>
          <w:rFonts w:cs="Times New Roman"/>
          <w:szCs w:val="24"/>
        </w:rPr>
      </w:pPr>
    </w:p>
    <w:p w:rsidR="005D1452" w:rsidRDefault="005D1452" w:rsidP="00190B3A">
      <w:pPr>
        <w:numPr>
          <w:ilvl w:val="0"/>
          <w:numId w:val="10"/>
        </w:numPr>
        <w:spacing w:after="200"/>
        <w:contextualSpacing/>
        <w:rPr>
          <w:rFonts w:cs="Times New Roman"/>
          <w:szCs w:val="24"/>
        </w:rPr>
      </w:pPr>
      <w:r w:rsidRPr="00190B3A">
        <w:rPr>
          <w:rFonts w:cs="Times New Roman"/>
          <w:szCs w:val="24"/>
        </w:rPr>
        <w:t>Organize research information in a journal and/or binder.</w:t>
      </w:r>
    </w:p>
    <w:p w:rsidR="00C34F9E" w:rsidRDefault="00C34F9E" w:rsidP="00C34F9E">
      <w:pPr>
        <w:pStyle w:val="ListParagraph"/>
        <w:rPr>
          <w:rFonts w:cs="Times New Roman"/>
          <w:szCs w:val="24"/>
        </w:rPr>
      </w:pPr>
    </w:p>
    <w:p w:rsidR="00C34F9E" w:rsidRPr="00190B3A" w:rsidRDefault="00C34F9E" w:rsidP="00C34F9E">
      <w:pPr>
        <w:spacing w:after="200"/>
        <w:ind w:left="720"/>
        <w:contextualSpacing/>
        <w:rPr>
          <w:rFonts w:cs="Times New Roman"/>
          <w:szCs w:val="24"/>
        </w:rPr>
      </w:pPr>
    </w:p>
    <w:p w:rsidR="00934D09" w:rsidRPr="00190B3A" w:rsidRDefault="00934D09" w:rsidP="00190B3A">
      <w:pPr>
        <w:rPr>
          <w:szCs w:val="24"/>
        </w:rPr>
      </w:pPr>
    </w:p>
    <w:p w:rsidR="00934D09" w:rsidRDefault="00934D09"/>
    <w:p w:rsidR="00340976" w:rsidRDefault="00340976"/>
    <w:p w:rsidR="00D66412" w:rsidRPr="00D66412" w:rsidRDefault="00D66412" w:rsidP="00D66412">
      <w:pPr>
        <w:spacing w:after="200" w:line="480" w:lineRule="auto"/>
        <w:rPr>
          <w:rFonts w:ascii="Tahoma" w:hAnsi="Tahoma" w:cs="Tahoma"/>
          <w:color w:val="00B050"/>
          <w:sz w:val="32"/>
          <w:szCs w:val="32"/>
        </w:rPr>
      </w:pPr>
      <w:r w:rsidRPr="00D66412">
        <w:rPr>
          <w:rFonts w:ascii="Tahoma" w:hAnsi="Tahoma" w:cs="Tahoma"/>
          <w:color w:val="00B050"/>
          <w:sz w:val="28"/>
          <w:szCs w:val="28"/>
        </w:rPr>
        <w:lastRenderedPageBreak/>
        <w:t xml:space="preserve">Research Tips:                   </w:t>
      </w:r>
      <w:r w:rsidRPr="00D66412">
        <w:rPr>
          <w:rFonts w:ascii="Arial" w:hAnsi="Arial" w:cs="Arial"/>
          <w:noProof/>
          <w:sz w:val="28"/>
          <w:szCs w:val="28"/>
        </w:rPr>
        <w:t xml:space="preserve">                                                                                                            </w:t>
      </w:r>
      <w:r w:rsidRPr="00D66412">
        <w:rPr>
          <w:rFonts w:ascii="Arial" w:hAnsi="Arial" w:cs="Arial"/>
          <w:noProof/>
          <w:sz w:val="20"/>
          <w:szCs w:val="20"/>
        </w:rPr>
        <w:drawing>
          <wp:inline distT="0" distB="0" distL="0" distR="0" wp14:anchorId="690C1CDB" wp14:editId="10BBEA95">
            <wp:extent cx="1883664" cy="1719072"/>
            <wp:effectExtent l="0" t="0" r="2540" b="0"/>
            <wp:docPr id="6" name="il_fi" descr="http://downloadmobiles.com/wp-content/uploads/2009/10/pencil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downloadmobiles.com/wp-content/uploads/2009/10/pencil3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3664" cy="1719072"/>
                    </a:xfrm>
                    <a:prstGeom prst="rect">
                      <a:avLst/>
                    </a:prstGeom>
                    <a:noFill/>
                    <a:ln>
                      <a:noFill/>
                    </a:ln>
                  </pic:spPr>
                </pic:pic>
              </a:graphicData>
            </a:graphic>
          </wp:inline>
        </w:drawing>
      </w:r>
      <w:r w:rsidRPr="00D66412">
        <w:rPr>
          <w:rFonts w:ascii="Arial" w:hAnsi="Arial" w:cs="Arial"/>
          <w:noProof/>
          <w:sz w:val="20"/>
          <w:szCs w:val="20"/>
        </w:rPr>
        <w:t xml:space="preserve">                               </w:t>
      </w:r>
      <w:r w:rsidRPr="00D66412">
        <w:rPr>
          <w:rFonts w:ascii="Arial" w:hAnsi="Arial" w:cs="Arial"/>
          <w:noProof/>
          <w:sz w:val="20"/>
          <w:szCs w:val="20"/>
        </w:rPr>
        <w:drawing>
          <wp:inline distT="0" distB="0" distL="0" distR="0" wp14:anchorId="1423149F" wp14:editId="20DADDF9">
            <wp:extent cx="2670048" cy="1837944"/>
            <wp:effectExtent l="0" t="0" r="0" b="0"/>
            <wp:docPr id="7" name="il_fi" descr="http://www.1930census.com/Img/1880_census_records_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1930census.com/Img/1880_census_records_a.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0048" cy="1837944"/>
                    </a:xfrm>
                    <a:prstGeom prst="rect">
                      <a:avLst/>
                    </a:prstGeom>
                    <a:noFill/>
                    <a:ln>
                      <a:noFill/>
                    </a:ln>
                  </pic:spPr>
                </pic:pic>
              </a:graphicData>
            </a:graphic>
          </wp:inline>
        </w:drawing>
      </w:r>
    </w:p>
    <w:p w:rsidR="00D66412" w:rsidRPr="00D66412" w:rsidRDefault="00D66412" w:rsidP="00D66412">
      <w:pPr>
        <w:spacing w:after="200" w:line="480" w:lineRule="auto"/>
        <w:ind w:left="720"/>
        <w:contextualSpacing/>
        <w:rPr>
          <w:rFonts w:ascii="Tahoma" w:hAnsi="Tahoma" w:cs="Tahoma"/>
          <w:color w:val="00B0F0"/>
          <w:szCs w:val="24"/>
        </w:rPr>
      </w:pPr>
    </w:p>
    <w:p w:rsidR="00D66412" w:rsidRPr="00D66412" w:rsidRDefault="00D66412" w:rsidP="00D66412">
      <w:pPr>
        <w:numPr>
          <w:ilvl w:val="0"/>
          <w:numId w:val="11"/>
        </w:numPr>
        <w:spacing w:after="200" w:line="276" w:lineRule="auto"/>
        <w:contextualSpacing/>
        <w:rPr>
          <w:rFonts w:ascii="Tahoma" w:hAnsi="Tahoma" w:cs="Tahoma"/>
          <w:color w:val="00B0F0"/>
          <w:szCs w:val="24"/>
        </w:rPr>
      </w:pPr>
      <w:r w:rsidRPr="00D66412">
        <w:rPr>
          <w:rFonts w:cs="Times New Roman"/>
          <w:szCs w:val="24"/>
        </w:rPr>
        <w:t>The 1790 Federal Census</w:t>
      </w:r>
      <w:r w:rsidR="00334543">
        <w:rPr>
          <w:rFonts w:cs="Times New Roman"/>
          <w:szCs w:val="24"/>
        </w:rPr>
        <w:fldChar w:fldCharType="begin"/>
      </w:r>
      <w:r w:rsidR="00334543">
        <w:instrText xml:space="preserve"> XE "</w:instrText>
      </w:r>
      <w:r w:rsidR="00334543" w:rsidRPr="00600C3F">
        <w:rPr>
          <w:rFonts w:cs="Times New Roman"/>
          <w:szCs w:val="24"/>
        </w:rPr>
        <w:instrText>Census</w:instrText>
      </w:r>
      <w:r w:rsidR="00334543">
        <w:instrText xml:space="preserve">" </w:instrText>
      </w:r>
      <w:r w:rsidR="00334543">
        <w:rPr>
          <w:rFonts w:cs="Times New Roman"/>
          <w:szCs w:val="24"/>
        </w:rPr>
        <w:fldChar w:fldCharType="end"/>
      </w:r>
      <w:r w:rsidRPr="00D66412">
        <w:rPr>
          <w:rFonts w:cs="Times New Roman"/>
          <w:szCs w:val="24"/>
        </w:rPr>
        <w:t xml:space="preserve"> lists only the head of household.</w:t>
      </w:r>
    </w:p>
    <w:p w:rsidR="00D66412" w:rsidRPr="00D66412" w:rsidRDefault="00D66412" w:rsidP="00D66412">
      <w:pPr>
        <w:numPr>
          <w:ilvl w:val="0"/>
          <w:numId w:val="11"/>
        </w:numPr>
        <w:spacing w:after="200" w:line="276" w:lineRule="auto"/>
        <w:contextualSpacing/>
        <w:rPr>
          <w:rFonts w:ascii="Tahoma" w:hAnsi="Tahoma" w:cs="Tahoma"/>
          <w:color w:val="00B0F0"/>
          <w:szCs w:val="24"/>
        </w:rPr>
      </w:pPr>
      <w:r w:rsidRPr="00D66412">
        <w:rPr>
          <w:rFonts w:cs="Times New Roman"/>
          <w:szCs w:val="24"/>
        </w:rPr>
        <w:t>The 1880 Federal Census</w:t>
      </w:r>
      <w:r w:rsidR="00334543">
        <w:rPr>
          <w:rFonts w:cs="Times New Roman"/>
          <w:szCs w:val="24"/>
        </w:rPr>
        <w:fldChar w:fldCharType="begin"/>
      </w:r>
      <w:r w:rsidR="00334543">
        <w:instrText xml:space="preserve"> XE "</w:instrText>
      </w:r>
      <w:r w:rsidR="00334543" w:rsidRPr="00600C3F">
        <w:rPr>
          <w:rFonts w:cs="Times New Roman"/>
          <w:szCs w:val="24"/>
        </w:rPr>
        <w:instrText>Census</w:instrText>
      </w:r>
      <w:r w:rsidR="00334543">
        <w:instrText xml:space="preserve">" </w:instrText>
      </w:r>
      <w:r w:rsidR="00334543">
        <w:rPr>
          <w:rFonts w:cs="Times New Roman"/>
          <w:szCs w:val="24"/>
        </w:rPr>
        <w:fldChar w:fldCharType="end"/>
      </w:r>
      <w:r w:rsidRPr="00D66412">
        <w:rPr>
          <w:rFonts w:cs="Times New Roman"/>
          <w:szCs w:val="24"/>
        </w:rPr>
        <w:t xml:space="preserve"> lists everyone in the household and their relationship to the head of the household.</w:t>
      </w:r>
    </w:p>
    <w:p w:rsidR="00D66412" w:rsidRPr="00D66412" w:rsidRDefault="00D66412" w:rsidP="00D66412">
      <w:pPr>
        <w:numPr>
          <w:ilvl w:val="0"/>
          <w:numId w:val="11"/>
        </w:numPr>
        <w:spacing w:after="200" w:line="276" w:lineRule="auto"/>
        <w:contextualSpacing/>
        <w:rPr>
          <w:rFonts w:ascii="Tahoma" w:hAnsi="Tahoma" w:cs="Tahoma"/>
          <w:color w:val="00B0F0"/>
          <w:szCs w:val="24"/>
        </w:rPr>
      </w:pPr>
      <w:r w:rsidRPr="00D66412">
        <w:rPr>
          <w:rFonts w:cs="Times New Roman"/>
          <w:szCs w:val="24"/>
        </w:rPr>
        <w:t>Almost all of the 1890 Federal Census</w:t>
      </w:r>
      <w:r w:rsidR="00334543">
        <w:rPr>
          <w:rFonts w:cs="Times New Roman"/>
          <w:szCs w:val="24"/>
        </w:rPr>
        <w:fldChar w:fldCharType="begin"/>
      </w:r>
      <w:r w:rsidR="00334543">
        <w:instrText xml:space="preserve"> XE "</w:instrText>
      </w:r>
      <w:r w:rsidR="00334543" w:rsidRPr="00600C3F">
        <w:rPr>
          <w:rFonts w:cs="Times New Roman"/>
          <w:szCs w:val="24"/>
        </w:rPr>
        <w:instrText>Census</w:instrText>
      </w:r>
      <w:r w:rsidR="00334543">
        <w:instrText xml:space="preserve">" </w:instrText>
      </w:r>
      <w:r w:rsidR="00334543">
        <w:rPr>
          <w:rFonts w:cs="Times New Roman"/>
          <w:szCs w:val="24"/>
        </w:rPr>
        <w:fldChar w:fldCharType="end"/>
      </w:r>
      <w:r w:rsidRPr="00D66412">
        <w:rPr>
          <w:rFonts w:cs="Times New Roman"/>
          <w:szCs w:val="24"/>
        </w:rPr>
        <w:t xml:space="preserve"> was destroyed in a Department of Commerce fire in 1921. </w:t>
      </w:r>
    </w:p>
    <w:p w:rsidR="00D66412" w:rsidRPr="00D66412" w:rsidRDefault="00D66412" w:rsidP="00D66412">
      <w:pPr>
        <w:numPr>
          <w:ilvl w:val="0"/>
          <w:numId w:val="11"/>
        </w:numPr>
        <w:spacing w:after="200" w:line="276" w:lineRule="auto"/>
        <w:contextualSpacing/>
        <w:rPr>
          <w:rFonts w:ascii="Tahoma" w:hAnsi="Tahoma" w:cs="Tahoma"/>
          <w:color w:val="00B0F0"/>
          <w:szCs w:val="24"/>
        </w:rPr>
      </w:pPr>
      <w:r w:rsidRPr="00D66412">
        <w:rPr>
          <w:rFonts w:cs="Times New Roman"/>
          <w:szCs w:val="24"/>
        </w:rPr>
        <w:t>72-year restriction on access to population census information.</w:t>
      </w:r>
    </w:p>
    <w:p w:rsidR="00D66412" w:rsidRPr="00D66412" w:rsidRDefault="00D66412" w:rsidP="00D66412">
      <w:pPr>
        <w:numPr>
          <w:ilvl w:val="0"/>
          <w:numId w:val="11"/>
        </w:numPr>
        <w:spacing w:after="200" w:line="276" w:lineRule="auto"/>
        <w:contextualSpacing/>
        <w:rPr>
          <w:rFonts w:ascii="Tahoma" w:hAnsi="Tahoma" w:cs="Tahoma"/>
          <w:color w:val="00B0F0"/>
          <w:szCs w:val="24"/>
        </w:rPr>
      </w:pPr>
      <w:r w:rsidRPr="00D66412">
        <w:rPr>
          <w:rFonts w:cs="Times New Roman"/>
          <w:szCs w:val="24"/>
        </w:rPr>
        <w:t>Only federal records</w:t>
      </w:r>
      <w:r w:rsidR="00F6044F">
        <w:rPr>
          <w:rFonts w:cs="Times New Roman"/>
          <w:szCs w:val="24"/>
        </w:rPr>
        <w:fldChar w:fldCharType="begin"/>
      </w:r>
      <w:r w:rsidR="00F6044F">
        <w:instrText xml:space="preserve"> XE "</w:instrText>
      </w:r>
      <w:r w:rsidR="00F6044F" w:rsidRPr="00C05F21">
        <w:instrText>records</w:instrText>
      </w:r>
      <w:r w:rsidR="00F6044F">
        <w:instrText xml:space="preserve">" </w:instrText>
      </w:r>
      <w:r w:rsidR="00F6044F">
        <w:rPr>
          <w:rFonts w:cs="Times New Roman"/>
          <w:szCs w:val="24"/>
        </w:rPr>
        <w:fldChar w:fldCharType="end"/>
      </w:r>
      <w:r w:rsidRPr="00D66412">
        <w:rPr>
          <w:rFonts w:cs="Times New Roman"/>
          <w:szCs w:val="24"/>
        </w:rPr>
        <w:t xml:space="preserve"> are stored in the National Archives Records Administration</w:t>
      </w:r>
      <w:r w:rsidR="00334543">
        <w:rPr>
          <w:rFonts w:cs="Times New Roman"/>
          <w:szCs w:val="24"/>
        </w:rPr>
        <w:fldChar w:fldCharType="begin"/>
      </w:r>
      <w:r w:rsidR="00334543">
        <w:instrText xml:space="preserve"> XE "</w:instrText>
      </w:r>
      <w:r w:rsidR="00334543" w:rsidRPr="00AA1210">
        <w:rPr>
          <w:rFonts w:cs="Times New Roman"/>
          <w:szCs w:val="24"/>
        </w:rPr>
        <w:instrText>National Archives Records Administration</w:instrText>
      </w:r>
      <w:r w:rsidR="00334543">
        <w:instrText xml:space="preserve">" </w:instrText>
      </w:r>
      <w:r w:rsidR="00334543">
        <w:rPr>
          <w:rFonts w:cs="Times New Roman"/>
          <w:szCs w:val="24"/>
        </w:rPr>
        <w:fldChar w:fldCharType="end"/>
      </w:r>
      <w:r w:rsidRPr="00D66412">
        <w:rPr>
          <w:rFonts w:cs="Times New Roman"/>
          <w:szCs w:val="24"/>
        </w:rPr>
        <w:t xml:space="preserve"> (NARA</w:t>
      </w:r>
      <w:r w:rsidR="00F6044F">
        <w:rPr>
          <w:rFonts w:cs="Times New Roman"/>
          <w:szCs w:val="24"/>
        </w:rPr>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rPr>
          <w:rFonts w:cs="Times New Roman"/>
          <w:szCs w:val="24"/>
        </w:rPr>
        <w:fldChar w:fldCharType="end"/>
      </w:r>
      <w:r w:rsidRPr="00D66412">
        <w:rPr>
          <w:rFonts w:cs="Times New Roman"/>
          <w:szCs w:val="24"/>
        </w:rPr>
        <w:t>).</w:t>
      </w:r>
    </w:p>
    <w:p w:rsidR="00D66412" w:rsidRPr="00D66412" w:rsidRDefault="00D66412" w:rsidP="00D66412">
      <w:pPr>
        <w:numPr>
          <w:ilvl w:val="0"/>
          <w:numId w:val="11"/>
        </w:numPr>
        <w:spacing w:after="200" w:line="276" w:lineRule="auto"/>
        <w:contextualSpacing/>
        <w:rPr>
          <w:rFonts w:ascii="Tahoma" w:hAnsi="Tahoma" w:cs="Tahoma"/>
          <w:color w:val="00B0F0"/>
          <w:szCs w:val="24"/>
        </w:rPr>
      </w:pPr>
      <w:r w:rsidRPr="00D66412">
        <w:rPr>
          <w:rFonts w:cs="Times New Roman"/>
          <w:szCs w:val="24"/>
        </w:rPr>
        <w:t>Records that predate the Revolutionary War are rare in NARA</w:t>
      </w:r>
      <w:r w:rsidR="00F6044F">
        <w:rPr>
          <w:rFonts w:cs="Times New Roman"/>
          <w:szCs w:val="24"/>
        </w:rPr>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rPr>
          <w:rFonts w:cs="Times New Roman"/>
          <w:szCs w:val="24"/>
        </w:rPr>
        <w:fldChar w:fldCharType="end"/>
      </w:r>
      <w:r w:rsidRPr="00D66412">
        <w:rPr>
          <w:rFonts w:cs="Times New Roman"/>
          <w:szCs w:val="24"/>
        </w:rPr>
        <w:t xml:space="preserve"> facilities. </w:t>
      </w:r>
    </w:p>
    <w:p w:rsidR="00D66412" w:rsidRPr="00D66412" w:rsidRDefault="00D66412" w:rsidP="00D66412">
      <w:pPr>
        <w:numPr>
          <w:ilvl w:val="0"/>
          <w:numId w:val="11"/>
        </w:numPr>
        <w:spacing w:after="200" w:line="276" w:lineRule="auto"/>
        <w:contextualSpacing/>
        <w:rPr>
          <w:rFonts w:ascii="Tahoma" w:hAnsi="Tahoma" w:cs="Tahoma"/>
          <w:color w:val="00B0F0"/>
          <w:szCs w:val="24"/>
        </w:rPr>
      </w:pPr>
      <w:r w:rsidRPr="00D66412">
        <w:rPr>
          <w:rFonts w:cs="Times New Roman"/>
          <w:szCs w:val="24"/>
        </w:rPr>
        <w:t>Most of the records</w:t>
      </w:r>
      <w:r w:rsidR="00F6044F">
        <w:rPr>
          <w:rFonts w:cs="Times New Roman"/>
          <w:szCs w:val="24"/>
        </w:rPr>
        <w:fldChar w:fldCharType="begin"/>
      </w:r>
      <w:r w:rsidR="00F6044F">
        <w:instrText xml:space="preserve"> XE "</w:instrText>
      </w:r>
      <w:r w:rsidR="00F6044F" w:rsidRPr="00C05F21">
        <w:instrText>records</w:instrText>
      </w:r>
      <w:r w:rsidR="00F6044F">
        <w:instrText xml:space="preserve">" </w:instrText>
      </w:r>
      <w:r w:rsidR="00F6044F">
        <w:rPr>
          <w:rFonts w:cs="Times New Roman"/>
          <w:szCs w:val="24"/>
        </w:rPr>
        <w:fldChar w:fldCharType="end"/>
      </w:r>
      <w:r w:rsidRPr="00D66412">
        <w:rPr>
          <w:rFonts w:cs="Times New Roman"/>
          <w:szCs w:val="24"/>
        </w:rPr>
        <w:t xml:space="preserve"> are arranged geographically such as the Census</w:t>
      </w:r>
      <w:r w:rsidR="00334543">
        <w:rPr>
          <w:rFonts w:cs="Times New Roman"/>
          <w:szCs w:val="24"/>
        </w:rPr>
        <w:fldChar w:fldCharType="begin"/>
      </w:r>
      <w:r w:rsidR="00334543">
        <w:instrText xml:space="preserve"> XE "</w:instrText>
      </w:r>
      <w:r w:rsidR="00334543" w:rsidRPr="00600C3F">
        <w:rPr>
          <w:rFonts w:cs="Times New Roman"/>
          <w:szCs w:val="24"/>
        </w:rPr>
        <w:instrText>Census</w:instrText>
      </w:r>
      <w:r w:rsidR="00334543">
        <w:instrText xml:space="preserve">" </w:instrText>
      </w:r>
      <w:r w:rsidR="00334543">
        <w:rPr>
          <w:rFonts w:cs="Times New Roman"/>
          <w:szCs w:val="24"/>
        </w:rPr>
        <w:fldChar w:fldCharType="end"/>
      </w:r>
      <w:r w:rsidRPr="00D66412">
        <w:rPr>
          <w:rFonts w:cs="Times New Roman"/>
          <w:szCs w:val="24"/>
        </w:rPr>
        <w:t>. Records in NARA</w:t>
      </w:r>
      <w:r w:rsidR="00F6044F">
        <w:rPr>
          <w:rFonts w:cs="Times New Roman"/>
          <w:szCs w:val="24"/>
        </w:rPr>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rPr>
          <w:rFonts w:cs="Times New Roman"/>
          <w:szCs w:val="24"/>
        </w:rPr>
        <w:fldChar w:fldCharType="end"/>
      </w:r>
      <w:r w:rsidRPr="00D66412">
        <w:rPr>
          <w:rFonts w:cs="Times New Roman"/>
          <w:szCs w:val="24"/>
        </w:rPr>
        <w:t xml:space="preserve"> are not arranged alphabetically so it is impossible to find information on someone if you only know their name. </w:t>
      </w:r>
    </w:p>
    <w:p w:rsidR="006079F0" w:rsidRDefault="00D66412" w:rsidP="006079F0">
      <w:pPr>
        <w:numPr>
          <w:ilvl w:val="0"/>
          <w:numId w:val="11"/>
        </w:numPr>
        <w:spacing w:after="200" w:line="276" w:lineRule="auto"/>
        <w:contextualSpacing/>
        <w:rPr>
          <w:rFonts w:ascii="Tahoma" w:hAnsi="Tahoma" w:cs="Tahoma"/>
          <w:color w:val="00B0F0"/>
          <w:szCs w:val="24"/>
        </w:rPr>
      </w:pPr>
      <w:r w:rsidRPr="00D66412">
        <w:rPr>
          <w:rFonts w:cs="Times New Roman"/>
          <w:szCs w:val="24"/>
        </w:rPr>
        <w:t>Libraries, historical and genealogical societies are also good sources for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sidRPr="00D66412">
        <w:rPr>
          <w:rFonts w:cs="Times New Roman"/>
          <w:szCs w:val="24"/>
        </w:rPr>
        <w:t xml:space="preserve"> history</w:t>
      </w:r>
      <w:r w:rsidR="00F6044F">
        <w:rPr>
          <w:rFonts w:cs="Times New Roman"/>
          <w:szCs w:val="24"/>
        </w:rPr>
        <w:fldChar w:fldCharType="begin"/>
      </w:r>
      <w:r w:rsidR="00F6044F">
        <w:instrText xml:space="preserve"> XE "</w:instrText>
      </w:r>
      <w:r w:rsidR="00F6044F" w:rsidRPr="008F5D0F">
        <w:rPr>
          <w:rFonts w:cs="Times New Roman"/>
          <w:szCs w:val="24"/>
        </w:rPr>
        <w:instrText>history</w:instrText>
      </w:r>
      <w:r w:rsidR="00F6044F">
        <w:instrText xml:space="preserve">" </w:instrText>
      </w:r>
      <w:r w:rsidR="00F6044F">
        <w:rPr>
          <w:rFonts w:cs="Times New Roman"/>
          <w:szCs w:val="24"/>
        </w:rPr>
        <w:fldChar w:fldCharType="end"/>
      </w:r>
      <w:r w:rsidRPr="00D66412">
        <w:rPr>
          <w:rFonts w:cs="Times New Roman"/>
          <w:szCs w:val="24"/>
        </w:rPr>
        <w:t>.</w:t>
      </w:r>
    </w:p>
    <w:p w:rsidR="006079F0" w:rsidRPr="00E17F9B" w:rsidRDefault="006079F0" w:rsidP="006079F0">
      <w:pPr>
        <w:numPr>
          <w:ilvl w:val="0"/>
          <w:numId w:val="11"/>
        </w:numPr>
        <w:spacing w:after="200" w:line="276" w:lineRule="auto"/>
        <w:contextualSpacing/>
        <w:rPr>
          <w:rFonts w:ascii="Tahoma" w:hAnsi="Tahoma" w:cs="Tahoma"/>
          <w:color w:val="00B0F0"/>
          <w:szCs w:val="24"/>
        </w:rPr>
      </w:pPr>
      <w:r>
        <w:t>Useful websites:</w:t>
      </w:r>
    </w:p>
    <w:p w:rsidR="00E17F9B" w:rsidRDefault="00E17F9B" w:rsidP="00E17F9B">
      <w:pPr>
        <w:spacing w:after="200" w:line="276" w:lineRule="auto"/>
        <w:ind w:left="720" w:firstLine="720"/>
        <w:contextualSpacing/>
      </w:pPr>
      <w:r>
        <w:t>1.</w:t>
      </w:r>
      <w:r w:rsidR="00C83DC2">
        <w:t xml:space="preserve"> </w:t>
      </w:r>
      <w:r>
        <w:t xml:space="preserve">http:// </w:t>
      </w:r>
      <w:r w:rsidRPr="00E17F9B">
        <w:t>www.ancestry</w:t>
      </w:r>
      <w:r w:rsidR="00F6044F">
        <w:fldChar w:fldCharType="begin"/>
      </w:r>
      <w:r w:rsidR="00F6044F">
        <w:instrText xml:space="preserve"> XE "</w:instrText>
      </w:r>
      <w:r w:rsidR="00F6044F" w:rsidRPr="00971D79">
        <w:instrText>ancestry</w:instrText>
      </w:r>
      <w:r w:rsidR="00F6044F">
        <w:instrText xml:space="preserve">" </w:instrText>
      </w:r>
      <w:r w:rsidR="00F6044F">
        <w:fldChar w:fldCharType="end"/>
      </w:r>
      <w:r w:rsidRPr="00E17F9B">
        <w:t>.com</w:t>
      </w:r>
    </w:p>
    <w:p w:rsidR="00E17F9B" w:rsidRDefault="00E17F9B" w:rsidP="00E17F9B">
      <w:pPr>
        <w:spacing w:after="200" w:line="276" w:lineRule="auto"/>
        <w:ind w:left="720" w:firstLine="720"/>
        <w:contextualSpacing/>
      </w:pPr>
      <w:r>
        <w:t>2. http://</w:t>
      </w:r>
      <w:r w:rsidRPr="00E17F9B">
        <w:t>www.archives</w:t>
      </w:r>
      <w:r w:rsidR="00F6044F">
        <w:fldChar w:fldCharType="begin"/>
      </w:r>
      <w:r w:rsidR="00F6044F">
        <w:instrText xml:space="preserve"> XE "</w:instrText>
      </w:r>
      <w:r w:rsidR="00F6044F" w:rsidRPr="003B1577">
        <w:instrText>archives</w:instrText>
      </w:r>
      <w:r w:rsidR="00F6044F">
        <w:instrText xml:space="preserve">" </w:instrText>
      </w:r>
      <w:r w:rsidR="00F6044F">
        <w:fldChar w:fldCharType="end"/>
      </w:r>
      <w:r w:rsidRPr="00E17F9B">
        <w:t>.gov</w:t>
      </w:r>
    </w:p>
    <w:p w:rsidR="00E17F9B" w:rsidRDefault="001839F0" w:rsidP="001839F0">
      <w:pPr>
        <w:spacing w:after="200" w:line="276" w:lineRule="auto"/>
        <w:ind w:left="720" w:firstLine="720"/>
        <w:contextualSpacing/>
      </w:pPr>
      <w:r>
        <w:t xml:space="preserve">3. </w:t>
      </w:r>
      <w:r w:rsidRPr="00E17F9B">
        <w:t>http://www.cyndislist.com</w:t>
      </w:r>
      <w:r>
        <w:t xml:space="preserve"> (a list of genealogy</w:t>
      </w:r>
      <w:r w:rsidR="00F6044F">
        <w:fldChar w:fldCharType="begin"/>
      </w:r>
      <w:r w:rsidR="00F6044F">
        <w:instrText xml:space="preserve"> XE "</w:instrText>
      </w:r>
      <w:r w:rsidR="00F6044F" w:rsidRPr="007E76E7">
        <w:instrText>genealogy</w:instrText>
      </w:r>
      <w:r w:rsidR="00F6044F">
        <w:instrText xml:space="preserve">" </w:instrText>
      </w:r>
      <w:r w:rsidR="00F6044F">
        <w:fldChar w:fldCharType="end"/>
      </w:r>
      <w:r>
        <w:t xml:space="preserve"> sites on the internet)</w:t>
      </w:r>
    </w:p>
    <w:p w:rsidR="001839F0" w:rsidRDefault="001839F0" w:rsidP="001839F0">
      <w:pPr>
        <w:spacing w:after="200" w:line="276" w:lineRule="auto"/>
        <w:ind w:left="720" w:firstLine="720"/>
        <w:contextualSpacing/>
      </w:pPr>
      <w:r>
        <w:t xml:space="preserve">4. </w:t>
      </w:r>
      <w:r w:rsidR="00D9227C" w:rsidRPr="00D9227C">
        <w:t>http://www.FamilySearch.org</w:t>
      </w:r>
    </w:p>
    <w:p w:rsidR="00D9227C" w:rsidRDefault="00D9227C" w:rsidP="001839F0">
      <w:pPr>
        <w:spacing w:after="200" w:line="276" w:lineRule="auto"/>
        <w:ind w:left="720" w:firstLine="720"/>
        <w:contextualSpacing/>
      </w:pPr>
      <w:r>
        <w:t>5. http//www.footnote.com</w:t>
      </w:r>
    </w:p>
    <w:p w:rsidR="001839F0" w:rsidRDefault="00D9227C" w:rsidP="001839F0">
      <w:pPr>
        <w:spacing w:after="200" w:line="276" w:lineRule="auto"/>
        <w:ind w:left="720" w:firstLine="720"/>
        <w:contextualSpacing/>
      </w:pPr>
      <w:r>
        <w:t>6</w:t>
      </w:r>
      <w:r w:rsidR="001839F0">
        <w:t>. http://www.Genealogy.com</w:t>
      </w:r>
    </w:p>
    <w:p w:rsidR="001839F0" w:rsidRPr="001839F0" w:rsidRDefault="001839F0" w:rsidP="001839F0">
      <w:pPr>
        <w:spacing w:after="200" w:line="276" w:lineRule="auto"/>
        <w:ind w:left="720" w:firstLine="720"/>
        <w:contextualSpacing/>
      </w:pPr>
    </w:p>
    <w:p w:rsidR="006079F0" w:rsidRDefault="006079F0" w:rsidP="006079F0">
      <w:pPr>
        <w:spacing w:after="200" w:line="276" w:lineRule="auto"/>
        <w:contextualSpacing/>
      </w:pPr>
    </w:p>
    <w:p w:rsidR="003B03BD" w:rsidRDefault="003B03BD" w:rsidP="003B03BD"/>
    <w:p w:rsidR="00EC0576" w:rsidRDefault="00EC0576" w:rsidP="003B03BD">
      <w:pPr>
        <w:sectPr w:rsidR="00EC0576" w:rsidSect="00E768F2">
          <w:headerReference w:type="default" r:id="rId18"/>
          <w:type w:val="oddPage"/>
          <w:pgSz w:w="12240" w:h="15840" w:code="1"/>
          <w:pgMar w:top="1440" w:right="1440" w:bottom="1440" w:left="1440" w:header="720" w:footer="720" w:gutter="0"/>
          <w:pgNumType w:fmt="lowerRoman" w:start="5"/>
          <w:cols w:space="720"/>
          <w:docGrid w:linePitch="360"/>
        </w:sectPr>
      </w:pPr>
    </w:p>
    <w:p w:rsidR="006079F0" w:rsidRDefault="006079F0" w:rsidP="003B03BD"/>
    <w:p w:rsidR="006079F0" w:rsidRDefault="006079F0" w:rsidP="003B03BD"/>
    <w:p w:rsidR="006079F0" w:rsidRDefault="006079F0" w:rsidP="003B03BD"/>
    <w:p w:rsidR="006079F0" w:rsidRDefault="006079F0" w:rsidP="003B03BD"/>
    <w:p w:rsidR="003B03BD" w:rsidRDefault="003B03BD" w:rsidP="003B03BD">
      <w:pPr>
        <w:jc w:val="center"/>
      </w:pPr>
      <w:r>
        <w:rPr>
          <w:noProof/>
        </w:rPr>
        <w:drawing>
          <wp:inline distT="0" distB="0" distL="0" distR="0" wp14:anchorId="741E2C5E" wp14:editId="4498FF3E">
            <wp:extent cx="1714500" cy="128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cestry tree logo 1.jpg"/>
                    <pic:cNvPicPr/>
                  </pic:nvPicPr>
                  <pic:blipFill>
                    <a:blip r:embed="rId19">
                      <a:extLst>
                        <a:ext uri="{28A0092B-C50C-407E-A947-70E740481C1C}">
                          <a14:useLocalDpi xmlns:a14="http://schemas.microsoft.com/office/drawing/2010/main" val="0"/>
                        </a:ext>
                      </a:extLst>
                    </a:blip>
                    <a:stretch>
                      <a:fillRect/>
                    </a:stretch>
                  </pic:blipFill>
                  <pic:spPr>
                    <a:xfrm>
                      <a:off x="0" y="0"/>
                      <a:ext cx="1714500" cy="1285875"/>
                    </a:xfrm>
                    <a:prstGeom prst="rect">
                      <a:avLst/>
                    </a:prstGeom>
                  </pic:spPr>
                </pic:pic>
              </a:graphicData>
            </a:graphic>
          </wp:inline>
        </w:drawing>
      </w:r>
    </w:p>
    <w:p w:rsidR="003B03BD" w:rsidRDefault="003B03BD" w:rsidP="003B03BD"/>
    <w:p w:rsidR="00340976" w:rsidRDefault="00340976" w:rsidP="003B03BD"/>
    <w:p w:rsidR="003B03BD" w:rsidRDefault="003B03BD" w:rsidP="003B03BD"/>
    <w:p w:rsidR="003B03BD" w:rsidRPr="009D06C2" w:rsidRDefault="003933CC" w:rsidP="009D06C2">
      <w:pPr>
        <w:jc w:val="center"/>
        <w:rPr>
          <w:rFonts w:ascii="Tahoma" w:hAnsi="Tahoma" w:cs="Tahoma"/>
          <w:sz w:val="48"/>
          <w:szCs w:val="48"/>
        </w:rPr>
      </w:pPr>
      <w:r w:rsidRPr="009D06C2">
        <w:rPr>
          <w:rFonts w:ascii="Tahoma" w:hAnsi="Tahoma" w:cs="Tahoma"/>
          <w:sz w:val="48"/>
          <w:szCs w:val="48"/>
        </w:rPr>
        <w:t>Chapter On</w:t>
      </w:r>
      <w:r w:rsidR="00043E03" w:rsidRPr="009D06C2">
        <w:rPr>
          <w:rFonts w:ascii="Tahoma" w:hAnsi="Tahoma" w:cs="Tahoma"/>
          <w:sz w:val="48"/>
          <w:szCs w:val="48"/>
        </w:rPr>
        <w:t>e</w:t>
      </w:r>
    </w:p>
    <w:p w:rsidR="007E6F38" w:rsidRPr="00913C0E" w:rsidRDefault="007E6F38" w:rsidP="003B03BD">
      <w:pPr>
        <w:jc w:val="center"/>
        <w:rPr>
          <w:rFonts w:ascii="Tahoma" w:hAnsi="Tahoma" w:cs="Tahoma"/>
          <w:sz w:val="52"/>
          <w:szCs w:val="52"/>
        </w:rPr>
      </w:pPr>
    </w:p>
    <w:p w:rsidR="00EC0576" w:rsidRDefault="007E6F38" w:rsidP="00EC0576">
      <w:pPr>
        <w:jc w:val="center"/>
        <w:rPr>
          <w:rFonts w:ascii="Tahoma" w:hAnsi="Tahoma" w:cs="Tahoma"/>
          <w:sz w:val="36"/>
          <w:szCs w:val="36"/>
        </w:rPr>
        <w:sectPr w:rsidR="00EC0576" w:rsidSect="00EC0576">
          <w:headerReference w:type="first" r:id="rId20"/>
          <w:type w:val="oddPage"/>
          <w:pgSz w:w="12240" w:h="15840" w:code="1"/>
          <w:pgMar w:top="1440" w:right="1440" w:bottom="1440" w:left="1440" w:header="720" w:footer="720" w:gutter="0"/>
          <w:cols w:space="720"/>
          <w:titlePg/>
          <w:docGrid w:linePitch="360"/>
        </w:sectPr>
      </w:pPr>
      <w:r w:rsidRPr="00913C0E">
        <w:rPr>
          <w:rFonts w:ascii="Tahoma" w:hAnsi="Tahoma" w:cs="Tahoma"/>
          <w:sz w:val="36"/>
          <w:szCs w:val="36"/>
        </w:rPr>
        <w:t>Records of Interest</w:t>
      </w:r>
    </w:p>
    <w:p w:rsidR="003976A8" w:rsidRPr="006A733B" w:rsidRDefault="003976A8" w:rsidP="006430B0">
      <w:pPr>
        <w:rPr>
          <w:rFonts w:ascii="Tahoma" w:hAnsi="Tahoma" w:cs="Tahoma"/>
          <w:sz w:val="36"/>
          <w:szCs w:val="36"/>
        </w:rPr>
      </w:pPr>
      <w:r w:rsidRPr="006A733B">
        <w:rPr>
          <w:rFonts w:ascii="Tahoma" w:hAnsi="Tahoma" w:cs="Tahoma"/>
          <w:sz w:val="36"/>
          <w:szCs w:val="36"/>
        </w:rPr>
        <w:lastRenderedPageBreak/>
        <w:t>Records of Interest</w:t>
      </w:r>
    </w:p>
    <w:p w:rsidR="00746565" w:rsidRDefault="005614AD" w:rsidP="004240E5">
      <w:r>
        <w:t xml:space="preserve">Once you have recorded all </w:t>
      </w:r>
      <w:r w:rsidR="004240E5">
        <w:t>the information you gathered</w:t>
      </w:r>
      <w:r>
        <w:t xml:space="preserve"> from relatives about your family</w:t>
      </w:r>
      <w:r w:rsidR="00334543">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fldChar w:fldCharType="end"/>
      </w:r>
      <w:r>
        <w:t>, the next step is to start research</w:t>
      </w:r>
      <w:r w:rsidR="00DD5D84">
        <w:t>ing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t>.</w:t>
      </w:r>
      <w:r w:rsidR="00DD5D84">
        <w:t xml:space="preserve"> The main records</w:t>
      </w:r>
      <w:r w:rsidR="00736E23">
        <w:t>,</w:t>
      </w:r>
      <w:r w:rsidR="00DD5D84">
        <w:t xml:space="preserve"> which are</w:t>
      </w:r>
      <w:r w:rsidR="004240E5">
        <w:t xml:space="preserve"> </w:t>
      </w:r>
      <w:r w:rsidR="00DD5D84">
        <w:t xml:space="preserve"> located in the National Archives</w:t>
      </w:r>
      <w:r w:rsidR="00BC1376">
        <w:t xml:space="preserve"> </w:t>
      </w:r>
      <w:r w:rsidR="00736E23">
        <w:t>Records Administration</w:t>
      </w:r>
      <w:r w:rsidR="00334543">
        <w:fldChar w:fldCharType="begin"/>
      </w:r>
      <w:r w:rsidR="00334543">
        <w:instrText xml:space="preserve"> XE "</w:instrText>
      </w:r>
      <w:r w:rsidR="00334543" w:rsidRPr="00AA1210">
        <w:rPr>
          <w:rFonts w:cs="Times New Roman"/>
          <w:szCs w:val="24"/>
        </w:rPr>
        <w:instrText>National Archives Records Administration</w:instrText>
      </w:r>
      <w:r w:rsidR="00334543">
        <w:instrText xml:space="preserve">" </w:instrText>
      </w:r>
      <w:r w:rsidR="00334543">
        <w:fldChar w:fldCharType="end"/>
      </w:r>
      <w:r w:rsidR="00736E23">
        <w:t xml:space="preserve"> (NARA</w:t>
      </w:r>
      <w:r w:rsidR="00F6044F">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fldChar w:fldCharType="end"/>
      </w:r>
      <w:r w:rsidR="00736E23">
        <w:t xml:space="preserve">), </w:t>
      </w:r>
      <w:r w:rsidR="00BC1376">
        <w:t>that will help</w:t>
      </w:r>
      <w:r w:rsidR="00DD5D84">
        <w:t xml:space="preserve"> in your search are the Federal Census</w:t>
      </w:r>
      <w:r w:rsidR="00334543">
        <w:fldChar w:fldCharType="begin"/>
      </w:r>
      <w:r w:rsidR="00334543">
        <w:instrText xml:space="preserve"> XE "</w:instrText>
      </w:r>
      <w:r w:rsidR="00334543" w:rsidRPr="00600C3F">
        <w:rPr>
          <w:rFonts w:cs="Times New Roman"/>
          <w:szCs w:val="24"/>
        </w:rPr>
        <w:instrText>Census</w:instrText>
      </w:r>
      <w:r w:rsidR="00334543">
        <w:instrText xml:space="preserve">" </w:instrText>
      </w:r>
      <w:r w:rsidR="00334543">
        <w:fldChar w:fldCharType="end"/>
      </w:r>
      <w:r w:rsidR="00DD5D84">
        <w:t>, Passenger Arrival Records (Immigration), Naturalization</w:t>
      </w:r>
      <w:r w:rsidR="00F6044F">
        <w:fldChar w:fldCharType="begin"/>
      </w:r>
      <w:r w:rsidR="00F6044F">
        <w:instrText xml:space="preserve"> XE "</w:instrText>
      </w:r>
      <w:r w:rsidR="00F6044F" w:rsidRPr="00350BEB">
        <w:instrText>Naturalization</w:instrText>
      </w:r>
      <w:r w:rsidR="00F6044F">
        <w:instrText xml:space="preserve">" </w:instrText>
      </w:r>
      <w:r w:rsidR="00F6044F">
        <w:fldChar w:fldCharType="end"/>
      </w:r>
      <w:r w:rsidR="00DD5D84">
        <w:t xml:space="preserve"> Records, Land Records and Military Records.</w:t>
      </w:r>
      <w:r w:rsidR="004240E5">
        <w:t xml:space="preserve"> </w:t>
      </w:r>
      <w:r w:rsidR="001F0A64">
        <w:t>The National Archives also stores records related to Native Americans, African Americans,</w:t>
      </w:r>
      <w:r w:rsidR="00E660C6">
        <w:t xml:space="preserve"> </w:t>
      </w:r>
      <w:r w:rsidR="001F0A64">
        <w:t>Japanese Americans</w:t>
      </w:r>
      <w:r w:rsidR="00E660C6">
        <w:t>, Chinese Americans and Hispanic Americans</w:t>
      </w:r>
      <w:r w:rsidR="00907965">
        <w:fldChar w:fldCharType="begin"/>
      </w:r>
      <w:r w:rsidR="00907965">
        <w:instrText xml:space="preserve"> XE "</w:instrText>
      </w:r>
      <w:r w:rsidR="00907965" w:rsidRPr="00C02F4E">
        <w:rPr>
          <w:rFonts w:ascii="Tahoma" w:hAnsi="Tahoma" w:cs="Tahoma"/>
          <w:color w:val="0070C0"/>
          <w:sz w:val="32"/>
          <w:szCs w:val="32"/>
        </w:rPr>
        <w:instrText>Hispanic Americans</w:instrText>
      </w:r>
      <w:r w:rsidR="00907965">
        <w:instrText xml:space="preserve">" </w:instrText>
      </w:r>
      <w:r w:rsidR="00907965">
        <w:fldChar w:fldCharType="end"/>
      </w:r>
      <w:r w:rsidR="00E660C6">
        <w:t>. These groups interac</w:t>
      </w:r>
      <w:r w:rsidR="00894EC0">
        <w:t>ted with the Federal Government</w:t>
      </w:r>
      <w:r w:rsidR="00334543">
        <w:fldChar w:fldCharType="begin"/>
      </w:r>
      <w:r w:rsidR="00334543">
        <w:instrText xml:space="preserve"> XE "</w:instrText>
      </w:r>
      <w:r w:rsidR="00334543" w:rsidRPr="005504DD">
        <w:rPr>
          <w:rFonts w:cs="Times New Roman"/>
          <w:szCs w:val="24"/>
        </w:rPr>
        <w:instrText>Federal Government</w:instrText>
      </w:r>
      <w:r w:rsidR="00334543">
        <w:instrText xml:space="preserve">" </w:instrText>
      </w:r>
      <w:r w:rsidR="00334543">
        <w:fldChar w:fldCharType="end"/>
      </w:r>
      <w:r w:rsidR="00894EC0">
        <w:t xml:space="preserve"> more frequently than others due to the</w:t>
      </w:r>
      <w:r w:rsidR="00857473">
        <w:t>ir</w:t>
      </w:r>
      <w:r w:rsidR="00894EC0">
        <w:t xml:space="preserve"> unique circumstances</w:t>
      </w:r>
      <w:r w:rsidR="00857473">
        <w:t>.</w:t>
      </w:r>
      <w:r w:rsidR="00894EC0">
        <w:t xml:space="preserve"> </w:t>
      </w:r>
    </w:p>
    <w:p w:rsidR="00746565" w:rsidRPr="006A733B" w:rsidRDefault="00746565" w:rsidP="004240E5">
      <w:pPr>
        <w:rPr>
          <w:sz w:val="32"/>
          <w:szCs w:val="32"/>
        </w:rPr>
      </w:pPr>
    </w:p>
    <w:p w:rsidR="00AE3EDD" w:rsidRPr="006A733B" w:rsidRDefault="00E660C6" w:rsidP="004240E5">
      <w:pPr>
        <w:rPr>
          <w:rFonts w:ascii="Tahoma" w:hAnsi="Tahoma" w:cs="Tahoma"/>
          <w:color w:val="0070C0"/>
          <w:sz w:val="32"/>
          <w:szCs w:val="32"/>
        </w:rPr>
      </w:pPr>
      <w:r w:rsidRPr="006A733B">
        <w:rPr>
          <w:rFonts w:ascii="Tahoma" w:hAnsi="Tahoma" w:cs="Tahoma"/>
          <w:color w:val="0070C0"/>
          <w:sz w:val="32"/>
          <w:szCs w:val="32"/>
        </w:rPr>
        <w:t>Census</w:t>
      </w:r>
      <w:r w:rsidR="00334543">
        <w:rPr>
          <w:rFonts w:ascii="Tahoma" w:hAnsi="Tahoma" w:cs="Tahoma"/>
          <w:color w:val="0070C0"/>
          <w:sz w:val="32"/>
          <w:szCs w:val="32"/>
        </w:rPr>
        <w:fldChar w:fldCharType="begin"/>
      </w:r>
      <w:r w:rsidR="00334543">
        <w:instrText xml:space="preserve"> XE "</w:instrText>
      </w:r>
      <w:r w:rsidR="00334543" w:rsidRPr="00600C3F">
        <w:rPr>
          <w:rFonts w:cs="Times New Roman"/>
          <w:szCs w:val="24"/>
        </w:rPr>
        <w:instrText>Census</w:instrText>
      </w:r>
      <w:r w:rsidR="00334543">
        <w:instrText xml:space="preserve">" </w:instrText>
      </w:r>
      <w:r w:rsidR="00334543">
        <w:rPr>
          <w:rFonts w:ascii="Tahoma" w:hAnsi="Tahoma" w:cs="Tahoma"/>
          <w:color w:val="0070C0"/>
          <w:sz w:val="32"/>
          <w:szCs w:val="32"/>
        </w:rPr>
        <w:fldChar w:fldCharType="end"/>
      </w:r>
      <w:r w:rsidRPr="006A733B">
        <w:rPr>
          <w:rFonts w:ascii="Tahoma" w:hAnsi="Tahoma" w:cs="Tahoma"/>
          <w:color w:val="0070C0"/>
          <w:sz w:val="32"/>
          <w:szCs w:val="32"/>
        </w:rPr>
        <w:t xml:space="preserve"> Records </w:t>
      </w:r>
    </w:p>
    <w:p w:rsidR="003C305E" w:rsidRDefault="005614AD" w:rsidP="004240E5">
      <w:r>
        <w:t xml:space="preserve">During the years, </w:t>
      </w:r>
      <w:r w:rsidR="00E977FB">
        <w:t>1790-1870 the Federal Census</w:t>
      </w:r>
      <w:r w:rsidR="00334543">
        <w:fldChar w:fldCharType="begin"/>
      </w:r>
      <w:r w:rsidR="00334543">
        <w:instrText xml:space="preserve"> XE "</w:instrText>
      </w:r>
      <w:r w:rsidR="00334543" w:rsidRPr="00600C3F">
        <w:rPr>
          <w:rFonts w:cs="Times New Roman"/>
          <w:szCs w:val="24"/>
        </w:rPr>
        <w:instrText>Census</w:instrText>
      </w:r>
      <w:r w:rsidR="00334543">
        <w:instrText xml:space="preserve">" </w:instrText>
      </w:r>
      <w:r w:rsidR="00334543">
        <w:fldChar w:fldCharType="end"/>
      </w:r>
      <w:r w:rsidR="00E977FB">
        <w:t xml:space="preserve"> was arranged by state</w:t>
      </w:r>
      <w:r w:rsidR="00334543">
        <w:fldChar w:fldCharType="begin"/>
      </w:r>
      <w:r w:rsidR="00334543">
        <w:instrText xml:space="preserve"> XE "</w:instrText>
      </w:r>
      <w:r w:rsidR="00334543" w:rsidRPr="006A49B7">
        <w:rPr>
          <w:rFonts w:cs="Times New Roman"/>
          <w:szCs w:val="24"/>
        </w:rPr>
        <w:instrText>state</w:instrText>
      </w:r>
      <w:r w:rsidR="00334543">
        <w:instrText xml:space="preserve">" </w:instrText>
      </w:r>
      <w:r w:rsidR="00334543">
        <w:fldChar w:fldCharType="end"/>
      </w:r>
      <w:r w:rsidR="00E977FB">
        <w:t>, county</w:t>
      </w:r>
      <w:r w:rsidR="00334543">
        <w:fldChar w:fldCharType="begin"/>
      </w:r>
      <w:r w:rsidR="00334543">
        <w:instrText xml:space="preserve"> XE "</w:instrText>
      </w:r>
      <w:r w:rsidR="00334543" w:rsidRPr="00ED71AD">
        <w:rPr>
          <w:rFonts w:cs="Times New Roman"/>
          <w:szCs w:val="24"/>
        </w:rPr>
        <w:instrText>county</w:instrText>
      </w:r>
      <w:r w:rsidR="00334543">
        <w:instrText xml:space="preserve">" </w:instrText>
      </w:r>
      <w:r w:rsidR="00334543">
        <w:fldChar w:fldCharType="end"/>
      </w:r>
      <w:r w:rsidR="00E977FB">
        <w:t>, township or city. Beginning with 18</w:t>
      </w:r>
      <w:r w:rsidR="00E660C6">
        <w:t>80 and continuing through 1930,</w:t>
      </w:r>
      <w:r w:rsidR="00E977FB">
        <w:t xml:space="preserve"> the census was a</w:t>
      </w:r>
      <w:r w:rsidR="00E660C6">
        <w:t>rranged by enumerator district. The 1790 Federal Census lists only the head of the household. In contrast, the 1880 census lists everyone in the household and their relationship to the head of the household.</w:t>
      </w:r>
      <w:r w:rsidR="003C305E">
        <w:t xml:space="preserve"> Most of the 1890 census was destroyed in a fire at the Department of Commerce in 1921. The population census information cannot be accessed for 72 years. The National Archives currently has open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rsidR="003C305E">
        <w:t xml:space="preserve"> on microfilm of the Federal Census from 1790 to 1930. These records can be viewed at the National Archives in Washington, DC and NARA</w:t>
      </w:r>
      <w:r w:rsidR="00F6044F">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fldChar w:fldCharType="end"/>
      </w:r>
      <w:r w:rsidR="003C305E">
        <w:t>’s regional facilities</w:t>
      </w:r>
      <w:r w:rsidR="00F6044F">
        <w:fldChar w:fldCharType="begin"/>
      </w:r>
      <w:r w:rsidR="00F6044F">
        <w:instrText xml:space="preserve"> XE "</w:instrText>
      </w:r>
      <w:r w:rsidR="00F6044F" w:rsidRPr="00D5634F">
        <w:instrText>regional facilities</w:instrText>
      </w:r>
      <w:r w:rsidR="00F6044F">
        <w:instrText xml:space="preserve">" </w:instrText>
      </w:r>
      <w:r w:rsidR="00F6044F">
        <w:fldChar w:fldCharType="end"/>
      </w:r>
      <w:r w:rsidR="003C305E">
        <w:t>.</w:t>
      </w:r>
    </w:p>
    <w:p w:rsidR="00746565" w:rsidRDefault="00746565" w:rsidP="004240E5">
      <w:pPr>
        <w:rPr>
          <w:b/>
          <w:color w:val="0070C0"/>
          <w:sz w:val="28"/>
          <w:szCs w:val="28"/>
        </w:rPr>
      </w:pPr>
    </w:p>
    <w:p w:rsidR="00CF47F3" w:rsidRPr="006A733B" w:rsidRDefault="003C305E" w:rsidP="004240E5">
      <w:pPr>
        <w:rPr>
          <w:rFonts w:ascii="Tahoma" w:hAnsi="Tahoma" w:cs="Tahoma"/>
          <w:color w:val="0070C0"/>
          <w:sz w:val="32"/>
          <w:szCs w:val="32"/>
        </w:rPr>
      </w:pPr>
      <w:r w:rsidRPr="006A733B">
        <w:rPr>
          <w:rFonts w:ascii="Tahoma" w:hAnsi="Tahoma" w:cs="Tahoma"/>
          <w:color w:val="0070C0"/>
          <w:sz w:val="32"/>
          <w:szCs w:val="32"/>
        </w:rPr>
        <w:t xml:space="preserve">Passenger Arrival Records (Immigration) </w:t>
      </w:r>
    </w:p>
    <w:p w:rsidR="00EC117B" w:rsidRDefault="00EC117B" w:rsidP="00857473">
      <w:r w:rsidRPr="00EC117B">
        <w:rPr>
          <w:noProof/>
        </w:rPr>
        <w:drawing>
          <wp:inline distT="0" distB="0" distL="0" distR="0" wp14:anchorId="55079581" wp14:editId="1EFF6210">
            <wp:extent cx="4305300" cy="2749837"/>
            <wp:effectExtent l="0" t="0" r="0" b="0"/>
            <wp:docPr id="2" name="Picture 2" descr="http://www.archives.gov/research/genealogy/images/passenger-lis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rchives.gov/research/genealogy/images/passenger-list-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9161" cy="2752303"/>
                    </a:xfrm>
                    <a:prstGeom prst="rect">
                      <a:avLst/>
                    </a:prstGeom>
                    <a:noFill/>
                    <a:ln>
                      <a:noFill/>
                    </a:ln>
                  </pic:spPr>
                </pic:pic>
              </a:graphicData>
            </a:graphic>
          </wp:inline>
        </w:drawing>
      </w:r>
    </w:p>
    <w:p w:rsidR="00EC117B" w:rsidRDefault="00EC117B" w:rsidP="00857473"/>
    <w:p w:rsidR="00EC117B" w:rsidRDefault="00EC117B" w:rsidP="00EC117B">
      <w:r>
        <w:t>The fo</w:t>
      </w:r>
      <w:r w:rsidR="00511841">
        <w:t>llowing are the different types</w:t>
      </w:r>
    </w:p>
    <w:p w:rsidR="00EC117B" w:rsidRDefault="00EC117B" w:rsidP="00EC117B">
      <w:pPr>
        <w:pStyle w:val="ListParagraph"/>
        <w:numPr>
          <w:ilvl w:val="0"/>
          <w:numId w:val="2"/>
        </w:numPr>
      </w:pPr>
      <w:r>
        <w:t>U.S. Customs Service arrival lists, 1820-1890</w:t>
      </w:r>
    </w:p>
    <w:p w:rsidR="00EC117B" w:rsidRDefault="00EC117B" w:rsidP="00EC117B">
      <w:pPr>
        <w:pStyle w:val="ListParagraph"/>
        <w:numPr>
          <w:ilvl w:val="0"/>
          <w:numId w:val="2"/>
        </w:numPr>
      </w:pPr>
      <w:r>
        <w:t>Immigration and Naturalization</w:t>
      </w:r>
      <w:r w:rsidR="00F6044F">
        <w:fldChar w:fldCharType="begin"/>
      </w:r>
      <w:r w:rsidR="00F6044F">
        <w:instrText xml:space="preserve"> XE "</w:instrText>
      </w:r>
      <w:r w:rsidR="00F6044F" w:rsidRPr="00350BEB">
        <w:instrText>Naturalization</w:instrText>
      </w:r>
      <w:r w:rsidR="00F6044F">
        <w:instrText xml:space="preserve">" </w:instrText>
      </w:r>
      <w:r w:rsidR="00F6044F">
        <w:fldChar w:fldCharType="end"/>
      </w:r>
      <w:r>
        <w:t xml:space="preserve"> Service (INS) arrival lists, 1891-1957 (Arrival lists are arranged by port of entry and date of arrival)</w:t>
      </w:r>
    </w:p>
    <w:p w:rsidR="00EC117B" w:rsidRDefault="00EC117B" w:rsidP="00EC117B">
      <w:pPr>
        <w:pStyle w:val="ListParagraph"/>
        <w:numPr>
          <w:ilvl w:val="0"/>
          <w:numId w:val="2"/>
        </w:numPr>
      </w:pPr>
      <w:r>
        <w:t>Philadelphia passenger lists begin in 1800. Most other lists begin in 1820.</w:t>
      </w:r>
    </w:p>
    <w:p w:rsidR="00EC117B" w:rsidRDefault="00EC117B" w:rsidP="00EC117B">
      <w:pPr>
        <w:pStyle w:val="ListParagraph"/>
        <w:numPr>
          <w:ilvl w:val="0"/>
          <w:numId w:val="2"/>
        </w:numPr>
      </w:pPr>
      <w:r>
        <w:t>Pre-1820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t xml:space="preserve"> may be on file at the port of entry, or the States Archives, in the state</w:t>
      </w:r>
      <w:r w:rsidR="00334543">
        <w:fldChar w:fldCharType="begin"/>
      </w:r>
      <w:r w:rsidR="00334543">
        <w:instrText xml:space="preserve"> XE "</w:instrText>
      </w:r>
      <w:r w:rsidR="00334543" w:rsidRPr="006A49B7">
        <w:rPr>
          <w:rFonts w:cs="Times New Roman"/>
          <w:szCs w:val="24"/>
        </w:rPr>
        <w:instrText>state</w:instrText>
      </w:r>
      <w:r w:rsidR="00334543">
        <w:instrText xml:space="preserve">" </w:instrText>
      </w:r>
      <w:r w:rsidR="00334543">
        <w:fldChar w:fldCharType="end"/>
      </w:r>
      <w:r>
        <w:t xml:space="preserve"> where the port is located.</w:t>
      </w:r>
    </w:p>
    <w:p w:rsidR="00EC117B" w:rsidRDefault="00EC117B" w:rsidP="00EC117B">
      <w:pPr>
        <w:pStyle w:val="ListParagraph"/>
        <w:numPr>
          <w:ilvl w:val="0"/>
          <w:numId w:val="2"/>
        </w:numPr>
      </w:pPr>
      <w:r>
        <w:lastRenderedPageBreak/>
        <w:t>New York arrival lists are not indexed from 1847 to 1896.</w:t>
      </w:r>
    </w:p>
    <w:p w:rsidR="00EC117B" w:rsidRDefault="00EC117B" w:rsidP="00EC117B">
      <w:pPr>
        <w:pStyle w:val="ListParagraph"/>
        <w:numPr>
          <w:ilvl w:val="0"/>
          <w:numId w:val="2"/>
        </w:numPr>
      </w:pPr>
      <w:r>
        <w:t>Canadian border crossings, also called St. Albans lists, begin in 1895.</w:t>
      </w:r>
    </w:p>
    <w:p w:rsidR="00EC117B" w:rsidRDefault="00EC117B" w:rsidP="00EC117B">
      <w:pPr>
        <w:pStyle w:val="ListParagraph"/>
        <w:numPr>
          <w:ilvl w:val="0"/>
          <w:numId w:val="2"/>
        </w:numPr>
      </w:pPr>
      <w:r>
        <w:t>Mexican border crossings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t>, 1924-1954 are arranged by port of arrival.</w:t>
      </w:r>
    </w:p>
    <w:p w:rsidR="00746565" w:rsidRDefault="00746565" w:rsidP="00EC117B"/>
    <w:p w:rsidR="00EC117B" w:rsidRDefault="00EC117B" w:rsidP="00EC117B">
      <w:r>
        <w:t>NARA</w:t>
      </w:r>
      <w:r w:rsidR="00F6044F">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fldChar w:fldCharType="end"/>
      </w:r>
      <w:r>
        <w:t xml:space="preserve"> in Washington, DC contains a complete set of available arrival lists. The regional facilities</w:t>
      </w:r>
      <w:r w:rsidR="00F6044F">
        <w:fldChar w:fldCharType="begin"/>
      </w:r>
      <w:r w:rsidR="00F6044F">
        <w:instrText xml:space="preserve"> XE "</w:instrText>
      </w:r>
      <w:r w:rsidR="00F6044F" w:rsidRPr="00D5634F">
        <w:instrText>regional facilities</w:instrText>
      </w:r>
      <w:r w:rsidR="00F6044F">
        <w:instrText xml:space="preserve">" </w:instrText>
      </w:r>
      <w:r w:rsidR="00F6044F">
        <w:fldChar w:fldCharType="end"/>
      </w:r>
      <w:r>
        <w:t xml:space="preserve"> of NARA hold microfilm copies of passenger arrival lists</w:t>
      </w:r>
      <w:r w:rsidR="00F6044F">
        <w:fldChar w:fldCharType="begin"/>
      </w:r>
      <w:r w:rsidR="00F6044F">
        <w:instrText xml:space="preserve"> XE "</w:instrText>
      </w:r>
      <w:r w:rsidR="00F6044F" w:rsidRPr="00BB3A33">
        <w:instrText>passenger arrival lists</w:instrText>
      </w:r>
      <w:r w:rsidR="00F6044F">
        <w:instrText xml:space="preserve">" </w:instrText>
      </w:r>
      <w:r w:rsidR="00F6044F">
        <w:fldChar w:fldCharType="end"/>
      </w:r>
      <w:r>
        <w:t xml:space="preserve"> from the ports in their areas.</w:t>
      </w:r>
    </w:p>
    <w:p w:rsidR="002D7029" w:rsidRPr="006A733B" w:rsidRDefault="002D7029" w:rsidP="00857473">
      <w:pPr>
        <w:rPr>
          <w:b/>
          <w:color w:val="0070C0"/>
          <w:sz w:val="32"/>
          <w:szCs w:val="32"/>
        </w:rPr>
      </w:pPr>
    </w:p>
    <w:p w:rsidR="00857473" w:rsidRPr="006A733B" w:rsidRDefault="00857473" w:rsidP="00857473">
      <w:pPr>
        <w:rPr>
          <w:rFonts w:ascii="Tahoma" w:hAnsi="Tahoma" w:cs="Tahoma"/>
          <w:color w:val="0070C0"/>
          <w:sz w:val="32"/>
          <w:szCs w:val="32"/>
        </w:rPr>
      </w:pPr>
      <w:r w:rsidRPr="006A733B">
        <w:rPr>
          <w:rFonts w:ascii="Tahoma" w:hAnsi="Tahoma" w:cs="Tahoma"/>
          <w:color w:val="0070C0"/>
          <w:sz w:val="32"/>
          <w:szCs w:val="32"/>
        </w:rPr>
        <w:t>Naturalization</w:t>
      </w:r>
      <w:r w:rsidR="00F6044F">
        <w:rPr>
          <w:rFonts w:ascii="Tahoma" w:hAnsi="Tahoma" w:cs="Tahoma"/>
          <w:color w:val="0070C0"/>
          <w:sz w:val="32"/>
          <w:szCs w:val="32"/>
        </w:rPr>
        <w:fldChar w:fldCharType="begin"/>
      </w:r>
      <w:r w:rsidR="00F6044F">
        <w:instrText xml:space="preserve"> XE "</w:instrText>
      </w:r>
      <w:r w:rsidR="00F6044F" w:rsidRPr="00350BEB">
        <w:instrText>Naturalization</w:instrText>
      </w:r>
      <w:r w:rsidR="00F6044F">
        <w:instrText xml:space="preserve">" </w:instrText>
      </w:r>
      <w:r w:rsidR="00F6044F">
        <w:rPr>
          <w:rFonts w:ascii="Tahoma" w:hAnsi="Tahoma" w:cs="Tahoma"/>
          <w:color w:val="0070C0"/>
          <w:sz w:val="32"/>
          <w:szCs w:val="32"/>
        </w:rPr>
        <w:fldChar w:fldCharType="end"/>
      </w:r>
      <w:r w:rsidRPr="006A733B">
        <w:rPr>
          <w:rFonts w:ascii="Tahoma" w:hAnsi="Tahoma" w:cs="Tahoma"/>
          <w:color w:val="0070C0"/>
          <w:sz w:val="32"/>
          <w:szCs w:val="32"/>
        </w:rPr>
        <w:t xml:space="preserve"> Records</w:t>
      </w:r>
    </w:p>
    <w:p w:rsidR="00AC3818" w:rsidRDefault="00857473" w:rsidP="00857473">
      <w:r>
        <w:t>Naturalization</w:t>
      </w:r>
      <w:r w:rsidR="00F6044F">
        <w:fldChar w:fldCharType="begin"/>
      </w:r>
      <w:r w:rsidR="00F6044F">
        <w:instrText xml:space="preserve"> XE "</w:instrText>
      </w:r>
      <w:r w:rsidR="00F6044F" w:rsidRPr="00350BEB">
        <w:instrText>Naturalization</w:instrText>
      </w:r>
      <w:r w:rsidR="00F6044F">
        <w:instrText xml:space="preserve">" </w:instrText>
      </w:r>
      <w:r w:rsidR="00F6044F">
        <w:fldChar w:fldCharType="end"/>
      </w:r>
      <w:r>
        <w:t xml:space="preserve"> involved a two</w:t>
      </w:r>
      <w:r w:rsidR="002E4585">
        <w:t>-step process, usually with</w:t>
      </w:r>
      <w:r>
        <w:t xml:space="preserve"> a five-year minimum </w:t>
      </w:r>
      <w:r w:rsidR="002E4585">
        <w:t xml:space="preserve">U.S. </w:t>
      </w:r>
      <w:r>
        <w:t>residency requirement.</w:t>
      </w:r>
      <w:r w:rsidR="00AC3818">
        <w:t xml:space="preserve"> </w:t>
      </w:r>
    </w:p>
    <w:p w:rsidR="00857473" w:rsidRDefault="00AC3818" w:rsidP="00AC3818">
      <w:pPr>
        <w:pStyle w:val="ListParagraph"/>
        <w:numPr>
          <w:ilvl w:val="0"/>
          <w:numId w:val="3"/>
        </w:numPr>
      </w:pPr>
      <w:r>
        <w:t>First step: Declaration of Intention (First Papers)</w:t>
      </w:r>
    </w:p>
    <w:p w:rsidR="00AC3818" w:rsidRDefault="00AC3818" w:rsidP="00AC3818">
      <w:pPr>
        <w:pStyle w:val="ListParagraph"/>
        <w:numPr>
          <w:ilvl w:val="0"/>
          <w:numId w:val="3"/>
        </w:numPr>
      </w:pPr>
      <w:r>
        <w:t>Second Step: Naturalization</w:t>
      </w:r>
      <w:r w:rsidR="00F6044F">
        <w:fldChar w:fldCharType="begin"/>
      </w:r>
      <w:r w:rsidR="00F6044F">
        <w:instrText xml:space="preserve"> XE "</w:instrText>
      </w:r>
      <w:r w:rsidR="00F6044F" w:rsidRPr="00350BEB">
        <w:instrText>Naturalization</w:instrText>
      </w:r>
      <w:r w:rsidR="00F6044F">
        <w:instrText xml:space="preserve">" </w:instrText>
      </w:r>
      <w:r w:rsidR="00F6044F">
        <w:fldChar w:fldCharType="end"/>
      </w:r>
      <w:r>
        <w:t xml:space="preserve"> Petition (Granted Citizenship) </w:t>
      </w:r>
    </w:p>
    <w:p w:rsidR="00746565" w:rsidRDefault="00746565" w:rsidP="00521524"/>
    <w:p w:rsidR="00FD6F14" w:rsidRDefault="006B7CD1" w:rsidP="00521524">
      <w:r>
        <w:t xml:space="preserve">A federal naturalization record consists of a declaration of intention, petitions, depositions and a record of naturalization. </w:t>
      </w:r>
      <w:r w:rsidR="00AC3818">
        <w:t>The applicant received the only copy of the Naturalization</w:t>
      </w:r>
      <w:r w:rsidR="00F6044F">
        <w:fldChar w:fldCharType="begin"/>
      </w:r>
      <w:r w:rsidR="00F6044F">
        <w:instrText xml:space="preserve"> XE "</w:instrText>
      </w:r>
      <w:r w:rsidR="00F6044F" w:rsidRPr="00350BEB">
        <w:instrText>Naturalization</w:instrText>
      </w:r>
      <w:r w:rsidR="00F6044F">
        <w:instrText xml:space="preserve">" </w:instrText>
      </w:r>
      <w:r w:rsidR="00F6044F">
        <w:fldChar w:fldCharType="end"/>
      </w:r>
      <w:r w:rsidR="00AC3818">
        <w:t xml:space="preserve"> certificate. </w:t>
      </w:r>
      <w:r w:rsidR="00521524">
        <w:t>Naturalization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rsidR="00521524">
        <w:t xml:space="preserve"> are held by the district Federal courts or they may have been transferred to NARA</w:t>
      </w:r>
      <w:r w:rsidR="00F6044F">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fldChar w:fldCharType="end"/>
      </w:r>
      <w:r w:rsidR="00521524">
        <w:t>.</w:t>
      </w:r>
      <w:r w:rsidR="006A0DFA">
        <w:t xml:space="preserve"> The district court records are held in the courts and /or the regional facilities</w:t>
      </w:r>
      <w:r w:rsidR="00F6044F">
        <w:fldChar w:fldCharType="begin"/>
      </w:r>
      <w:r w:rsidR="00F6044F">
        <w:instrText xml:space="preserve"> XE "</w:instrText>
      </w:r>
      <w:r w:rsidR="00F6044F" w:rsidRPr="00D5634F">
        <w:instrText>regional facilities</w:instrText>
      </w:r>
      <w:r w:rsidR="00F6044F">
        <w:instrText xml:space="preserve">" </w:instrText>
      </w:r>
      <w:r w:rsidR="00F6044F">
        <w:fldChar w:fldCharType="end"/>
      </w:r>
      <w:r w:rsidR="006A0DFA">
        <w:t xml:space="preserve"> of NARA. You may request a search of the Federal court</w:t>
      </w:r>
      <w:r w:rsidR="00F6044F">
        <w:fldChar w:fldCharType="begin"/>
      </w:r>
      <w:r w:rsidR="00F6044F">
        <w:instrText xml:space="preserve"> XE "</w:instrText>
      </w:r>
      <w:r w:rsidR="00F6044F" w:rsidRPr="00673A3C">
        <w:instrText>Federal court</w:instrText>
      </w:r>
      <w:r w:rsidR="00F6044F">
        <w:instrText xml:space="preserve">" </w:instrText>
      </w:r>
      <w:r w:rsidR="00F6044F">
        <w:fldChar w:fldCharType="end"/>
      </w:r>
      <w:r w:rsidR="006A0DFA">
        <w:t xml:space="preserve"> records from the NARA regional facility</w:t>
      </w:r>
      <w:r w:rsidR="00786D54">
        <w:t xml:space="preserve"> that holds the records for the state</w:t>
      </w:r>
      <w:r w:rsidR="00334543">
        <w:fldChar w:fldCharType="begin"/>
      </w:r>
      <w:r w:rsidR="00334543">
        <w:instrText xml:space="preserve"> XE "</w:instrText>
      </w:r>
      <w:r w:rsidR="00334543" w:rsidRPr="006A49B7">
        <w:rPr>
          <w:rFonts w:cs="Times New Roman"/>
          <w:szCs w:val="24"/>
        </w:rPr>
        <w:instrText>state</w:instrText>
      </w:r>
      <w:r w:rsidR="00334543">
        <w:instrText xml:space="preserve">" </w:instrText>
      </w:r>
      <w:r w:rsidR="00334543">
        <w:fldChar w:fldCharType="end"/>
      </w:r>
      <w:r w:rsidR="00786D54">
        <w:t xml:space="preserve"> where the naturalization took place. You may also request a search of the court records in the State Archives for the state, county</w:t>
      </w:r>
      <w:r w:rsidR="00334543">
        <w:fldChar w:fldCharType="begin"/>
      </w:r>
      <w:r w:rsidR="00334543">
        <w:instrText xml:space="preserve"> XE "</w:instrText>
      </w:r>
      <w:r w:rsidR="00334543" w:rsidRPr="00ED71AD">
        <w:rPr>
          <w:rFonts w:cs="Times New Roman"/>
          <w:szCs w:val="24"/>
        </w:rPr>
        <w:instrText>county</w:instrText>
      </w:r>
      <w:r w:rsidR="00334543">
        <w:instrText xml:space="preserve">" </w:instrText>
      </w:r>
      <w:r w:rsidR="00334543">
        <w:fldChar w:fldCharType="end"/>
      </w:r>
      <w:r w:rsidR="00786D54">
        <w:t xml:space="preserve"> and local</w:t>
      </w:r>
      <w:r w:rsidR="00F6044F">
        <w:fldChar w:fldCharType="begin"/>
      </w:r>
      <w:r w:rsidR="00F6044F">
        <w:instrText xml:space="preserve"> XE "</w:instrText>
      </w:r>
      <w:r w:rsidR="00F6044F" w:rsidRPr="002F25E9">
        <w:instrText>local</w:instrText>
      </w:r>
      <w:r w:rsidR="00F6044F">
        <w:instrText xml:space="preserve">" </w:instrText>
      </w:r>
      <w:r w:rsidR="00F6044F">
        <w:fldChar w:fldCharType="end"/>
      </w:r>
      <w:r w:rsidR="00786D54">
        <w:t xml:space="preserve"> naturalizations.</w:t>
      </w:r>
    </w:p>
    <w:p w:rsidR="008B3C91" w:rsidRDefault="008B3C91" w:rsidP="00521524">
      <w:pPr>
        <w:rPr>
          <w:rFonts w:ascii="Tahoma" w:hAnsi="Tahoma" w:cs="Tahoma"/>
          <w:color w:val="0070C0"/>
          <w:sz w:val="32"/>
          <w:szCs w:val="32"/>
        </w:rPr>
      </w:pPr>
    </w:p>
    <w:p w:rsidR="00E16C05" w:rsidRDefault="00E16C05" w:rsidP="00521524">
      <w:pPr>
        <w:rPr>
          <w:rFonts w:ascii="Tahoma" w:hAnsi="Tahoma" w:cs="Tahoma"/>
          <w:color w:val="0070C0"/>
          <w:sz w:val="32"/>
          <w:szCs w:val="32"/>
        </w:rPr>
      </w:pPr>
      <w:r w:rsidRPr="006A733B">
        <w:rPr>
          <w:rFonts w:ascii="Tahoma" w:hAnsi="Tahoma" w:cs="Tahoma"/>
          <w:color w:val="0070C0"/>
          <w:sz w:val="32"/>
          <w:szCs w:val="32"/>
        </w:rPr>
        <w:t>Land Records</w:t>
      </w:r>
    </w:p>
    <w:p w:rsidR="005959D6" w:rsidRPr="008D4CED" w:rsidRDefault="008649D9" w:rsidP="00521524">
      <w:pPr>
        <w:rPr>
          <w:b/>
          <w:sz w:val="28"/>
          <w:szCs w:val="28"/>
        </w:rPr>
      </w:pPr>
      <w:r>
        <w:t xml:space="preserve">The federal government originally owned most of the land in the United States. The public </w:t>
      </w:r>
      <w:r w:rsidR="00F66D70">
        <w:t>land</w:t>
      </w:r>
      <w:r w:rsidR="00F6044F">
        <w:fldChar w:fldCharType="begin"/>
      </w:r>
      <w:r w:rsidR="00F6044F">
        <w:instrText xml:space="preserve"> XE "</w:instrText>
      </w:r>
      <w:r w:rsidR="00F6044F" w:rsidRPr="00EC13B1">
        <w:instrText>public land</w:instrText>
      </w:r>
      <w:r w:rsidR="00F6044F">
        <w:instrText xml:space="preserve">" </w:instrText>
      </w:r>
      <w:r w:rsidR="00F6044F">
        <w:fldChar w:fldCharType="end"/>
      </w:r>
      <w:r w:rsidR="00F66D70">
        <w:t xml:space="preserve"> states</w:t>
      </w:r>
      <w:r>
        <w:t xml:space="preserve"> were divi</w:t>
      </w:r>
      <w:r w:rsidR="00F66D70">
        <w:t>ded into two geographical areas, Eastern and Western States. The states are listed below in their respective area</w:t>
      </w:r>
      <w:r w:rsidR="004270F7">
        <w:t>s</w:t>
      </w:r>
      <w:r w:rsidR="00F66D70">
        <w:t>.</w:t>
      </w:r>
      <w:r>
        <w:t xml:space="preserve"> </w:t>
      </w:r>
      <w:r w:rsidR="00E16C05">
        <w:t>Deeds</w:t>
      </w:r>
      <w:r w:rsidR="00F6044F">
        <w:fldChar w:fldCharType="begin"/>
      </w:r>
      <w:r w:rsidR="00F6044F">
        <w:instrText xml:space="preserve"> XE "</w:instrText>
      </w:r>
      <w:r w:rsidR="00F6044F" w:rsidRPr="002554BC">
        <w:instrText>Deeds</w:instrText>
      </w:r>
      <w:r w:rsidR="00F6044F">
        <w:instrText xml:space="preserve">" </w:instrText>
      </w:r>
      <w:r w:rsidR="00F6044F">
        <w:fldChar w:fldCharType="end"/>
      </w:r>
      <w:r w:rsidR="00E16C05">
        <w:t xml:space="preserve"> are found at the state</w:t>
      </w:r>
      <w:r w:rsidR="00334543">
        <w:fldChar w:fldCharType="begin"/>
      </w:r>
      <w:r w:rsidR="00334543">
        <w:instrText xml:space="preserve"> XE "</w:instrText>
      </w:r>
      <w:r w:rsidR="00334543" w:rsidRPr="006A49B7">
        <w:rPr>
          <w:rFonts w:cs="Times New Roman"/>
          <w:szCs w:val="24"/>
        </w:rPr>
        <w:instrText>state</w:instrText>
      </w:r>
      <w:r w:rsidR="00334543">
        <w:instrText xml:space="preserve">" </w:instrText>
      </w:r>
      <w:r w:rsidR="00334543">
        <w:fldChar w:fldCharType="end"/>
      </w:r>
      <w:r w:rsidR="00E16C05">
        <w:t>, county</w:t>
      </w:r>
      <w:r w:rsidR="00334543">
        <w:fldChar w:fldCharType="begin"/>
      </w:r>
      <w:r w:rsidR="00334543">
        <w:instrText xml:space="preserve"> XE "</w:instrText>
      </w:r>
      <w:r w:rsidR="00334543" w:rsidRPr="00ED71AD">
        <w:rPr>
          <w:rFonts w:cs="Times New Roman"/>
          <w:szCs w:val="24"/>
        </w:rPr>
        <w:instrText>county</w:instrText>
      </w:r>
      <w:r w:rsidR="00334543">
        <w:instrText xml:space="preserve">" </w:instrText>
      </w:r>
      <w:r w:rsidR="00334543">
        <w:fldChar w:fldCharType="end"/>
      </w:r>
      <w:r w:rsidR="00E16C05">
        <w:t xml:space="preserve"> and local</w:t>
      </w:r>
      <w:r w:rsidR="00F6044F">
        <w:fldChar w:fldCharType="begin"/>
      </w:r>
      <w:r w:rsidR="00F6044F">
        <w:instrText xml:space="preserve"> XE "</w:instrText>
      </w:r>
      <w:r w:rsidR="00F6044F" w:rsidRPr="002F25E9">
        <w:instrText>local</w:instrText>
      </w:r>
      <w:r w:rsidR="00F6044F">
        <w:instrText xml:space="preserve">" </w:instrText>
      </w:r>
      <w:r w:rsidR="00F6044F">
        <w:fldChar w:fldCharType="end"/>
      </w:r>
      <w:r w:rsidR="00E16C05">
        <w:t xml:space="preserve"> levels but NARA</w:t>
      </w:r>
      <w:r w:rsidR="00F6044F">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fldChar w:fldCharType="end"/>
      </w:r>
      <w:r w:rsidR="00E16C05">
        <w:t xml:space="preserve"> holds land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rsidR="00E16C05">
        <w:t xml:space="preserve"> of the transfer of public lands from the U.S. Government to private ownership. </w:t>
      </w:r>
    </w:p>
    <w:p w:rsidR="00746565" w:rsidRDefault="00746565" w:rsidP="00521524"/>
    <w:p w:rsidR="00E16C05" w:rsidRDefault="000E569A" w:rsidP="00521524">
      <w:r>
        <w:t>The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t xml:space="preserve"> at NARA</w:t>
      </w:r>
      <w:r w:rsidR="00F6044F">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fldChar w:fldCharType="end"/>
      </w:r>
      <w:r>
        <w:t xml:space="preserve"> are found in the Bureau of Land Management, Record</w:t>
      </w:r>
      <w:r w:rsidR="00334543">
        <w:fldChar w:fldCharType="begin"/>
      </w:r>
      <w:r w:rsidR="00334543">
        <w:instrText xml:space="preserve"> XE "</w:instrText>
      </w:r>
      <w:r w:rsidR="00334543" w:rsidRPr="00404510">
        <w:rPr>
          <w:rFonts w:cs="Times New Roman"/>
          <w:szCs w:val="24"/>
        </w:rPr>
        <w:instrText>Record</w:instrText>
      </w:r>
      <w:r w:rsidR="00334543">
        <w:instrText xml:space="preserve">" </w:instrText>
      </w:r>
      <w:r w:rsidR="00334543">
        <w:fldChar w:fldCharType="end"/>
      </w:r>
      <w:r>
        <w:t xml:space="preserve"> Group 49. </w:t>
      </w:r>
      <w:r w:rsidR="00540203">
        <w:t>Only the first transfer of title is recorded in the land patent</w:t>
      </w:r>
      <w:r w:rsidR="00F6044F">
        <w:fldChar w:fldCharType="begin"/>
      </w:r>
      <w:r w:rsidR="00F6044F">
        <w:instrText xml:space="preserve"> XE "</w:instrText>
      </w:r>
      <w:r w:rsidR="00F6044F" w:rsidRPr="00B83350">
        <w:instrText>patent</w:instrText>
      </w:r>
      <w:r w:rsidR="00F6044F">
        <w:instrText xml:space="preserve">" </w:instrText>
      </w:r>
      <w:r w:rsidR="00F6044F">
        <w:fldChar w:fldCharType="end"/>
      </w:r>
      <w:r w:rsidR="00540203">
        <w:t xml:space="preserve"> certificates. Later transfer records are held in state</w:t>
      </w:r>
      <w:r w:rsidR="00334543">
        <w:fldChar w:fldCharType="begin"/>
      </w:r>
      <w:r w:rsidR="00334543">
        <w:instrText xml:space="preserve"> XE "</w:instrText>
      </w:r>
      <w:r w:rsidR="00334543" w:rsidRPr="006A49B7">
        <w:rPr>
          <w:rFonts w:cs="Times New Roman"/>
          <w:szCs w:val="24"/>
        </w:rPr>
        <w:instrText>state</w:instrText>
      </w:r>
      <w:r w:rsidR="00334543">
        <w:instrText xml:space="preserve">" </w:instrText>
      </w:r>
      <w:r w:rsidR="00334543">
        <w:fldChar w:fldCharType="end"/>
      </w:r>
      <w:r w:rsidR="00540203">
        <w:t xml:space="preserve"> or county</w:t>
      </w:r>
      <w:r w:rsidR="00334543">
        <w:fldChar w:fldCharType="begin"/>
      </w:r>
      <w:r w:rsidR="00334543">
        <w:instrText xml:space="preserve"> XE "</w:instrText>
      </w:r>
      <w:r w:rsidR="00334543" w:rsidRPr="00ED71AD">
        <w:rPr>
          <w:rFonts w:cs="Times New Roman"/>
          <w:szCs w:val="24"/>
        </w:rPr>
        <w:instrText>county</w:instrText>
      </w:r>
      <w:r w:rsidR="00334543">
        <w:instrText xml:space="preserve">" </w:instrText>
      </w:r>
      <w:r w:rsidR="00334543">
        <w:fldChar w:fldCharType="end"/>
      </w:r>
      <w:r w:rsidR="00540203">
        <w:t xml:space="preserve"> records. Tract Books</w:t>
      </w:r>
      <w:r w:rsidR="00F6044F">
        <w:fldChar w:fldCharType="begin"/>
      </w:r>
      <w:r w:rsidR="00F6044F">
        <w:instrText xml:space="preserve"> XE "</w:instrText>
      </w:r>
      <w:r w:rsidR="00F6044F" w:rsidRPr="00D00DFD">
        <w:instrText>Tract Books</w:instrText>
      </w:r>
      <w:r w:rsidR="00F6044F">
        <w:instrText xml:space="preserve">" </w:instrText>
      </w:r>
      <w:r w:rsidR="00F6044F">
        <w:fldChar w:fldCharType="end"/>
      </w:r>
      <w:r w:rsidR="00540203">
        <w:t xml:space="preserve"> and Patent Books are two types of land records. Tract Books docu</w:t>
      </w:r>
      <w:r w:rsidR="00F66D70">
        <w:t>ment</w:t>
      </w:r>
      <w:r w:rsidR="00F6044F">
        <w:fldChar w:fldCharType="begin"/>
      </w:r>
      <w:r w:rsidR="00F6044F">
        <w:instrText xml:space="preserve"> XE "</w:instrText>
      </w:r>
      <w:r w:rsidR="00F6044F" w:rsidRPr="008572C5">
        <w:instrText>document</w:instrText>
      </w:r>
      <w:r w:rsidR="00F6044F">
        <w:instrText xml:space="preserve">" </w:instrText>
      </w:r>
      <w:r w:rsidR="00F6044F">
        <w:fldChar w:fldCharType="end"/>
      </w:r>
      <w:r w:rsidR="00F66D70">
        <w:t xml:space="preserve"> land transactions in the</w:t>
      </w:r>
      <w:r w:rsidR="00540203">
        <w:t xml:space="preserve"> two geographical areas, Eastern and Western</w:t>
      </w:r>
      <w:r w:rsidR="006E11A7">
        <w:t xml:space="preserve"> States</w:t>
      </w:r>
      <w:r w:rsidR="00540203">
        <w:t>.</w:t>
      </w:r>
      <w:r w:rsidR="005959D6">
        <w:t xml:space="preserve"> Patent Books document the official transfer from the Federal Government</w:t>
      </w:r>
      <w:r w:rsidR="00334543">
        <w:fldChar w:fldCharType="begin"/>
      </w:r>
      <w:r w:rsidR="00334543">
        <w:instrText xml:space="preserve"> XE "</w:instrText>
      </w:r>
      <w:r w:rsidR="00334543" w:rsidRPr="005504DD">
        <w:rPr>
          <w:rFonts w:cs="Times New Roman"/>
          <w:szCs w:val="24"/>
        </w:rPr>
        <w:instrText>Federal Government</w:instrText>
      </w:r>
      <w:r w:rsidR="00334543">
        <w:instrText xml:space="preserve">" </w:instrText>
      </w:r>
      <w:r w:rsidR="00334543">
        <w:fldChar w:fldCharType="end"/>
      </w:r>
      <w:r w:rsidR="005959D6">
        <w:t xml:space="preserve"> to the individual. A patent is a document that guarantees title to the land.</w:t>
      </w:r>
    </w:p>
    <w:p w:rsidR="00746565" w:rsidRDefault="00746565" w:rsidP="00521524">
      <w:pPr>
        <w:rPr>
          <w:b/>
          <w:u w:val="single"/>
        </w:rPr>
      </w:pPr>
    </w:p>
    <w:p w:rsidR="00540203" w:rsidRDefault="00540203" w:rsidP="00521524">
      <w:pPr>
        <w:rPr>
          <w:b/>
          <w:u w:val="single"/>
        </w:rPr>
      </w:pPr>
      <w:r w:rsidRPr="00540203">
        <w:rPr>
          <w:b/>
          <w:u w:val="single"/>
        </w:rPr>
        <w:t>Eastern States</w:t>
      </w:r>
    </w:p>
    <w:p w:rsidR="0075491E" w:rsidRDefault="0075491E" w:rsidP="00521524">
      <w:proofErr w:type="gramStart"/>
      <w:r>
        <w:t>Alabama, Arkansas, Florida, Illinois, Indiana, Iowa, Louisiana, Michigan, Minnesota, Mississippi, Ohio, and Wisconsin.</w:t>
      </w:r>
      <w:proofErr w:type="gramEnd"/>
    </w:p>
    <w:p w:rsidR="0075491E" w:rsidRDefault="0075491E" w:rsidP="00521524">
      <w:r>
        <w:t>Address:</w:t>
      </w:r>
    </w:p>
    <w:p w:rsidR="0075491E" w:rsidRDefault="0075491E" w:rsidP="00521524">
      <w:r>
        <w:tab/>
        <w:t>Eastern States Office</w:t>
      </w:r>
    </w:p>
    <w:p w:rsidR="0075491E" w:rsidRDefault="0075491E" w:rsidP="0075491E">
      <w:pPr>
        <w:ind w:firstLine="720"/>
      </w:pPr>
      <w:r>
        <w:t>Bureau of Land Management</w:t>
      </w:r>
    </w:p>
    <w:p w:rsidR="0075491E" w:rsidRDefault="0075491E" w:rsidP="0075491E">
      <w:pPr>
        <w:ind w:firstLine="720"/>
      </w:pPr>
      <w:r>
        <w:t>7450 Boston Boulevard</w:t>
      </w:r>
    </w:p>
    <w:p w:rsidR="0075491E" w:rsidRDefault="0075491E" w:rsidP="0075491E">
      <w:pPr>
        <w:ind w:firstLine="720"/>
      </w:pPr>
      <w:r>
        <w:t>Springfield, VA22153-3121</w:t>
      </w:r>
    </w:p>
    <w:p w:rsidR="00746565" w:rsidRDefault="00746565" w:rsidP="0075491E">
      <w:pPr>
        <w:rPr>
          <w:b/>
          <w:u w:val="single"/>
        </w:rPr>
      </w:pPr>
    </w:p>
    <w:p w:rsidR="0075491E" w:rsidRDefault="0075491E" w:rsidP="0075491E">
      <w:pPr>
        <w:rPr>
          <w:b/>
          <w:u w:val="single"/>
        </w:rPr>
      </w:pPr>
      <w:r>
        <w:rPr>
          <w:b/>
          <w:u w:val="single"/>
        </w:rPr>
        <w:t>Western States</w:t>
      </w:r>
    </w:p>
    <w:p w:rsidR="0075491E" w:rsidRDefault="0075491E" w:rsidP="0075491E">
      <w:r>
        <w:lastRenderedPageBreak/>
        <w:t>Alaska, Arizona, California, Colorado, Idaho, Kansas, Montana, Nebraska, Nevada, New Mexico, North Dakota, Oklahoma, Oregon, South Dakota, Utah,  Washington, and Wyoming.</w:t>
      </w:r>
    </w:p>
    <w:p w:rsidR="0075491E" w:rsidRDefault="0075491E" w:rsidP="0075491E">
      <w:r>
        <w:t>Address:</w:t>
      </w:r>
    </w:p>
    <w:p w:rsidR="0075491E" w:rsidRDefault="0075491E" w:rsidP="0075491E">
      <w:r>
        <w:tab/>
        <w:t>NARA</w:t>
      </w:r>
      <w:r w:rsidR="00F6044F">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fldChar w:fldCharType="end"/>
      </w:r>
      <w:r>
        <w:t xml:space="preserve"> </w:t>
      </w:r>
    </w:p>
    <w:p w:rsidR="0075491E" w:rsidRDefault="0075491E" w:rsidP="0075491E">
      <w:r>
        <w:tab/>
        <w:t>700 Penns</w:t>
      </w:r>
      <w:r w:rsidR="00DA7958">
        <w:t>ylvan</w:t>
      </w:r>
      <w:r>
        <w:t>ia</w:t>
      </w:r>
      <w:r w:rsidR="00DA7958">
        <w:t xml:space="preserve"> Avenue, NW</w:t>
      </w:r>
    </w:p>
    <w:p w:rsidR="00DA7958" w:rsidRDefault="00DA7958" w:rsidP="00DA7958">
      <w:pPr>
        <w:ind w:firstLine="720"/>
      </w:pPr>
      <w:r>
        <w:t>Washington, DC 20408-0001</w:t>
      </w:r>
    </w:p>
    <w:p w:rsidR="00746565" w:rsidRDefault="00746565" w:rsidP="00DA7958"/>
    <w:p w:rsidR="00DA7958" w:rsidRDefault="00DA7958" w:rsidP="00DA7958">
      <w:r>
        <w:t>NARA</w:t>
      </w:r>
      <w:r w:rsidR="00F6044F">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fldChar w:fldCharType="end"/>
      </w:r>
      <w:r>
        <w:t xml:space="preserve"> in Washington, DC also h</w:t>
      </w:r>
      <w:r w:rsidR="00801AA5">
        <w:t>olds the case files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rsidR="00801AA5">
        <w:t xml:space="preserve"> for</w:t>
      </w:r>
    </w:p>
    <w:p w:rsidR="00DA7958" w:rsidRDefault="00DA7958" w:rsidP="00DA7958">
      <w:pPr>
        <w:pStyle w:val="ListParagraph"/>
        <w:numPr>
          <w:ilvl w:val="0"/>
          <w:numId w:val="4"/>
        </w:numPr>
      </w:pPr>
      <w:r>
        <w:t>Land patent</w:t>
      </w:r>
      <w:r w:rsidR="00F6044F">
        <w:fldChar w:fldCharType="begin"/>
      </w:r>
      <w:r w:rsidR="00F6044F">
        <w:instrText xml:space="preserve"> XE "</w:instrText>
      </w:r>
      <w:r w:rsidR="00F6044F" w:rsidRPr="00B83350">
        <w:instrText>patent</w:instrText>
      </w:r>
      <w:r w:rsidR="00F6044F">
        <w:instrText xml:space="preserve">" </w:instrText>
      </w:r>
      <w:r w:rsidR="00F6044F">
        <w:fldChar w:fldCharType="end"/>
      </w:r>
      <w:r>
        <w:t xml:space="preserve"> </w:t>
      </w:r>
    </w:p>
    <w:p w:rsidR="00DA7958" w:rsidRDefault="00DA7958" w:rsidP="00DA7958">
      <w:pPr>
        <w:pStyle w:val="ListParagraph"/>
        <w:numPr>
          <w:ilvl w:val="0"/>
          <w:numId w:val="4"/>
        </w:numPr>
      </w:pPr>
      <w:r>
        <w:t>Mineral entry, 1800-1908</w:t>
      </w:r>
    </w:p>
    <w:p w:rsidR="00DA7958" w:rsidRDefault="00DA7958" w:rsidP="00DA7958">
      <w:pPr>
        <w:pStyle w:val="ListParagraph"/>
        <w:numPr>
          <w:ilvl w:val="0"/>
          <w:numId w:val="4"/>
        </w:numPr>
      </w:pPr>
      <w:r>
        <w:t xml:space="preserve">Railroad land </w:t>
      </w:r>
    </w:p>
    <w:p w:rsidR="00DA7958" w:rsidRDefault="00DA7958" w:rsidP="00DA7958">
      <w:pPr>
        <w:pStyle w:val="ListParagraph"/>
        <w:numPr>
          <w:ilvl w:val="0"/>
          <w:numId w:val="4"/>
        </w:numPr>
      </w:pPr>
      <w:r>
        <w:t>Mineral patent</w:t>
      </w:r>
      <w:r w:rsidR="00F6044F">
        <w:fldChar w:fldCharType="begin"/>
      </w:r>
      <w:r w:rsidR="00F6044F">
        <w:instrText xml:space="preserve"> XE "</w:instrText>
      </w:r>
      <w:r w:rsidR="00F6044F" w:rsidRPr="00B83350">
        <w:instrText>patent</w:instrText>
      </w:r>
      <w:r w:rsidR="00F6044F">
        <w:instrText xml:space="preserve">" </w:instrText>
      </w:r>
      <w:r w:rsidR="00F6044F">
        <w:fldChar w:fldCharType="end"/>
      </w:r>
      <w:r>
        <w:t xml:space="preserve"> </w:t>
      </w:r>
    </w:p>
    <w:p w:rsidR="00DA7958" w:rsidRDefault="00DA7958" w:rsidP="00DA7958">
      <w:pPr>
        <w:pStyle w:val="ListParagraph"/>
        <w:numPr>
          <w:ilvl w:val="0"/>
          <w:numId w:val="4"/>
        </w:numPr>
      </w:pPr>
      <w:r>
        <w:t>Timber patent</w:t>
      </w:r>
      <w:r w:rsidR="00F6044F">
        <w:fldChar w:fldCharType="begin"/>
      </w:r>
      <w:r w:rsidR="00F6044F">
        <w:instrText xml:space="preserve"> XE "</w:instrText>
      </w:r>
      <w:r w:rsidR="00F6044F" w:rsidRPr="00B83350">
        <w:instrText>patent</w:instrText>
      </w:r>
      <w:r w:rsidR="00F6044F">
        <w:instrText xml:space="preserve">" </w:instrText>
      </w:r>
      <w:r w:rsidR="00F6044F">
        <w:fldChar w:fldCharType="end"/>
      </w:r>
      <w:r>
        <w:t xml:space="preserve"> </w:t>
      </w:r>
    </w:p>
    <w:p w:rsidR="00746565" w:rsidRDefault="00746565" w:rsidP="00F84322"/>
    <w:p w:rsidR="00F84322" w:rsidRDefault="00F84322" w:rsidP="00F84322">
      <w:r>
        <w:t>States that belonged to the original thirteen colonies were not considered public land</w:t>
      </w:r>
      <w:r w:rsidR="00F6044F">
        <w:fldChar w:fldCharType="begin"/>
      </w:r>
      <w:r w:rsidR="00F6044F">
        <w:instrText xml:space="preserve"> XE "</w:instrText>
      </w:r>
      <w:r w:rsidR="00F6044F" w:rsidRPr="00EC13B1">
        <w:instrText>public land</w:instrText>
      </w:r>
      <w:r w:rsidR="00F6044F">
        <w:instrText xml:space="preserve">" </w:instrText>
      </w:r>
      <w:r w:rsidR="00F6044F">
        <w:fldChar w:fldCharType="end"/>
      </w:r>
      <w:r>
        <w:t xml:space="preserve"> states. The State Archives holds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t xml:space="preserve"> for Connecticut, Delaware, Georgia, Maryland, Massachusetts,</w:t>
      </w:r>
      <w:r w:rsidR="000E569A">
        <w:t xml:space="preserve"> N</w:t>
      </w:r>
      <w:r>
        <w:t>ew Hampshire, New Jersey, New York, North Carolina</w:t>
      </w:r>
      <w:r w:rsidR="000E569A">
        <w:t xml:space="preserve">, Pennsylvania, Rhode Island, </w:t>
      </w:r>
      <w:r w:rsidR="007222AC">
        <w:t>South Carolina</w:t>
      </w:r>
      <w:r w:rsidR="000E569A">
        <w:t>, and Virginia. Other states in this category include Hawaii, Kentucky, Tennessee, Texas, and West Virginia.</w:t>
      </w:r>
    </w:p>
    <w:p w:rsidR="00746565" w:rsidRPr="00913C0E" w:rsidRDefault="00746565" w:rsidP="00F84322">
      <w:pPr>
        <w:rPr>
          <w:rFonts w:ascii="Tahoma" w:hAnsi="Tahoma" w:cs="Tahoma"/>
          <w:b/>
          <w:color w:val="0070C0"/>
          <w:sz w:val="28"/>
          <w:szCs w:val="28"/>
        </w:rPr>
      </w:pPr>
    </w:p>
    <w:p w:rsidR="005959D6" w:rsidRPr="00CC1393" w:rsidRDefault="005959D6" w:rsidP="00CC1393">
      <w:pPr>
        <w:tabs>
          <w:tab w:val="left" w:pos="2489"/>
        </w:tabs>
        <w:rPr>
          <w:rFonts w:ascii="Tahoma" w:hAnsi="Tahoma" w:cs="Tahoma"/>
          <w:color w:val="0070C0"/>
          <w:sz w:val="32"/>
          <w:szCs w:val="32"/>
        </w:rPr>
      </w:pPr>
      <w:r w:rsidRPr="00CC1393">
        <w:rPr>
          <w:rFonts w:ascii="Tahoma" w:hAnsi="Tahoma" w:cs="Tahoma"/>
          <w:color w:val="0070C0"/>
          <w:sz w:val="32"/>
          <w:szCs w:val="32"/>
        </w:rPr>
        <w:t>Military Records</w:t>
      </w:r>
      <w:r w:rsidR="00CC1393" w:rsidRPr="00CC1393">
        <w:rPr>
          <w:rFonts w:ascii="Tahoma" w:hAnsi="Tahoma" w:cs="Tahoma"/>
          <w:color w:val="0070C0"/>
          <w:sz w:val="32"/>
          <w:szCs w:val="32"/>
        </w:rPr>
        <w:tab/>
      </w:r>
    </w:p>
    <w:p w:rsidR="00AD03A1" w:rsidRDefault="00AD03A1" w:rsidP="00F84322">
      <w:r>
        <w:t>You need to know the following information about the soldier in orde</w:t>
      </w:r>
      <w:r w:rsidR="00753237">
        <w:t>r to locate military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p>
    <w:p w:rsidR="00AD03A1" w:rsidRDefault="00AD03A1" w:rsidP="00AD03A1">
      <w:pPr>
        <w:pStyle w:val="ListParagraph"/>
        <w:numPr>
          <w:ilvl w:val="0"/>
          <w:numId w:val="6"/>
        </w:numPr>
      </w:pPr>
      <w:r>
        <w:t>Dates of service</w:t>
      </w:r>
    </w:p>
    <w:p w:rsidR="00AD03A1" w:rsidRDefault="00AD03A1" w:rsidP="00AD03A1">
      <w:pPr>
        <w:pStyle w:val="ListParagraph"/>
        <w:numPr>
          <w:ilvl w:val="0"/>
          <w:numId w:val="6"/>
        </w:numPr>
      </w:pPr>
      <w:r>
        <w:t>Branch of service</w:t>
      </w:r>
    </w:p>
    <w:p w:rsidR="00AD03A1" w:rsidRDefault="00FD2BC6" w:rsidP="00AD03A1">
      <w:pPr>
        <w:pStyle w:val="ListParagraph"/>
        <w:numPr>
          <w:ilvl w:val="0"/>
          <w:numId w:val="6"/>
        </w:numPr>
      </w:pPr>
      <w:r>
        <w:t>Conflict served in</w:t>
      </w:r>
    </w:p>
    <w:p w:rsidR="00814E31" w:rsidRDefault="00814E31" w:rsidP="00814E31">
      <w:pPr>
        <w:pStyle w:val="ListParagraph"/>
        <w:numPr>
          <w:ilvl w:val="0"/>
          <w:numId w:val="6"/>
        </w:numPr>
      </w:pPr>
      <w:r>
        <w:t xml:space="preserve">Volunteer unit </w:t>
      </w:r>
    </w:p>
    <w:p w:rsidR="00814E31" w:rsidRDefault="00FD2BC6" w:rsidP="00814E31">
      <w:pPr>
        <w:pStyle w:val="ListParagraph"/>
        <w:numPr>
          <w:ilvl w:val="0"/>
          <w:numId w:val="6"/>
        </w:numPr>
      </w:pPr>
      <w:r>
        <w:t>Regular Army (Officer or enlisted personnel)</w:t>
      </w:r>
      <w:r w:rsidR="00814E31" w:rsidRPr="00814E31">
        <w:t xml:space="preserve"> </w:t>
      </w:r>
    </w:p>
    <w:p w:rsidR="00746565" w:rsidRDefault="00746565" w:rsidP="00F84322"/>
    <w:p w:rsidR="00566D1C" w:rsidRDefault="00566D1C" w:rsidP="00F84322"/>
    <w:p w:rsidR="000E569A" w:rsidRDefault="005959D6" w:rsidP="00F84322">
      <w:r w:rsidRPr="006A733B">
        <w:rPr>
          <w:rFonts w:ascii="Tahoma" w:hAnsi="Tahoma" w:cs="Tahoma"/>
          <w:color w:val="0070C0"/>
          <w:sz w:val="32"/>
          <w:szCs w:val="32"/>
        </w:rPr>
        <w:t>Federal Records of military se</w:t>
      </w:r>
      <w:r w:rsidR="00566D1C" w:rsidRPr="006A733B">
        <w:rPr>
          <w:rFonts w:ascii="Tahoma" w:hAnsi="Tahoma" w:cs="Tahoma"/>
          <w:color w:val="0070C0"/>
          <w:sz w:val="32"/>
          <w:szCs w:val="32"/>
        </w:rPr>
        <w:t>rvice are held in two locations</w:t>
      </w:r>
      <w:r w:rsidR="00245DC8" w:rsidRPr="00C83EFD">
        <w:rPr>
          <w:color w:val="0070C0"/>
        </w:rPr>
        <w:t xml:space="preserve">                    </w:t>
      </w:r>
      <w:r w:rsidR="00245DC8">
        <w:rPr>
          <w:noProof/>
        </w:rPr>
        <w:drawing>
          <wp:inline distT="0" distB="0" distL="0" distR="0" wp14:anchorId="30D32BCB" wp14:editId="3043EA0E">
            <wp:extent cx="2688590" cy="1743710"/>
            <wp:effectExtent l="0" t="0" r="0" b="8890"/>
            <wp:docPr id="90113" name="Picture 9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8590" cy="1743710"/>
                    </a:xfrm>
                    <a:prstGeom prst="rect">
                      <a:avLst/>
                    </a:prstGeom>
                    <a:noFill/>
                  </pic:spPr>
                </pic:pic>
              </a:graphicData>
            </a:graphic>
          </wp:inline>
        </w:drawing>
      </w:r>
      <w:r w:rsidR="00245DC8">
        <w:t xml:space="preserve">     </w:t>
      </w:r>
      <w:r w:rsidR="00245DC8" w:rsidRPr="00245DC8">
        <w:rPr>
          <w:noProof/>
        </w:rPr>
        <w:drawing>
          <wp:inline distT="0" distB="0" distL="0" distR="0" wp14:anchorId="3876F6B9" wp14:editId="46E3F6AA">
            <wp:extent cx="2542032" cy="1353312"/>
            <wp:effectExtent l="0" t="0" r="0" b="0"/>
            <wp:docPr id="90114" name="Picture 90114" descr="http://www.archives.gov/st-louis/images/st-lou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rchives.gov/st-louis/images/st-louis-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2032" cy="1353312"/>
                    </a:xfrm>
                    <a:prstGeom prst="rect">
                      <a:avLst/>
                    </a:prstGeom>
                    <a:noFill/>
                    <a:ln>
                      <a:noFill/>
                    </a:ln>
                  </pic:spPr>
                </pic:pic>
              </a:graphicData>
            </a:graphic>
          </wp:inline>
        </w:drawing>
      </w:r>
    </w:p>
    <w:p w:rsidR="00566D1C" w:rsidRDefault="00566D1C" w:rsidP="00F84322"/>
    <w:p w:rsidR="005959D6" w:rsidRDefault="005959D6" w:rsidP="005959D6">
      <w:pPr>
        <w:pStyle w:val="ListParagraph"/>
        <w:numPr>
          <w:ilvl w:val="0"/>
          <w:numId w:val="5"/>
        </w:numPr>
      </w:pPr>
      <w:r>
        <w:t>National Archives in Washington, DC (Revolution</w:t>
      </w:r>
      <w:r w:rsidR="006567C0">
        <w:t>ary War-1912)</w:t>
      </w:r>
    </w:p>
    <w:p w:rsidR="00FD2BC6" w:rsidRDefault="00FD2BC6" w:rsidP="00FD2BC6">
      <w:pPr>
        <w:pStyle w:val="ListParagraph"/>
        <w:numPr>
          <w:ilvl w:val="0"/>
          <w:numId w:val="7"/>
        </w:numPr>
      </w:pPr>
      <w:r>
        <w:t>Volunteer enlisted men and officers who served during a war or emergency.</w:t>
      </w:r>
      <w:r w:rsidR="004E0C0E">
        <w:t xml:space="preserve"> (1775-1902)</w:t>
      </w:r>
    </w:p>
    <w:p w:rsidR="003154F2" w:rsidRDefault="00FD2BC6" w:rsidP="003154F2">
      <w:pPr>
        <w:pStyle w:val="ListParagraph"/>
        <w:numPr>
          <w:ilvl w:val="0"/>
          <w:numId w:val="7"/>
        </w:numPr>
      </w:pPr>
      <w:r>
        <w:t xml:space="preserve">Regular Army </w:t>
      </w:r>
    </w:p>
    <w:p w:rsidR="00815E2B" w:rsidRDefault="00FD2BC6" w:rsidP="003154F2">
      <w:pPr>
        <w:pStyle w:val="ListParagraph"/>
        <w:ind w:left="1440"/>
      </w:pPr>
      <w:r>
        <w:lastRenderedPageBreak/>
        <w:t>(Officers</w:t>
      </w:r>
      <w:r w:rsidR="00F6044F">
        <w:fldChar w:fldCharType="begin"/>
      </w:r>
      <w:r w:rsidR="00F6044F">
        <w:instrText xml:space="preserve"> XE "</w:instrText>
      </w:r>
      <w:r w:rsidR="00F6044F" w:rsidRPr="002B710F">
        <w:rPr>
          <w:b/>
          <w:szCs w:val="24"/>
        </w:rPr>
        <w:instrText>Officers</w:instrText>
      </w:r>
      <w:r w:rsidR="00F6044F">
        <w:instrText xml:space="preserve">" </w:instrText>
      </w:r>
      <w:r w:rsidR="00F6044F">
        <w:fldChar w:fldCharType="end"/>
      </w:r>
      <w:r w:rsidR="00224938">
        <w:t xml:space="preserve">, </w:t>
      </w:r>
      <w:r>
        <w:t>1789-</w:t>
      </w:r>
      <w:r w:rsidR="00224938">
        <w:t xml:space="preserve">June 30, 1917; </w:t>
      </w:r>
      <w:r w:rsidR="003154F2">
        <w:t>enlisted p</w:t>
      </w:r>
      <w:r w:rsidR="00224938">
        <w:t>ersonnel,</w:t>
      </w:r>
      <w:r w:rsidR="003154F2">
        <w:t xml:space="preserve"> 1789-October</w:t>
      </w:r>
      <w:r w:rsidR="00E637F8">
        <w:t xml:space="preserve"> </w:t>
      </w:r>
      <w:r>
        <w:t>31, 1912)</w:t>
      </w:r>
    </w:p>
    <w:p w:rsidR="00815E2B" w:rsidRDefault="00815E2B" w:rsidP="003154F2">
      <w:pPr>
        <w:pStyle w:val="ListParagraph"/>
        <w:numPr>
          <w:ilvl w:val="0"/>
          <w:numId w:val="7"/>
        </w:numPr>
      </w:pPr>
      <w:r>
        <w:t xml:space="preserve">U.S. Navy </w:t>
      </w:r>
      <w:r w:rsidR="00224938">
        <w:t>(Officers</w:t>
      </w:r>
      <w:r w:rsidR="00F6044F">
        <w:fldChar w:fldCharType="begin"/>
      </w:r>
      <w:r w:rsidR="00F6044F">
        <w:instrText xml:space="preserve"> XE "</w:instrText>
      </w:r>
      <w:r w:rsidR="00F6044F" w:rsidRPr="002B710F">
        <w:rPr>
          <w:b/>
          <w:szCs w:val="24"/>
        </w:rPr>
        <w:instrText>Officers</w:instrText>
      </w:r>
      <w:r w:rsidR="00F6044F">
        <w:instrText xml:space="preserve">" </w:instrText>
      </w:r>
      <w:r w:rsidR="00F6044F">
        <w:fldChar w:fldCharType="end"/>
      </w:r>
      <w:r w:rsidR="00224938">
        <w:t>, 1798-1902;</w:t>
      </w:r>
      <w:r w:rsidR="003154F2">
        <w:t xml:space="preserve"> enlisted p</w:t>
      </w:r>
      <w:r>
        <w:t>ersonnel</w:t>
      </w:r>
      <w:r w:rsidR="00224938">
        <w:t>,</w:t>
      </w:r>
      <w:r>
        <w:t xml:space="preserve"> 1798-1885</w:t>
      </w:r>
      <w:r w:rsidR="00224938">
        <w:t>)</w:t>
      </w:r>
    </w:p>
    <w:p w:rsidR="00224938" w:rsidRDefault="00224938" w:rsidP="003154F2">
      <w:pPr>
        <w:pStyle w:val="ListParagraph"/>
        <w:numPr>
          <w:ilvl w:val="0"/>
          <w:numId w:val="7"/>
        </w:numPr>
      </w:pPr>
      <w:r>
        <w:t>U.S. Marine Corps (some Officers</w:t>
      </w:r>
      <w:r w:rsidR="00F6044F">
        <w:fldChar w:fldCharType="begin"/>
      </w:r>
      <w:r w:rsidR="00F6044F">
        <w:instrText xml:space="preserve"> XE "</w:instrText>
      </w:r>
      <w:r w:rsidR="00F6044F" w:rsidRPr="002B710F">
        <w:rPr>
          <w:b/>
          <w:szCs w:val="24"/>
        </w:rPr>
        <w:instrText>Officers</w:instrText>
      </w:r>
      <w:r w:rsidR="00F6044F">
        <w:instrText xml:space="preserve">" </w:instrText>
      </w:r>
      <w:r w:rsidR="00F6044F">
        <w:fldChar w:fldCharType="end"/>
      </w:r>
      <w:r>
        <w:t>, 1798-1895</w:t>
      </w:r>
      <w:r w:rsidR="003154F2">
        <w:t>; e</w:t>
      </w:r>
      <w:r>
        <w:t xml:space="preserve">nlisted </w:t>
      </w:r>
      <w:r w:rsidR="003154F2">
        <w:t>p</w:t>
      </w:r>
      <w:r>
        <w:t>ersonnel, 1798-1904)</w:t>
      </w:r>
    </w:p>
    <w:p w:rsidR="003154F2" w:rsidRDefault="00224938" w:rsidP="003154F2">
      <w:pPr>
        <w:pStyle w:val="ListParagraph"/>
        <w:numPr>
          <w:ilvl w:val="0"/>
          <w:numId w:val="7"/>
        </w:numPr>
      </w:pPr>
      <w:r>
        <w:t>The Revenue Cutter Service (Revenue Marine), Life-Saving Service, and the Lighthouse Board were all predecessor agencies of the U.S. Coast Guard.</w:t>
      </w:r>
    </w:p>
    <w:p w:rsidR="00746565" w:rsidRDefault="00224938" w:rsidP="00746565">
      <w:pPr>
        <w:pStyle w:val="ListParagraph"/>
        <w:ind w:left="1440"/>
      </w:pPr>
      <w:r>
        <w:t xml:space="preserve">(1791-1919) </w:t>
      </w:r>
    </w:p>
    <w:p w:rsidR="00746565" w:rsidRDefault="00746565" w:rsidP="00746565">
      <w:pPr>
        <w:pStyle w:val="ListParagraph"/>
        <w:ind w:left="1440"/>
      </w:pPr>
    </w:p>
    <w:p w:rsidR="006567C0" w:rsidRDefault="006567C0" w:rsidP="00746565">
      <w:pPr>
        <w:pStyle w:val="ListParagraph"/>
        <w:numPr>
          <w:ilvl w:val="0"/>
          <w:numId w:val="5"/>
        </w:numPr>
      </w:pPr>
      <w:r>
        <w:t>National Military Personnel Records Center, St. Louis, MO (WWI-present)</w:t>
      </w:r>
    </w:p>
    <w:p w:rsidR="0079693E" w:rsidRDefault="0079693E" w:rsidP="003154F2">
      <w:pPr>
        <w:pStyle w:val="ListParagraph"/>
        <w:numPr>
          <w:ilvl w:val="0"/>
          <w:numId w:val="8"/>
        </w:numPr>
      </w:pPr>
      <w:r>
        <w:t>U.S. Army</w:t>
      </w:r>
      <w:r w:rsidR="003154F2">
        <w:t xml:space="preserve"> </w:t>
      </w:r>
      <w:r>
        <w:t>(Officers</w:t>
      </w:r>
      <w:r w:rsidR="00F6044F">
        <w:fldChar w:fldCharType="begin"/>
      </w:r>
      <w:r w:rsidR="00F6044F">
        <w:instrText xml:space="preserve"> XE "</w:instrText>
      </w:r>
      <w:r w:rsidR="00F6044F" w:rsidRPr="002B710F">
        <w:rPr>
          <w:b/>
          <w:szCs w:val="24"/>
        </w:rPr>
        <w:instrText>Officers</w:instrText>
      </w:r>
      <w:r w:rsidR="00F6044F">
        <w:instrText xml:space="preserve">" </w:instrText>
      </w:r>
      <w:r w:rsidR="00F6044F">
        <w:fldChar w:fldCharType="end"/>
      </w:r>
      <w:r>
        <w:t xml:space="preserve"> separated after June 30,  1917 and</w:t>
      </w:r>
      <w:r w:rsidR="003154F2">
        <w:t xml:space="preserve"> enlisted personnel separated after October 31, 1912)</w:t>
      </w:r>
    </w:p>
    <w:p w:rsidR="00E637F8" w:rsidRDefault="00E637F8" w:rsidP="003154F2">
      <w:pPr>
        <w:pStyle w:val="ListParagraph"/>
        <w:numPr>
          <w:ilvl w:val="0"/>
          <w:numId w:val="8"/>
        </w:numPr>
      </w:pPr>
      <w:r>
        <w:t>U.S. Air Force (Officers</w:t>
      </w:r>
      <w:r w:rsidR="00F6044F">
        <w:fldChar w:fldCharType="begin"/>
      </w:r>
      <w:r w:rsidR="00F6044F">
        <w:instrText xml:space="preserve"> XE "</w:instrText>
      </w:r>
      <w:r w:rsidR="00F6044F" w:rsidRPr="002B710F">
        <w:rPr>
          <w:b/>
          <w:szCs w:val="24"/>
        </w:rPr>
        <w:instrText>Officers</w:instrText>
      </w:r>
      <w:r w:rsidR="00F6044F">
        <w:instrText xml:space="preserve">" </w:instrText>
      </w:r>
      <w:r w:rsidR="00F6044F">
        <w:fldChar w:fldCharType="end"/>
      </w:r>
      <w:r>
        <w:t xml:space="preserve"> and enlisted personnel separated after September 1947)</w:t>
      </w:r>
    </w:p>
    <w:p w:rsidR="00E637F8" w:rsidRDefault="00E637F8" w:rsidP="003154F2">
      <w:pPr>
        <w:pStyle w:val="ListParagraph"/>
        <w:numPr>
          <w:ilvl w:val="0"/>
          <w:numId w:val="8"/>
        </w:numPr>
      </w:pPr>
      <w:r>
        <w:t>U.S. Navy (Officers</w:t>
      </w:r>
      <w:r w:rsidR="00F6044F">
        <w:fldChar w:fldCharType="begin"/>
      </w:r>
      <w:r w:rsidR="00F6044F">
        <w:instrText xml:space="preserve"> XE "</w:instrText>
      </w:r>
      <w:r w:rsidR="00F6044F" w:rsidRPr="002B710F">
        <w:rPr>
          <w:b/>
          <w:szCs w:val="24"/>
        </w:rPr>
        <w:instrText>Officers</w:instrText>
      </w:r>
      <w:r w:rsidR="00F6044F">
        <w:instrText xml:space="preserve">" </w:instrText>
      </w:r>
      <w:r w:rsidR="00F6044F">
        <w:fldChar w:fldCharType="end"/>
      </w:r>
      <w:r>
        <w:t xml:space="preserve"> separated after 1902 and enlisted personnel separated after 1885)</w:t>
      </w:r>
    </w:p>
    <w:p w:rsidR="00E637F8" w:rsidRDefault="00E637F8" w:rsidP="003154F2">
      <w:pPr>
        <w:pStyle w:val="ListParagraph"/>
        <w:numPr>
          <w:ilvl w:val="0"/>
          <w:numId w:val="8"/>
        </w:numPr>
      </w:pPr>
      <w:r>
        <w:t>U.S. Marine Corps (Officers</w:t>
      </w:r>
      <w:r w:rsidR="00F6044F">
        <w:fldChar w:fldCharType="begin"/>
      </w:r>
      <w:r w:rsidR="00F6044F">
        <w:instrText xml:space="preserve"> XE "</w:instrText>
      </w:r>
      <w:r w:rsidR="00F6044F" w:rsidRPr="002B710F">
        <w:rPr>
          <w:b/>
          <w:szCs w:val="24"/>
        </w:rPr>
        <w:instrText>Officers</w:instrText>
      </w:r>
      <w:r w:rsidR="00F6044F">
        <w:instrText xml:space="preserve">" </w:instrText>
      </w:r>
      <w:r w:rsidR="00F6044F">
        <w:fldChar w:fldCharType="end"/>
      </w:r>
      <w:r>
        <w:t xml:space="preserve"> separated after 1895 and enlisted personnel separated after 1904)</w:t>
      </w:r>
    </w:p>
    <w:p w:rsidR="00E637F8" w:rsidRDefault="00E637F8" w:rsidP="003154F2">
      <w:pPr>
        <w:pStyle w:val="ListParagraph"/>
        <w:numPr>
          <w:ilvl w:val="0"/>
          <w:numId w:val="8"/>
        </w:numPr>
      </w:pPr>
      <w:r>
        <w:t>U.S. Coast Guard (Officers</w:t>
      </w:r>
      <w:r w:rsidR="00F6044F">
        <w:fldChar w:fldCharType="begin"/>
      </w:r>
      <w:r w:rsidR="00F6044F">
        <w:instrText xml:space="preserve"> XE "</w:instrText>
      </w:r>
      <w:r w:rsidR="00F6044F" w:rsidRPr="002B710F">
        <w:rPr>
          <w:b/>
          <w:szCs w:val="24"/>
        </w:rPr>
        <w:instrText>Officers</w:instrText>
      </w:r>
      <w:r w:rsidR="00F6044F">
        <w:instrText xml:space="preserve">" </w:instrText>
      </w:r>
      <w:r w:rsidR="00F6044F">
        <w:fldChar w:fldCharType="end"/>
      </w:r>
      <w:r>
        <w:t xml:space="preserve"> separated after 192</w:t>
      </w:r>
      <w:r w:rsidR="00DE26AE">
        <w:t>8 and enlisted personnel separated after 1914)</w:t>
      </w:r>
    </w:p>
    <w:p w:rsidR="00DE26AE" w:rsidRDefault="00DE26AE" w:rsidP="003154F2">
      <w:pPr>
        <w:pStyle w:val="ListParagraph"/>
        <w:numPr>
          <w:ilvl w:val="0"/>
          <w:numId w:val="8"/>
        </w:numPr>
      </w:pPr>
      <w:r>
        <w:t>Civilian employees of the Revenue Cutter and Life-Saving Services, and the Lighthouse Board (1864-1919)</w:t>
      </w:r>
    </w:p>
    <w:p w:rsidR="00746565" w:rsidRDefault="00746565" w:rsidP="00A41618"/>
    <w:p w:rsidR="00A41618" w:rsidRDefault="00A41618" w:rsidP="00A41618">
      <w:r>
        <w:t>NARA</w:t>
      </w:r>
      <w:r w:rsidR="00F6044F">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fldChar w:fldCharType="end"/>
      </w:r>
      <w:r>
        <w:t xml:space="preserve"> in Washington, DC holds the following categories of</w:t>
      </w:r>
      <w:r w:rsidR="00753237">
        <w:t xml:space="preserve">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rsidR="00753237">
        <w:t xml:space="preserve"> about military service</w:t>
      </w:r>
    </w:p>
    <w:p w:rsidR="00A41618" w:rsidRDefault="00A41618" w:rsidP="00A41618">
      <w:pPr>
        <w:pStyle w:val="ListParagraph"/>
        <w:numPr>
          <w:ilvl w:val="0"/>
          <w:numId w:val="9"/>
        </w:numPr>
      </w:pPr>
      <w:r>
        <w:t>Compiled Military Service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p>
    <w:p w:rsidR="00A41618" w:rsidRDefault="00A41618" w:rsidP="00A41618">
      <w:pPr>
        <w:pStyle w:val="ListParagraph"/>
        <w:numPr>
          <w:ilvl w:val="0"/>
          <w:numId w:val="9"/>
        </w:numPr>
      </w:pPr>
      <w:r>
        <w:t>Regular Army</w:t>
      </w:r>
    </w:p>
    <w:p w:rsidR="00A41618" w:rsidRDefault="00A41618" w:rsidP="00A41618">
      <w:pPr>
        <w:pStyle w:val="ListParagraph"/>
        <w:numPr>
          <w:ilvl w:val="0"/>
          <w:numId w:val="9"/>
        </w:numPr>
      </w:pPr>
      <w:r>
        <w:t>Pensions</w:t>
      </w:r>
    </w:p>
    <w:p w:rsidR="00A41618" w:rsidRDefault="00A41618" w:rsidP="00A41618">
      <w:pPr>
        <w:pStyle w:val="ListParagraph"/>
        <w:numPr>
          <w:ilvl w:val="0"/>
          <w:numId w:val="9"/>
        </w:numPr>
      </w:pPr>
      <w:r>
        <w:t>Navy and Marine Corps</w:t>
      </w:r>
    </w:p>
    <w:p w:rsidR="005E508A" w:rsidRDefault="00A41618" w:rsidP="00C401F5">
      <w:pPr>
        <w:pStyle w:val="ListParagraph"/>
        <w:numPr>
          <w:ilvl w:val="0"/>
          <w:numId w:val="9"/>
        </w:numPr>
      </w:pPr>
      <w:r>
        <w:t>Coast Guard and Predecessor Agencies</w:t>
      </w:r>
    </w:p>
    <w:p w:rsidR="00CE7CDC" w:rsidRDefault="00CE7CDC" w:rsidP="00CE7CDC">
      <w:pPr>
        <w:pStyle w:val="ListParagraph"/>
        <w:ind w:left="1080"/>
      </w:pPr>
    </w:p>
    <w:p w:rsidR="002D7029" w:rsidRDefault="00A56455" w:rsidP="005E508A">
      <w:pPr>
        <w:rPr>
          <w:rFonts w:ascii="Tahoma" w:hAnsi="Tahoma" w:cs="Tahoma"/>
          <w:color w:val="0070C0"/>
          <w:sz w:val="32"/>
          <w:szCs w:val="32"/>
        </w:rPr>
      </w:pPr>
      <w:r w:rsidRPr="005E508A">
        <w:rPr>
          <w:rFonts w:ascii="Tahoma" w:hAnsi="Tahoma" w:cs="Tahoma"/>
          <w:color w:val="0070C0"/>
          <w:sz w:val="32"/>
          <w:szCs w:val="32"/>
        </w:rPr>
        <w:t>Compiled Military Records</w:t>
      </w:r>
    </w:p>
    <w:p w:rsidR="008B2522" w:rsidRDefault="008B2522" w:rsidP="00C401F5">
      <w:r w:rsidRPr="00655638">
        <w:rPr>
          <w:noProof/>
        </w:rPr>
        <w:drawing>
          <wp:inline distT="0" distB="0" distL="0" distR="0" wp14:anchorId="327AC155" wp14:editId="2A57B119">
            <wp:extent cx="2560320" cy="2862072"/>
            <wp:effectExtent l="0" t="0" r="0" b="0"/>
            <wp:docPr id="10" name="Picture 10" descr="Page 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 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0320" cy="2862072"/>
                    </a:xfrm>
                    <a:prstGeom prst="rect">
                      <a:avLst/>
                    </a:prstGeom>
                    <a:noFill/>
                    <a:ln>
                      <a:noFill/>
                    </a:ln>
                  </pic:spPr>
                </pic:pic>
              </a:graphicData>
            </a:graphic>
          </wp:inline>
        </w:drawing>
      </w:r>
      <w:r>
        <w:t xml:space="preserve">     </w:t>
      </w:r>
      <w:r w:rsidRPr="00655638">
        <w:rPr>
          <w:noProof/>
        </w:rPr>
        <w:drawing>
          <wp:inline distT="0" distB="0" distL="0" distR="0" wp14:anchorId="0131D00C" wp14:editId="6F07062B">
            <wp:extent cx="1234440" cy="2862072"/>
            <wp:effectExtent l="0" t="0" r="3810" b="0"/>
            <wp:docPr id="12" name="Picture 12" descr="Page 1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 18">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4440" cy="2862072"/>
                    </a:xfrm>
                    <a:prstGeom prst="rect">
                      <a:avLst/>
                    </a:prstGeom>
                    <a:noFill/>
                    <a:ln>
                      <a:noFill/>
                    </a:ln>
                  </pic:spPr>
                </pic:pic>
              </a:graphicData>
            </a:graphic>
          </wp:inline>
        </w:drawing>
      </w:r>
    </w:p>
    <w:p w:rsidR="00B00BE9" w:rsidRDefault="00B00BE9" w:rsidP="002B3FD6"/>
    <w:p w:rsidR="002B3FD6" w:rsidRDefault="002B3FD6" w:rsidP="002B3FD6">
      <w:r>
        <w:lastRenderedPageBreak/>
        <w:t>The jacket-envelope containing one or more documents of a particular soldier is called a compiled military service record. Some of the documents included in the record are abstracts of muster and pay rolls, rank rolls, returns, hospital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t xml:space="preserve">, and prison records. </w:t>
      </w:r>
    </w:p>
    <w:p w:rsidR="00B31547" w:rsidRDefault="00B31547" w:rsidP="00C401F5"/>
    <w:p w:rsidR="00DC46EE" w:rsidRDefault="00DC46EE" w:rsidP="00C401F5">
      <w:r>
        <w:t>A compiled military service record contains so</w:t>
      </w:r>
      <w:r w:rsidR="004D10BB">
        <w:t>me of the following information</w:t>
      </w:r>
    </w:p>
    <w:p w:rsidR="00DC46EE" w:rsidRDefault="00DC46EE" w:rsidP="00DC46EE">
      <w:pPr>
        <w:pStyle w:val="ListParagraph"/>
        <w:numPr>
          <w:ilvl w:val="0"/>
          <w:numId w:val="15"/>
        </w:numPr>
      </w:pPr>
      <w:r>
        <w:t xml:space="preserve">Name of soldier </w:t>
      </w:r>
    </w:p>
    <w:p w:rsidR="00DC46EE" w:rsidRDefault="00DC46EE" w:rsidP="00DC46EE">
      <w:pPr>
        <w:pStyle w:val="ListParagraph"/>
        <w:numPr>
          <w:ilvl w:val="0"/>
          <w:numId w:val="15"/>
        </w:numPr>
      </w:pPr>
      <w:r>
        <w:t>Rank</w:t>
      </w:r>
    </w:p>
    <w:p w:rsidR="00DC46EE" w:rsidRDefault="00DC46EE" w:rsidP="00DC46EE">
      <w:pPr>
        <w:pStyle w:val="ListParagraph"/>
        <w:numPr>
          <w:ilvl w:val="0"/>
          <w:numId w:val="15"/>
        </w:numPr>
      </w:pPr>
      <w:r>
        <w:t>Unit</w:t>
      </w:r>
    </w:p>
    <w:p w:rsidR="00DC46EE" w:rsidRDefault="00DC46EE" w:rsidP="00DC46EE">
      <w:pPr>
        <w:pStyle w:val="ListParagraph"/>
        <w:numPr>
          <w:ilvl w:val="0"/>
          <w:numId w:val="15"/>
        </w:numPr>
      </w:pPr>
      <w:r>
        <w:t>Date mustered in and mustered out</w:t>
      </w:r>
    </w:p>
    <w:p w:rsidR="00DC46EE" w:rsidRDefault="00DC46EE" w:rsidP="00DC46EE">
      <w:pPr>
        <w:pStyle w:val="ListParagraph"/>
        <w:numPr>
          <w:ilvl w:val="0"/>
          <w:numId w:val="15"/>
        </w:numPr>
      </w:pPr>
      <w:r>
        <w:t>Other military information</w:t>
      </w:r>
    </w:p>
    <w:p w:rsidR="00DC46EE" w:rsidRDefault="00DC46EE" w:rsidP="00DC46EE">
      <w:pPr>
        <w:pStyle w:val="ListParagraph"/>
        <w:numPr>
          <w:ilvl w:val="0"/>
          <w:numId w:val="15"/>
        </w:numPr>
      </w:pPr>
      <w:r>
        <w:t>Some files may contain biographical and medical information</w:t>
      </w:r>
    </w:p>
    <w:p w:rsidR="00B31547" w:rsidRPr="00B00BE9" w:rsidRDefault="00B31547" w:rsidP="00DC46EE"/>
    <w:p w:rsidR="00DC46EE" w:rsidRDefault="00DC46EE" w:rsidP="00DC46EE">
      <w:r w:rsidRPr="00B00BE9">
        <w:t>Types</w:t>
      </w:r>
      <w:r>
        <w:t xml:space="preserve"> of co</w:t>
      </w:r>
      <w:r w:rsidR="001F6989">
        <w:t>mpiled military service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p>
    <w:p w:rsidR="00D21796" w:rsidRDefault="00D21796" w:rsidP="00D21796">
      <w:pPr>
        <w:pStyle w:val="ListParagraph"/>
        <w:numPr>
          <w:ilvl w:val="0"/>
          <w:numId w:val="12"/>
        </w:numPr>
      </w:pPr>
      <w:r>
        <w:t>State Militia Records-contact the State archives</w:t>
      </w:r>
      <w:r w:rsidR="00F6044F">
        <w:fldChar w:fldCharType="begin"/>
      </w:r>
      <w:r w:rsidR="00F6044F">
        <w:instrText xml:space="preserve"> XE "</w:instrText>
      </w:r>
      <w:r w:rsidR="00F6044F" w:rsidRPr="003B1577">
        <w:instrText>archives</w:instrText>
      </w:r>
      <w:r w:rsidR="00F6044F">
        <w:instrText xml:space="preserve">" </w:instrText>
      </w:r>
      <w:r w:rsidR="00F6044F">
        <w:fldChar w:fldCharType="end"/>
      </w:r>
      <w:r>
        <w:t xml:space="preserve"> </w:t>
      </w:r>
    </w:p>
    <w:p w:rsidR="00D21796" w:rsidRDefault="00D21796" w:rsidP="00D21796">
      <w:pPr>
        <w:pStyle w:val="ListParagraph"/>
        <w:numPr>
          <w:ilvl w:val="0"/>
          <w:numId w:val="12"/>
        </w:numPr>
      </w:pPr>
      <w:r>
        <w:t>Confederate Records</w:t>
      </w:r>
    </w:p>
    <w:p w:rsidR="00D21796" w:rsidRDefault="00D21796" w:rsidP="00D21796">
      <w:pPr>
        <w:pStyle w:val="ListParagraph"/>
        <w:numPr>
          <w:ilvl w:val="0"/>
          <w:numId w:val="13"/>
        </w:numPr>
      </w:pPr>
      <w:r>
        <w:t>The National Archives holds compiled military service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t xml:space="preserve"> for soldiers and sailors who served in the Confederate Army, Navy and Marine Corps.</w:t>
      </w:r>
    </w:p>
    <w:p w:rsidR="003F532F" w:rsidRDefault="00D21796" w:rsidP="003F532F">
      <w:pPr>
        <w:pStyle w:val="ListParagraph"/>
        <w:numPr>
          <w:ilvl w:val="0"/>
          <w:numId w:val="13"/>
        </w:numPr>
      </w:pPr>
      <w:r>
        <w:t>NARA</w:t>
      </w:r>
      <w:r w:rsidR="00F6044F">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fldChar w:fldCharType="end"/>
      </w:r>
      <w:r>
        <w:t xml:space="preserve"> does not hold Confederate pensions; </w:t>
      </w:r>
      <w:r w:rsidR="003F532F">
        <w:t>you may find them in the State archives</w:t>
      </w:r>
      <w:r w:rsidR="00F6044F">
        <w:fldChar w:fldCharType="begin"/>
      </w:r>
      <w:r w:rsidR="00F6044F">
        <w:instrText xml:space="preserve"> XE "</w:instrText>
      </w:r>
      <w:r w:rsidR="00F6044F" w:rsidRPr="003B1577">
        <w:instrText>archives</w:instrText>
      </w:r>
      <w:r w:rsidR="00F6044F">
        <w:instrText xml:space="preserve">" </w:instrText>
      </w:r>
      <w:r w:rsidR="00F6044F">
        <w:fldChar w:fldCharType="end"/>
      </w:r>
      <w:r w:rsidR="003F532F">
        <w:t>.</w:t>
      </w:r>
    </w:p>
    <w:p w:rsidR="003C11A0" w:rsidRDefault="00863A5A" w:rsidP="003C11A0">
      <w:pPr>
        <w:pStyle w:val="ListParagraph"/>
        <w:numPr>
          <w:ilvl w:val="0"/>
          <w:numId w:val="13"/>
        </w:numPr>
      </w:pPr>
      <w:r>
        <w:t xml:space="preserve">Records of </w:t>
      </w:r>
      <w:r w:rsidR="003F532F">
        <w:t>Confederate prisoners are located in NARA</w:t>
      </w:r>
      <w:r w:rsidR="00F6044F">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fldChar w:fldCharType="end"/>
      </w:r>
      <w:r w:rsidR="003F532F">
        <w:t>.</w:t>
      </w:r>
    </w:p>
    <w:p w:rsidR="00591536" w:rsidRDefault="00591536" w:rsidP="003C11A0">
      <w:pPr>
        <w:pStyle w:val="ListParagraph"/>
        <w:numPr>
          <w:ilvl w:val="0"/>
          <w:numId w:val="12"/>
        </w:numPr>
      </w:pPr>
      <w:r>
        <w:t>Volunteer men and officers</w:t>
      </w:r>
    </w:p>
    <w:p w:rsidR="00591536" w:rsidRDefault="00591536" w:rsidP="00591536">
      <w:pPr>
        <w:pStyle w:val="ListParagraph"/>
        <w:numPr>
          <w:ilvl w:val="0"/>
          <w:numId w:val="14"/>
        </w:numPr>
      </w:pPr>
      <w:r>
        <w:t>Revolutionary War</w:t>
      </w:r>
    </w:p>
    <w:p w:rsidR="00591536" w:rsidRDefault="00591536" w:rsidP="00591536">
      <w:pPr>
        <w:pStyle w:val="ListParagraph"/>
        <w:numPr>
          <w:ilvl w:val="0"/>
          <w:numId w:val="14"/>
        </w:numPr>
      </w:pPr>
      <w:r>
        <w:t>War of 1812</w:t>
      </w:r>
    </w:p>
    <w:p w:rsidR="00591536" w:rsidRDefault="00591536" w:rsidP="00591536">
      <w:pPr>
        <w:pStyle w:val="ListParagraph"/>
        <w:numPr>
          <w:ilvl w:val="0"/>
          <w:numId w:val="14"/>
        </w:numPr>
      </w:pPr>
      <w:r>
        <w:t>Early (pre-Civil War) Indian Wars</w:t>
      </w:r>
    </w:p>
    <w:p w:rsidR="00591536" w:rsidRDefault="00591536" w:rsidP="00591536">
      <w:pPr>
        <w:pStyle w:val="ListParagraph"/>
        <w:numPr>
          <w:ilvl w:val="0"/>
          <w:numId w:val="14"/>
        </w:numPr>
      </w:pPr>
      <w:r>
        <w:t>Mexican War</w:t>
      </w:r>
    </w:p>
    <w:p w:rsidR="00591536" w:rsidRDefault="00591536" w:rsidP="00591536">
      <w:pPr>
        <w:pStyle w:val="ListParagraph"/>
        <w:numPr>
          <w:ilvl w:val="0"/>
          <w:numId w:val="14"/>
        </w:numPr>
      </w:pPr>
      <w:r>
        <w:t>Civil-War (Union and Confederate)</w:t>
      </w:r>
    </w:p>
    <w:p w:rsidR="00821250" w:rsidRDefault="00591536" w:rsidP="00821250">
      <w:pPr>
        <w:pStyle w:val="ListParagraph"/>
        <w:numPr>
          <w:ilvl w:val="0"/>
          <w:numId w:val="14"/>
        </w:numPr>
      </w:pPr>
      <w:r>
        <w:t>Later (post-Civil War) Indian Wars</w:t>
      </w:r>
    </w:p>
    <w:p w:rsidR="00591536" w:rsidRDefault="00591536" w:rsidP="00821250">
      <w:pPr>
        <w:pStyle w:val="ListParagraph"/>
        <w:numPr>
          <w:ilvl w:val="0"/>
          <w:numId w:val="14"/>
        </w:numPr>
      </w:pPr>
      <w:r>
        <w:t>Spanish-American War</w:t>
      </w:r>
    </w:p>
    <w:p w:rsidR="00591536" w:rsidRDefault="00591536" w:rsidP="00591536">
      <w:pPr>
        <w:pStyle w:val="ListParagraph"/>
        <w:numPr>
          <w:ilvl w:val="0"/>
          <w:numId w:val="14"/>
        </w:numPr>
      </w:pPr>
      <w:r>
        <w:t>Philippine Insurrection</w:t>
      </w:r>
    </w:p>
    <w:p w:rsidR="00591536" w:rsidRDefault="00591536" w:rsidP="00591536">
      <w:r>
        <w:t>When researching volunteers</w:t>
      </w:r>
      <w:r w:rsidR="00F6044F">
        <w:fldChar w:fldCharType="begin"/>
      </w:r>
      <w:r w:rsidR="00F6044F">
        <w:instrText xml:space="preserve"> XE "</w:instrText>
      </w:r>
      <w:r w:rsidR="00F6044F" w:rsidRPr="00A95AD4">
        <w:instrText>volunteers</w:instrText>
      </w:r>
      <w:r w:rsidR="00F6044F">
        <w:instrText xml:space="preserve">" </w:instrText>
      </w:r>
      <w:r w:rsidR="00F6044F">
        <w:fldChar w:fldCharType="end"/>
      </w:r>
      <w:r>
        <w:t xml:space="preserve"> always start with the compiled military service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t>, begin with the appropriate name indexes on NARA</w:t>
      </w:r>
      <w:r w:rsidR="00F6044F">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fldChar w:fldCharType="end"/>
      </w:r>
      <w:r>
        <w:t xml:space="preserve"> microfilm. If the records have not been reproduced on microfilm you may request to see the original records (1775-1912) at the National Archives Building in Washington, DC. </w:t>
      </w:r>
    </w:p>
    <w:p w:rsidR="00E735AE" w:rsidRPr="00913C0E" w:rsidRDefault="00E735AE" w:rsidP="00C401F5">
      <w:pPr>
        <w:rPr>
          <w:rFonts w:ascii="Tahoma" w:hAnsi="Tahoma" w:cs="Tahoma"/>
          <w:color w:val="0070C0"/>
          <w:sz w:val="28"/>
          <w:szCs w:val="28"/>
        </w:rPr>
      </w:pPr>
    </w:p>
    <w:p w:rsidR="00343E90" w:rsidRPr="00CC1393" w:rsidRDefault="00863A5A" w:rsidP="00C401F5">
      <w:pPr>
        <w:rPr>
          <w:rFonts w:ascii="Tahoma" w:hAnsi="Tahoma" w:cs="Tahoma"/>
          <w:color w:val="0070C0"/>
          <w:sz w:val="32"/>
          <w:szCs w:val="32"/>
        </w:rPr>
      </w:pPr>
      <w:r w:rsidRPr="00CC1393">
        <w:rPr>
          <w:rFonts w:ascii="Tahoma" w:hAnsi="Tahoma" w:cs="Tahoma"/>
          <w:color w:val="0070C0"/>
          <w:sz w:val="32"/>
          <w:szCs w:val="32"/>
        </w:rPr>
        <w:t>Regular Army</w:t>
      </w:r>
    </w:p>
    <w:p w:rsidR="00A659B8" w:rsidRDefault="00863A5A" w:rsidP="00A41618">
      <w:r>
        <w:t>Regular Army records</w:t>
      </w:r>
      <w:r w:rsidR="00F6044F">
        <w:fldChar w:fldCharType="begin"/>
      </w:r>
      <w:r w:rsidR="00F6044F">
        <w:instrText xml:space="preserve"> XE "</w:instrText>
      </w:r>
      <w:r w:rsidR="00F6044F" w:rsidRPr="00C05F21">
        <w:instrText>records</w:instrText>
      </w:r>
      <w:r w:rsidR="00F6044F">
        <w:instrText xml:space="preserve">" </w:instrText>
      </w:r>
      <w:r w:rsidR="00F6044F">
        <w:fldChar w:fldCharType="end"/>
      </w:r>
      <w:r>
        <w:t xml:space="preserve"> consist of </w:t>
      </w:r>
      <w:r w:rsidR="006047E6">
        <w:t>those for personnel enlisted for a specific tim</w:t>
      </w:r>
      <w:r w:rsidR="00BE7836">
        <w:t>e of duty</w:t>
      </w:r>
      <w:r w:rsidR="009A18EB">
        <w:t xml:space="preserve"> (3 months </w:t>
      </w:r>
      <w:r w:rsidR="00BE7836">
        <w:t>or 3 y</w:t>
      </w:r>
      <w:r w:rsidR="009A18EB">
        <w:t>ea</w:t>
      </w:r>
      <w:r w:rsidR="00BE7836">
        <w:t>rs</w:t>
      </w:r>
      <w:r w:rsidR="009A18EB">
        <w:t>)</w:t>
      </w:r>
      <w:r w:rsidR="00BE7836">
        <w:t>.</w:t>
      </w:r>
      <w:r w:rsidR="009A18EB">
        <w:t xml:space="preserve"> They serve during peacetime. The War Department did not compile military service records for the Regular Army. You will need to start your </w:t>
      </w:r>
      <w:r w:rsidR="001F6989">
        <w:t>research for these records with</w:t>
      </w:r>
    </w:p>
    <w:p w:rsidR="009A18EB" w:rsidRDefault="009A18EB" w:rsidP="009A18EB">
      <w:pPr>
        <w:pStyle w:val="ListParagraph"/>
        <w:numPr>
          <w:ilvl w:val="0"/>
          <w:numId w:val="16"/>
        </w:numPr>
      </w:pPr>
      <w:r>
        <w:t>Register of Enlistments in the U.S. Army, 1798-1914</w:t>
      </w:r>
    </w:p>
    <w:p w:rsidR="009A18EB" w:rsidRDefault="009A18EB" w:rsidP="009A18EB">
      <w:pPr>
        <w:pStyle w:val="ListParagraph"/>
        <w:numPr>
          <w:ilvl w:val="0"/>
          <w:numId w:val="16"/>
        </w:numPr>
      </w:pPr>
      <w:r>
        <w:t>Enlisted Men</w:t>
      </w:r>
      <w:r w:rsidR="00F6044F">
        <w:fldChar w:fldCharType="begin"/>
      </w:r>
      <w:r w:rsidR="00F6044F">
        <w:instrText xml:space="preserve"> XE "</w:instrText>
      </w:r>
      <w:r w:rsidR="00F6044F" w:rsidRPr="00C473C1">
        <w:instrText>Enlisted Men</w:instrText>
      </w:r>
      <w:r w:rsidR="00F6044F">
        <w:instrText xml:space="preserve">" </w:instrText>
      </w:r>
      <w:r w:rsidR="00F6044F">
        <w:fldChar w:fldCharType="end"/>
      </w:r>
      <w:r>
        <w:t>-Regular Army Enlistment Papers, 1798-1894</w:t>
      </w:r>
    </w:p>
    <w:p w:rsidR="003340A9" w:rsidRDefault="003340A9" w:rsidP="003340A9">
      <w:r w:rsidRPr="003340A9">
        <w:rPr>
          <w:b/>
        </w:rPr>
        <w:t>Officers</w:t>
      </w:r>
      <w:r w:rsidR="00F6044F">
        <w:rPr>
          <w:b/>
        </w:rPr>
        <w:fldChar w:fldCharType="begin"/>
      </w:r>
      <w:r w:rsidR="00F6044F">
        <w:instrText xml:space="preserve"> XE "</w:instrText>
      </w:r>
      <w:r w:rsidR="00F6044F" w:rsidRPr="002B710F">
        <w:rPr>
          <w:b/>
          <w:szCs w:val="24"/>
        </w:rPr>
        <w:instrText>Officers</w:instrText>
      </w:r>
      <w:r w:rsidR="00F6044F">
        <w:instrText xml:space="preserve">" </w:instrText>
      </w:r>
      <w:r w:rsidR="00F6044F">
        <w:rPr>
          <w:b/>
        </w:rPr>
        <w:fldChar w:fldCharType="end"/>
      </w:r>
    </w:p>
    <w:p w:rsidR="009A18EB" w:rsidRPr="00E3466D" w:rsidRDefault="009A18EB" w:rsidP="003340A9">
      <w:pPr>
        <w:pStyle w:val="ListParagraph"/>
        <w:numPr>
          <w:ilvl w:val="0"/>
          <w:numId w:val="17"/>
        </w:numPr>
        <w:rPr>
          <w:i/>
        </w:rPr>
      </w:pPr>
      <w:r w:rsidRPr="00E3466D">
        <w:t>Francis B. Heitman’s</w:t>
      </w:r>
      <w:r w:rsidR="00E3466D">
        <w:t>,</w:t>
      </w:r>
      <w:r w:rsidRPr="00E3466D">
        <w:t xml:space="preserve"> </w:t>
      </w:r>
      <w:r w:rsidRPr="00E3466D">
        <w:rPr>
          <w:i/>
        </w:rPr>
        <w:t>Historical Register and Dictionary of the United States Army</w:t>
      </w:r>
      <w:r w:rsidR="003340A9" w:rsidRPr="00E3466D">
        <w:rPr>
          <w:i/>
        </w:rPr>
        <w:t>, From Its Organization, September 29, 1789 to march 2, 1903 (2 Volumes)</w:t>
      </w:r>
    </w:p>
    <w:p w:rsidR="003340A9" w:rsidRPr="003340A9" w:rsidRDefault="003340A9" w:rsidP="009A18EB">
      <w:pPr>
        <w:pStyle w:val="ListParagraph"/>
        <w:numPr>
          <w:ilvl w:val="0"/>
          <w:numId w:val="16"/>
        </w:numPr>
        <w:rPr>
          <w:i/>
        </w:rPr>
      </w:pPr>
      <w:r>
        <w:t>Adjutant General’s Office (AGO)</w:t>
      </w:r>
    </w:p>
    <w:p w:rsidR="003340A9" w:rsidRPr="003340A9" w:rsidRDefault="003340A9" w:rsidP="009A18EB">
      <w:pPr>
        <w:pStyle w:val="ListParagraph"/>
        <w:numPr>
          <w:ilvl w:val="0"/>
          <w:numId w:val="16"/>
        </w:numPr>
        <w:rPr>
          <w:i/>
        </w:rPr>
      </w:pPr>
      <w:r>
        <w:t>AGO letters received, 1805-1889</w:t>
      </w:r>
    </w:p>
    <w:p w:rsidR="003340A9" w:rsidRPr="003340A9" w:rsidRDefault="003340A9" w:rsidP="009A18EB">
      <w:pPr>
        <w:pStyle w:val="ListParagraph"/>
        <w:numPr>
          <w:ilvl w:val="0"/>
          <w:numId w:val="16"/>
        </w:numPr>
        <w:rPr>
          <w:i/>
        </w:rPr>
      </w:pPr>
      <w:r>
        <w:t>AGO document</w:t>
      </w:r>
      <w:r w:rsidR="00F6044F">
        <w:fldChar w:fldCharType="begin"/>
      </w:r>
      <w:r w:rsidR="00F6044F">
        <w:instrText xml:space="preserve"> XE "</w:instrText>
      </w:r>
      <w:r w:rsidR="00F6044F" w:rsidRPr="008572C5">
        <w:instrText>document</w:instrText>
      </w:r>
      <w:r w:rsidR="00F6044F">
        <w:instrText xml:space="preserve">" </w:instrText>
      </w:r>
      <w:r w:rsidR="00F6044F">
        <w:fldChar w:fldCharType="end"/>
      </w:r>
      <w:r>
        <w:t xml:space="preserve"> file, 1890-1917</w:t>
      </w:r>
    </w:p>
    <w:p w:rsidR="003340A9" w:rsidRPr="003340A9" w:rsidRDefault="003340A9" w:rsidP="009A18EB">
      <w:pPr>
        <w:pStyle w:val="ListParagraph"/>
        <w:numPr>
          <w:ilvl w:val="0"/>
          <w:numId w:val="16"/>
        </w:numPr>
        <w:rPr>
          <w:i/>
        </w:rPr>
      </w:pPr>
      <w:r>
        <w:lastRenderedPageBreak/>
        <w:t>Commission Branch, 1863-1870</w:t>
      </w:r>
    </w:p>
    <w:p w:rsidR="003340A9" w:rsidRPr="00E55C1E" w:rsidRDefault="003340A9" w:rsidP="009A18EB">
      <w:pPr>
        <w:pStyle w:val="ListParagraph"/>
        <w:numPr>
          <w:ilvl w:val="0"/>
          <w:numId w:val="16"/>
        </w:numPr>
        <w:rPr>
          <w:i/>
        </w:rPr>
      </w:pPr>
      <w:r>
        <w:t>Appointment, Commission and Personal (ACP) files, 1871-1894</w:t>
      </w:r>
    </w:p>
    <w:p w:rsidR="00B31547" w:rsidRDefault="00B31547" w:rsidP="00E55C1E">
      <w:pPr>
        <w:rPr>
          <w:b/>
          <w:color w:val="0070C0"/>
          <w:sz w:val="28"/>
          <w:szCs w:val="28"/>
        </w:rPr>
      </w:pPr>
    </w:p>
    <w:p w:rsidR="00E55C1E" w:rsidRPr="00CC1393" w:rsidRDefault="00E55C1E" w:rsidP="00E55C1E">
      <w:pPr>
        <w:rPr>
          <w:rFonts w:ascii="Tahoma" w:hAnsi="Tahoma" w:cs="Tahoma"/>
          <w:color w:val="0070C0"/>
          <w:sz w:val="32"/>
          <w:szCs w:val="32"/>
        </w:rPr>
      </w:pPr>
      <w:r w:rsidRPr="00CC1393">
        <w:rPr>
          <w:rFonts w:ascii="Tahoma" w:hAnsi="Tahoma" w:cs="Tahoma"/>
          <w:color w:val="0070C0"/>
          <w:sz w:val="32"/>
          <w:szCs w:val="32"/>
        </w:rPr>
        <w:t>Pensions</w:t>
      </w:r>
    </w:p>
    <w:p w:rsidR="00EF72E6" w:rsidRDefault="00EF72E6" w:rsidP="00E55C1E">
      <w:pPr>
        <w:rPr>
          <w:szCs w:val="24"/>
        </w:rPr>
      </w:pPr>
      <w:r>
        <w:rPr>
          <w:szCs w:val="24"/>
        </w:rPr>
        <w:t>Records of pension payments for veterans, their widows, and other heirs and the applications are stored in the National Archives. P</w:t>
      </w:r>
      <w:r w:rsidR="003B51EA" w:rsidRPr="003B51EA">
        <w:rPr>
          <w:szCs w:val="24"/>
        </w:rPr>
        <w:t>en</w:t>
      </w:r>
      <w:r w:rsidR="007B39D8">
        <w:rPr>
          <w:szCs w:val="24"/>
        </w:rPr>
        <w:t>sion records</w:t>
      </w:r>
      <w:r w:rsidR="00F6044F">
        <w:rPr>
          <w:szCs w:val="24"/>
        </w:rPr>
        <w:fldChar w:fldCharType="begin"/>
      </w:r>
      <w:r w:rsidR="00F6044F">
        <w:instrText xml:space="preserve"> XE "</w:instrText>
      </w:r>
      <w:r w:rsidR="00F6044F" w:rsidRPr="00C05F21">
        <w:instrText>records</w:instrText>
      </w:r>
      <w:r w:rsidR="00F6044F">
        <w:instrText xml:space="preserve">" </w:instrText>
      </w:r>
      <w:r w:rsidR="00F6044F">
        <w:rPr>
          <w:szCs w:val="24"/>
        </w:rPr>
        <w:fldChar w:fldCharType="end"/>
      </w:r>
      <w:r w:rsidR="007B39D8">
        <w:rPr>
          <w:szCs w:val="24"/>
        </w:rPr>
        <w:t xml:space="preserve"> may</w:t>
      </w:r>
      <w:r w:rsidR="003B51EA">
        <w:rPr>
          <w:szCs w:val="24"/>
        </w:rPr>
        <w:t xml:space="preserve"> consist of documents such as discharge papers, affidavits, depositions of witnesses, </w:t>
      </w:r>
      <w:r w:rsidR="00D429FF">
        <w:rPr>
          <w:szCs w:val="24"/>
        </w:rPr>
        <w:t>accounts of events during service, marriage certificates, birth records, death certificates, pages from family</w:t>
      </w:r>
      <w:r w:rsidR="00334543">
        <w:rPr>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szCs w:val="24"/>
        </w:rPr>
        <w:fldChar w:fldCharType="end"/>
      </w:r>
      <w:r w:rsidR="00D429FF">
        <w:rPr>
          <w:szCs w:val="24"/>
        </w:rPr>
        <w:t xml:space="preserve"> Bibles, and other supporting documents. Pension records include both applications and pensions granted. Payment is based on service in the Unite</w:t>
      </w:r>
      <w:r>
        <w:rPr>
          <w:szCs w:val="24"/>
        </w:rPr>
        <w:t>d States between 1775 and 1916 but do</w:t>
      </w:r>
      <w:r w:rsidR="009763DE">
        <w:rPr>
          <w:szCs w:val="24"/>
        </w:rPr>
        <w:t>es</w:t>
      </w:r>
      <w:r>
        <w:rPr>
          <w:szCs w:val="24"/>
        </w:rPr>
        <w:t xml:space="preserve"> not include service in the Confederate </w:t>
      </w:r>
      <w:r w:rsidR="00CE3971">
        <w:rPr>
          <w:szCs w:val="24"/>
        </w:rPr>
        <w:t>States of America during the Civil War.</w:t>
      </w:r>
    </w:p>
    <w:p w:rsidR="00B31547" w:rsidRDefault="00B31547" w:rsidP="00E55C1E">
      <w:pPr>
        <w:rPr>
          <w:b/>
          <w:color w:val="0070C0"/>
          <w:sz w:val="28"/>
          <w:szCs w:val="28"/>
        </w:rPr>
      </w:pPr>
    </w:p>
    <w:p w:rsidR="00FD185E" w:rsidRPr="00CC1393" w:rsidRDefault="007B39D8" w:rsidP="00E55C1E">
      <w:pPr>
        <w:rPr>
          <w:rFonts w:ascii="Tahoma" w:hAnsi="Tahoma" w:cs="Tahoma"/>
          <w:color w:val="386199"/>
          <w:sz w:val="32"/>
          <w:szCs w:val="32"/>
          <w:lang w:val="en"/>
        </w:rPr>
      </w:pPr>
      <w:r w:rsidRPr="00CC1393">
        <w:rPr>
          <w:rFonts w:ascii="Tahoma" w:hAnsi="Tahoma" w:cs="Tahoma"/>
          <w:color w:val="0070C0"/>
          <w:sz w:val="32"/>
          <w:szCs w:val="32"/>
        </w:rPr>
        <w:t>Navy</w:t>
      </w:r>
      <w:r w:rsidR="00953FC5" w:rsidRPr="00CC1393">
        <w:rPr>
          <w:rFonts w:ascii="Tahoma" w:hAnsi="Tahoma" w:cs="Tahoma"/>
          <w:color w:val="386199"/>
          <w:sz w:val="32"/>
          <w:szCs w:val="32"/>
          <w:lang w:val="en"/>
        </w:rPr>
        <w:t xml:space="preserve"> </w:t>
      </w:r>
    </w:p>
    <w:p w:rsidR="00CE3971" w:rsidRDefault="00EF0AD2" w:rsidP="00E55C1E">
      <w:pPr>
        <w:rPr>
          <w:szCs w:val="24"/>
        </w:rPr>
      </w:pPr>
      <w:r>
        <w:rPr>
          <w:szCs w:val="24"/>
        </w:rPr>
        <w:t>Y</w:t>
      </w:r>
      <w:r w:rsidR="007B39D8" w:rsidRPr="007B39D8">
        <w:rPr>
          <w:szCs w:val="24"/>
        </w:rPr>
        <w:t xml:space="preserve">ou need </w:t>
      </w:r>
      <w:r w:rsidR="007B39D8">
        <w:rPr>
          <w:szCs w:val="24"/>
        </w:rPr>
        <w:t>to search the followin</w:t>
      </w:r>
      <w:r w:rsidR="00CE3971">
        <w:rPr>
          <w:szCs w:val="24"/>
        </w:rPr>
        <w:t>g records</w:t>
      </w:r>
      <w:r w:rsidR="00F6044F">
        <w:rPr>
          <w:szCs w:val="24"/>
        </w:rPr>
        <w:fldChar w:fldCharType="begin"/>
      </w:r>
      <w:r w:rsidR="00F6044F">
        <w:instrText xml:space="preserve"> XE "</w:instrText>
      </w:r>
      <w:r w:rsidR="00F6044F" w:rsidRPr="00C05F21">
        <w:instrText>records</w:instrText>
      </w:r>
      <w:r w:rsidR="00F6044F">
        <w:instrText xml:space="preserve">" </w:instrText>
      </w:r>
      <w:r w:rsidR="00F6044F">
        <w:rPr>
          <w:szCs w:val="24"/>
        </w:rPr>
        <w:fldChar w:fldCharType="end"/>
      </w:r>
      <w:r w:rsidR="00CE3971">
        <w:rPr>
          <w:szCs w:val="24"/>
        </w:rPr>
        <w:t xml:space="preserve"> for</w:t>
      </w:r>
    </w:p>
    <w:p w:rsidR="007B39D8" w:rsidRPr="00CE3971" w:rsidRDefault="00CE3971" w:rsidP="00E55C1E">
      <w:pPr>
        <w:rPr>
          <w:b/>
          <w:szCs w:val="24"/>
        </w:rPr>
      </w:pPr>
      <w:r>
        <w:rPr>
          <w:b/>
          <w:szCs w:val="24"/>
        </w:rPr>
        <w:t xml:space="preserve"> Navy Enlisted M</w:t>
      </w:r>
      <w:r w:rsidRPr="00CE3971">
        <w:rPr>
          <w:b/>
          <w:szCs w:val="24"/>
        </w:rPr>
        <w:t>en</w:t>
      </w:r>
      <w:r w:rsidR="00F6044F">
        <w:rPr>
          <w:b/>
          <w:szCs w:val="24"/>
        </w:rPr>
        <w:fldChar w:fldCharType="begin"/>
      </w:r>
      <w:r w:rsidR="00F6044F">
        <w:instrText xml:space="preserve"> XE "</w:instrText>
      </w:r>
      <w:r w:rsidR="00F6044F" w:rsidRPr="00C473C1">
        <w:instrText>Enlisted Men</w:instrText>
      </w:r>
      <w:r w:rsidR="00F6044F">
        <w:instrText xml:space="preserve">" </w:instrText>
      </w:r>
      <w:r w:rsidR="00F6044F">
        <w:rPr>
          <w:b/>
          <w:szCs w:val="24"/>
        </w:rPr>
        <w:fldChar w:fldCharType="end"/>
      </w:r>
    </w:p>
    <w:p w:rsidR="007B39D8" w:rsidRDefault="007B39D8" w:rsidP="007B39D8">
      <w:pPr>
        <w:pStyle w:val="ListParagraph"/>
        <w:numPr>
          <w:ilvl w:val="0"/>
          <w:numId w:val="18"/>
        </w:numPr>
        <w:rPr>
          <w:szCs w:val="24"/>
        </w:rPr>
      </w:pPr>
      <w:r>
        <w:rPr>
          <w:szCs w:val="24"/>
        </w:rPr>
        <w:t>Pension files</w:t>
      </w:r>
    </w:p>
    <w:p w:rsidR="007B39D8" w:rsidRDefault="007B39D8" w:rsidP="007B39D8">
      <w:pPr>
        <w:pStyle w:val="ListParagraph"/>
        <w:numPr>
          <w:ilvl w:val="0"/>
          <w:numId w:val="18"/>
        </w:numPr>
        <w:rPr>
          <w:szCs w:val="24"/>
        </w:rPr>
      </w:pPr>
      <w:r>
        <w:rPr>
          <w:szCs w:val="24"/>
        </w:rPr>
        <w:t>Rendezvous Reports</w:t>
      </w:r>
    </w:p>
    <w:p w:rsidR="007B39D8" w:rsidRDefault="00CE3971" w:rsidP="007B39D8">
      <w:pPr>
        <w:pStyle w:val="ListParagraph"/>
        <w:numPr>
          <w:ilvl w:val="0"/>
          <w:numId w:val="18"/>
        </w:numPr>
        <w:rPr>
          <w:szCs w:val="24"/>
        </w:rPr>
      </w:pPr>
      <w:r>
        <w:rPr>
          <w:szCs w:val="24"/>
        </w:rPr>
        <w:t>Register of Enlisted Returns, 1846-1902</w:t>
      </w:r>
    </w:p>
    <w:p w:rsidR="00CE3971" w:rsidRDefault="00CE3971" w:rsidP="007B39D8">
      <w:pPr>
        <w:pStyle w:val="ListParagraph"/>
        <w:numPr>
          <w:ilvl w:val="0"/>
          <w:numId w:val="18"/>
        </w:numPr>
        <w:rPr>
          <w:szCs w:val="24"/>
        </w:rPr>
      </w:pPr>
      <w:r>
        <w:rPr>
          <w:szCs w:val="24"/>
        </w:rPr>
        <w:t>Jackets of Enlisted Men</w:t>
      </w:r>
      <w:r w:rsidR="00F6044F">
        <w:rPr>
          <w:szCs w:val="24"/>
        </w:rPr>
        <w:fldChar w:fldCharType="begin"/>
      </w:r>
      <w:r w:rsidR="00F6044F">
        <w:instrText xml:space="preserve"> XE "</w:instrText>
      </w:r>
      <w:r w:rsidR="00F6044F" w:rsidRPr="00C473C1">
        <w:instrText>Enlisted Men</w:instrText>
      </w:r>
      <w:r w:rsidR="00F6044F">
        <w:instrText xml:space="preserve">" </w:instrText>
      </w:r>
      <w:r w:rsidR="00F6044F">
        <w:rPr>
          <w:szCs w:val="24"/>
        </w:rPr>
        <w:fldChar w:fldCharType="end"/>
      </w:r>
      <w:r>
        <w:rPr>
          <w:szCs w:val="24"/>
        </w:rPr>
        <w:t>, 1842-1885 (1885- 1941 in St.Louis, MO)</w:t>
      </w:r>
    </w:p>
    <w:p w:rsidR="00CE3971" w:rsidRDefault="00CE3971" w:rsidP="007B39D8">
      <w:pPr>
        <w:pStyle w:val="ListParagraph"/>
        <w:numPr>
          <w:ilvl w:val="0"/>
          <w:numId w:val="18"/>
        </w:numPr>
        <w:rPr>
          <w:szCs w:val="24"/>
        </w:rPr>
      </w:pPr>
      <w:r>
        <w:rPr>
          <w:szCs w:val="24"/>
        </w:rPr>
        <w:t>Muster Rolls</w:t>
      </w:r>
    </w:p>
    <w:p w:rsidR="00CE3971" w:rsidRDefault="00CE3971" w:rsidP="007B39D8">
      <w:pPr>
        <w:pStyle w:val="ListParagraph"/>
        <w:numPr>
          <w:ilvl w:val="0"/>
          <w:numId w:val="18"/>
        </w:numPr>
        <w:rPr>
          <w:szCs w:val="24"/>
        </w:rPr>
      </w:pPr>
      <w:r>
        <w:rPr>
          <w:szCs w:val="24"/>
        </w:rPr>
        <w:t>Deck Logs</w:t>
      </w:r>
    </w:p>
    <w:p w:rsidR="00CE3971" w:rsidRDefault="00CE3971" w:rsidP="007B39D8">
      <w:pPr>
        <w:pStyle w:val="ListParagraph"/>
        <w:numPr>
          <w:ilvl w:val="0"/>
          <w:numId w:val="18"/>
        </w:numPr>
        <w:rPr>
          <w:szCs w:val="24"/>
        </w:rPr>
      </w:pPr>
      <w:r>
        <w:rPr>
          <w:szCs w:val="24"/>
        </w:rPr>
        <w:t>Court Martial Records</w:t>
      </w:r>
    </w:p>
    <w:p w:rsidR="00CE3971" w:rsidRDefault="00CE3971" w:rsidP="00CE3971">
      <w:pPr>
        <w:rPr>
          <w:b/>
          <w:szCs w:val="24"/>
        </w:rPr>
      </w:pPr>
      <w:r>
        <w:rPr>
          <w:b/>
          <w:szCs w:val="24"/>
        </w:rPr>
        <w:t>Officers</w:t>
      </w:r>
      <w:r w:rsidR="00F6044F">
        <w:rPr>
          <w:b/>
          <w:szCs w:val="24"/>
        </w:rPr>
        <w:fldChar w:fldCharType="begin"/>
      </w:r>
      <w:r w:rsidR="00F6044F">
        <w:instrText xml:space="preserve"> XE "</w:instrText>
      </w:r>
      <w:r w:rsidR="00F6044F" w:rsidRPr="002B710F">
        <w:rPr>
          <w:b/>
          <w:szCs w:val="24"/>
        </w:rPr>
        <w:instrText>Officers</w:instrText>
      </w:r>
      <w:r w:rsidR="00F6044F">
        <w:instrText xml:space="preserve">" </w:instrText>
      </w:r>
      <w:r w:rsidR="00F6044F">
        <w:rPr>
          <w:b/>
          <w:szCs w:val="24"/>
        </w:rPr>
        <w:fldChar w:fldCharType="end"/>
      </w:r>
    </w:p>
    <w:p w:rsidR="00CE3971" w:rsidRPr="00795465" w:rsidRDefault="00CE3971" w:rsidP="00CE3971">
      <w:pPr>
        <w:pStyle w:val="ListParagraph"/>
        <w:numPr>
          <w:ilvl w:val="0"/>
          <w:numId w:val="19"/>
        </w:numPr>
        <w:rPr>
          <w:szCs w:val="24"/>
        </w:rPr>
      </w:pPr>
      <w:r>
        <w:rPr>
          <w:szCs w:val="24"/>
        </w:rPr>
        <w:t>Edward</w:t>
      </w:r>
      <w:r w:rsidR="00BF1C54">
        <w:rPr>
          <w:szCs w:val="24"/>
        </w:rPr>
        <w:t xml:space="preserve"> W. Callahan’s </w:t>
      </w:r>
      <w:r w:rsidR="00BF1C54">
        <w:rPr>
          <w:i/>
          <w:szCs w:val="24"/>
        </w:rPr>
        <w:t>List of Officers</w:t>
      </w:r>
      <w:r w:rsidR="00F6044F">
        <w:rPr>
          <w:i/>
          <w:szCs w:val="24"/>
        </w:rPr>
        <w:fldChar w:fldCharType="begin"/>
      </w:r>
      <w:r w:rsidR="00F6044F">
        <w:instrText xml:space="preserve"> XE "</w:instrText>
      </w:r>
      <w:r w:rsidR="00F6044F" w:rsidRPr="002B710F">
        <w:rPr>
          <w:b/>
          <w:szCs w:val="24"/>
        </w:rPr>
        <w:instrText>Officers</w:instrText>
      </w:r>
      <w:r w:rsidR="00F6044F">
        <w:instrText xml:space="preserve">" </w:instrText>
      </w:r>
      <w:r w:rsidR="00F6044F">
        <w:rPr>
          <w:i/>
          <w:szCs w:val="24"/>
        </w:rPr>
        <w:fldChar w:fldCharType="end"/>
      </w:r>
      <w:r w:rsidR="00BF1C54">
        <w:rPr>
          <w:i/>
          <w:szCs w:val="24"/>
        </w:rPr>
        <w:t xml:space="preserve"> of the Navy of the United States and Marine Corps</w:t>
      </w:r>
    </w:p>
    <w:p w:rsidR="00A659B8" w:rsidRDefault="00795465" w:rsidP="00795465">
      <w:pPr>
        <w:pStyle w:val="ListParagraph"/>
        <w:numPr>
          <w:ilvl w:val="0"/>
          <w:numId w:val="19"/>
        </w:numPr>
        <w:rPr>
          <w:szCs w:val="24"/>
        </w:rPr>
      </w:pPr>
      <w:r>
        <w:rPr>
          <w:szCs w:val="24"/>
        </w:rPr>
        <w:t>Abstracts of Service(M330)</w:t>
      </w:r>
    </w:p>
    <w:p w:rsidR="00795465" w:rsidRDefault="00795465" w:rsidP="00795465">
      <w:pPr>
        <w:pStyle w:val="ListParagraph"/>
        <w:numPr>
          <w:ilvl w:val="0"/>
          <w:numId w:val="19"/>
        </w:numPr>
        <w:rPr>
          <w:szCs w:val="24"/>
        </w:rPr>
      </w:pPr>
      <w:r>
        <w:rPr>
          <w:szCs w:val="24"/>
        </w:rPr>
        <w:t>Examining Board and Retirement Board</w:t>
      </w:r>
    </w:p>
    <w:p w:rsidR="00795465" w:rsidRDefault="00795465" w:rsidP="00795465">
      <w:pPr>
        <w:pStyle w:val="ListParagraph"/>
        <w:numPr>
          <w:ilvl w:val="0"/>
          <w:numId w:val="19"/>
        </w:numPr>
        <w:rPr>
          <w:szCs w:val="24"/>
        </w:rPr>
      </w:pPr>
      <w:r>
        <w:rPr>
          <w:szCs w:val="24"/>
        </w:rPr>
        <w:t>Pension Files</w:t>
      </w:r>
    </w:p>
    <w:p w:rsidR="00795465" w:rsidRDefault="00795465" w:rsidP="00795465">
      <w:pPr>
        <w:pStyle w:val="ListParagraph"/>
        <w:numPr>
          <w:ilvl w:val="0"/>
          <w:numId w:val="19"/>
        </w:numPr>
        <w:rPr>
          <w:szCs w:val="24"/>
        </w:rPr>
      </w:pPr>
      <w:r>
        <w:rPr>
          <w:szCs w:val="24"/>
        </w:rPr>
        <w:t>Court-Martial Records</w:t>
      </w:r>
    </w:p>
    <w:p w:rsidR="00795465" w:rsidRDefault="00795465" w:rsidP="00795465">
      <w:pPr>
        <w:pStyle w:val="ListParagraph"/>
        <w:numPr>
          <w:ilvl w:val="0"/>
          <w:numId w:val="19"/>
        </w:numPr>
        <w:rPr>
          <w:szCs w:val="24"/>
        </w:rPr>
      </w:pPr>
      <w:r>
        <w:rPr>
          <w:szCs w:val="24"/>
        </w:rPr>
        <w:t>Deck Logs</w:t>
      </w:r>
    </w:p>
    <w:p w:rsidR="00795465" w:rsidRDefault="0074272F" w:rsidP="00795465">
      <w:pPr>
        <w:rPr>
          <w:b/>
          <w:szCs w:val="24"/>
        </w:rPr>
      </w:pPr>
      <w:r w:rsidRPr="0074272F">
        <w:rPr>
          <w:b/>
          <w:szCs w:val="24"/>
        </w:rPr>
        <w:t xml:space="preserve">Marine </w:t>
      </w:r>
      <w:r>
        <w:rPr>
          <w:b/>
          <w:szCs w:val="24"/>
        </w:rPr>
        <w:t>Corps Enlisted Men</w:t>
      </w:r>
      <w:r w:rsidR="00F6044F">
        <w:rPr>
          <w:b/>
          <w:szCs w:val="24"/>
        </w:rPr>
        <w:fldChar w:fldCharType="begin"/>
      </w:r>
      <w:r w:rsidR="00F6044F">
        <w:instrText xml:space="preserve"> XE "</w:instrText>
      </w:r>
      <w:r w:rsidR="00F6044F" w:rsidRPr="00C473C1">
        <w:instrText>Enlisted Men</w:instrText>
      </w:r>
      <w:r w:rsidR="00F6044F">
        <w:instrText xml:space="preserve">" </w:instrText>
      </w:r>
      <w:r w:rsidR="00F6044F">
        <w:rPr>
          <w:b/>
          <w:szCs w:val="24"/>
        </w:rPr>
        <w:fldChar w:fldCharType="end"/>
      </w:r>
    </w:p>
    <w:p w:rsidR="0074272F" w:rsidRDefault="0074272F" w:rsidP="0074272F">
      <w:pPr>
        <w:pStyle w:val="ListParagraph"/>
        <w:numPr>
          <w:ilvl w:val="0"/>
          <w:numId w:val="20"/>
        </w:numPr>
        <w:rPr>
          <w:szCs w:val="24"/>
        </w:rPr>
      </w:pPr>
      <w:r>
        <w:rPr>
          <w:szCs w:val="24"/>
        </w:rPr>
        <w:t>Case Files (prior to 1905, after 1905-St. Louis, MO)</w:t>
      </w:r>
    </w:p>
    <w:p w:rsidR="0074272F" w:rsidRDefault="0074272F" w:rsidP="0074272F">
      <w:pPr>
        <w:pStyle w:val="ListParagraph"/>
        <w:numPr>
          <w:ilvl w:val="0"/>
          <w:numId w:val="20"/>
        </w:numPr>
        <w:rPr>
          <w:szCs w:val="24"/>
        </w:rPr>
      </w:pPr>
      <w:r>
        <w:rPr>
          <w:szCs w:val="24"/>
        </w:rPr>
        <w:t>Muster Rolls, 1789-1940</w:t>
      </w:r>
    </w:p>
    <w:p w:rsidR="0074272F" w:rsidRDefault="0074272F" w:rsidP="0074272F">
      <w:pPr>
        <w:pStyle w:val="ListParagraph"/>
        <w:numPr>
          <w:ilvl w:val="0"/>
          <w:numId w:val="20"/>
        </w:numPr>
        <w:rPr>
          <w:szCs w:val="24"/>
        </w:rPr>
      </w:pPr>
      <w:r>
        <w:rPr>
          <w:szCs w:val="24"/>
        </w:rPr>
        <w:t>Pension Files</w:t>
      </w:r>
    </w:p>
    <w:p w:rsidR="0074272F" w:rsidRDefault="0074272F" w:rsidP="0074272F">
      <w:pPr>
        <w:rPr>
          <w:b/>
          <w:szCs w:val="24"/>
        </w:rPr>
      </w:pPr>
      <w:r>
        <w:rPr>
          <w:b/>
          <w:szCs w:val="24"/>
        </w:rPr>
        <w:t>Officers</w:t>
      </w:r>
      <w:r w:rsidR="00F6044F">
        <w:rPr>
          <w:b/>
          <w:szCs w:val="24"/>
        </w:rPr>
        <w:fldChar w:fldCharType="begin"/>
      </w:r>
      <w:r w:rsidR="00F6044F">
        <w:instrText xml:space="preserve"> XE "</w:instrText>
      </w:r>
      <w:r w:rsidR="00F6044F" w:rsidRPr="002B710F">
        <w:rPr>
          <w:b/>
          <w:szCs w:val="24"/>
        </w:rPr>
        <w:instrText>Officers</w:instrText>
      </w:r>
      <w:r w:rsidR="00F6044F">
        <w:instrText xml:space="preserve">" </w:instrText>
      </w:r>
      <w:r w:rsidR="00F6044F">
        <w:rPr>
          <w:b/>
          <w:szCs w:val="24"/>
        </w:rPr>
        <w:fldChar w:fldCharType="end"/>
      </w:r>
    </w:p>
    <w:p w:rsidR="0074272F" w:rsidRPr="00795465" w:rsidRDefault="0074272F" w:rsidP="0074272F">
      <w:pPr>
        <w:pStyle w:val="ListParagraph"/>
        <w:numPr>
          <w:ilvl w:val="0"/>
          <w:numId w:val="19"/>
        </w:numPr>
        <w:rPr>
          <w:szCs w:val="24"/>
        </w:rPr>
      </w:pPr>
      <w:r>
        <w:rPr>
          <w:szCs w:val="24"/>
        </w:rPr>
        <w:t xml:space="preserve">Edward W. Callahan’s </w:t>
      </w:r>
      <w:r>
        <w:rPr>
          <w:i/>
          <w:szCs w:val="24"/>
        </w:rPr>
        <w:t>List of Officers</w:t>
      </w:r>
      <w:r w:rsidR="00F6044F">
        <w:rPr>
          <w:i/>
          <w:szCs w:val="24"/>
        </w:rPr>
        <w:fldChar w:fldCharType="begin"/>
      </w:r>
      <w:r w:rsidR="00F6044F">
        <w:instrText xml:space="preserve"> XE "</w:instrText>
      </w:r>
      <w:r w:rsidR="00F6044F" w:rsidRPr="002B710F">
        <w:rPr>
          <w:b/>
          <w:szCs w:val="24"/>
        </w:rPr>
        <w:instrText>Officers</w:instrText>
      </w:r>
      <w:r w:rsidR="00F6044F">
        <w:instrText xml:space="preserve">" </w:instrText>
      </w:r>
      <w:r w:rsidR="00F6044F">
        <w:rPr>
          <w:i/>
          <w:szCs w:val="24"/>
        </w:rPr>
        <w:fldChar w:fldCharType="end"/>
      </w:r>
      <w:r>
        <w:rPr>
          <w:i/>
          <w:szCs w:val="24"/>
        </w:rPr>
        <w:t xml:space="preserve"> of the Navy of the United States and Marine Corps</w:t>
      </w:r>
    </w:p>
    <w:p w:rsidR="0075491E" w:rsidRPr="0074272F" w:rsidRDefault="0074272F" w:rsidP="0074272F">
      <w:pPr>
        <w:pStyle w:val="ListParagraph"/>
        <w:numPr>
          <w:ilvl w:val="0"/>
          <w:numId w:val="21"/>
        </w:numPr>
        <w:rPr>
          <w:b/>
        </w:rPr>
      </w:pPr>
      <w:r>
        <w:t>Various Registers from 1819-1904 (with gaps)</w:t>
      </w:r>
    </w:p>
    <w:p w:rsidR="0074272F" w:rsidRPr="0074272F" w:rsidRDefault="0074272F" w:rsidP="0074272F">
      <w:pPr>
        <w:pStyle w:val="ListParagraph"/>
        <w:numPr>
          <w:ilvl w:val="0"/>
          <w:numId w:val="21"/>
        </w:numPr>
        <w:rPr>
          <w:b/>
        </w:rPr>
      </w:pPr>
      <w:r>
        <w:t>Muster Rolls, August 1798-December 1940</w:t>
      </w:r>
    </w:p>
    <w:p w:rsidR="00B31547" w:rsidRDefault="00B31547" w:rsidP="0074272F">
      <w:pPr>
        <w:rPr>
          <w:b/>
          <w:color w:val="0070C0"/>
          <w:sz w:val="28"/>
          <w:szCs w:val="28"/>
        </w:rPr>
      </w:pPr>
    </w:p>
    <w:p w:rsidR="0074272F" w:rsidRPr="00913C0E" w:rsidRDefault="0074272F" w:rsidP="0074272F">
      <w:pPr>
        <w:rPr>
          <w:rFonts w:ascii="Tahoma" w:hAnsi="Tahoma" w:cs="Tahoma"/>
          <w:color w:val="0070C0"/>
          <w:sz w:val="28"/>
          <w:szCs w:val="28"/>
        </w:rPr>
      </w:pPr>
      <w:r w:rsidRPr="00913C0E">
        <w:rPr>
          <w:rFonts w:ascii="Tahoma" w:hAnsi="Tahoma" w:cs="Tahoma"/>
          <w:color w:val="0070C0"/>
          <w:sz w:val="28"/>
          <w:szCs w:val="28"/>
        </w:rPr>
        <w:t>Coast Guard and Predecessor Agencies</w:t>
      </w:r>
    </w:p>
    <w:p w:rsidR="008C224D" w:rsidRDefault="008C224D" w:rsidP="008C224D">
      <w:pPr>
        <w:rPr>
          <w:szCs w:val="24"/>
        </w:rPr>
      </w:pPr>
      <w:r w:rsidRPr="008C224D">
        <w:rPr>
          <w:szCs w:val="24"/>
        </w:rPr>
        <w:t>The U.S. Coast Guard was formed by consolidating the Revenue Cutter Service and the Lifesaving Service by the Department of the Treasury in 1915. The Coast Guard operates as part of the Navy during times of war or when the President directs. Search</w:t>
      </w:r>
      <w:r w:rsidR="00334543">
        <w:rPr>
          <w:szCs w:val="24"/>
        </w:rPr>
        <w:fldChar w:fldCharType="begin"/>
      </w:r>
      <w:r w:rsidR="00334543">
        <w:instrText xml:space="preserve"> XE "</w:instrText>
      </w:r>
      <w:r w:rsidR="00334543" w:rsidRPr="00C9354C">
        <w:rPr>
          <w:rFonts w:cs="Times New Roman"/>
          <w:szCs w:val="24"/>
        </w:rPr>
        <w:instrText>Search</w:instrText>
      </w:r>
      <w:r w:rsidR="00334543">
        <w:instrText xml:space="preserve">" </w:instrText>
      </w:r>
      <w:r w:rsidR="00334543">
        <w:rPr>
          <w:szCs w:val="24"/>
        </w:rPr>
        <w:fldChar w:fldCharType="end"/>
      </w:r>
      <w:r w:rsidRPr="008C224D">
        <w:rPr>
          <w:szCs w:val="24"/>
        </w:rPr>
        <w:t xml:space="preserve"> </w:t>
      </w:r>
      <w:r w:rsidR="009763DE">
        <w:rPr>
          <w:szCs w:val="24"/>
        </w:rPr>
        <w:t>for these records</w:t>
      </w:r>
      <w:r w:rsidR="00F6044F">
        <w:rPr>
          <w:szCs w:val="24"/>
        </w:rPr>
        <w:fldChar w:fldCharType="begin"/>
      </w:r>
      <w:r w:rsidR="00F6044F">
        <w:instrText xml:space="preserve"> XE "</w:instrText>
      </w:r>
      <w:r w:rsidR="00F6044F" w:rsidRPr="00C05F21">
        <w:instrText>records</w:instrText>
      </w:r>
      <w:r w:rsidR="00F6044F">
        <w:instrText xml:space="preserve">" </w:instrText>
      </w:r>
      <w:r w:rsidR="00F6044F">
        <w:rPr>
          <w:szCs w:val="24"/>
        </w:rPr>
        <w:fldChar w:fldCharType="end"/>
      </w:r>
      <w:r w:rsidR="009763DE">
        <w:rPr>
          <w:szCs w:val="24"/>
        </w:rPr>
        <w:t xml:space="preserve"> in</w:t>
      </w:r>
    </w:p>
    <w:p w:rsidR="0074272F" w:rsidRDefault="0074272F" w:rsidP="008C224D">
      <w:pPr>
        <w:jc w:val="right"/>
        <w:rPr>
          <w:szCs w:val="24"/>
        </w:rPr>
      </w:pPr>
    </w:p>
    <w:p w:rsidR="008C224D" w:rsidRDefault="008C224D" w:rsidP="008C224D">
      <w:pPr>
        <w:pStyle w:val="ListParagraph"/>
        <w:numPr>
          <w:ilvl w:val="0"/>
          <w:numId w:val="23"/>
        </w:numPr>
        <w:rPr>
          <w:szCs w:val="24"/>
        </w:rPr>
      </w:pPr>
      <w:r>
        <w:rPr>
          <w:szCs w:val="24"/>
        </w:rPr>
        <w:lastRenderedPageBreak/>
        <w:t>Registers of Lighthouse Keepers, 1845-1912; and correspondence concerning Keepers and Assistant Keepers, 1821-1902</w:t>
      </w:r>
    </w:p>
    <w:p w:rsidR="008C224D" w:rsidRDefault="008C224D" w:rsidP="008C224D">
      <w:pPr>
        <w:pStyle w:val="ListParagraph"/>
        <w:numPr>
          <w:ilvl w:val="0"/>
          <w:numId w:val="23"/>
        </w:numPr>
        <w:rPr>
          <w:szCs w:val="24"/>
        </w:rPr>
      </w:pPr>
      <w:r>
        <w:rPr>
          <w:szCs w:val="24"/>
        </w:rPr>
        <w:t>Revenue Cutter Service</w:t>
      </w:r>
      <w:r w:rsidR="009763DE">
        <w:rPr>
          <w:szCs w:val="24"/>
        </w:rPr>
        <w:t>, Records of Officers</w:t>
      </w:r>
      <w:r w:rsidR="00F6044F">
        <w:rPr>
          <w:szCs w:val="24"/>
        </w:rPr>
        <w:fldChar w:fldCharType="begin"/>
      </w:r>
      <w:r w:rsidR="00F6044F">
        <w:instrText xml:space="preserve"> XE "</w:instrText>
      </w:r>
      <w:r w:rsidR="00F6044F" w:rsidRPr="002B710F">
        <w:rPr>
          <w:b/>
          <w:szCs w:val="24"/>
        </w:rPr>
        <w:instrText>Officers</w:instrText>
      </w:r>
      <w:r w:rsidR="00F6044F">
        <w:instrText xml:space="preserve">" </w:instrText>
      </w:r>
      <w:r w:rsidR="00F6044F">
        <w:rPr>
          <w:szCs w:val="24"/>
        </w:rPr>
        <w:fldChar w:fldCharType="end"/>
      </w:r>
      <w:r w:rsidR="009763DE">
        <w:rPr>
          <w:szCs w:val="24"/>
        </w:rPr>
        <w:t>, 1791-1919; enlisted crew, muster rolls and payrolls, 1833-1932; and shipping articles, 1863-1915.</w:t>
      </w:r>
    </w:p>
    <w:p w:rsidR="009763DE" w:rsidRDefault="009763DE" w:rsidP="008C224D">
      <w:pPr>
        <w:pStyle w:val="ListParagraph"/>
        <w:numPr>
          <w:ilvl w:val="0"/>
          <w:numId w:val="23"/>
        </w:numPr>
        <w:rPr>
          <w:szCs w:val="24"/>
        </w:rPr>
      </w:pPr>
      <w:r>
        <w:rPr>
          <w:szCs w:val="24"/>
        </w:rPr>
        <w:t xml:space="preserve">Life-Saving Service, </w:t>
      </w:r>
      <w:r w:rsidR="005E14F2">
        <w:rPr>
          <w:szCs w:val="24"/>
        </w:rPr>
        <w:t>registers, 1866-1913; service record cards, 1900-1914; and articles of engagement for surfmen, 1875-1914</w:t>
      </w:r>
    </w:p>
    <w:p w:rsidR="00B31547" w:rsidRDefault="00B31547" w:rsidP="005E14F2">
      <w:pPr>
        <w:rPr>
          <w:b/>
          <w:color w:val="0070C0"/>
          <w:sz w:val="28"/>
          <w:szCs w:val="28"/>
        </w:rPr>
      </w:pPr>
    </w:p>
    <w:p w:rsidR="005E14F2" w:rsidRPr="00913C0E" w:rsidRDefault="00D900FD" w:rsidP="005E14F2">
      <w:pPr>
        <w:rPr>
          <w:rFonts w:ascii="Tahoma" w:hAnsi="Tahoma" w:cs="Tahoma"/>
          <w:color w:val="0070C0"/>
          <w:sz w:val="28"/>
          <w:szCs w:val="28"/>
        </w:rPr>
      </w:pPr>
      <w:r w:rsidRPr="00913C0E">
        <w:rPr>
          <w:rFonts w:ascii="Tahoma" w:hAnsi="Tahoma" w:cs="Tahoma"/>
          <w:color w:val="0070C0"/>
          <w:sz w:val="28"/>
          <w:szCs w:val="28"/>
        </w:rPr>
        <w:t>Records Relating to Military Service</w:t>
      </w:r>
    </w:p>
    <w:p w:rsidR="00EC0576" w:rsidRDefault="00D900FD" w:rsidP="005E14F2">
      <w:pPr>
        <w:rPr>
          <w:szCs w:val="24"/>
        </w:rPr>
        <w:sectPr w:rsidR="00EC0576" w:rsidSect="008B3C91">
          <w:headerReference w:type="default" r:id="rId28"/>
          <w:headerReference w:type="first" r:id="rId29"/>
          <w:type w:val="oddPage"/>
          <w:pgSz w:w="12240" w:h="15840" w:code="1"/>
          <w:pgMar w:top="1440" w:right="1440" w:bottom="1440" w:left="1440" w:header="720" w:footer="720" w:gutter="0"/>
          <w:pgNumType w:start="3"/>
          <w:cols w:space="720"/>
          <w:titlePg/>
          <w:docGrid w:linePitch="360"/>
        </w:sectPr>
      </w:pPr>
      <w:r>
        <w:rPr>
          <w:szCs w:val="24"/>
        </w:rPr>
        <w:t>You could also check into the records</w:t>
      </w:r>
      <w:r w:rsidR="00F6044F">
        <w:rPr>
          <w:szCs w:val="24"/>
        </w:rPr>
        <w:fldChar w:fldCharType="begin"/>
      </w:r>
      <w:r w:rsidR="00F6044F">
        <w:instrText xml:space="preserve"> XE "</w:instrText>
      </w:r>
      <w:r w:rsidR="00F6044F" w:rsidRPr="00C05F21">
        <w:instrText>records</w:instrText>
      </w:r>
      <w:r w:rsidR="00F6044F">
        <w:instrText xml:space="preserve">" </w:instrText>
      </w:r>
      <w:r w:rsidR="00F6044F">
        <w:rPr>
          <w:szCs w:val="24"/>
        </w:rPr>
        <w:fldChar w:fldCharType="end"/>
      </w:r>
      <w:r>
        <w:rPr>
          <w:szCs w:val="24"/>
        </w:rPr>
        <w:t xml:space="preserve"> of soldier’s homes for aged and needy veterans, records of burials at soldier’s homes and in military cemeteries, applications for headstones, and records of soldiers who died overseas or were listed missing in action.</w:t>
      </w:r>
    </w:p>
    <w:p w:rsidR="00B31547" w:rsidRDefault="00B31547" w:rsidP="005E14F2">
      <w:pPr>
        <w:rPr>
          <w:szCs w:val="24"/>
        </w:rPr>
      </w:pPr>
    </w:p>
    <w:p w:rsidR="00B31547" w:rsidRDefault="00B31547" w:rsidP="005E14F2">
      <w:pPr>
        <w:rPr>
          <w:szCs w:val="24"/>
        </w:rPr>
      </w:pPr>
    </w:p>
    <w:p w:rsidR="00B31547" w:rsidRDefault="00B31547" w:rsidP="005E14F2">
      <w:pPr>
        <w:rPr>
          <w:szCs w:val="24"/>
        </w:rPr>
      </w:pPr>
    </w:p>
    <w:p w:rsidR="00B31547" w:rsidRDefault="00B31547" w:rsidP="005E14F2">
      <w:pPr>
        <w:rPr>
          <w:szCs w:val="24"/>
        </w:rPr>
      </w:pPr>
    </w:p>
    <w:p w:rsidR="00B31547" w:rsidRDefault="00B31547" w:rsidP="005E14F2">
      <w:pPr>
        <w:rPr>
          <w:szCs w:val="24"/>
        </w:rPr>
      </w:pPr>
    </w:p>
    <w:p w:rsidR="00B31547" w:rsidRDefault="00B31547" w:rsidP="005E14F2">
      <w:pPr>
        <w:rPr>
          <w:szCs w:val="24"/>
        </w:rPr>
      </w:pPr>
    </w:p>
    <w:p w:rsidR="00B31547" w:rsidRDefault="00B31547" w:rsidP="005E14F2">
      <w:pPr>
        <w:rPr>
          <w:szCs w:val="24"/>
        </w:rPr>
      </w:pPr>
    </w:p>
    <w:p w:rsidR="00B31547" w:rsidRDefault="00B31547" w:rsidP="005E14F2">
      <w:pPr>
        <w:rPr>
          <w:szCs w:val="24"/>
        </w:rPr>
      </w:pPr>
    </w:p>
    <w:p w:rsidR="00B31547" w:rsidRDefault="00B31547" w:rsidP="005E14F2">
      <w:pPr>
        <w:rPr>
          <w:szCs w:val="24"/>
        </w:rPr>
      </w:pPr>
    </w:p>
    <w:p w:rsidR="00B31547" w:rsidRDefault="00B31547" w:rsidP="005E14F2">
      <w:pPr>
        <w:rPr>
          <w:szCs w:val="24"/>
        </w:rPr>
      </w:pPr>
    </w:p>
    <w:p w:rsidR="00B31547" w:rsidRDefault="00B31547" w:rsidP="005E14F2">
      <w:pPr>
        <w:rPr>
          <w:szCs w:val="24"/>
        </w:rPr>
      </w:pPr>
    </w:p>
    <w:p w:rsidR="00B31547" w:rsidRDefault="00B31547" w:rsidP="005E14F2">
      <w:pPr>
        <w:rPr>
          <w:szCs w:val="24"/>
        </w:rPr>
      </w:pPr>
    </w:p>
    <w:p w:rsidR="00B31547" w:rsidRDefault="00B31547" w:rsidP="005E14F2">
      <w:pPr>
        <w:rPr>
          <w:szCs w:val="24"/>
        </w:rPr>
      </w:pPr>
    </w:p>
    <w:p w:rsidR="001F6891" w:rsidRDefault="001F6891" w:rsidP="005E14F2">
      <w:pPr>
        <w:rPr>
          <w:szCs w:val="24"/>
        </w:rPr>
      </w:pPr>
    </w:p>
    <w:p w:rsidR="001F6891" w:rsidRDefault="00F6316D" w:rsidP="00F6316D">
      <w:pPr>
        <w:jc w:val="center"/>
        <w:rPr>
          <w:szCs w:val="24"/>
        </w:rPr>
      </w:pPr>
      <w:r>
        <w:rPr>
          <w:noProof/>
          <w:szCs w:val="24"/>
        </w:rPr>
        <w:drawing>
          <wp:inline distT="0" distB="0" distL="0" distR="0" wp14:anchorId="03CDE2BF" wp14:editId="0C806B5E">
            <wp:extent cx="1714500" cy="1285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cestry tree logo 1.jpg"/>
                    <pic:cNvPicPr/>
                  </pic:nvPicPr>
                  <pic:blipFill>
                    <a:blip r:embed="rId19">
                      <a:extLst>
                        <a:ext uri="{28A0092B-C50C-407E-A947-70E740481C1C}">
                          <a14:useLocalDpi xmlns:a14="http://schemas.microsoft.com/office/drawing/2010/main" val="0"/>
                        </a:ext>
                      </a:extLst>
                    </a:blip>
                    <a:stretch>
                      <a:fillRect/>
                    </a:stretch>
                  </pic:blipFill>
                  <pic:spPr>
                    <a:xfrm>
                      <a:off x="0" y="0"/>
                      <a:ext cx="1714500" cy="1285875"/>
                    </a:xfrm>
                    <a:prstGeom prst="rect">
                      <a:avLst/>
                    </a:prstGeom>
                  </pic:spPr>
                </pic:pic>
              </a:graphicData>
            </a:graphic>
          </wp:inline>
        </w:drawing>
      </w:r>
    </w:p>
    <w:p w:rsidR="00F6316D" w:rsidRDefault="00F6316D" w:rsidP="00F6316D">
      <w:pPr>
        <w:jc w:val="center"/>
        <w:rPr>
          <w:szCs w:val="24"/>
        </w:rPr>
      </w:pPr>
    </w:p>
    <w:p w:rsidR="00F6316D" w:rsidRDefault="00F6316D" w:rsidP="00F6316D">
      <w:pPr>
        <w:jc w:val="center"/>
        <w:rPr>
          <w:szCs w:val="24"/>
        </w:rPr>
      </w:pPr>
    </w:p>
    <w:p w:rsidR="00F6316D" w:rsidRDefault="00F6316D" w:rsidP="00F6316D">
      <w:pPr>
        <w:jc w:val="center"/>
        <w:rPr>
          <w:szCs w:val="24"/>
        </w:rPr>
      </w:pPr>
    </w:p>
    <w:p w:rsidR="00F6316D" w:rsidRPr="00913C0E" w:rsidRDefault="00F6316D" w:rsidP="00F6316D">
      <w:pPr>
        <w:jc w:val="center"/>
        <w:rPr>
          <w:rFonts w:ascii="Tahoma" w:hAnsi="Tahoma" w:cs="Tahoma"/>
          <w:sz w:val="48"/>
          <w:szCs w:val="48"/>
        </w:rPr>
      </w:pPr>
      <w:r w:rsidRPr="00913C0E">
        <w:rPr>
          <w:rFonts w:ascii="Tahoma" w:hAnsi="Tahoma" w:cs="Tahoma"/>
          <w:sz w:val="48"/>
          <w:szCs w:val="48"/>
        </w:rPr>
        <w:t>Chapter Two</w:t>
      </w:r>
    </w:p>
    <w:p w:rsidR="00913C0E" w:rsidRDefault="00913C0E" w:rsidP="00F6316D">
      <w:pPr>
        <w:jc w:val="center"/>
        <w:rPr>
          <w:rFonts w:ascii="Verdana" w:hAnsi="Verdana"/>
          <w:sz w:val="48"/>
          <w:szCs w:val="48"/>
        </w:rPr>
      </w:pPr>
    </w:p>
    <w:p w:rsidR="00F6316D" w:rsidRPr="00913C0E" w:rsidRDefault="00F6316D" w:rsidP="00F6316D">
      <w:pPr>
        <w:jc w:val="center"/>
        <w:rPr>
          <w:rFonts w:ascii="Tahoma" w:hAnsi="Tahoma" w:cs="Tahoma"/>
          <w:sz w:val="36"/>
          <w:szCs w:val="36"/>
        </w:rPr>
      </w:pPr>
      <w:r w:rsidRPr="00913C0E">
        <w:rPr>
          <w:rFonts w:ascii="Tahoma" w:hAnsi="Tahoma" w:cs="Tahoma"/>
          <w:sz w:val="36"/>
          <w:szCs w:val="36"/>
        </w:rPr>
        <w:t>Records of Particular Groups</w:t>
      </w:r>
    </w:p>
    <w:p w:rsidR="00FE20AC" w:rsidRDefault="00FE20AC" w:rsidP="00F6316D">
      <w:pPr>
        <w:jc w:val="center"/>
        <w:rPr>
          <w:rFonts w:ascii="Verdana" w:hAnsi="Verdana"/>
          <w:sz w:val="36"/>
          <w:szCs w:val="36"/>
        </w:rPr>
      </w:pPr>
    </w:p>
    <w:p w:rsidR="00FE20AC" w:rsidRDefault="00FE20AC" w:rsidP="00F6316D">
      <w:pPr>
        <w:jc w:val="center"/>
        <w:rPr>
          <w:rFonts w:ascii="Verdana" w:hAnsi="Verdana"/>
          <w:sz w:val="36"/>
          <w:szCs w:val="36"/>
        </w:rPr>
      </w:pPr>
    </w:p>
    <w:p w:rsidR="00FE20AC" w:rsidRDefault="00FE20AC" w:rsidP="00F6316D">
      <w:pPr>
        <w:jc w:val="center"/>
        <w:rPr>
          <w:rFonts w:ascii="Verdana" w:hAnsi="Verdana"/>
          <w:sz w:val="36"/>
          <w:szCs w:val="36"/>
        </w:rPr>
      </w:pPr>
    </w:p>
    <w:p w:rsidR="00FE20AC" w:rsidRDefault="00FE20AC" w:rsidP="00F6316D">
      <w:pPr>
        <w:jc w:val="center"/>
        <w:rPr>
          <w:rFonts w:ascii="Verdana" w:hAnsi="Verdana"/>
          <w:sz w:val="36"/>
          <w:szCs w:val="36"/>
        </w:rPr>
      </w:pPr>
    </w:p>
    <w:p w:rsidR="00FE20AC" w:rsidRDefault="00FE20AC" w:rsidP="00F6316D">
      <w:pPr>
        <w:jc w:val="center"/>
        <w:rPr>
          <w:rFonts w:ascii="Verdana" w:hAnsi="Verdana"/>
          <w:sz w:val="36"/>
          <w:szCs w:val="36"/>
        </w:rPr>
      </w:pPr>
    </w:p>
    <w:p w:rsidR="00FE20AC" w:rsidRDefault="00FE20AC" w:rsidP="00F6316D">
      <w:pPr>
        <w:jc w:val="center"/>
        <w:rPr>
          <w:rFonts w:ascii="Verdana" w:hAnsi="Verdana"/>
          <w:sz w:val="36"/>
          <w:szCs w:val="36"/>
        </w:rPr>
      </w:pPr>
    </w:p>
    <w:p w:rsidR="00FE20AC" w:rsidRDefault="00FE20AC" w:rsidP="00F6316D">
      <w:pPr>
        <w:jc w:val="center"/>
        <w:rPr>
          <w:rFonts w:ascii="Verdana" w:hAnsi="Verdana"/>
          <w:sz w:val="36"/>
          <w:szCs w:val="36"/>
        </w:rPr>
      </w:pPr>
    </w:p>
    <w:p w:rsidR="00FE20AC" w:rsidRDefault="00FE20AC" w:rsidP="00F6316D">
      <w:pPr>
        <w:jc w:val="center"/>
        <w:rPr>
          <w:rFonts w:ascii="Verdana" w:hAnsi="Verdana"/>
          <w:sz w:val="36"/>
          <w:szCs w:val="36"/>
        </w:rPr>
      </w:pPr>
    </w:p>
    <w:p w:rsidR="00FD185E" w:rsidRDefault="00FD185E" w:rsidP="00FE20AC">
      <w:pPr>
        <w:rPr>
          <w:rFonts w:ascii="Verdana" w:hAnsi="Verdana"/>
          <w:sz w:val="36"/>
          <w:szCs w:val="36"/>
        </w:rPr>
      </w:pPr>
    </w:p>
    <w:p w:rsidR="00EC0576" w:rsidRDefault="00EC0576" w:rsidP="00FE20AC">
      <w:pPr>
        <w:rPr>
          <w:rFonts w:ascii="Tahoma" w:hAnsi="Tahoma" w:cs="Tahoma"/>
          <w:color w:val="0070C0"/>
          <w:sz w:val="32"/>
          <w:szCs w:val="32"/>
        </w:rPr>
        <w:sectPr w:rsidR="00EC0576" w:rsidSect="00E768F2">
          <w:headerReference w:type="first" r:id="rId30"/>
          <w:type w:val="oddPage"/>
          <w:pgSz w:w="12240" w:h="15840" w:code="1"/>
          <w:pgMar w:top="1440" w:right="1440" w:bottom="1440" w:left="1440" w:header="720" w:footer="720" w:gutter="0"/>
          <w:cols w:space="720"/>
          <w:titlePg/>
          <w:docGrid w:linePitch="360"/>
        </w:sectPr>
      </w:pPr>
    </w:p>
    <w:p w:rsidR="00090BFE" w:rsidRDefault="00090BFE" w:rsidP="00FE20AC">
      <w:pPr>
        <w:rPr>
          <w:rFonts w:ascii="Tahoma" w:hAnsi="Tahoma" w:cs="Tahoma"/>
          <w:color w:val="0070C0"/>
          <w:sz w:val="32"/>
          <w:szCs w:val="32"/>
        </w:rPr>
      </w:pPr>
    </w:p>
    <w:p w:rsidR="00FE20AC" w:rsidRPr="00913C0E" w:rsidRDefault="00FE20AC" w:rsidP="00FE20AC">
      <w:pPr>
        <w:rPr>
          <w:rFonts w:ascii="Tahoma" w:hAnsi="Tahoma" w:cs="Tahoma"/>
          <w:color w:val="0070C0"/>
          <w:sz w:val="32"/>
          <w:szCs w:val="32"/>
        </w:rPr>
      </w:pPr>
      <w:r w:rsidRPr="00913C0E">
        <w:rPr>
          <w:rFonts w:ascii="Tahoma" w:hAnsi="Tahoma" w:cs="Tahoma"/>
          <w:color w:val="0070C0"/>
          <w:sz w:val="32"/>
          <w:szCs w:val="32"/>
        </w:rPr>
        <w:t>Native Americans</w:t>
      </w:r>
    </w:p>
    <w:p w:rsidR="00BA4EE8" w:rsidRDefault="00BA4EE8" w:rsidP="00FE20AC">
      <w:pPr>
        <w:rPr>
          <w:rFonts w:cs="Times New Roman"/>
          <w:b/>
          <w:color w:val="0070C0"/>
          <w:sz w:val="28"/>
          <w:szCs w:val="28"/>
        </w:rPr>
      </w:pPr>
      <w:r>
        <w:rPr>
          <w:rFonts w:cs="Times New Roman"/>
          <w:b/>
          <w:noProof/>
          <w:color w:val="0070C0"/>
          <w:sz w:val="28"/>
          <w:szCs w:val="28"/>
        </w:rPr>
        <w:drawing>
          <wp:inline distT="0" distB="0" distL="0" distR="0" wp14:anchorId="7E583DF2" wp14:editId="1A4D6EC4">
            <wp:extent cx="2816860" cy="2091055"/>
            <wp:effectExtent l="228600" t="228600" r="231140" b="2330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6860" cy="209105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BA4EE8" w:rsidRDefault="00BA4EE8" w:rsidP="00FE20AC">
      <w:pPr>
        <w:rPr>
          <w:rFonts w:cs="Times New Roman"/>
          <w:szCs w:val="24"/>
        </w:rPr>
      </w:pPr>
    </w:p>
    <w:p w:rsidR="00D20642" w:rsidRDefault="00D20642" w:rsidP="00FE20AC">
      <w:pPr>
        <w:rPr>
          <w:rFonts w:cs="Times New Roman"/>
          <w:szCs w:val="24"/>
        </w:rPr>
      </w:pPr>
      <w:r w:rsidRPr="00D20642">
        <w:rPr>
          <w:rFonts w:cs="Times New Roman"/>
          <w:szCs w:val="24"/>
        </w:rPr>
        <w:t xml:space="preserve">The National </w:t>
      </w:r>
      <w:r>
        <w:rPr>
          <w:rFonts w:cs="Times New Roman"/>
          <w:szCs w:val="24"/>
        </w:rPr>
        <w:t>Archives holds information about Native Americans who maintained their ties to federally recognized tribes (1830-1970). Most records</w:t>
      </w:r>
      <w:r w:rsidR="00F6044F">
        <w:rPr>
          <w:rFonts w:cs="Times New Roman"/>
          <w:szCs w:val="24"/>
        </w:rPr>
        <w:fldChar w:fldCharType="begin"/>
      </w:r>
      <w:r w:rsidR="00F6044F">
        <w:instrText xml:space="preserve"> XE "</w:instrText>
      </w:r>
      <w:r w:rsidR="00F6044F" w:rsidRPr="00C05F21">
        <w:instrText>records</w:instrText>
      </w:r>
      <w:r w:rsidR="00F6044F">
        <w:instrText xml:space="preserve">" </w:instrText>
      </w:r>
      <w:r w:rsidR="00F6044F">
        <w:rPr>
          <w:rFonts w:cs="Times New Roman"/>
          <w:szCs w:val="24"/>
        </w:rPr>
        <w:fldChar w:fldCharType="end"/>
      </w:r>
      <w:r>
        <w:rPr>
          <w:rFonts w:cs="Times New Roman"/>
          <w:szCs w:val="24"/>
        </w:rPr>
        <w:t xml:space="preserve"> are arranged by tribe. You need to know the tribe’s name in order to research a particular person since it is difficult to determine a person’s tribal affi</w:t>
      </w:r>
      <w:r w:rsidR="00202BB9">
        <w:rPr>
          <w:rFonts w:cs="Times New Roman"/>
          <w:szCs w:val="24"/>
        </w:rPr>
        <w:t>li</w:t>
      </w:r>
      <w:r>
        <w:rPr>
          <w:rFonts w:cs="Times New Roman"/>
          <w:szCs w:val="24"/>
        </w:rPr>
        <w:t>ation.</w:t>
      </w:r>
      <w:r w:rsidR="00AF1ABD">
        <w:rPr>
          <w:rFonts w:cs="Times New Roman"/>
          <w:szCs w:val="24"/>
        </w:rPr>
        <w:t xml:space="preserve"> </w:t>
      </w:r>
      <w:r w:rsidR="00202BB9">
        <w:rPr>
          <w:rFonts w:cs="Times New Roman"/>
          <w:szCs w:val="24"/>
        </w:rPr>
        <w:t>Determine the following before starting your research of documents</w:t>
      </w:r>
    </w:p>
    <w:p w:rsidR="00202BB9" w:rsidRDefault="00202BB9" w:rsidP="00202BB9">
      <w:pPr>
        <w:pStyle w:val="ListParagraph"/>
        <w:numPr>
          <w:ilvl w:val="0"/>
          <w:numId w:val="24"/>
        </w:numPr>
        <w:rPr>
          <w:rFonts w:cs="Times New Roman"/>
          <w:szCs w:val="24"/>
        </w:rPr>
      </w:pPr>
      <w:r>
        <w:rPr>
          <w:rFonts w:cs="Times New Roman"/>
          <w:szCs w:val="24"/>
        </w:rPr>
        <w:t>Name of the federally recognized tribe</w:t>
      </w:r>
    </w:p>
    <w:p w:rsidR="00202BB9" w:rsidRDefault="00202BB9" w:rsidP="00202BB9">
      <w:pPr>
        <w:pStyle w:val="ListParagraph"/>
        <w:numPr>
          <w:ilvl w:val="0"/>
          <w:numId w:val="24"/>
        </w:numPr>
        <w:rPr>
          <w:rFonts w:cs="Times New Roman"/>
          <w:szCs w:val="24"/>
        </w:rPr>
      </w:pPr>
      <w:r>
        <w:rPr>
          <w:rFonts w:cs="Times New Roman"/>
          <w:szCs w:val="24"/>
        </w:rPr>
        <w:t>Name of person</w:t>
      </w:r>
    </w:p>
    <w:p w:rsidR="00202BB9" w:rsidRDefault="00202BB9" w:rsidP="00202BB9">
      <w:pPr>
        <w:pStyle w:val="ListParagraph"/>
        <w:numPr>
          <w:ilvl w:val="0"/>
          <w:numId w:val="24"/>
        </w:numPr>
        <w:rPr>
          <w:rFonts w:cs="Times New Roman"/>
          <w:szCs w:val="24"/>
        </w:rPr>
      </w:pPr>
      <w:r>
        <w:rPr>
          <w:rFonts w:cs="Times New Roman"/>
          <w:szCs w:val="24"/>
        </w:rPr>
        <w:t>When they were alive</w:t>
      </w:r>
    </w:p>
    <w:p w:rsidR="00202BB9" w:rsidRDefault="00202BB9" w:rsidP="00202BB9">
      <w:pPr>
        <w:pStyle w:val="ListParagraph"/>
        <w:numPr>
          <w:ilvl w:val="0"/>
          <w:numId w:val="24"/>
        </w:numPr>
        <w:rPr>
          <w:rFonts w:cs="Times New Roman"/>
          <w:szCs w:val="24"/>
        </w:rPr>
      </w:pPr>
      <w:r>
        <w:rPr>
          <w:rFonts w:cs="Times New Roman"/>
          <w:szCs w:val="24"/>
        </w:rPr>
        <w:t>State where they lived</w:t>
      </w:r>
    </w:p>
    <w:p w:rsidR="00AF1ABD" w:rsidRDefault="00AF1ABD" w:rsidP="000F04F7">
      <w:pPr>
        <w:rPr>
          <w:rFonts w:cs="Times New Roman"/>
          <w:szCs w:val="24"/>
        </w:rPr>
      </w:pPr>
    </w:p>
    <w:p w:rsidR="000F04F7" w:rsidRDefault="000F04F7" w:rsidP="000F04F7">
      <w:pPr>
        <w:rPr>
          <w:rFonts w:cs="Times New Roman"/>
          <w:szCs w:val="24"/>
        </w:rPr>
      </w:pPr>
      <w:r>
        <w:rPr>
          <w:rFonts w:cs="Times New Roman"/>
          <w:szCs w:val="24"/>
        </w:rPr>
        <w:t>The majority of the records</w:t>
      </w:r>
      <w:r w:rsidR="00F6044F">
        <w:rPr>
          <w:rFonts w:cs="Times New Roman"/>
          <w:szCs w:val="24"/>
        </w:rPr>
        <w:fldChar w:fldCharType="begin"/>
      </w:r>
      <w:r w:rsidR="00F6044F">
        <w:instrText xml:space="preserve"> XE "</w:instrText>
      </w:r>
      <w:r w:rsidR="00F6044F" w:rsidRPr="00C05F21">
        <w:instrText>records</w:instrText>
      </w:r>
      <w:r w:rsidR="00F6044F">
        <w:instrText xml:space="preserve">" </w:instrText>
      </w:r>
      <w:r w:rsidR="00F6044F">
        <w:rPr>
          <w:rFonts w:cs="Times New Roman"/>
          <w:szCs w:val="24"/>
        </w:rPr>
        <w:fldChar w:fldCharType="end"/>
      </w:r>
      <w:r>
        <w:rPr>
          <w:rFonts w:cs="Times New Roman"/>
          <w:szCs w:val="24"/>
        </w:rPr>
        <w:t xml:space="preserve"> about Indians in the National Archives are in the Records of the Bureau of Indian Affairs (BIA). Eastern tribes are under state</w:t>
      </w:r>
      <w:r w:rsidR="00334543">
        <w:rPr>
          <w:rFonts w:cs="Times New Roman"/>
          <w:szCs w:val="24"/>
        </w:rPr>
        <w:fldChar w:fldCharType="begin"/>
      </w:r>
      <w:r w:rsidR="00334543">
        <w:instrText xml:space="preserve"> XE "</w:instrText>
      </w:r>
      <w:r w:rsidR="00334543" w:rsidRPr="006A49B7">
        <w:rPr>
          <w:rFonts w:cs="Times New Roman"/>
          <w:szCs w:val="24"/>
        </w:rPr>
        <w:instrText>state</w:instrText>
      </w:r>
      <w:r w:rsidR="00334543">
        <w:instrText xml:space="preserve">" </w:instrText>
      </w:r>
      <w:r w:rsidR="00334543">
        <w:rPr>
          <w:rFonts w:cs="Times New Roman"/>
          <w:szCs w:val="24"/>
        </w:rPr>
        <w:fldChar w:fldCharType="end"/>
      </w:r>
      <w:r>
        <w:rPr>
          <w:rFonts w:cs="Times New Roman"/>
          <w:szCs w:val="24"/>
        </w:rPr>
        <w:t xml:space="preserve"> authority instead of federal so you will have to contact the state archive. The National Archives’ regional facilities</w:t>
      </w:r>
      <w:r w:rsidR="00F6044F">
        <w:rPr>
          <w:rFonts w:cs="Times New Roman"/>
          <w:szCs w:val="24"/>
        </w:rPr>
        <w:fldChar w:fldCharType="begin"/>
      </w:r>
      <w:r w:rsidR="00F6044F">
        <w:instrText xml:space="preserve"> XE "</w:instrText>
      </w:r>
      <w:r w:rsidR="00F6044F" w:rsidRPr="00D5634F">
        <w:instrText>regional facilities</w:instrText>
      </w:r>
      <w:r w:rsidR="00F6044F">
        <w:instrText xml:space="preserve">" </w:instrText>
      </w:r>
      <w:r w:rsidR="00F6044F">
        <w:rPr>
          <w:rFonts w:cs="Times New Roman"/>
          <w:szCs w:val="24"/>
        </w:rPr>
        <w:fldChar w:fldCharType="end"/>
      </w:r>
      <w:r>
        <w:rPr>
          <w:rFonts w:cs="Times New Roman"/>
          <w:szCs w:val="24"/>
        </w:rPr>
        <w:t xml:space="preserve"> hold records created by the BIA field offices and Indian schools at the regional level. </w:t>
      </w:r>
    </w:p>
    <w:p w:rsidR="00862DCF" w:rsidRDefault="00862DCF" w:rsidP="000F04F7">
      <w:pPr>
        <w:rPr>
          <w:rFonts w:cs="Times New Roman"/>
          <w:szCs w:val="24"/>
        </w:rPr>
      </w:pPr>
    </w:p>
    <w:p w:rsidR="000F04F7" w:rsidRDefault="000F04F7" w:rsidP="000F04F7">
      <w:pPr>
        <w:rPr>
          <w:rFonts w:cs="Times New Roman"/>
          <w:szCs w:val="24"/>
        </w:rPr>
      </w:pPr>
      <w:r>
        <w:rPr>
          <w:rFonts w:cs="Times New Roman"/>
          <w:szCs w:val="24"/>
        </w:rPr>
        <w:t>The National Archives’ regional facility in Fort Worth holds many records</w:t>
      </w:r>
      <w:r w:rsidR="00F6044F">
        <w:rPr>
          <w:rFonts w:cs="Times New Roman"/>
          <w:szCs w:val="24"/>
        </w:rPr>
        <w:fldChar w:fldCharType="begin"/>
      </w:r>
      <w:r w:rsidR="00F6044F">
        <w:instrText xml:space="preserve"> XE "</w:instrText>
      </w:r>
      <w:r w:rsidR="00F6044F" w:rsidRPr="00C05F21">
        <w:instrText>records</w:instrText>
      </w:r>
      <w:r w:rsidR="00F6044F">
        <w:instrText xml:space="preserve">" </w:instrText>
      </w:r>
      <w:r w:rsidR="00F6044F">
        <w:rPr>
          <w:rFonts w:cs="Times New Roman"/>
          <w:szCs w:val="24"/>
        </w:rPr>
        <w:fldChar w:fldCharType="end"/>
      </w:r>
      <w:r>
        <w:rPr>
          <w:rFonts w:cs="Times New Roman"/>
          <w:szCs w:val="24"/>
        </w:rPr>
        <w:t xml:space="preserve"> relating to the </w:t>
      </w:r>
    </w:p>
    <w:p w:rsidR="000F04F7" w:rsidRDefault="005E7AB0" w:rsidP="000F04F7">
      <w:pPr>
        <w:rPr>
          <w:rFonts w:cs="Times New Roman"/>
          <w:szCs w:val="24"/>
        </w:rPr>
      </w:pPr>
      <w:proofErr w:type="gramStart"/>
      <w:r>
        <w:rPr>
          <w:rFonts w:cs="Times New Roman"/>
          <w:szCs w:val="24"/>
        </w:rPr>
        <w:t>Five Civilized Tribes (Choctaw, Chickasaw,</w:t>
      </w:r>
      <w:r w:rsidR="0033668B">
        <w:rPr>
          <w:rFonts w:cs="Times New Roman"/>
          <w:szCs w:val="24"/>
        </w:rPr>
        <w:t xml:space="preserve"> Seminole, Cherokee and Creek).</w:t>
      </w:r>
      <w:proofErr w:type="gramEnd"/>
      <w:r w:rsidR="0033668B">
        <w:rPr>
          <w:rFonts w:cs="Times New Roman"/>
          <w:szCs w:val="24"/>
        </w:rPr>
        <w:t xml:space="preserve"> </w:t>
      </w:r>
      <w:r w:rsidR="007F2F31">
        <w:rPr>
          <w:rFonts w:cs="Times New Roman"/>
          <w:szCs w:val="24"/>
        </w:rPr>
        <w:t>Congress</w:t>
      </w:r>
      <w:r w:rsidR="00A95912">
        <w:rPr>
          <w:rFonts w:cs="Times New Roman"/>
          <w:szCs w:val="24"/>
        </w:rPr>
        <w:t xml:space="preserve"> </w:t>
      </w:r>
      <w:r w:rsidR="00D17140">
        <w:rPr>
          <w:rFonts w:cs="Times New Roman"/>
          <w:szCs w:val="24"/>
        </w:rPr>
        <w:t>directed</w:t>
      </w:r>
      <w:r w:rsidR="007F2F31">
        <w:rPr>
          <w:rFonts w:cs="Times New Roman"/>
          <w:szCs w:val="24"/>
        </w:rPr>
        <w:t xml:space="preserve"> the Dawes Commission in 1893 to prepare final rolls of the Five Civilized Tribes in order to end tribal title to their lands in In</w:t>
      </w:r>
      <w:r w:rsidR="00A95912">
        <w:rPr>
          <w:rFonts w:cs="Times New Roman"/>
          <w:szCs w:val="24"/>
        </w:rPr>
        <w:t>dian Territory and to allot</w:t>
      </w:r>
      <w:r w:rsidR="007778A8">
        <w:rPr>
          <w:rFonts w:cs="Times New Roman"/>
          <w:szCs w:val="24"/>
        </w:rPr>
        <w:t xml:space="preserve"> land to</w:t>
      </w:r>
      <w:r w:rsidR="00A95912">
        <w:rPr>
          <w:rFonts w:cs="Times New Roman"/>
          <w:szCs w:val="24"/>
        </w:rPr>
        <w:t xml:space="preserve"> individual members of the tribes.</w:t>
      </w:r>
      <w:r w:rsidR="007F2F31">
        <w:rPr>
          <w:rFonts w:cs="Times New Roman"/>
          <w:szCs w:val="24"/>
        </w:rPr>
        <w:t xml:space="preserve"> </w:t>
      </w:r>
      <w:r w:rsidR="00BA4EE8">
        <w:rPr>
          <w:rFonts w:cs="Times New Roman"/>
          <w:szCs w:val="24"/>
        </w:rPr>
        <w:t>The original enrollment cards prepared by the commission are located in the Southwest</w:t>
      </w:r>
      <w:r w:rsidR="00790130">
        <w:rPr>
          <w:rFonts w:cs="Times New Roman"/>
          <w:szCs w:val="24"/>
        </w:rPr>
        <w:t xml:space="preserve"> Regional facility.</w:t>
      </w:r>
      <w:r w:rsidR="00BA4EE8">
        <w:rPr>
          <w:rFonts w:cs="Times New Roman"/>
          <w:szCs w:val="24"/>
        </w:rPr>
        <w:t xml:space="preserve"> </w:t>
      </w:r>
      <w:r w:rsidR="007778A8">
        <w:rPr>
          <w:rFonts w:cs="Times New Roman"/>
          <w:szCs w:val="24"/>
        </w:rPr>
        <w:t xml:space="preserve">For more information on the Dawes Commission, contact </w:t>
      </w:r>
      <w:smartTag w:uri="urn:schemas-microsoft-com:office:smarttags" w:element="stockticker">
        <w:r w:rsidR="007778A8">
          <w:rPr>
            <w:rFonts w:cs="Times New Roman"/>
            <w:szCs w:val="24"/>
          </w:rPr>
          <w:t>NARA</w:t>
        </w:r>
      </w:smartTag>
      <w:r w:rsidR="00F6044F">
        <w:rPr>
          <w:rFonts w:cs="Times New Roman"/>
          <w:szCs w:val="24"/>
        </w:rPr>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rPr>
          <w:rFonts w:cs="Times New Roman"/>
          <w:szCs w:val="24"/>
        </w:rPr>
        <w:fldChar w:fldCharType="end"/>
      </w:r>
      <w:r w:rsidR="007778A8">
        <w:rPr>
          <w:rFonts w:cs="Times New Roman"/>
          <w:szCs w:val="24"/>
        </w:rPr>
        <w:t xml:space="preserve">’s regional facility in Fort Worth, Texas at </w:t>
      </w:r>
      <w:r w:rsidR="000E4E6C" w:rsidRPr="00063EB7">
        <w:rPr>
          <w:rFonts w:cs="Times New Roman"/>
          <w:szCs w:val="24"/>
        </w:rPr>
        <w:t>www.archives</w:t>
      </w:r>
      <w:r w:rsidR="00F6044F">
        <w:rPr>
          <w:rFonts w:cs="Times New Roman"/>
          <w:szCs w:val="24"/>
        </w:rPr>
        <w:fldChar w:fldCharType="begin"/>
      </w:r>
      <w:r w:rsidR="00F6044F">
        <w:instrText xml:space="preserve"> XE "</w:instrText>
      </w:r>
      <w:r w:rsidR="00F6044F" w:rsidRPr="003B1577">
        <w:instrText>archives</w:instrText>
      </w:r>
      <w:r w:rsidR="00F6044F">
        <w:instrText xml:space="preserve">" </w:instrText>
      </w:r>
      <w:r w:rsidR="00F6044F">
        <w:rPr>
          <w:rFonts w:cs="Times New Roman"/>
          <w:szCs w:val="24"/>
        </w:rPr>
        <w:fldChar w:fldCharType="end"/>
      </w:r>
      <w:r w:rsidR="000E4E6C" w:rsidRPr="00063EB7">
        <w:rPr>
          <w:rFonts w:cs="Times New Roman"/>
          <w:szCs w:val="24"/>
        </w:rPr>
        <w:t>.gov/southwest</w:t>
      </w:r>
      <w:r w:rsidR="007778A8">
        <w:rPr>
          <w:rFonts w:cs="Times New Roman"/>
          <w:szCs w:val="24"/>
        </w:rPr>
        <w:t>.</w:t>
      </w:r>
      <w:r w:rsidR="000E4E6C">
        <w:rPr>
          <w:rFonts w:cs="Times New Roman"/>
          <w:szCs w:val="24"/>
        </w:rPr>
        <w:t xml:space="preserve"> </w:t>
      </w:r>
    </w:p>
    <w:p w:rsidR="006A05EF" w:rsidRDefault="006A05EF" w:rsidP="000F04F7">
      <w:pPr>
        <w:rPr>
          <w:rFonts w:cs="Times New Roman"/>
          <w:szCs w:val="24"/>
        </w:rPr>
      </w:pPr>
    </w:p>
    <w:p w:rsidR="006A05EF" w:rsidRDefault="006A05EF" w:rsidP="000F04F7">
      <w:pPr>
        <w:rPr>
          <w:rFonts w:cs="Times New Roman"/>
          <w:szCs w:val="24"/>
        </w:rPr>
      </w:pPr>
    </w:p>
    <w:p w:rsidR="006A05EF" w:rsidRDefault="006A05EF" w:rsidP="000F04F7">
      <w:pPr>
        <w:rPr>
          <w:rFonts w:cs="Times New Roman"/>
          <w:szCs w:val="24"/>
        </w:rPr>
      </w:pPr>
    </w:p>
    <w:p w:rsidR="00B76898" w:rsidRDefault="00B76898" w:rsidP="000F04F7">
      <w:pPr>
        <w:rPr>
          <w:rFonts w:ascii="Tahoma" w:hAnsi="Tahoma" w:cs="Tahoma"/>
          <w:color w:val="0070C0"/>
          <w:sz w:val="32"/>
          <w:szCs w:val="32"/>
        </w:rPr>
      </w:pPr>
    </w:p>
    <w:p w:rsidR="00B76898" w:rsidRDefault="00B76898" w:rsidP="000F04F7">
      <w:pPr>
        <w:rPr>
          <w:rFonts w:ascii="Tahoma" w:hAnsi="Tahoma" w:cs="Tahoma"/>
          <w:color w:val="0070C0"/>
          <w:sz w:val="32"/>
          <w:szCs w:val="32"/>
        </w:rPr>
      </w:pPr>
    </w:p>
    <w:p w:rsidR="00B76898" w:rsidRDefault="00B76898" w:rsidP="000F04F7">
      <w:pPr>
        <w:rPr>
          <w:rFonts w:ascii="Tahoma" w:hAnsi="Tahoma" w:cs="Tahoma"/>
          <w:color w:val="0070C0"/>
          <w:sz w:val="32"/>
          <w:szCs w:val="32"/>
        </w:rPr>
      </w:pPr>
    </w:p>
    <w:p w:rsidR="006A4015" w:rsidRDefault="006A4015" w:rsidP="000F04F7">
      <w:pPr>
        <w:rPr>
          <w:rFonts w:ascii="Tahoma" w:hAnsi="Tahoma" w:cs="Tahoma"/>
          <w:color w:val="0070C0"/>
          <w:sz w:val="32"/>
          <w:szCs w:val="32"/>
        </w:rPr>
      </w:pPr>
    </w:p>
    <w:p w:rsidR="00DE3A5D" w:rsidRPr="006A4015" w:rsidRDefault="00281937" w:rsidP="00B76898">
      <w:pPr>
        <w:rPr>
          <w:rFonts w:ascii="Verdana" w:hAnsi="Verdana" w:cs="Times New Roman"/>
          <w:color w:val="0070C0"/>
          <w:sz w:val="32"/>
          <w:szCs w:val="32"/>
        </w:rPr>
      </w:pPr>
      <w:r>
        <w:rPr>
          <w:rFonts w:ascii="Tahoma" w:hAnsi="Tahoma" w:cs="Tahoma"/>
          <w:color w:val="0070C0"/>
          <w:sz w:val="32"/>
          <w:szCs w:val="32"/>
        </w:rPr>
        <w:t>African Americans</w:t>
      </w:r>
      <w:r w:rsidR="007F0A4A">
        <w:rPr>
          <w:rFonts w:cs="Times New Roman"/>
          <w:szCs w:val="24"/>
        </w:rPr>
        <w:t xml:space="preserve">                     </w:t>
      </w:r>
      <w:r w:rsidR="00935AD3">
        <w:rPr>
          <w:rFonts w:cs="Times New Roman"/>
          <w:szCs w:val="24"/>
        </w:rPr>
        <w:t xml:space="preserve">             </w:t>
      </w:r>
      <w:r w:rsidR="006B6966">
        <w:rPr>
          <w:rFonts w:cs="Times New Roman"/>
          <w:szCs w:val="24"/>
        </w:rPr>
        <w:t xml:space="preserve"> </w:t>
      </w:r>
      <w:r w:rsidR="007F0A4A">
        <w:rPr>
          <w:rFonts w:cs="Times New Roman"/>
          <w:szCs w:val="24"/>
        </w:rPr>
        <w:t xml:space="preserve">                                                     </w:t>
      </w:r>
      <w:r w:rsidR="00EA25EB">
        <w:rPr>
          <w:rFonts w:cs="Times New Roman"/>
          <w:szCs w:val="24"/>
        </w:rPr>
        <w:t xml:space="preserve">   </w:t>
      </w:r>
      <w:r w:rsidR="00DE3A5D">
        <w:rPr>
          <w:rFonts w:ascii="Verdana" w:hAnsi="Verdana" w:cs="Times New Roman"/>
          <w:noProof/>
          <w:color w:val="0070C0"/>
          <w:sz w:val="28"/>
          <w:szCs w:val="28"/>
        </w:rPr>
        <mc:AlternateContent>
          <mc:Choice Requires="wpc">
            <w:drawing>
              <wp:anchor distT="0" distB="0" distL="114300" distR="114300" simplePos="0" relativeHeight="251664384" behindDoc="1" locked="0" layoutInCell="1" allowOverlap="1" wp14:anchorId="15368F62" wp14:editId="69275F97">
                <wp:simplePos x="0" y="0"/>
                <wp:positionH relativeFrom="column">
                  <wp:posOffset>3131185</wp:posOffset>
                </wp:positionH>
                <wp:positionV relativeFrom="paragraph">
                  <wp:posOffset>116840</wp:posOffset>
                </wp:positionV>
                <wp:extent cx="3279775" cy="2595880"/>
                <wp:effectExtent l="0" t="0" r="0" b="0"/>
                <wp:wrapTight wrapText="bothSides">
                  <wp:wrapPolygon edited="0">
                    <wp:start x="4015" y="0"/>
                    <wp:lineTo x="4015" y="21399"/>
                    <wp:lineTo x="17439" y="21399"/>
                    <wp:lineTo x="17439" y="0"/>
                    <wp:lineTo x="4015" y="0"/>
                  </wp:wrapPolygon>
                </wp:wrapTight>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Picture 32"/>
                          <pic:cNvPicPr preferRelativeResize="0">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649572" y="0"/>
                            <a:ext cx="1975104" cy="256032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20" o:spid="_x0000_s1026" editas="canvas" style="position:absolute;margin-left:246.55pt;margin-top:9.2pt;width:258.25pt;height:204.4pt;z-index:-251652096" coordsize="32797,259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797;height:25958;visibility:visible;mso-wrap-style:square">
                  <v:fill o:detectmouseclick="t"/>
                  <v:path o:connecttype="none"/>
                </v:shape>
                <v:shape id="Picture 32" o:spid="_x0000_s1028" type="#_x0000_t75" style="position:absolute;left:6495;width:19751;height:2560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SgA/HAAAA2wAAAA8AAABkcnMvZG93bnJldi54bWxEj0FrAjEUhO9C/0N4BS+i2W6lyGqUtiBY&#10;KEu1Hjw+Ns/N1s3LNom67a9vCoUeh5n5hlmsetuKC/nQOFZwN8lAEFdON1wr2L+vxzMQISJrbB2T&#10;gi8KsFreDBZYaHflLV12sRYJwqFABSbGrpAyVIYshonriJN3dN5iTNLXUnu8JrhtZZ5lD9Jiw2nB&#10;YEfPhqrT7mwVnMrP89PIld8vfpub6eF1+vFWbpQa3vaPcxCR+vgf/mtvtIL7HH6/pB8gl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QSgA/HAAAA2wAAAA8AAAAAAAAAAAAA&#10;AAAAnwIAAGRycy9kb3ducmV2LnhtbFBLBQYAAAAABAAEAPcAAACTAwAAAAA=&#10;">
                  <v:imagedata r:id="rId33" o:title=""/>
                  <v:path arrowok="t"/>
                </v:shape>
                <w10:wrap type="tight"/>
              </v:group>
            </w:pict>
          </mc:Fallback>
        </mc:AlternateContent>
      </w:r>
      <w:r w:rsidR="00DE3A5D">
        <w:rPr>
          <w:rFonts w:cs="Times New Roman"/>
          <w:szCs w:val="24"/>
        </w:rPr>
        <w:t>Civil War records such as pensions and Military Service Records are found in the National Archives. The Military Service Records include the United States Colored Troops (USCT) and the Regular Army (9</w:t>
      </w:r>
      <w:r w:rsidR="00DE3A5D">
        <w:rPr>
          <w:rFonts w:cs="Times New Roman"/>
          <w:szCs w:val="24"/>
          <w:vertAlign w:val="superscript"/>
        </w:rPr>
        <w:t>th</w:t>
      </w:r>
      <w:r w:rsidR="00DE3A5D">
        <w:rPr>
          <w:rFonts w:cs="Times New Roman"/>
          <w:szCs w:val="24"/>
        </w:rPr>
        <w:t xml:space="preserve"> &amp; 10</w:t>
      </w:r>
      <w:r w:rsidR="00DE3A5D">
        <w:rPr>
          <w:rFonts w:cs="Times New Roman"/>
          <w:szCs w:val="24"/>
          <w:vertAlign w:val="superscript"/>
        </w:rPr>
        <w:t>th</w:t>
      </w:r>
      <w:r w:rsidR="00DE3A5D">
        <w:rPr>
          <w:rFonts w:cs="Times New Roman"/>
          <w:szCs w:val="24"/>
        </w:rPr>
        <w:t xml:space="preserve"> Cavalry, 24</w:t>
      </w:r>
      <w:r w:rsidR="00DE3A5D">
        <w:rPr>
          <w:rFonts w:cs="Times New Roman"/>
          <w:szCs w:val="24"/>
          <w:vertAlign w:val="superscript"/>
        </w:rPr>
        <w:t>th</w:t>
      </w:r>
      <w:r w:rsidR="00DE3A5D">
        <w:rPr>
          <w:rFonts w:cs="Times New Roman"/>
          <w:szCs w:val="24"/>
        </w:rPr>
        <w:t xml:space="preserve"> &amp; 25</w:t>
      </w:r>
      <w:r w:rsidR="00DE3A5D">
        <w:rPr>
          <w:rFonts w:cs="Times New Roman"/>
          <w:szCs w:val="24"/>
          <w:vertAlign w:val="superscript"/>
        </w:rPr>
        <w:t>th</w:t>
      </w:r>
      <w:r w:rsidR="00DE3A5D">
        <w:rPr>
          <w:rFonts w:cs="Times New Roman"/>
          <w:szCs w:val="24"/>
        </w:rPr>
        <w:t xml:space="preserve"> Infantry). </w:t>
      </w:r>
    </w:p>
    <w:p w:rsidR="00DE3A5D" w:rsidRDefault="00DE3A5D" w:rsidP="00DE3A5D">
      <w:pPr>
        <w:autoSpaceDE w:val="0"/>
        <w:autoSpaceDN w:val="0"/>
        <w:adjustRightInd w:val="0"/>
        <w:rPr>
          <w:rFonts w:cs="Times New Roman"/>
          <w:szCs w:val="24"/>
        </w:rPr>
      </w:pPr>
    </w:p>
    <w:p w:rsidR="00DE3A5D" w:rsidRDefault="00DE3A5D" w:rsidP="00DE3A5D">
      <w:pPr>
        <w:autoSpaceDE w:val="0"/>
        <w:autoSpaceDN w:val="0"/>
        <w:adjustRightInd w:val="0"/>
        <w:rPr>
          <w:rFonts w:cs="Times New Roman"/>
          <w:szCs w:val="24"/>
        </w:rPr>
      </w:pPr>
      <w:r>
        <w:rPr>
          <w:rFonts w:cs="Times New Roman"/>
          <w:szCs w:val="24"/>
        </w:rPr>
        <w:t>Post-Civil War records of interest are the Southern Claims Commission, Freedman’s Savings and Trust Company (Freedman’s Bank) and the Freedman’s Bureau (no indexes). The Southern Claims Commission files may contain names, ages and residences of former slaves; names of slave owners; slave manumissions (emancipations).</w:t>
      </w:r>
    </w:p>
    <w:p w:rsidR="00DE3A5D" w:rsidRDefault="00DE3A5D" w:rsidP="00DE3A5D">
      <w:pPr>
        <w:autoSpaceDE w:val="0"/>
        <w:autoSpaceDN w:val="0"/>
        <w:adjustRightInd w:val="0"/>
        <w:spacing w:after="200" w:line="276" w:lineRule="auto"/>
        <w:rPr>
          <w:rFonts w:ascii="Calibri" w:hAnsi="Calibri" w:cs="Calibri"/>
          <w:sz w:val="22"/>
          <w:lang w:val="en"/>
        </w:rPr>
      </w:pPr>
    </w:p>
    <w:p w:rsidR="00701B46" w:rsidRPr="00701B46" w:rsidRDefault="00701B46" w:rsidP="00701B46">
      <w:pPr>
        <w:rPr>
          <w:rFonts w:ascii="Verdana" w:hAnsi="Verdana" w:cs="Times New Roman"/>
          <w:sz w:val="28"/>
          <w:szCs w:val="28"/>
        </w:rPr>
      </w:pPr>
    </w:p>
    <w:p w:rsidR="00701B46" w:rsidRPr="00701B46" w:rsidRDefault="00701B46" w:rsidP="00701B46">
      <w:pPr>
        <w:rPr>
          <w:rFonts w:ascii="Verdana" w:hAnsi="Verdana" w:cs="Times New Roman"/>
          <w:sz w:val="28"/>
          <w:szCs w:val="28"/>
        </w:rPr>
      </w:pPr>
    </w:p>
    <w:p w:rsidR="00DE3A5D" w:rsidRDefault="00DE3A5D" w:rsidP="00DE3A5D">
      <w:pPr>
        <w:autoSpaceDE w:val="0"/>
        <w:autoSpaceDN w:val="0"/>
        <w:adjustRightInd w:val="0"/>
        <w:spacing w:after="200" w:line="276" w:lineRule="auto"/>
        <w:rPr>
          <w:rFonts w:ascii="Calibri" w:hAnsi="Calibri" w:cs="Calibri"/>
          <w:sz w:val="22"/>
          <w:lang w:val="en"/>
        </w:rPr>
      </w:pPr>
    </w:p>
    <w:p w:rsidR="00DE3A5D" w:rsidRDefault="00DE3A5D" w:rsidP="00DE3A5D">
      <w:pPr>
        <w:autoSpaceDE w:val="0"/>
        <w:autoSpaceDN w:val="0"/>
        <w:adjustRightInd w:val="0"/>
        <w:rPr>
          <w:rFonts w:cs="Times New Roman"/>
          <w:szCs w:val="24"/>
        </w:rPr>
      </w:pPr>
      <w:r>
        <w:rPr>
          <w:rFonts w:cs="Times New Roman"/>
          <w:szCs w:val="24"/>
        </w:rPr>
        <w:t xml:space="preserve">The census, military and Freedman’s Bureau records are the most useful for genealogical research of African Americans. Before the Civil War years (1790-1860), slave records are difficult to locate and rarely found at NARA. The 1850 and 1860 slave schedules list the slave owner’s name and the number of slaves by sex, age and black or mulatto. The names of free African Americans could be in the 1790-1860 Federal censuses. Beginning in 1870, the Federal census listed the names of African Americans including former slaves. </w:t>
      </w:r>
    </w:p>
    <w:p w:rsidR="00DE3A5D" w:rsidRDefault="00DE3A5D" w:rsidP="00DE3A5D">
      <w:pPr>
        <w:autoSpaceDE w:val="0"/>
        <w:autoSpaceDN w:val="0"/>
        <w:adjustRightInd w:val="0"/>
        <w:spacing w:after="200" w:line="276" w:lineRule="auto"/>
        <w:rPr>
          <w:rFonts w:ascii="Calibri" w:hAnsi="Calibri" w:cs="Calibri"/>
          <w:sz w:val="22"/>
          <w:lang w:val="en"/>
        </w:rPr>
      </w:pPr>
    </w:p>
    <w:p w:rsidR="00701B46" w:rsidRPr="00701B46" w:rsidRDefault="00701B46" w:rsidP="00701B46">
      <w:pPr>
        <w:rPr>
          <w:rFonts w:ascii="Verdana" w:hAnsi="Verdana" w:cs="Times New Roman"/>
          <w:sz w:val="28"/>
          <w:szCs w:val="28"/>
        </w:rPr>
      </w:pPr>
    </w:p>
    <w:p w:rsidR="00701B46" w:rsidRDefault="00DE3A5D" w:rsidP="00701B46">
      <w:pPr>
        <w:tabs>
          <w:tab w:val="left" w:pos="1632"/>
        </w:tabs>
        <w:rPr>
          <w:rFonts w:ascii="Verdana" w:hAnsi="Verdana" w:cs="Times New Roman"/>
          <w:sz w:val="28"/>
          <w:szCs w:val="28"/>
        </w:rPr>
      </w:pPr>
      <w:r>
        <w:rPr>
          <w:rFonts w:ascii="Verdana" w:hAnsi="Verdana" w:cs="Times New Roman"/>
          <w:noProof/>
          <w:sz w:val="28"/>
          <w:szCs w:val="28"/>
        </w:rPr>
        <mc:AlternateContent>
          <mc:Choice Requires="wpc">
            <w:drawing>
              <wp:anchor distT="0" distB="0" distL="114300" distR="114300" simplePos="0" relativeHeight="251665408" behindDoc="1" locked="0" layoutInCell="1" allowOverlap="1" wp14:anchorId="3E132102" wp14:editId="7EE62463">
                <wp:simplePos x="0" y="0"/>
                <wp:positionH relativeFrom="column">
                  <wp:posOffset>-805180</wp:posOffset>
                </wp:positionH>
                <wp:positionV relativeFrom="paragraph">
                  <wp:posOffset>2540</wp:posOffset>
                </wp:positionV>
                <wp:extent cx="3425825" cy="1998980"/>
                <wp:effectExtent l="0" t="0" r="0" b="0"/>
                <wp:wrapTight wrapText="bothSides">
                  <wp:wrapPolygon edited="0">
                    <wp:start x="5045" y="2470"/>
                    <wp:lineTo x="5045" y="20379"/>
                    <wp:lineTo x="20659" y="20379"/>
                    <wp:lineTo x="20659" y="2470"/>
                    <wp:lineTo x="5045" y="2470"/>
                  </wp:wrapPolygon>
                </wp:wrapTight>
                <wp:docPr id="33" name="Canvas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4" name="Picture 34"/>
                          <pic:cNvPicPr preferRelativeResize="0">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841248" y="264160"/>
                            <a:ext cx="2414016" cy="1609344"/>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33" o:spid="_x0000_s1026" editas="canvas" style="position:absolute;margin-left:-63.4pt;margin-top:.2pt;width:269.75pt;height:157.4pt;z-index:-251651072" coordsize="34258,199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">
                <v:shape id="_x0000_s1027" type="#_x0000_t75" style="position:absolute;width:34258;height:19989;visibility:visible;mso-wrap-style:square">
                  <v:fill o:detectmouseclick="t"/>
                  <v:path o:connecttype="none"/>
                </v:shape>
                <v:shape id="Picture 34" o:spid="_x0000_s1028" type="#_x0000_t75" style="position:absolute;left:8412;top:2641;width:24140;height:1609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fVDEAAAA2wAAAA8AAABkcnMvZG93bnJldi54bWxEj0FrwkAUhO+F/oflCb01G62UEF2lFS31&#10;aJrg9ZF9JrHZtyG7Jum/7wqFHoeZ+YZZbyfTioF611hWMI9iEMSl1Q1XCvKvw3MCwnlkja1lUvBD&#10;Drabx4c1ptqOfKIh85UIEHYpKqi971IpXVmTQRfZjjh4F9sb9EH2ldQ9jgFuWrmI41dpsOGwUGNH&#10;u5rK7+xmFJyK4lCZd70vz8niI1/Gu2N+zZR6mk1vKxCeJv8f/mt/agUvS7h/CT9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xfVDEAAAA2wAAAA8AAAAAAAAAAAAAAAAA&#10;nwIAAGRycy9kb3ducmV2LnhtbFBLBQYAAAAABAAEAPcAAACQAwAAAAA=&#10;">
                  <v:imagedata r:id="rId35" o:title=""/>
                  <v:path arrowok="t"/>
                </v:shape>
                <w10:wrap type="tight"/>
              </v:group>
            </w:pict>
          </mc:Fallback>
        </mc:AlternateContent>
      </w:r>
    </w:p>
    <w:p w:rsidR="00701B46" w:rsidRDefault="00701B46" w:rsidP="00701B46">
      <w:pPr>
        <w:tabs>
          <w:tab w:val="left" w:pos="1632"/>
        </w:tabs>
        <w:rPr>
          <w:rFonts w:ascii="Verdana" w:hAnsi="Verdana" w:cs="Times New Roman"/>
          <w:sz w:val="28"/>
          <w:szCs w:val="28"/>
        </w:rPr>
      </w:pPr>
    </w:p>
    <w:p w:rsidR="00701B46" w:rsidRDefault="00701B46" w:rsidP="00701B46">
      <w:pPr>
        <w:tabs>
          <w:tab w:val="left" w:pos="1632"/>
        </w:tabs>
        <w:rPr>
          <w:rFonts w:ascii="Verdana" w:hAnsi="Verdana" w:cs="Times New Roman"/>
          <w:sz w:val="28"/>
          <w:szCs w:val="28"/>
        </w:rPr>
      </w:pPr>
    </w:p>
    <w:p w:rsidR="00701B46" w:rsidRDefault="00701B46" w:rsidP="00701B46">
      <w:pPr>
        <w:tabs>
          <w:tab w:val="left" w:pos="1632"/>
        </w:tabs>
        <w:rPr>
          <w:rFonts w:ascii="Verdana" w:hAnsi="Verdana" w:cs="Times New Roman"/>
          <w:sz w:val="28"/>
          <w:szCs w:val="28"/>
        </w:rPr>
      </w:pPr>
    </w:p>
    <w:p w:rsidR="00701B46" w:rsidRDefault="00701B46" w:rsidP="00701B46">
      <w:pPr>
        <w:tabs>
          <w:tab w:val="left" w:pos="1632"/>
        </w:tabs>
        <w:rPr>
          <w:rFonts w:ascii="Verdana" w:hAnsi="Verdana" w:cs="Times New Roman"/>
          <w:sz w:val="28"/>
          <w:szCs w:val="28"/>
        </w:rPr>
      </w:pPr>
    </w:p>
    <w:p w:rsidR="00701B46" w:rsidRDefault="00701B46" w:rsidP="00701B46">
      <w:pPr>
        <w:tabs>
          <w:tab w:val="left" w:pos="1632"/>
        </w:tabs>
        <w:rPr>
          <w:rFonts w:ascii="Verdana" w:hAnsi="Verdana" w:cs="Times New Roman"/>
          <w:sz w:val="28"/>
          <w:szCs w:val="28"/>
        </w:rPr>
      </w:pPr>
    </w:p>
    <w:p w:rsidR="00701B46" w:rsidRDefault="00701B46" w:rsidP="00701B46">
      <w:pPr>
        <w:tabs>
          <w:tab w:val="left" w:pos="1632"/>
        </w:tabs>
        <w:rPr>
          <w:rFonts w:ascii="Verdana" w:hAnsi="Verdana" w:cs="Times New Roman"/>
          <w:sz w:val="28"/>
          <w:szCs w:val="28"/>
        </w:rPr>
      </w:pPr>
    </w:p>
    <w:p w:rsidR="00701B46" w:rsidRDefault="00701B46" w:rsidP="00701B46">
      <w:pPr>
        <w:tabs>
          <w:tab w:val="left" w:pos="1632"/>
        </w:tabs>
        <w:rPr>
          <w:rFonts w:ascii="Verdana" w:hAnsi="Verdana" w:cs="Times New Roman"/>
          <w:sz w:val="28"/>
          <w:szCs w:val="28"/>
        </w:rPr>
      </w:pPr>
    </w:p>
    <w:p w:rsidR="00701B46" w:rsidRDefault="00701B46" w:rsidP="00701B46">
      <w:pPr>
        <w:tabs>
          <w:tab w:val="left" w:pos="1632"/>
        </w:tabs>
        <w:rPr>
          <w:rFonts w:ascii="Verdana" w:hAnsi="Verdana" w:cs="Times New Roman"/>
          <w:sz w:val="28"/>
          <w:szCs w:val="28"/>
        </w:rPr>
      </w:pPr>
    </w:p>
    <w:p w:rsidR="00701B46" w:rsidRDefault="00701B46" w:rsidP="00701B46">
      <w:pPr>
        <w:tabs>
          <w:tab w:val="left" w:pos="1632"/>
        </w:tabs>
        <w:rPr>
          <w:rFonts w:ascii="Verdana" w:hAnsi="Verdana" w:cs="Times New Roman"/>
          <w:sz w:val="28"/>
          <w:szCs w:val="28"/>
        </w:rPr>
      </w:pPr>
    </w:p>
    <w:p w:rsidR="002A7364" w:rsidRPr="002A7364" w:rsidRDefault="006673E8" w:rsidP="000F04F7">
      <w:pPr>
        <w:rPr>
          <w:rFonts w:ascii="Verdana" w:hAnsi="Verdana" w:cs="Times New Roman"/>
          <w:color w:val="0070C0"/>
          <w:sz w:val="32"/>
          <w:szCs w:val="32"/>
        </w:rPr>
      </w:pPr>
      <w:r>
        <w:rPr>
          <w:rFonts w:ascii="Verdana" w:hAnsi="Verdana" w:cs="Times New Roman"/>
          <w:noProof/>
          <w:color w:val="0070C0"/>
          <w:sz w:val="28"/>
          <w:szCs w:val="28"/>
        </w:rPr>
        <w:lastRenderedPageBreak/>
        <mc:AlternateContent>
          <mc:Choice Requires="wps">
            <w:drawing>
              <wp:anchor distT="0" distB="0" distL="114300" distR="114300" simplePos="0" relativeHeight="251663360" behindDoc="1" locked="0" layoutInCell="1" allowOverlap="1" wp14:anchorId="59786497" wp14:editId="7AB7E013">
                <wp:simplePos x="0" y="0"/>
                <wp:positionH relativeFrom="column">
                  <wp:posOffset>-203200</wp:posOffset>
                </wp:positionH>
                <wp:positionV relativeFrom="paragraph">
                  <wp:posOffset>76200</wp:posOffset>
                </wp:positionV>
                <wp:extent cx="4203700" cy="546100"/>
                <wp:effectExtent l="0" t="0" r="6350" b="6350"/>
                <wp:wrapTight wrapText="bothSides">
                  <wp:wrapPolygon edited="0">
                    <wp:start x="0" y="0"/>
                    <wp:lineTo x="0" y="21098"/>
                    <wp:lineTo x="21535" y="21098"/>
                    <wp:lineTo x="21535"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203700" cy="546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94FA1" w:rsidRDefault="00394FA1">
                            <w:pPr>
                              <w:rPr>
                                <w:rFonts w:ascii="Tahoma" w:hAnsi="Tahoma" w:cs="Tahoma"/>
                                <w:color w:val="0070C0"/>
                                <w:sz w:val="32"/>
                                <w:szCs w:val="32"/>
                              </w:rPr>
                            </w:pPr>
                          </w:p>
                          <w:p w:rsidR="00394FA1" w:rsidRPr="008A0193" w:rsidRDefault="00394FA1">
                            <w:pPr>
                              <w:rPr>
                                <w:rFonts w:ascii="Tahoma" w:hAnsi="Tahoma" w:cs="Tahoma"/>
                                <w:color w:val="0070C0"/>
                                <w:sz w:val="32"/>
                                <w:szCs w:val="32"/>
                              </w:rPr>
                            </w:pPr>
                            <w:r>
                              <w:rPr>
                                <w:rFonts w:ascii="Tahoma" w:hAnsi="Tahoma" w:cs="Tahoma"/>
                                <w:color w:val="0070C0"/>
                                <w:sz w:val="32"/>
                                <w:szCs w:val="32"/>
                              </w:rPr>
                              <w:t>Japanese Americans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16pt;margin-top:6pt;width:331pt;height:4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" fillcolor="white [3201]" stroked="f" strokeweight=".5pt">
                <v:textbox>
                  <w:txbxContent>
                    <w:p w:rsidR="00394FA1" w:rsidRDefault="00394FA1">
                      <w:pPr>
                        <w:rPr>
                          <w:rFonts w:ascii="Tahoma" w:hAnsi="Tahoma" w:cs="Tahoma"/>
                          <w:color w:val="0070C0"/>
                          <w:sz w:val="32"/>
                          <w:szCs w:val="32"/>
                        </w:rPr>
                      </w:pPr>
                    </w:p>
                    <w:p w:rsidR="00394FA1" w:rsidRPr="008A0193" w:rsidRDefault="00394FA1">
                      <w:pPr>
                        <w:rPr>
                          <w:rFonts w:ascii="Tahoma" w:hAnsi="Tahoma" w:cs="Tahoma"/>
                          <w:color w:val="0070C0"/>
                          <w:sz w:val="32"/>
                          <w:szCs w:val="32"/>
                        </w:rPr>
                      </w:pPr>
                      <w:r>
                        <w:rPr>
                          <w:rFonts w:ascii="Tahoma" w:hAnsi="Tahoma" w:cs="Tahoma"/>
                          <w:color w:val="0070C0"/>
                          <w:sz w:val="32"/>
                          <w:szCs w:val="32"/>
                        </w:rPr>
                        <w:t>Japanese Americans</w:t>
                      </w:r>
                    </w:p>
                  </w:txbxContent>
                </v:textbox>
                <w10:wrap type="tight"/>
              </v:shape>
            </w:pict>
          </mc:Fallback>
        </mc:AlternateContent>
      </w:r>
      <w:r w:rsidR="00394FA1" w:rsidRPr="008C20D3">
        <w:rPr>
          <w:rFonts w:cs="Times New Roman"/>
          <w:noProof/>
          <w:szCs w:val="24"/>
        </w:rPr>
        <w:drawing>
          <wp:anchor distT="0" distB="0" distL="114300" distR="114300" simplePos="0" relativeHeight="251662336" behindDoc="1" locked="0" layoutInCell="1" allowOverlap="1" wp14:anchorId="4B62833C" wp14:editId="1D517814">
            <wp:simplePos x="0" y="0"/>
            <wp:positionH relativeFrom="column">
              <wp:posOffset>139700</wp:posOffset>
            </wp:positionH>
            <wp:positionV relativeFrom="paragraph">
              <wp:posOffset>812800</wp:posOffset>
            </wp:positionV>
            <wp:extent cx="1824990" cy="2273300"/>
            <wp:effectExtent l="228600" t="228600" r="232410" b="222250"/>
            <wp:wrapTight wrapText="bothSides">
              <wp:wrapPolygon edited="0">
                <wp:start x="-2706" y="-2172"/>
                <wp:lineTo x="-2706" y="23531"/>
                <wp:lineTo x="24125" y="23531"/>
                <wp:lineTo x="24125" y="-2172"/>
                <wp:lineTo x="-2706" y="-2172"/>
              </wp:wrapPolygon>
            </wp:wrapTight>
            <wp:docPr id="90120" name="Picture 90120" descr="Go to fullsize 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o to fullsize ima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4990" cy="22733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00E76EA5">
        <w:rPr>
          <w:rFonts w:ascii="Verdana" w:hAnsi="Verdana" w:cs="Times New Roman"/>
          <w:color w:val="0070C0"/>
          <w:sz w:val="28"/>
          <w:szCs w:val="28"/>
        </w:rPr>
        <w:t xml:space="preserve"> </w:t>
      </w:r>
      <w:r w:rsidR="002A7364">
        <w:rPr>
          <w:rFonts w:ascii="Verdana" w:hAnsi="Verdana" w:cs="Times New Roman"/>
          <w:color w:val="0070C0"/>
          <w:sz w:val="28"/>
          <w:szCs w:val="28"/>
        </w:rPr>
        <w:t xml:space="preserve"> </w:t>
      </w:r>
      <w:r w:rsidR="002A7364">
        <w:rPr>
          <w:rFonts w:ascii="Verdana" w:hAnsi="Verdana" w:cs="Times New Roman"/>
          <w:noProof/>
          <w:color w:val="0070C0"/>
          <w:sz w:val="28"/>
          <w:szCs w:val="28"/>
        </w:rPr>
        <w:drawing>
          <wp:inline distT="0" distB="0" distL="0" distR="0" wp14:anchorId="75EAAE6A" wp14:editId="47320BD3">
            <wp:extent cx="2423160" cy="2660904"/>
            <wp:effectExtent l="0" t="0" r="0" b="6350"/>
            <wp:docPr id="90126" name="Picture 9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160" cy="2660904"/>
                    </a:xfrm>
                    <a:prstGeom prst="rect">
                      <a:avLst/>
                    </a:prstGeom>
                    <a:noFill/>
                  </pic:spPr>
                </pic:pic>
              </a:graphicData>
            </a:graphic>
          </wp:inline>
        </w:drawing>
      </w:r>
      <w:r w:rsidR="00E76EA5">
        <w:rPr>
          <w:rFonts w:ascii="Verdana" w:hAnsi="Verdana" w:cs="Times New Roman"/>
          <w:color w:val="0070C0"/>
          <w:sz w:val="28"/>
          <w:szCs w:val="28"/>
        </w:rPr>
        <w:t xml:space="preserve"> </w:t>
      </w:r>
      <w:r w:rsidR="002A7364">
        <w:rPr>
          <w:rFonts w:ascii="Verdana" w:hAnsi="Verdana" w:cs="Times New Roman"/>
          <w:color w:val="0070C0"/>
          <w:sz w:val="28"/>
          <w:szCs w:val="28"/>
        </w:rPr>
        <w:t xml:space="preserve">                                                       </w:t>
      </w:r>
    </w:p>
    <w:p w:rsidR="00EC5DED" w:rsidRDefault="00EC5DED" w:rsidP="000F04F7">
      <w:pPr>
        <w:rPr>
          <w:rFonts w:ascii="Verdana" w:hAnsi="Verdana" w:cs="Times New Roman"/>
          <w:color w:val="0070C0"/>
          <w:sz w:val="28"/>
          <w:szCs w:val="28"/>
        </w:rPr>
      </w:pPr>
    </w:p>
    <w:p w:rsidR="00EC5DED" w:rsidRDefault="00EC5DED" w:rsidP="000F04F7">
      <w:pPr>
        <w:rPr>
          <w:rFonts w:ascii="Verdana" w:hAnsi="Verdana" w:cs="Times New Roman"/>
          <w:color w:val="0070C0"/>
          <w:sz w:val="28"/>
          <w:szCs w:val="28"/>
        </w:rPr>
      </w:pPr>
    </w:p>
    <w:p w:rsidR="00FC05BC" w:rsidRDefault="00FC05BC" w:rsidP="000F04F7">
      <w:pPr>
        <w:rPr>
          <w:rFonts w:cs="Times New Roman"/>
          <w:szCs w:val="24"/>
        </w:rPr>
      </w:pPr>
      <w:r w:rsidRPr="00FC05BC">
        <w:rPr>
          <w:rFonts w:cs="Times New Roman"/>
          <w:szCs w:val="24"/>
        </w:rPr>
        <w:t>Japanese Internments</w:t>
      </w:r>
    </w:p>
    <w:p w:rsidR="00FC05BC" w:rsidRDefault="00FC05BC" w:rsidP="00FC05BC">
      <w:pPr>
        <w:pStyle w:val="ListParagraph"/>
        <w:numPr>
          <w:ilvl w:val="0"/>
          <w:numId w:val="28"/>
        </w:numPr>
        <w:rPr>
          <w:rFonts w:cs="Times New Roman"/>
          <w:szCs w:val="24"/>
        </w:rPr>
      </w:pPr>
      <w:r>
        <w:rPr>
          <w:rFonts w:cs="Times New Roman"/>
          <w:szCs w:val="24"/>
        </w:rPr>
        <w:t>During World War II, about 110,000 Japanese Americans were evacuated from designated military areas in Alaska, Arizona, California, Hawaii, Oregon and Washington.</w:t>
      </w:r>
    </w:p>
    <w:p w:rsidR="00FC05BC" w:rsidRDefault="00FC05BC" w:rsidP="00FC05BC">
      <w:pPr>
        <w:pStyle w:val="ListParagraph"/>
        <w:numPr>
          <w:ilvl w:val="0"/>
          <w:numId w:val="28"/>
        </w:numPr>
        <w:rPr>
          <w:rFonts w:cs="Times New Roman"/>
          <w:szCs w:val="24"/>
        </w:rPr>
      </w:pPr>
      <w:r>
        <w:rPr>
          <w:rFonts w:cs="Times New Roman"/>
          <w:szCs w:val="24"/>
        </w:rPr>
        <w:t>The War Relocation authority (WRA) was set up to carry out the removal, relocation, maintenance and supervision of those excluded from military areas.</w:t>
      </w:r>
    </w:p>
    <w:p w:rsidR="00F37689" w:rsidRDefault="00FC05BC" w:rsidP="000F04F7">
      <w:pPr>
        <w:rPr>
          <w:rFonts w:cs="Times New Roman"/>
          <w:szCs w:val="24"/>
        </w:rPr>
      </w:pPr>
      <w:r>
        <w:rPr>
          <w:rFonts w:cs="Times New Roman"/>
          <w:szCs w:val="24"/>
        </w:rPr>
        <w:t>The Wartime Civil Control Administration (WCAA) established ten assembly centers in</w:t>
      </w:r>
      <w:r w:rsidR="00F37689">
        <w:rPr>
          <w:rFonts w:cs="Times New Roman"/>
          <w:szCs w:val="24"/>
        </w:rPr>
        <w:t xml:space="preserve"> 1942.</w:t>
      </w:r>
    </w:p>
    <w:p w:rsidR="00F37689" w:rsidRDefault="00F37689" w:rsidP="000F04F7">
      <w:pPr>
        <w:rPr>
          <w:rFonts w:cs="Times New Roman"/>
          <w:szCs w:val="24"/>
        </w:rPr>
      </w:pPr>
    </w:p>
    <w:p w:rsidR="00BD09A4" w:rsidRPr="006E59B5" w:rsidRDefault="00BD09A4" w:rsidP="000F04F7">
      <w:pPr>
        <w:rPr>
          <w:rFonts w:cs="Times New Roman"/>
          <w:szCs w:val="24"/>
        </w:rPr>
      </w:pPr>
      <w:r>
        <w:rPr>
          <w:rFonts w:ascii="Verdana" w:hAnsi="Verdana" w:cs="Times New Roman"/>
          <w:color w:val="0070C0"/>
          <w:sz w:val="28"/>
          <w:szCs w:val="28"/>
        </w:rPr>
        <w:tab/>
      </w:r>
    </w:p>
    <w:tbl>
      <w:tblPr>
        <w:tblStyle w:val="TableGrid"/>
        <w:tblW w:w="0" w:type="auto"/>
        <w:tblLook w:val="04A0" w:firstRow="1" w:lastRow="0" w:firstColumn="1" w:lastColumn="0" w:noHBand="0" w:noVBand="1"/>
      </w:tblPr>
      <w:tblGrid>
        <w:gridCol w:w="4788"/>
        <w:gridCol w:w="4788"/>
      </w:tblGrid>
      <w:tr w:rsidR="006E59B5" w:rsidRPr="00F37689" w:rsidTr="00BD09A4">
        <w:tc>
          <w:tcPr>
            <w:tcW w:w="4788" w:type="dxa"/>
          </w:tcPr>
          <w:p w:rsidR="00BD09A4" w:rsidRPr="00F37689" w:rsidRDefault="003F08D3" w:rsidP="003F08D3">
            <w:pPr>
              <w:rPr>
                <w:rFonts w:cs="Times New Roman"/>
                <w:szCs w:val="24"/>
              </w:rPr>
            </w:pPr>
            <w:r w:rsidRPr="00F37689">
              <w:rPr>
                <w:rFonts w:cs="Times New Roman"/>
                <w:szCs w:val="24"/>
              </w:rPr>
              <w:t xml:space="preserve">1. </w:t>
            </w:r>
            <w:r w:rsidR="006E59B5" w:rsidRPr="00F37689">
              <w:rPr>
                <w:rFonts w:cs="Times New Roman"/>
                <w:szCs w:val="24"/>
              </w:rPr>
              <w:t>Central Utah, Topaz, UT</w:t>
            </w:r>
          </w:p>
        </w:tc>
        <w:tc>
          <w:tcPr>
            <w:tcW w:w="4788" w:type="dxa"/>
          </w:tcPr>
          <w:p w:rsidR="00BD09A4" w:rsidRPr="00F37689" w:rsidRDefault="006E59B5" w:rsidP="006E59B5">
            <w:pPr>
              <w:jc w:val="both"/>
              <w:rPr>
                <w:rFonts w:cs="Times New Roman"/>
                <w:szCs w:val="24"/>
              </w:rPr>
            </w:pPr>
            <w:r w:rsidRPr="00F37689">
              <w:rPr>
                <w:rFonts w:cs="Times New Roman"/>
                <w:szCs w:val="24"/>
              </w:rPr>
              <w:t>6. Jerome, Denson, AR</w:t>
            </w:r>
          </w:p>
        </w:tc>
      </w:tr>
      <w:tr w:rsidR="006E59B5" w:rsidRPr="00F37689" w:rsidTr="00BD09A4">
        <w:tc>
          <w:tcPr>
            <w:tcW w:w="4788" w:type="dxa"/>
          </w:tcPr>
          <w:p w:rsidR="00BD09A4" w:rsidRPr="00F37689" w:rsidRDefault="003F08D3" w:rsidP="003F08D3">
            <w:pPr>
              <w:rPr>
                <w:rFonts w:cs="Times New Roman"/>
                <w:szCs w:val="24"/>
              </w:rPr>
            </w:pPr>
            <w:r w:rsidRPr="00F37689">
              <w:rPr>
                <w:rFonts w:cs="Times New Roman"/>
                <w:szCs w:val="24"/>
              </w:rPr>
              <w:t xml:space="preserve">2. </w:t>
            </w:r>
            <w:r w:rsidR="006E59B5" w:rsidRPr="00F37689">
              <w:rPr>
                <w:rFonts w:cs="Times New Roman"/>
                <w:szCs w:val="24"/>
              </w:rPr>
              <w:t>Colorado River, Poston, AZ</w:t>
            </w:r>
          </w:p>
        </w:tc>
        <w:tc>
          <w:tcPr>
            <w:tcW w:w="4788" w:type="dxa"/>
          </w:tcPr>
          <w:p w:rsidR="00BD09A4" w:rsidRPr="00F37689" w:rsidRDefault="006E59B5" w:rsidP="006E59B5">
            <w:pPr>
              <w:jc w:val="both"/>
              <w:rPr>
                <w:rFonts w:cs="Times New Roman"/>
                <w:szCs w:val="24"/>
              </w:rPr>
            </w:pPr>
            <w:r w:rsidRPr="00F37689">
              <w:rPr>
                <w:rFonts w:cs="Times New Roman"/>
                <w:szCs w:val="24"/>
              </w:rPr>
              <w:t>7. Manzanar, Manzanar, CA</w:t>
            </w:r>
          </w:p>
        </w:tc>
      </w:tr>
      <w:tr w:rsidR="006E59B5" w:rsidRPr="00F37689" w:rsidTr="00BD09A4">
        <w:tc>
          <w:tcPr>
            <w:tcW w:w="4788" w:type="dxa"/>
          </w:tcPr>
          <w:p w:rsidR="00BD09A4" w:rsidRPr="00F37689" w:rsidRDefault="003F08D3" w:rsidP="003F08D3">
            <w:pPr>
              <w:rPr>
                <w:rFonts w:cs="Times New Roman"/>
                <w:szCs w:val="24"/>
              </w:rPr>
            </w:pPr>
            <w:r w:rsidRPr="00F37689">
              <w:rPr>
                <w:rFonts w:cs="Times New Roman"/>
                <w:szCs w:val="24"/>
              </w:rPr>
              <w:t xml:space="preserve">3. </w:t>
            </w:r>
            <w:r w:rsidR="006E59B5" w:rsidRPr="00F37689">
              <w:rPr>
                <w:rFonts w:cs="Times New Roman"/>
                <w:szCs w:val="24"/>
              </w:rPr>
              <w:t>Gila River, Rivers, AZ</w:t>
            </w:r>
          </w:p>
        </w:tc>
        <w:tc>
          <w:tcPr>
            <w:tcW w:w="4788" w:type="dxa"/>
          </w:tcPr>
          <w:p w:rsidR="00BD09A4" w:rsidRPr="00F37689" w:rsidRDefault="006E59B5" w:rsidP="006E59B5">
            <w:pPr>
              <w:jc w:val="both"/>
              <w:rPr>
                <w:rFonts w:cs="Times New Roman"/>
                <w:szCs w:val="24"/>
              </w:rPr>
            </w:pPr>
            <w:r w:rsidRPr="00F37689">
              <w:rPr>
                <w:rFonts w:cs="Times New Roman"/>
                <w:szCs w:val="24"/>
              </w:rPr>
              <w:t>8. Minikoda, Hunt, ID</w:t>
            </w:r>
          </w:p>
        </w:tc>
      </w:tr>
      <w:tr w:rsidR="006E59B5" w:rsidRPr="00F37689" w:rsidTr="00BD09A4">
        <w:tc>
          <w:tcPr>
            <w:tcW w:w="4788" w:type="dxa"/>
          </w:tcPr>
          <w:p w:rsidR="00BD09A4" w:rsidRPr="00F37689" w:rsidRDefault="003F08D3" w:rsidP="003F08D3">
            <w:pPr>
              <w:rPr>
                <w:rFonts w:cs="Times New Roman"/>
                <w:szCs w:val="24"/>
              </w:rPr>
            </w:pPr>
            <w:r w:rsidRPr="00F37689">
              <w:rPr>
                <w:rFonts w:cs="Times New Roman"/>
                <w:szCs w:val="24"/>
              </w:rPr>
              <w:t xml:space="preserve">4. </w:t>
            </w:r>
            <w:r w:rsidR="006E59B5" w:rsidRPr="00F37689">
              <w:rPr>
                <w:rFonts w:cs="Times New Roman"/>
                <w:szCs w:val="24"/>
              </w:rPr>
              <w:t>Granada, Amachie, CO</w:t>
            </w:r>
          </w:p>
        </w:tc>
        <w:tc>
          <w:tcPr>
            <w:tcW w:w="4788" w:type="dxa"/>
          </w:tcPr>
          <w:p w:rsidR="00BD09A4" w:rsidRPr="00F37689" w:rsidRDefault="006E59B5" w:rsidP="006E59B5">
            <w:pPr>
              <w:jc w:val="both"/>
              <w:rPr>
                <w:rFonts w:cs="Times New Roman"/>
                <w:szCs w:val="24"/>
              </w:rPr>
            </w:pPr>
            <w:r w:rsidRPr="00F37689">
              <w:rPr>
                <w:rFonts w:cs="Times New Roman"/>
                <w:szCs w:val="24"/>
              </w:rPr>
              <w:t>9.</w:t>
            </w:r>
            <w:r w:rsidR="003F08D3" w:rsidRPr="00F37689">
              <w:rPr>
                <w:rFonts w:cs="Times New Roman"/>
                <w:szCs w:val="24"/>
              </w:rPr>
              <w:t xml:space="preserve"> </w:t>
            </w:r>
            <w:r w:rsidRPr="00F37689">
              <w:rPr>
                <w:rFonts w:cs="Times New Roman"/>
                <w:szCs w:val="24"/>
              </w:rPr>
              <w:t>Rohwer, McGehhe, AR</w:t>
            </w:r>
          </w:p>
        </w:tc>
      </w:tr>
      <w:tr w:rsidR="006E59B5" w:rsidRPr="00F37689" w:rsidTr="00BD09A4">
        <w:tc>
          <w:tcPr>
            <w:tcW w:w="4788" w:type="dxa"/>
          </w:tcPr>
          <w:p w:rsidR="00BD09A4" w:rsidRPr="00F37689" w:rsidRDefault="003F08D3" w:rsidP="003F08D3">
            <w:pPr>
              <w:rPr>
                <w:rFonts w:cs="Times New Roman"/>
                <w:szCs w:val="24"/>
              </w:rPr>
            </w:pPr>
            <w:r w:rsidRPr="00F37689">
              <w:rPr>
                <w:rFonts w:cs="Times New Roman"/>
                <w:szCs w:val="24"/>
              </w:rPr>
              <w:t xml:space="preserve">5. </w:t>
            </w:r>
            <w:r w:rsidR="006E59B5" w:rsidRPr="00F37689">
              <w:rPr>
                <w:rFonts w:cs="Times New Roman"/>
                <w:szCs w:val="24"/>
              </w:rPr>
              <w:t>Heart Mountain, WY</w:t>
            </w:r>
          </w:p>
        </w:tc>
        <w:tc>
          <w:tcPr>
            <w:tcW w:w="4788" w:type="dxa"/>
          </w:tcPr>
          <w:p w:rsidR="00BD09A4" w:rsidRPr="00F37689" w:rsidRDefault="006E59B5" w:rsidP="006E59B5">
            <w:pPr>
              <w:jc w:val="both"/>
              <w:rPr>
                <w:rFonts w:cs="Times New Roman"/>
                <w:szCs w:val="24"/>
              </w:rPr>
            </w:pPr>
            <w:r w:rsidRPr="00F37689">
              <w:rPr>
                <w:rFonts w:cs="Times New Roman"/>
                <w:szCs w:val="24"/>
              </w:rPr>
              <w:t>10. Tule Lake, Newell, CA</w:t>
            </w:r>
          </w:p>
        </w:tc>
      </w:tr>
    </w:tbl>
    <w:p w:rsidR="00F37689" w:rsidRDefault="00F37689" w:rsidP="000F04F7">
      <w:pPr>
        <w:rPr>
          <w:rFonts w:cs="Times New Roman"/>
          <w:szCs w:val="24"/>
        </w:rPr>
      </w:pPr>
    </w:p>
    <w:p w:rsidR="00F37689" w:rsidRDefault="00F37689" w:rsidP="000F04F7">
      <w:pPr>
        <w:rPr>
          <w:rFonts w:cs="Times New Roman"/>
          <w:szCs w:val="24"/>
        </w:rPr>
      </w:pPr>
    </w:p>
    <w:p w:rsidR="00941A78" w:rsidRDefault="00F37689" w:rsidP="000F04F7">
      <w:pPr>
        <w:rPr>
          <w:rFonts w:cs="Times New Roman"/>
          <w:szCs w:val="24"/>
        </w:rPr>
      </w:pPr>
      <w:r>
        <w:rPr>
          <w:rFonts w:cs="Times New Roman"/>
          <w:szCs w:val="24"/>
        </w:rPr>
        <w:t xml:space="preserve">You will find the Japanese American Internee Files, 1942-1946 as an automated data file at </w:t>
      </w:r>
      <w:r w:rsidRPr="00F37689">
        <w:rPr>
          <w:rFonts w:cs="Times New Roman"/>
          <w:szCs w:val="24"/>
        </w:rPr>
        <w:t>http://aad.archives</w:t>
      </w:r>
      <w:r w:rsidR="00F6044F">
        <w:rPr>
          <w:rFonts w:cs="Times New Roman"/>
          <w:szCs w:val="24"/>
        </w:rPr>
        <w:fldChar w:fldCharType="begin"/>
      </w:r>
      <w:r w:rsidR="00F6044F">
        <w:instrText xml:space="preserve"> XE "</w:instrText>
      </w:r>
      <w:r w:rsidR="00F6044F" w:rsidRPr="003B1577">
        <w:instrText>archives</w:instrText>
      </w:r>
      <w:r w:rsidR="00F6044F">
        <w:instrText xml:space="preserve">" </w:instrText>
      </w:r>
      <w:r w:rsidR="00F6044F">
        <w:rPr>
          <w:rFonts w:cs="Times New Roman"/>
          <w:szCs w:val="24"/>
        </w:rPr>
        <w:fldChar w:fldCharType="end"/>
      </w:r>
      <w:r w:rsidRPr="00F37689">
        <w:rPr>
          <w:rFonts w:cs="Times New Roman"/>
          <w:szCs w:val="24"/>
        </w:rPr>
        <w:t>.gov</w:t>
      </w:r>
      <w:r>
        <w:rPr>
          <w:rFonts w:cs="Times New Roman"/>
          <w:szCs w:val="24"/>
        </w:rPr>
        <w:t xml:space="preserve">. </w:t>
      </w:r>
      <w:r w:rsidR="000760B0">
        <w:rPr>
          <w:rFonts w:cs="Times New Roman"/>
          <w:szCs w:val="24"/>
        </w:rPr>
        <w:t>Some of the data included are name, age, race of internee and spouse, year and place of birth, and occupation of father. Another series of records</w:t>
      </w:r>
      <w:r w:rsidR="00F6044F">
        <w:rPr>
          <w:rFonts w:cs="Times New Roman"/>
          <w:szCs w:val="24"/>
        </w:rPr>
        <w:fldChar w:fldCharType="begin"/>
      </w:r>
      <w:r w:rsidR="00F6044F">
        <w:instrText xml:space="preserve"> XE "</w:instrText>
      </w:r>
      <w:r w:rsidR="00F6044F" w:rsidRPr="00C05F21">
        <w:instrText>records</w:instrText>
      </w:r>
      <w:r w:rsidR="00F6044F">
        <w:instrText xml:space="preserve">" </w:instrText>
      </w:r>
      <w:r w:rsidR="00F6044F">
        <w:rPr>
          <w:rFonts w:cs="Times New Roman"/>
          <w:szCs w:val="24"/>
        </w:rPr>
        <w:fldChar w:fldCharType="end"/>
      </w:r>
      <w:r w:rsidR="000760B0">
        <w:rPr>
          <w:rFonts w:cs="Times New Roman"/>
          <w:szCs w:val="24"/>
        </w:rPr>
        <w:t xml:space="preserve"> to use for research is the Final Accountability Rosters of Evacuees at Relocation Centers, 1944-1946.</w:t>
      </w:r>
      <w:r w:rsidR="003E585C">
        <w:rPr>
          <w:rFonts w:cs="Times New Roman"/>
          <w:szCs w:val="24"/>
        </w:rPr>
        <w:t xml:space="preserve"> These records are arranged by relocation center, followed by an alphabetical list of evacuees at the center.</w:t>
      </w:r>
      <w:r w:rsidR="00941A78">
        <w:rPr>
          <w:rFonts w:cs="Times New Roman"/>
          <w:szCs w:val="24"/>
        </w:rPr>
        <w:t xml:space="preserve"> You may also use the Evacuee and Excluded Files, 1942-1946. </w:t>
      </w:r>
      <w:r w:rsidR="00D44A99">
        <w:rPr>
          <w:rFonts w:cs="Times New Roman"/>
          <w:szCs w:val="24"/>
        </w:rPr>
        <w:t>The files may provide name of evacuee, individual and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sidR="00D44A99">
        <w:rPr>
          <w:rFonts w:cs="Times New Roman"/>
          <w:szCs w:val="24"/>
        </w:rPr>
        <w:t xml:space="preserve"> numbers, birthplace, birth date, religion, marital status, linguistic ability, educational accomplishments, employment history</w:t>
      </w:r>
      <w:r w:rsidR="00F6044F">
        <w:rPr>
          <w:rFonts w:cs="Times New Roman"/>
          <w:szCs w:val="24"/>
        </w:rPr>
        <w:fldChar w:fldCharType="begin"/>
      </w:r>
      <w:r w:rsidR="00F6044F">
        <w:instrText xml:space="preserve"> XE "</w:instrText>
      </w:r>
      <w:r w:rsidR="00F6044F" w:rsidRPr="008F5D0F">
        <w:rPr>
          <w:rFonts w:cs="Times New Roman"/>
          <w:szCs w:val="24"/>
        </w:rPr>
        <w:instrText>history</w:instrText>
      </w:r>
      <w:r w:rsidR="00F6044F">
        <w:instrText xml:space="preserve">" </w:instrText>
      </w:r>
      <w:r w:rsidR="00F6044F">
        <w:rPr>
          <w:rFonts w:cs="Times New Roman"/>
          <w:szCs w:val="24"/>
        </w:rPr>
        <w:fldChar w:fldCharType="end"/>
      </w:r>
      <w:r w:rsidR="00D44A99">
        <w:rPr>
          <w:rFonts w:cs="Times New Roman"/>
          <w:szCs w:val="24"/>
        </w:rPr>
        <w:t xml:space="preserve"> and military service records. </w:t>
      </w:r>
      <w:r w:rsidR="00941A78">
        <w:rPr>
          <w:rFonts w:cs="Times New Roman"/>
          <w:szCs w:val="24"/>
        </w:rPr>
        <w:t>There are access restrictions on these files.</w:t>
      </w:r>
    </w:p>
    <w:p w:rsidR="00155516" w:rsidRDefault="00155516" w:rsidP="000F04F7">
      <w:pPr>
        <w:rPr>
          <w:rFonts w:cs="Times New Roman"/>
          <w:szCs w:val="24"/>
        </w:rPr>
      </w:pPr>
    </w:p>
    <w:p w:rsidR="00155516" w:rsidRPr="009D06C2" w:rsidRDefault="00155516" w:rsidP="000F04F7">
      <w:pPr>
        <w:rPr>
          <w:rFonts w:ascii="Tahoma" w:hAnsi="Tahoma" w:cs="Tahoma"/>
          <w:color w:val="0070C0"/>
          <w:sz w:val="32"/>
          <w:szCs w:val="32"/>
        </w:rPr>
      </w:pPr>
      <w:r w:rsidRPr="009D06C2">
        <w:rPr>
          <w:rFonts w:ascii="Tahoma" w:hAnsi="Tahoma" w:cs="Tahoma"/>
          <w:color w:val="0070C0"/>
          <w:sz w:val="32"/>
          <w:szCs w:val="32"/>
        </w:rPr>
        <w:t>Chinese Americans</w:t>
      </w:r>
    </w:p>
    <w:p w:rsidR="000B69CF" w:rsidRDefault="00AC7E32" w:rsidP="000F04F7">
      <w:pPr>
        <w:rPr>
          <w:rFonts w:ascii="Verdana" w:hAnsi="Verdana" w:cs="Times New Roman"/>
          <w:color w:val="0070C0"/>
          <w:sz w:val="32"/>
          <w:szCs w:val="32"/>
        </w:rPr>
      </w:pPr>
      <w:r w:rsidRPr="000B69CF">
        <w:rPr>
          <w:rFonts w:ascii="Verdana" w:hAnsi="Verdana" w:cs="Times New Roman"/>
          <w:noProof/>
          <w:color w:val="0070C0"/>
          <w:sz w:val="28"/>
          <w:szCs w:val="28"/>
        </w:rPr>
        <w:drawing>
          <wp:inline distT="0" distB="0" distL="0" distR="0" wp14:anchorId="624EFB85" wp14:editId="0B13FF53">
            <wp:extent cx="5943600" cy="3008992"/>
            <wp:effectExtent l="0" t="0" r="0" b="1270"/>
            <wp:docPr id="90140" name="Picture 90140" descr="http://upload.wikimedia.org/wikipedia/commons/8/81/Chinese_American_Woman_and_Ch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8/81/Chinese_American_Woman_and_Chil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08992"/>
                    </a:xfrm>
                    <a:prstGeom prst="rect">
                      <a:avLst/>
                    </a:prstGeom>
                    <a:noFill/>
                    <a:ln>
                      <a:noFill/>
                    </a:ln>
                  </pic:spPr>
                </pic:pic>
              </a:graphicData>
            </a:graphic>
          </wp:inline>
        </w:drawing>
      </w:r>
    </w:p>
    <w:p w:rsidR="005A4D7C" w:rsidRDefault="005A4D7C" w:rsidP="000F04F7">
      <w:pPr>
        <w:rPr>
          <w:rFonts w:ascii="Verdana" w:hAnsi="Verdana" w:cs="Times New Roman"/>
          <w:color w:val="0070C0"/>
          <w:sz w:val="32"/>
          <w:szCs w:val="32"/>
        </w:rPr>
      </w:pPr>
    </w:p>
    <w:p w:rsidR="00AC7E32" w:rsidRDefault="00AC7E32" w:rsidP="000F04F7">
      <w:pPr>
        <w:rPr>
          <w:rFonts w:ascii="Verdana" w:hAnsi="Verdana" w:cs="Times New Roman"/>
          <w:color w:val="0070C0"/>
          <w:sz w:val="32"/>
          <w:szCs w:val="32"/>
        </w:rPr>
      </w:pPr>
    </w:p>
    <w:p w:rsidR="00AC7E32" w:rsidRDefault="00733EC5" w:rsidP="000F04F7">
      <w:pPr>
        <w:rPr>
          <w:rFonts w:cs="Times New Roman"/>
          <w:szCs w:val="24"/>
        </w:rPr>
      </w:pPr>
      <w:r>
        <w:rPr>
          <w:rFonts w:cs="Times New Roman"/>
          <w:szCs w:val="24"/>
        </w:rPr>
        <w:t>The U.S. Government restricted immigration from China during the years 1882-1943. Access to the records</w:t>
      </w:r>
      <w:r w:rsidR="00F6044F">
        <w:rPr>
          <w:rFonts w:cs="Times New Roman"/>
          <w:szCs w:val="24"/>
        </w:rPr>
        <w:fldChar w:fldCharType="begin"/>
      </w:r>
      <w:r w:rsidR="00F6044F">
        <w:instrText xml:space="preserve"> XE "</w:instrText>
      </w:r>
      <w:r w:rsidR="00F6044F" w:rsidRPr="00C05F21">
        <w:instrText>records</w:instrText>
      </w:r>
      <w:r w:rsidR="00F6044F">
        <w:instrText xml:space="preserve">" </w:instrText>
      </w:r>
      <w:r w:rsidR="00F6044F">
        <w:rPr>
          <w:rFonts w:cs="Times New Roman"/>
          <w:szCs w:val="24"/>
        </w:rPr>
        <w:fldChar w:fldCharType="end"/>
      </w:r>
      <w:r>
        <w:rPr>
          <w:rFonts w:cs="Times New Roman"/>
          <w:szCs w:val="24"/>
        </w:rPr>
        <w:t xml:space="preserve"> during this time period may be restricted by the Freedom of Information Act but the </w:t>
      </w:r>
      <w:r w:rsidR="00441528">
        <w:rPr>
          <w:rFonts w:cs="Times New Roman"/>
          <w:szCs w:val="24"/>
        </w:rPr>
        <w:t>majority is</w:t>
      </w:r>
      <w:r>
        <w:rPr>
          <w:rFonts w:cs="Times New Roman"/>
          <w:szCs w:val="24"/>
        </w:rPr>
        <w:t xml:space="preserve"> open to the public. Many of the records created to implement the Chinese exclusion laws are now in the custody of NARA</w:t>
      </w:r>
      <w:r w:rsidR="00F6044F">
        <w:rPr>
          <w:rFonts w:cs="Times New Roman"/>
          <w:szCs w:val="24"/>
        </w:rPr>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rPr>
          <w:rFonts w:cs="Times New Roman"/>
          <w:szCs w:val="24"/>
        </w:rPr>
        <w:fldChar w:fldCharType="end"/>
      </w:r>
      <w:r>
        <w:rPr>
          <w:rFonts w:cs="Times New Roman"/>
          <w:szCs w:val="24"/>
        </w:rPr>
        <w:t>’s regional facilities</w:t>
      </w:r>
      <w:r w:rsidR="00F6044F">
        <w:rPr>
          <w:rFonts w:cs="Times New Roman"/>
          <w:szCs w:val="24"/>
        </w:rPr>
        <w:fldChar w:fldCharType="begin"/>
      </w:r>
      <w:r w:rsidR="00F6044F">
        <w:instrText xml:space="preserve"> XE "</w:instrText>
      </w:r>
      <w:r w:rsidR="00F6044F" w:rsidRPr="00D5634F">
        <w:instrText>regional facilities</w:instrText>
      </w:r>
      <w:r w:rsidR="00F6044F">
        <w:instrText xml:space="preserve">" </w:instrText>
      </w:r>
      <w:r w:rsidR="00F6044F">
        <w:rPr>
          <w:rFonts w:cs="Times New Roman"/>
          <w:szCs w:val="24"/>
        </w:rPr>
        <w:fldChar w:fldCharType="end"/>
      </w:r>
      <w:r>
        <w:rPr>
          <w:rFonts w:cs="Times New Roman"/>
          <w:szCs w:val="24"/>
        </w:rPr>
        <w:t>. To locate the records, contact the regional facility closest to where the person first entered or left the country.</w:t>
      </w:r>
    </w:p>
    <w:p w:rsidR="00733EC5" w:rsidRDefault="00733EC5" w:rsidP="000F04F7">
      <w:pPr>
        <w:rPr>
          <w:rFonts w:cs="Times New Roman"/>
          <w:szCs w:val="24"/>
        </w:rPr>
      </w:pPr>
    </w:p>
    <w:p w:rsidR="00733EC5" w:rsidRDefault="00733EC5" w:rsidP="000F04F7">
      <w:pPr>
        <w:rPr>
          <w:rFonts w:cs="Times New Roman"/>
          <w:szCs w:val="24"/>
        </w:rPr>
      </w:pPr>
      <w:r>
        <w:rPr>
          <w:rFonts w:cs="Times New Roman"/>
          <w:szCs w:val="24"/>
        </w:rPr>
        <w:t>A Chinese immigration case file from the Immigration and Naturalization</w:t>
      </w:r>
      <w:r w:rsidR="00F6044F">
        <w:rPr>
          <w:rFonts w:cs="Times New Roman"/>
          <w:szCs w:val="24"/>
        </w:rPr>
        <w:fldChar w:fldCharType="begin"/>
      </w:r>
      <w:r w:rsidR="00F6044F">
        <w:instrText xml:space="preserve"> XE "</w:instrText>
      </w:r>
      <w:r w:rsidR="00F6044F" w:rsidRPr="00350BEB">
        <w:instrText>Naturalization</w:instrText>
      </w:r>
      <w:r w:rsidR="00F6044F">
        <w:instrText xml:space="preserve">" </w:instrText>
      </w:r>
      <w:r w:rsidR="00F6044F">
        <w:rPr>
          <w:rFonts w:cs="Times New Roman"/>
          <w:szCs w:val="24"/>
        </w:rPr>
        <w:fldChar w:fldCharType="end"/>
      </w:r>
      <w:r>
        <w:rPr>
          <w:rFonts w:cs="Times New Roman"/>
          <w:szCs w:val="24"/>
        </w:rPr>
        <w:t xml:space="preserve"> Service</w:t>
      </w:r>
      <w:r w:rsidR="00E47FCC">
        <w:rPr>
          <w:rFonts w:cs="Times New Roman"/>
          <w:szCs w:val="24"/>
        </w:rPr>
        <w:t xml:space="preserve"> may contain information such as subject’s name, date and place of birth, physical appearance, occupation, names and relationships of other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sidR="00E47FCC">
        <w:rPr>
          <w:rFonts w:cs="Times New Roman"/>
          <w:szCs w:val="24"/>
        </w:rPr>
        <w:t xml:space="preserve"> members, and family history</w:t>
      </w:r>
      <w:r w:rsidR="00F6044F">
        <w:rPr>
          <w:rFonts w:cs="Times New Roman"/>
          <w:szCs w:val="24"/>
        </w:rPr>
        <w:fldChar w:fldCharType="begin"/>
      </w:r>
      <w:r w:rsidR="00F6044F">
        <w:instrText xml:space="preserve"> XE "</w:instrText>
      </w:r>
      <w:r w:rsidR="00F6044F" w:rsidRPr="008F5D0F">
        <w:rPr>
          <w:rFonts w:cs="Times New Roman"/>
          <w:szCs w:val="24"/>
        </w:rPr>
        <w:instrText>history</w:instrText>
      </w:r>
      <w:r w:rsidR="00F6044F">
        <w:instrText xml:space="preserve">" </w:instrText>
      </w:r>
      <w:r w:rsidR="00F6044F">
        <w:rPr>
          <w:rFonts w:cs="Times New Roman"/>
          <w:szCs w:val="24"/>
        </w:rPr>
        <w:fldChar w:fldCharType="end"/>
      </w:r>
      <w:r w:rsidR="00E47FCC">
        <w:rPr>
          <w:rFonts w:cs="Times New Roman"/>
          <w:szCs w:val="24"/>
        </w:rPr>
        <w:t xml:space="preserve">. </w:t>
      </w:r>
    </w:p>
    <w:p w:rsidR="00E47FCC" w:rsidRDefault="00E47FCC" w:rsidP="000F04F7">
      <w:pPr>
        <w:rPr>
          <w:rFonts w:cs="Times New Roman"/>
          <w:szCs w:val="24"/>
        </w:rPr>
      </w:pPr>
    </w:p>
    <w:p w:rsidR="00E47FCC" w:rsidRDefault="00E47FCC" w:rsidP="000F04F7">
      <w:pPr>
        <w:rPr>
          <w:rFonts w:cs="Times New Roman"/>
          <w:szCs w:val="24"/>
        </w:rPr>
      </w:pPr>
      <w:r>
        <w:rPr>
          <w:rFonts w:cs="Times New Roman"/>
          <w:szCs w:val="24"/>
        </w:rPr>
        <w:t>To find a case file the researcher must know the name the immigrant used on his or her papers, as well as the first port at which the person entered or left the country. A master index has not been created. However, individual INS and NARA</w:t>
      </w:r>
      <w:r w:rsidR="00F6044F">
        <w:rPr>
          <w:rFonts w:cs="Times New Roman"/>
          <w:szCs w:val="24"/>
        </w:rPr>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rPr>
          <w:rFonts w:cs="Times New Roman"/>
          <w:szCs w:val="24"/>
        </w:rPr>
        <w:fldChar w:fldCharType="end"/>
      </w:r>
      <w:r>
        <w:rPr>
          <w:rFonts w:cs="Times New Roman"/>
          <w:szCs w:val="24"/>
        </w:rPr>
        <w:t xml:space="preserve"> regional facilities</w:t>
      </w:r>
      <w:r w:rsidR="00F6044F">
        <w:rPr>
          <w:rFonts w:cs="Times New Roman"/>
          <w:szCs w:val="24"/>
        </w:rPr>
        <w:fldChar w:fldCharType="begin"/>
      </w:r>
      <w:r w:rsidR="00F6044F">
        <w:instrText xml:space="preserve"> XE "</w:instrText>
      </w:r>
      <w:r w:rsidR="00F6044F" w:rsidRPr="00D5634F">
        <w:instrText>regional facilities</w:instrText>
      </w:r>
      <w:r w:rsidR="00F6044F">
        <w:instrText xml:space="preserve">" </w:instrText>
      </w:r>
      <w:r w:rsidR="00F6044F">
        <w:rPr>
          <w:rFonts w:cs="Times New Roman"/>
          <w:szCs w:val="24"/>
        </w:rPr>
        <w:fldChar w:fldCharType="end"/>
      </w:r>
      <w:r>
        <w:rPr>
          <w:rFonts w:cs="Times New Roman"/>
          <w:szCs w:val="24"/>
        </w:rPr>
        <w:t xml:space="preserve"> may have </w:t>
      </w:r>
      <w:r w:rsidR="00441528">
        <w:rPr>
          <w:rFonts w:cs="Times New Roman"/>
          <w:szCs w:val="24"/>
        </w:rPr>
        <w:t>compiled their own indexes for their records</w:t>
      </w:r>
      <w:r w:rsidR="00F6044F">
        <w:rPr>
          <w:rFonts w:cs="Times New Roman"/>
          <w:szCs w:val="24"/>
        </w:rPr>
        <w:fldChar w:fldCharType="begin"/>
      </w:r>
      <w:r w:rsidR="00F6044F">
        <w:instrText xml:space="preserve"> XE "</w:instrText>
      </w:r>
      <w:r w:rsidR="00F6044F" w:rsidRPr="00C05F21">
        <w:instrText>records</w:instrText>
      </w:r>
      <w:r w:rsidR="00F6044F">
        <w:instrText xml:space="preserve">" </w:instrText>
      </w:r>
      <w:r w:rsidR="00F6044F">
        <w:rPr>
          <w:rFonts w:cs="Times New Roman"/>
          <w:szCs w:val="24"/>
        </w:rPr>
        <w:fldChar w:fldCharType="end"/>
      </w:r>
      <w:r w:rsidR="00441528">
        <w:rPr>
          <w:rFonts w:cs="Times New Roman"/>
          <w:szCs w:val="24"/>
        </w:rPr>
        <w:t>.</w:t>
      </w:r>
    </w:p>
    <w:p w:rsidR="00441528" w:rsidRDefault="00441528" w:rsidP="000F04F7">
      <w:pPr>
        <w:rPr>
          <w:rFonts w:cs="Times New Roman"/>
          <w:szCs w:val="24"/>
        </w:rPr>
      </w:pPr>
    </w:p>
    <w:p w:rsidR="00441528" w:rsidRPr="00733EC5" w:rsidRDefault="00441528" w:rsidP="000F04F7">
      <w:pPr>
        <w:rPr>
          <w:rFonts w:cs="Times New Roman"/>
          <w:szCs w:val="24"/>
        </w:rPr>
      </w:pPr>
      <w:r>
        <w:rPr>
          <w:rFonts w:cs="Times New Roman"/>
          <w:szCs w:val="24"/>
        </w:rPr>
        <w:t xml:space="preserve">Records of the District Courts of the United States </w:t>
      </w:r>
      <w:r w:rsidR="00FE14B9">
        <w:rPr>
          <w:rFonts w:cs="Times New Roman"/>
          <w:szCs w:val="24"/>
        </w:rPr>
        <w:t xml:space="preserve">contain thousands of case files relating to habeas corpus actions in the district courts during the late 1800s and early 1900s involving Chinese immigrants. </w:t>
      </w:r>
    </w:p>
    <w:p w:rsidR="005A4D7C" w:rsidRDefault="005A4D7C" w:rsidP="000F04F7">
      <w:pPr>
        <w:rPr>
          <w:rFonts w:ascii="Verdana" w:hAnsi="Verdana" w:cs="Times New Roman"/>
          <w:color w:val="0070C0"/>
          <w:sz w:val="32"/>
          <w:szCs w:val="32"/>
        </w:rPr>
      </w:pPr>
    </w:p>
    <w:p w:rsidR="00155516" w:rsidRPr="00155516" w:rsidRDefault="00155516" w:rsidP="000F04F7">
      <w:pPr>
        <w:rPr>
          <w:rFonts w:cs="Times New Roman"/>
          <w:szCs w:val="24"/>
        </w:rPr>
      </w:pPr>
    </w:p>
    <w:p w:rsidR="008C20D3" w:rsidRDefault="002A7364" w:rsidP="000F04F7">
      <w:pPr>
        <w:rPr>
          <w:rFonts w:ascii="Verdana" w:hAnsi="Verdana" w:cs="Times New Roman"/>
          <w:color w:val="0070C0"/>
          <w:sz w:val="28"/>
          <w:szCs w:val="28"/>
        </w:rPr>
      </w:pPr>
      <w:r>
        <w:rPr>
          <w:rFonts w:ascii="Verdana" w:hAnsi="Verdana" w:cs="Times New Roman"/>
          <w:color w:val="0070C0"/>
          <w:sz w:val="28"/>
          <w:szCs w:val="28"/>
        </w:rPr>
        <w:t xml:space="preserve">                                                            </w:t>
      </w:r>
      <w:r w:rsidR="00E76EA5">
        <w:rPr>
          <w:rFonts w:ascii="Verdana" w:hAnsi="Verdana" w:cs="Times New Roman"/>
          <w:color w:val="0070C0"/>
          <w:sz w:val="28"/>
          <w:szCs w:val="28"/>
        </w:rPr>
        <w:t xml:space="preserve">     </w:t>
      </w:r>
    </w:p>
    <w:p w:rsidR="0062409C" w:rsidRDefault="0062409C" w:rsidP="000F04F7">
      <w:pPr>
        <w:rPr>
          <w:rFonts w:ascii="Tahoma" w:hAnsi="Tahoma" w:cs="Tahoma"/>
          <w:color w:val="0070C0"/>
          <w:sz w:val="32"/>
          <w:szCs w:val="32"/>
        </w:rPr>
      </w:pPr>
    </w:p>
    <w:p w:rsidR="0062409C" w:rsidRDefault="0062409C" w:rsidP="000F04F7">
      <w:pPr>
        <w:rPr>
          <w:rFonts w:ascii="Tahoma" w:hAnsi="Tahoma" w:cs="Tahoma"/>
          <w:color w:val="0070C0"/>
          <w:sz w:val="32"/>
          <w:szCs w:val="32"/>
        </w:rPr>
      </w:pPr>
    </w:p>
    <w:p w:rsidR="00FE14B9" w:rsidRPr="009D06C2" w:rsidRDefault="00FE14B9" w:rsidP="000F04F7">
      <w:pPr>
        <w:rPr>
          <w:rFonts w:ascii="Tahoma" w:hAnsi="Tahoma" w:cs="Tahoma"/>
          <w:color w:val="0070C0"/>
          <w:sz w:val="32"/>
          <w:szCs w:val="32"/>
        </w:rPr>
      </w:pPr>
      <w:r w:rsidRPr="009D06C2">
        <w:rPr>
          <w:rFonts w:ascii="Tahoma" w:hAnsi="Tahoma" w:cs="Tahoma"/>
          <w:color w:val="0070C0"/>
          <w:sz w:val="32"/>
          <w:szCs w:val="32"/>
        </w:rPr>
        <w:lastRenderedPageBreak/>
        <w:t>Hispanic Americans</w:t>
      </w:r>
      <w:r w:rsidR="00907965">
        <w:rPr>
          <w:rFonts w:ascii="Tahoma" w:hAnsi="Tahoma" w:cs="Tahoma"/>
          <w:color w:val="0070C0"/>
          <w:sz w:val="32"/>
          <w:szCs w:val="32"/>
        </w:rPr>
        <w:fldChar w:fldCharType="begin"/>
      </w:r>
      <w:r w:rsidR="00907965">
        <w:instrText xml:space="preserve"> XE "</w:instrText>
      </w:r>
      <w:r w:rsidR="00907965" w:rsidRPr="00C02F4E">
        <w:rPr>
          <w:rFonts w:ascii="Tahoma" w:hAnsi="Tahoma" w:cs="Tahoma"/>
          <w:color w:val="0070C0"/>
          <w:sz w:val="32"/>
          <w:szCs w:val="32"/>
        </w:rPr>
        <w:instrText>Hispanic Americans</w:instrText>
      </w:r>
      <w:r w:rsidR="00907965">
        <w:instrText xml:space="preserve">" </w:instrText>
      </w:r>
      <w:r w:rsidR="00907965">
        <w:rPr>
          <w:rFonts w:ascii="Tahoma" w:hAnsi="Tahoma" w:cs="Tahoma"/>
          <w:color w:val="0070C0"/>
          <w:sz w:val="32"/>
          <w:szCs w:val="32"/>
        </w:rPr>
        <w:fldChar w:fldCharType="end"/>
      </w:r>
    </w:p>
    <w:p w:rsidR="00291054" w:rsidRDefault="00D36E8D" w:rsidP="000F04F7">
      <w:pPr>
        <w:rPr>
          <w:rFonts w:ascii="Verdana" w:hAnsi="Verdana" w:cs="Times New Roman"/>
          <w:color w:val="0070C0"/>
          <w:sz w:val="32"/>
          <w:szCs w:val="32"/>
        </w:rPr>
      </w:pPr>
      <w:r w:rsidRPr="00D36E8D">
        <w:rPr>
          <w:rFonts w:ascii="Verdana" w:hAnsi="Verdana" w:cs="Times New Roman"/>
          <w:noProof/>
          <w:color w:val="0070C0"/>
          <w:sz w:val="32"/>
          <w:szCs w:val="32"/>
        </w:rPr>
        <w:drawing>
          <wp:inline distT="0" distB="0" distL="0" distR="0" wp14:anchorId="1936DD1C" wp14:editId="68CD395C">
            <wp:extent cx="2696705" cy="3099019"/>
            <wp:effectExtent l="228600" t="228600" r="237490" b="234950"/>
            <wp:docPr id="90151" name="Picture 90151" descr="Larger Image">
              <a:hlinkClick xmlns:a="http://schemas.openxmlformats.org/drawingml/2006/main" r:id="rId40" tooltip="&quot;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arger Image">
                      <a:hlinkClick r:id="rId40" tooltip="&quot;Larger Image&quot;"/>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b="26866"/>
                    <a:stretch/>
                  </pic:blipFill>
                  <pic:spPr bwMode="auto">
                    <a:xfrm>
                      <a:off x="0" y="0"/>
                      <a:ext cx="2710864" cy="3115291"/>
                    </a:xfrm>
                    <a:prstGeom prst="rect">
                      <a:avLst/>
                    </a:prstGeom>
                    <a:ln w="228600" cap="sq" cmpd="thickThin" algn="ctr">
                      <a:solidFill>
                        <a:srgbClr val="67603B"/>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291054" w:rsidRDefault="00291054" w:rsidP="000F04F7">
      <w:pPr>
        <w:rPr>
          <w:rFonts w:ascii="Verdana" w:hAnsi="Verdana" w:cs="Times New Roman"/>
          <w:color w:val="0070C0"/>
          <w:sz w:val="32"/>
          <w:szCs w:val="32"/>
        </w:rPr>
      </w:pPr>
    </w:p>
    <w:p w:rsidR="00291054" w:rsidRDefault="00291054" w:rsidP="000F04F7">
      <w:pPr>
        <w:rPr>
          <w:rFonts w:ascii="Verdana" w:hAnsi="Verdana" w:cs="Times New Roman"/>
          <w:color w:val="0070C0"/>
          <w:sz w:val="32"/>
          <w:szCs w:val="32"/>
        </w:rPr>
      </w:pPr>
    </w:p>
    <w:p w:rsidR="00291054" w:rsidRDefault="00291054" w:rsidP="000F04F7">
      <w:pPr>
        <w:rPr>
          <w:rFonts w:cs="Times New Roman"/>
          <w:szCs w:val="24"/>
        </w:rPr>
      </w:pPr>
      <w:r>
        <w:rPr>
          <w:rFonts w:cs="Times New Roman"/>
          <w:szCs w:val="24"/>
        </w:rPr>
        <w:t>Records of Mexican border c</w:t>
      </w:r>
      <w:r w:rsidR="00074C2A">
        <w:rPr>
          <w:rFonts w:cs="Times New Roman"/>
          <w:szCs w:val="24"/>
        </w:rPr>
        <w:t>rossing</w:t>
      </w:r>
      <w:r>
        <w:rPr>
          <w:rFonts w:cs="Times New Roman"/>
          <w:szCs w:val="24"/>
        </w:rPr>
        <w:t xml:space="preserve"> lists are arranged by the port of entry into the United States</w:t>
      </w:r>
      <w:r w:rsidR="001E4BCA">
        <w:rPr>
          <w:rFonts w:cs="Times New Roman"/>
          <w:szCs w:val="24"/>
        </w:rPr>
        <w:t xml:space="preserve">. The years that are available are 1924-1954. In many cases, the information is compiled on a manifest card rather than the traditional manifest sheet. </w:t>
      </w:r>
    </w:p>
    <w:p w:rsidR="001E4BCA" w:rsidRDefault="001E4BCA" w:rsidP="000F04F7">
      <w:pPr>
        <w:rPr>
          <w:rFonts w:cs="Times New Roman"/>
          <w:szCs w:val="24"/>
        </w:rPr>
      </w:pPr>
    </w:p>
    <w:p w:rsidR="001E4BCA" w:rsidRDefault="001E4BCA" w:rsidP="000F04F7">
      <w:pPr>
        <w:rPr>
          <w:rFonts w:cs="Times New Roman"/>
          <w:szCs w:val="24"/>
        </w:rPr>
      </w:pPr>
      <w:r>
        <w:rPr>
          <w:rFonts w:cs="Times New Roman"/>
          <w:szCs w:val="24"/>
        </w:rPr>
        <w:t>Ports of entry</w:t>
      </w:r>
    </w:p>
    <w:p w:rsidR="001E4BCA" w:rsidRPr="001E4BCA" w:rsidRDefault="001E4BCA" w:rsidP="001E4BCA">
      <w:pPr>
        <w:pStyle w:val="ListParagraph"/>
        <w:numPr>
          <w:ilvl w:val="0"/>
          <w:numId w:val="36"/>
        </w:numPr>
        <w:rPr>
          <w:rFonts w:ascii="Verdana" w:hAnsi="Verdana" w:cs="Times New Roman"/>
          <w:sz w:val="32"/>
          <w:szCs w:val="32"/>
        </w:rPr>
      </w:pPr>
      <w:r>
        <w:rPr>
          <w:rFonts w:cs="Times New Roman"/>
          <w:szCs w:val="24"/>
        </w:rPr>
        <w:t>Naco and Sasabe/San Fernando, AZ</w:t>
      </w:r>
    </w:p>
    <w:p w:rsidR="001E4BCA" w:rsidRPr="001E4BCA" w:rsidRDefault="001E4BCA" w:rsidP="001E4BCA">
      <w:pPr>
        <w:pStyle w:val="ListParagraph"/>
        <w:numPr>
          <w:ilvl w:val="0"/>
          <w:numId w:val="36"/>
        </w:numPr>
        <w:rPr>
          <w:rFonts w:ascii="Verdana" w:hAnsi="Verdana" w:cs="Times New Roman"/>
          <w:sz w:val="32"/>
          <w:szCs w:val="32"/>
        </w:rPr>
      </w:pPr>
      <w:r>
        <w:rPr>
          <w:rFonts w:cs="Times New Roman"/>
          <w:szCs w:val="24"/>
        </w:rPr>
        <w:t>San Ysidro, CA</w:t>
      </w:r>
    </w:p>
    <w:p w:rsidR="001E4BCA" w:rsidRPr="001E4BCA" w:rsidRDefault="001E4BCA" w:rsidP="001E4BCA">
      <w:pPr>
        <w:pStyle w:val="ListParagraph"/>
        <w:numPr>
          <w:ilvl w:val="0"/>
          <w:numId w:val="36"/>
        </w:numPr>
        <w:rPr>
          <w:rFonts w:ascii="Verdana" w:hAnsi="Verdana" w:cs="Times New Roman"/>
          <w:sz w:val="32"/>
          <w:szCs w:val="32"/>
        </w:rPr>
      </w:pPr>
      <w:r>
        <w:rPr>
          <w:rFonts w:cs="Times New Roman"/>
          <w:szCs w:val="24"/>
        </w:rPr>
        <w:t>Columbus and Nogales, NM</w:t>
      </w:r>
    </w:p>
    <w:p w:rsidR="008B3C91" w:rsidRDefault="001E4BCA" w:rsidP="001E4BCA">
      <w:pPr>
        <w:pStyle w:val="ListParagraph"/>
        <w:numPr>
          <w:ilvl w:val="0"/>
          <w:numId w:val="36"/>
        </w:numPr>
        <w:rPr>
          <w:rFonts w:cs="Times New Roman"/>
          <w:szCs w:val="24"/>
        </w:rPr>
        <w:sectPr w:rsidR="008B3C91" w:rsidSect="008B3C91">
          <w:headerReference w:type="default" r:id="rId42"/>
          <w:headerReference w:type="first" r:id="rId43"/>
          <w:type w:val="oddPage"/>
          <w:pgSz w:w="12240" w:h="15840" w:code="1"/>
          <w:pgMar w:top="1440" w:right="1440" w:bottom="1440" w:left="1440" w:header="720" w:footer="720" w:gutter="0"/>
          <w:cols w:space="720"/>
          <w:docGrid w:linePitch="360"/>
        </w:sectPr>
      </w:pPr>
      <w:r>
        <w:rPr>
          <w:rFonts w:cs="Times New Roman"/>
          <w:szCs w:val="24"/>
        </w:rPr>
        <w:t xml:space="preserve">El Paso, Rio Grande, </w:t>
      </w:r>
      <w:r w:rsidR="00C25651">
        <w:rPr>
          <w:rFonts w:cs="Times New Roman"/>
          <w:szCs w:val="24"/>
        </w:rPr>
        <w:t>Laredo, Eagle Pass, Brownsville, and Houston, TX</w:t>
      </w:r>
    </w:p>
    <w:p w:rsidR="00746565" w:rsidRDefault="004742E2" w:rsidP="000F04F7">
      <w:pPr>
        <w:rPr>
          <w:rFonts w:cs="Times New Roman"/>
          <w:szCs w:val="24"/>
        </w:rPr>
      </w:pPr>
      <w:r>
        <w:rPr>
          <w:rFonts w:cs="Times New Roman"/>
          <w:szCs w:val="24"/>
        </w:rPr>
        <w:lastRenderedPageBreak/>
        <w:t xml:space="preserve">            </w:t>
      </w:r>
      <w:r w:rsidR="00D36E8D" w:rsidRPr="00D36E8D">
        <w:rPr>
          <w:rFonts w:ascii="Arial" w:hAnsi="Arial" w:cs="Arial"/>
          <w:vanish/>
          <w:color w:val="0000FF"/>
          <w:sz w:val="27"/>
          <w:szCs w:val="27"/>
        </w:rPr>
        <w:t xml:space="preserve">   </w:t>
      </w:r>
      <w:r>
        <w:rPr>
          <w:rFonts w:cs="Times New Roman"/>
          <w:szCs w:val="24"/>
        </w:rPr>
        <w:t xml:space="preserve">              </w:t>
      </w:r>
    </w:p>
    <w:p w:rsidR="00CD3E65" w:rsidRPr="00907965" w:rsidRDefault="008B3C91" w:rsidP="005E14F2">
      <w:pPr>
        <w:rPr>
          <w:rFonts w:ascii="Verdana" w:hAnsi="Verdana"/>
          <w:sz w:val="52"/>
          <w:szCs w:val="52"/>
        </w:rPr>
      </w:pPr>
      <w:r>
        <w:rPr>
          <w:rFonts w:ascii="Tahoma" w:hAnsi="Tahoma" w:cs="Tahoma"/>
          <w:color w:val="00B050"/>
          <w:sz w:val="28"/>
          <w:szCs w:val="28"/>
        </w:rPr>
        <w:t>C</w:t>
      </w:r>
      <w:r w:rsidR="00CD3E65" w:rsidRPr="00CD3E65">
        <w:rPr>
          <w:rFonts w:ascii="Tahoma" w:hAnsi="Tahoma" w:cs="Tahoma"/>
          <w:color w:val="00B050"/>
          <w:sz w:val="28"/>
          <w:szCs w:val="28"/>
        </w:rPr>
        <w:t>onclusion</w:t>
      </w:r>
    </w:p>
    <w:p w:rsidR="00CD3E65" w:rsidRDefault="00CD3E65" w:rsidP="005E14F2">
      <w:pPr>
        <w:rPr>
          <w:rFonts w:ascii="Tahoma" w:hAnsi="Tahoma" w:cs="Tahoma"/>
          <w:color w:val="00B050"/>
          <w:sz w:val="28"/>
          <w:szCs w:val="28"/>
        </w:rPr>
      </w:pPr>
    </w:p>
    <w:p w:rsidR="001F6891" w:rsidRDefault="000C5FFD" w:rsidP="005E14F2">
      <w:pPr>
        <w:rPr>
          <w:rFonts w:cs="Times New Roman"/>
          <w:szCs w:val="24"/>
        </w:rPr>
      </w:pPr>
      <w:r>
        <w:rPr>
          <w:rFonts w:cs="Times New Roman"/>
          <w:szCs w:val="24"/>
        </w:rPr>
        <w:t>Searching for your ancestors</w:t>
      </w:r>
      <w:r w:rsidR="00334543">
        <w:rPr>
          <w:rFonts w:cs="Times New Roman"/>
          <w:szCs w:val="24"/>
        </w:rPr>
        <w:fldChar w:fldCharType="begin"/>
      </w:r>
      <w:r w:rsidR="00334543">
        <w:instrText xml:space="preserve"> XE "</w:instrText>
      </w:r>
      <w:r w:rsidR="00334543" w:rsidRPr="00A021E7">
        <w:rPr>
          <w:rFonts w:cs="Times New Roman"/>
          <w:szCs w:val="24"/>
        </w:rPr>
        <w:instrText>ancestors</w:instrText>
      </w:r>
      <w:r w:rsidR="00334543">
        <w:instrText xml:space="preserve">" </w:instrText>
      </w:r>
      <w:r w:rsidR="00334543">
        <w:rPr>
          <w:rFonts w:cs="Times New Roman"/>
          <w:szCs w:val="24"/>
        </w:rPr>
        <w:fldChar w:fldCharType="end"/>
      </w:r>
      <w:r>
        <w:rPr>
          <w:rFonts w:cs="Times New Roman"/>
          <w:szCs w:val="24"/>
        </w:rPr>
        <w:t xml:space="preserve"> unlocks the door to your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Pr>
          <w:rFonts w:cs="Times New Roman"/>
          <w:szCs w:val="24"/>
        </w:rPr>
        <w:t xml:space="preserve">’s past. You may discover relatives you never knew about and their interesting stories. Sometimes you find parallels between an ancestor’s life and your own. </w:t>
      </w:r>
      <w:r w:rsidR="002B143B">
        <w:rPr>
          <w:rFonts w:cs="Times New Roman"/>
          <w:szCs w:val="24"/>
        </w:rPr>
        <w:t xml:space="preserve">Talking to your older relatives is a great place to start your research. Relatives usually have many stories to tell about their own lives and those of the relatives that they interacted with during their lifetime. </w:t>
      </w:r>
    </w:p>
    <w:p w:rsidR="002B143B" w:rsidRDefault="002B143B" w:rsidP="005E14F2">
      <w:pPr>
        <w:rPr>
          <w:rFonts w:cs="Times New Roman"/>
          <w:szCs w:val="24"/>
        </w:rPr>
      </w:pPr>
    </w:p>
    <w:p w:rsidR="002B143B" w:rsidRDefault="002B143B" w:rsidP="005E14F2">
      <w:pPr>
        <w:rPr>
          <w:rFonts w:cs="Times New Roman"/>
          <w:szCs w:val="24"/>
        </w:rPr>
      </w:pPr>
      <w:r>
        <w:rPr>
          <w:rFonts w:cs="Times New Roman"/>
          <w:szCs w:val="24"/>
        </w:rPr>
        <w:t>The National Archives, state</w:t>
      </w:r>
      <w:r w:rsidR="00334543">
        <w:rPr>
          <w:rFonts w:cs="Times New Roman"/>
          <w:szCs w:val="24"/>
        </w:rPr>
        <w:fldChar w:fldCharType="begin"/>
      </w:r>
      <w:r w:rsidR="00334543">
        <w:instrText xml:space="preserve"> XE "</w:instrText>
      </w:r>
      <w:r w:rsidR="00334543" w:rsidRPr="006A49B7">
        <w:rPr>
          <w:rFonts w:cs="Times New Roman"/>
          <w:szCs w:val="24"/>
        </w:rPr>
        <w:instrText>state</w:instrText>
      </w:r>
      <w:r w:rsidR="00334543">
        <w:instrText xml:space="preserve">" </w:instrText>
      </w:r>
      <w:r w:rsidR="00334543">
        <w:rPr>
          <w:rFonts w:cs="Times New Roman"/>
          <w:szCs w:val="24"/>
        </w:rPr>
        <w:fldChar w:fldCharType="end"/>
      </w:r>
      <w:r>
        <w:rPr>
          <w:rFonts w:cs="Times New Roman"/>
          <w:szCs w:val="24"/>
        </w:rPr>
        <w:t xml:space="preserve"> archives</w:t>
      </w:r>
      <w:r w:rsidR="00F6044F">
        <w:rPr>
          <w:rFonts w:cs="Times New Roman"/>
          <w:szCs w:val="24"/>
        </w:rPr>
        <w:fldChar w:fldCharType="begin"/>
      </w:r>
      <w:r w:rsidR="00F6044F">
        <w:instrText xml:space="preserve"> XE "</w:instrText>
      </w:r>
      <w:r w:rsidR="00F6044F" w:rsidRPr="003B1577">
        <w:instrText>archives</w:instrText>
      </w:r>
      <w:r w:rsidR="00F6044F">
        <w:instrText xml:space="preserve">" </w:instrText>
      </w:r>
      <w:r w:rsidR="00F6044F">
        <w:rPr>
          <w:rFonts w:cs="Times New Roman"/>
          <w:szCs w:val="24"/>
        </w:rPr>
        <w:fldChar w:fldCharType="end"/>
      </w:r>
      <w:r>
        <w:rPr>
          <w:rFonts w:cs="Times New Roman"/>
          <w:szCs w:val="24"/>
        </w:rPr>
        <w:t>, libraries and newspaper archives contain a wealth of information which can help you locate your ancestors</w:t>
      </w:r>
      <w:r w:rsidR="00334543">
        <w:rPr>
          <w:rFonts w:cs="Times New Roman"/>
          <w:szCs w:val="24"/>
        </w:rPr>
        <w:fldChar w:fldCharType="begin"/>
      </w:r>
      <w:r w:rsidR="00334543">
        <w:instrText xml:space="preserve"> XE "</w:instrText>
      </w:r>
      <w:r w:rsidR="00334543" w:rsidRPr="00A021E7">
        <w:rPr>
          <w:rFonts w:cs="Times New Roman"/>
          <w:szCs w:val="24"/>
        </w:rPr>
        <w:instrText>ancestors</w:instrText>
      </w:r>
      <w:r w:rsidR="00334543">
        <w:instrText xml:space="preserve">" </w:instrText>
      </w:r>
      <w:r w:rsidR="00334543">
        <w:rPr>
          <w:rFonts w:cs="Times New Roman"/>
          <w:szCs w:val="24"/>
        </w:rPr>
        <w:fldChar w:fldCharType="end"/>
      </w:r>
      <w:r>
        <w:rPr>
          <w:rFonts w:cs="Times New Roman"/>
          <w:szCs w:val="24"/>
        </w:rPr>
        <w:t>. Census</w:t>
      </w:r>
      <w:r w:rsidR="00334543">
        <w:rPr>
          <w:rFonts w:cs="Times New Roman"/>
          <w:szCs w:val="24"/>
        </w:rPr>
        <w:fldChar w:fldCharType="begin"/>
      </w:r>
      <w:r w:rsidR="00334543">
        <w:instrText xml:space="preserve"> XE "</w:instrText>
      </w:r>
      <w:r w:rsidR="00334543" w:rsidRPr="00600C3F">
        <w:rPr>
          <w:rFonts w:cs="Times New Roman"/>
          <w:szCs w:val="24"/>
        </w:rPr>
        <w:instrText>Census</w:instrText>
      </w:r>
      <w:r w:rsidR="00334543">
        <w:instrText xml:space="preserve">" </w:instrText>
      </w:r>
      <w:r w:rsidR="00334543">
        <w:rPr>
          <w:rFonts w:cs="Times New Roman"/>
          <w:szCs w:val="24"/>
        </w:rPr>
        <w:fldChar w:fldCharType="end"/>
      </w:r>
      <w:r>
        <w:rPr>
          <w:rFonts w:cs="Times New Roman"/>
          <w:szCs w:val="24"/>
        </w:rPr>
        <w:t xml:space="preserve"> records</w:t>
      </w:r>
      <w:r w:rsidR="00F6044F">
        <w:rPr>
          <w:rFonts w:cs="Times New Roman"/>
          <w:szCs w:val="24"/>
        </w:rPr>
        <w:fldChar w:fldCharType="begin"/>
      </w:r>
      <w:r w:rsidR="00F6044F">
        <w:instrText xml:space="preserve"> XE "</w:instrText>
      </w:r>
      <w:r w:rsidR="00F6044F" w:rsidRPr="00C05F21">
        <w:instrText>records</w:instrText>
      </w:r>
      <w:r w:rsidR="00F6044F">
        <w:instrText xml:space="preserve">" </w:instrText>
      </w:r>
      <w:r w:rsidR="00F6044F">
        <w:rPr>
          <w:rFonts w:cs="Times New Roman"/>
          <w:szCs w:val="24"/>
        </w:rPr>
        <w:fldChar w:fldCharType="end"/>
      </w:r>
      <w:r>
        <w:rPr>
          <w:rFonts w:cs="Times New Roman"/>
          <w:szCs w:val="24"/>
        </w:rPr>
        <w:t>, passenger arrival lists</w:t>
      </w:r>
      <w:r w:rsidR="00F6044F">
        <w:rPr>
          <w:rFonts w:cs="Times New Roman"/>
          <w:szCs w:val="24"/>
        </w:rPr>
        <w:fldChar w:fldCharType="begin"/>
      </w:r>
      <w:r w:rsidR="00F6044F">
        <w:instrText xml:space="preserve"> XE "</w:instrText>
      </w:r>
      <w:r w:rsidR="00F6044F" w:rsidRPr="00BB3A33">
        <w:instrText>passenger arrival lists</w:instrText>
      </w:r>
      <w:r w:rsidR="00F6044F">
        <w:instrText xml:space="preserve">" </w:instrText>
      </w:r>
      <w:r w:rsidR="00F6044F">
        <w:rPr>
          <w:rFonts w:cs="Times New Roman"/>
          <w:szCs w:val="24"/>
        </w:rPr>
        <w:fldChar w:fldCharType="end"/>
      </w:r>
      <w:r>
        <w:rPr>
          <w:rFonts w:cs="Times New Roman"/>
          <w:szCs w:val="24"/>
        </w:rPr>
        <w:t>, immigration records, military records</w:t>
      </w:r>
      <w:r w:rsidR="00F6044F">
        <w:rPr>
          <w:rFonts w:cs="Times New Roman"/>
          <w:szCs w:val="24"/>
        </w:rPr>
        <w:fldChar w:fldCharType="begin"/>
      </w:r>
      <w:r w:rsidR="00F6044F">
        <w:instrText xml:space="preserve"> XE "</w:instrText>
      </w:r>
      <w:r w:rsidR="00F6044F" w:rsidRPr="00751CEF">
        <w:instrText>military records</w:instrText>
      </w:r>
      <w:r w:rsidR="00F6044F">
        <w:instrText xml:space="preserve">" </w:instrText>
      </w:r>
      <w:r w:rsidR="00F6044F">
        <w:rPr>
          <w:rFonts w:cs="Times New Roman"/>
          <w:szCs w:val="24"/>
        </w:rPr>
        <w:fldChar w:fldCharType="end"/>
      </w:r>
      <w:r>
        <w:rPr>
          <w:rFonts w:cs="Times New Roman"/>
          <w:szCs w:val="24"/>
        </w:rPr>
        <w:t>, deeds, wills, birth and death certificates may reveal surprising facts about your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Pr>
          <w:rFonts w:cs="Times New Roman"/>
          <w:szCs w:val="24"/>
        </w:rPr>
        <w:t xml:space="preserve">. If you enjoy putting puzzles together then you will </w:t>
      </w:r>
      <w:r w:rsidR="00DA02F2">
        <w:rPr>
          <w:rFonts w:cs="Times New Roman"/>
          <w:szCs w:val="24"/>
        </w:rPr>
        <w:t xml:space="preserve">enjoy </w:t>
      </w:r>
      <w:r w:rsidR="00A156C1">
        <w:rPr>
          <w:rFonts w:cs="Times New Roman"/>
          <w:szCs w:val="24"/>
        </w:rPr>
        <w:t>the search as much as the final outcome. Each new discovery will help fill in the missing pieces of your family history</w:t>
      </w:r>
      <w:r w:rsidR="00F6044F">
        <w:rPr>
          <w:rFonts w:cs="Times New Roman"/>
          <w:szCs w:val="24"/>
        </w:rPr>
        <w:fldChar w:fldCharType="begin"/>
      </w:r>
      <w:r w:rsidR="00F6044F">
        <w:instrText xml:space="preserve"> XE "</w:instrText>
      </w:r>
      <w:r w:rsidR="00F6044F" w:rsidRPr="008F5D0F">
        <w:rPr>
          <w:rFonts w:cs="Times New Roman"/>
          <w:szCs w:val="24"/>
        </w:rPr>
        <w:instrText>history</w:instrText>
      </w:r>
      <w:r w:rsidR="00F6044F">
        <w:instrText xml:space="preserve">" </w:instrText>
      </w:r>
      <w:r w:rsidR="00F6044F">
        <w:rPr>
          <w:rFonts w:cs="Times New Roman"/>
          <w:szCs w:val="24"/>
        </w:rPr>
        <w:fldChar w:fldCharType="end"/>
      </w:r>
      <w:r w:rsidR="00A156C1">
        <w:rPr>
          <w:rFonts w:cs="Times New Roman"/>
          <w:szCs w:val="24"/>
        </w:rPr>
        <w:t xml:space="preserve"> puzzle.</w:t>
      </w:r>
    </w:p>
    <w:p w:rsidR="00A156C1" w:rsidRDefault="00A156C1" w:rsidP="005E14F2">
      <w:pPr>
        <w:rPr>
          <w:rFonts w:cs="Times New Roman"/>
          <w:szCs w:val="24"/>
        </w:rPr>
      </w:pPr>
    </w:p>
    <w:p w:rsidR="00A156C1" w:rsidRDefault="00A156C1" w:rsidP="005E14F2">
      <w:pPr>
        <w:rPr>
          <w:rFonts w:cs="Times New Roman"/>
          <w:szCs w:val="24"/>
        </w:rPr>
      </w:pPr>
      <w:r>
        <w:rPr>
          <w:rFonts w:cs="Times New Roman"/>
          <w:szCs w:val="24"/>
        </w:rPr>
        <w:t xml:space="preserve">You </w:t>
      </w:r>
      <w:r w:rsidR="0045622C">
        <w:rPr>
          <w:rFonts w:cs="Times New Roman"/>
          <w:szCs w:val="24"/>
        </w:rPr>
        <w:t xml:space="preserve">will find a lot of information on the internet since many documents </w:t>
      </w:r>
      <w:proofErr w:type="gramStart"/>
      <w:r w:rsidR="0045622C">
        <w:rPr>
          <w:rFonts w:cs="Times New Roman"/>
          <w:szCs w:val="24"/>
        </w:rPr>
        <w:t>have</w:t>
      </w:r>
      <w:proofErr w:type="gramEnd"/>
      <w:r w:rsidR="0045622C">
        <w:rPr>
          <w:rFonts w:cs="Times New Roman"/>
          <w:szCs w:val="24"/>
        </w:rPr>
        <w:t xml:space="preserve"> been digitized. Ancestry.com and the National Archives website (www.archives</w:t>
      </w:r>
      <w:r w:rsidR="00F6044F">
        <w:rPr>
          <w:rFonts w:cs="Times New Roman"/>
          <w:szCs w:val="24"/>
        </w:rPr>
        <w:fldChar w:fldCharType="begin"/>
      </w:r>
      <w:r w:rsidR="00F6044F">
        <w:instrText xml:space="preserve"> XE "</w:instrText>
      </w:r>
      <w:r w:rsidR="00F6044F" w:rsidRPr="003B1577">
        <w:instrText>archives</w:instrText>
      </w:r>
      <w:r w:rsidR="00F6044F">
        <w:instrText xml:space="preserve">" </w:instrText>
      </w:r>
      <w:r w:rsidR="00F6044F">
        <w:rPr>
          <w:rFonts w:cs="Times New Roman"/>
          <w:szCs w:val="24"/>
        </w:rPr>
        <w:fldChar w:fldCharType="end"/>
      </w:r>
      <w:r w:rsidR="0045622C">
        <w:rPr>
          <w:rFonts w:cs="Times New Roman"/>
          <w:szCs w:val="24"/>
        </w:rPr>
        <w:t>.gov) are excellent starting points for document</w:t>
      </w:r>
      <w:r w:rsidR="00F6044F">
        <w:rPr>
          <w:rFonts w:cs="Times New Roman"/>
          <w:szCs w:val="24"/>
        </w:rPr>
        <w:fldChar w:fldCharType="begin"/>
      </w:r>
      <w:r w:rsidR="00F6044F">
        <w:instrText xml:space="preserve"> XE "</w:instrText>
      </w:r>
      <w:r w:rsidR="00F6044F" w:rsidRPr="008572C5">
        <w:instrText>document</w:instrText>
      </w:r>
      <w:r w:rsidR="00F6044F">
        <w:instrText xml:space="preserve">" </w:instrText>
      </w:r>
      <w:r w:rsidR="00F6044F">
        <w:rPr>
          <w:rFonts w:cs="Times New Roman"/>
          <w:szCs w:val="24"/>
        </w:rPr>
        <w:fldChar w:fldCharType="end"/>
      </w:r>
      <w:r w:rsidR="0045622C">
        <w:rPr>
          <w:rFonts w:cs="Times New Roman"/>
          <w:szCs w:val="24"/>
        </w:rPr>
        <w:t xml:space="preserve"> research. These sites may also help you organize your research. </w:t>
      </w:r>
      <w:r w:rsidR="009164E5">
        <w:rPr>
          <w:rFonts w:cs="Times New Roman"/>
          <w:szCs w:val="24"/>
        </w:rPr>
        <w:t>Ancestry has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sidR="009164E5">
        <w:rPr>
          <w:rFonts w:cs="Times New Roman"/>
          <w:szCs w:val="24"/>
        </w:rPr>
        <w:t xml:space="preserve"> tree templates and the National Archives has free public access to Ancestry.com if you go to one of NARA</w:t>
      </w:r>
      <w:r w:rsidR="00F6044F">
        <w:rPr>
          <w:rFonts w:cs="Times New Roman"/>
          <w:szCs w:val="24"/>
        </w:rPr>
        <w:fldChar w:fldCharType="begin"/>
      </w:r>
      <w:r w:rsidR="00F6044F">
        <w:instrText xml:space="preserve"> XE "</w:instrText>
      </w:r>
      <w:r w:rsidR="00F6044F" w:rsidRPr="002A06A5">
        <w:rPr>
          <w:rFonts w:cs="Times New Roman"/>
          <w:szCs w:val="24"/>
        </w:rPr>
        <w:instrText>NARA</w:instrText>
      </w:r>
      <w:r w:rsidR="00F6044F">
        <w:instrText xml:space="preserve">" </w:instrText>
      </w:r>
      <w:r w:rsidR="00F6044F">
        <w:rPr>
          <w:rFonts w:cs="Times New Roman"/>
          <w:szCs w:val="24"/>
        </w:rPr>
        <w:fldChar w:fldCharType="end"/>
      </w:r>
      <w:r w:rsidR="009164E5">
        <w:rPr>
          <w:rFonts w:cs="Times New Roman"/>
          <w:szCs w:val="24"/>
        </w:rPr>
        <w:t>’s regional centers.</w:t>
      </w:r>
    </w:p>
    <w:p w:rsidR="009164E5" w:rsidRDefault="009164E5" w:rsidP="005E14F2">
      <w:pPr>
        <w:rPr>
          <w:rFonts w:cs="Times New Roman"/>
          <w:szCs w:val="24"/>
        </w:rPr>
      </w:pPr>
    </w:p>
    <w:p w:rsidR="009164E5" w:rsidRDefault="009164E5" w:rsidP="005E14F2">
      <w:pPr>
        <w:rPr>
          <w:rFonts w:cs="Times New Roman"/>
          <w:szCs w:val="24"/>
        </w:rPr>
      </w:pPr>
      <w:r>
        <w:rPr>
          <w:rFonts w:cs="Times New Roman"/>
          <w:szCs w:val="24"/>
        </w:rPr>
        <w:t xml:space="preserve">Good luck on your journey into the past. The road may be filled with bumps, twists and turns but also insights into </w:t>
      </w:r>
      <w:proofErr w:type="gramStart"/>
      <w:r>
        <w:rPr>
          <w:rFonts w:cs="Times New Roman"/>
          <w:szCs w:val="24"/>
        </w:rPr>
        <w:t>who</w:t>
      </w:r>
      <w:proofErr w:type="gramEnd"/>
      <w:r>
        <w:rPr>
          <w:rFonts w:cs="Times New Roman"/>
          <w:szCs w:val="24"/>
        </w:rPr>
        <w:t xml:space="preserve"> you ar</w:t>
      </w:r>
      <w:r w:rsidR="00AF2053">
        <w:rPr>
          <w:rFonts w:cs="Times New Roman"/>
          <w:szCs w:val="24"/>
        </w:rPr>
        <w:t>e. Your family</w:t>
      </w:r>
      <w:r w:rsidR="00334543">
        <w:rPr>
          <w:rFonts w:cs="Times New Roman"/>
          <w:szCs w:val="24"/>
        </w:rPr>
        <w:fldChar w:fldCharType="begin"/>
      </w:r>
      <w:r w:rsidR="00334543">
        <w:instrText xml:space="preserve"> XE "</w:instrText>
      </w:r>
      <w:r w:rsidR="00334543" w:rsidRPr="005E28B3">
        <w:rPr>
          <w:rFonts w:cs="Times New Roman"/>
          <w:szCs w:val="24"/>
        </w:rPr>
        <w:instrText>family</w:instrText>
      </w:r>
      <w:r w:rsidR="00334543">
        <w:instrText xml:space="preserve">" </w:instrText>
      </w:r>
      <w:r w:rsidR="00334543">
        <w:rPr>
          <w:rFonts w:cs="Times New Roman"/>
          <w:szCs w:val="24"/>
        </w:rPr>
        <w:fldChar w:fldCharType="end"/>
      </w:r>
      <w:r w:rsidR="00AF2053">
        <w:rPr>
          <w:rFonts w:cs="Times New Roman"/>
          <w:szCs w:val="24"/>
        </w:rPr>
        <w:t>’s past has helped to shape your present life in ways y</w:t>
      </w:r>
      <w:r w:rsidR="00872926">
        <w:rPr>
          <w:rFonts w:cs="Times New Roman"/>
          <w:szCs w:val="24"/>
        </w:rPr>
        <w:t xml:space="preserve">ou may not have </w:t>
      </w:r>
      <w:r w:rsidR="00E95A62">
        <w:rPr>
          <w:rFonts w:cs="Times New Roman"/>
          <w:szCs w:val="24"/>
        </w:rPr>
        <w:t>realized</w:t>
      </w:r>
      <w:r w:rsidR="00AF2053">
        <w:rPr>
          <w:rFonts w:cs="Times New Roman"/>
          <w:szCs w:val="24"/>
        </w:rPr>
        <w:t xml:space="preserve"> until you discover the missing pieces of family history</w:t>
      </w:r>
      <w:r w:rsidR="00F6044F">
        <w:rPr>
          <w:rFonts w:cs="Times New Roman"/>
          <w:szCs w:val="24"/>
        </w:rPr>
        <w:fldChar w:fldCharType="begin"/>
      </w:r>
      <w:r w:rsidR="00F6044F">
        <w:instrText xml:space="preserve"> XE "</w:instrText>
      </w:r>
      <w:r w:rsidR="00F6044F" w:rsidRPr="008F5D0F">
        <w:rPr>
          <w:rFonts w:cs="Times New Roman"/>
          <w:szCs w:val="24"/>
        </w:rPr>
        <w:instrText>history</w:instrText>
      </w:r>
      <w:r w:rsidR="00F6044F">
        <w:instrText xml:space="preserve">" </w:instrText>
      </w:r>
      <w:r w:rsidR="00F6044F">
        <w:rPr>
          <w:rFonts w:cs="Times New Roman"/>
          <w:szCs w:val="24"/>
        </w:rPr>
        <w:fldChar w:fldCharType="end"/>
      </w:r>
      <w:r w:rsidR="00AF2053">
        <w:rPr>
          <w:rFonts w:cs="Times New Roman"/>
          <w:szCs w:val="24"/>
        </w:rPr>
        <w:t>.</w:t>
      </w:r>
    </w:p>
    <w:p w:rsidR="00A156C1" w:rsidRDefault="00A156C1" w:rsidP="005E14F2">
      <w:pPr>
        <w:rPr>
          <w:rFonts w:cs="Times New Roman"/>
          <w:szCs w:val="24"/>
        </w:rPr>
      </w:pPr>
    </w:p>
    <w:p w:rsidR="003D42A7" w:rsidRDefault="003D42A7" w:rsidP="005E14F2">
      <w:pPr>
        <w:rPr>
          <w:rFonts w:cs="Times New Roman"/>
          <w:szCs w:val="24"/>
        </w:rPr>
      </w:pPr>
    </w:p>
    <w:p w:rsidR="003D42A7" w:rsidRDefault="003D42A7" w:rsidP="005E14F2">
      <w:pPr>
        <w:rPr>
          <w:rFonts w:cs="Times New Roman"/>
          <w:szCs w:val="24"/>
        </w:rPr>
      </w:pPr>
    </w:p>
    <w:p w:rsidR="003D42A7" w:rsidRDefault="003D42A7" w:rsidP="005E14F2">
      <w:pPr>
        <w:rPr>
          <w:rFonts w:cs="Times New Roman"/>
          <w:szCs w:val="24"/>
        </w:rPr>
      </w:pPr>
    </w:p>
    <w:p w:rsidR="003D42A7" w:rsidRDefault="003D42A7" w:rsidP="005E14F2">
      <w:pPr>
        <w:rPr>
          <w:rFonts w:cs="Times New Roman"/>
          <w:szCs w:val="24"/>
        </w:rPr>
      </w:pPr>
    </w:p>
    <w:p w:rsidR="003D42A7" w:rsidRDefault="003D42A7" w:rsidP="005E14F2">
      <w:pPr>
        <w:rPr>
          <w:rFonts w:cs="Times New Roman"/>
          <w:szCs w:val="24"/>
        </w:rPr>
      </w:pPr>
    </w:p>
    <w:p w:rsidR="003D42A7" w:rsidRDefault="003D42A7" w:rsidP="005E14F2">
      <w:pPr>
        <w:rPr>
          <w:rFonts w:cs="Times New Roman"/>
          <w:szCs w:val="24"/>
        </w:rPr>
      </w:pPr>
    </w:p>
    <w:p w:rsidR="003D42A7" w:rsidRDefault="003D42A7" w:rsidP="005E14F2">
      <w:pPr>
        <w:rPr>
          <w:rFonts w:cs="Times New Roman"/>
          <w:szCs w:val="24"/>
        </w:rPr>
      </w:pPr>
    </w:p>
    <w:p w:rsidR="00F17492" w:rsidRDefault="00F17492" w:rsidP="005E14F2">
      <w:pPr>
        <w:rPr>
          <w:rFonts w:cs="Times New Roman"/>
          <w:szCs w:val="24"/>
        </w:rPr>
        <w:sectPr w:rsidR="00F17492" w:rsidSect="008B3C91">
          <w:headerReference w:type="default" r:id="rId44"/>
          <w:type w:val="oddPage"/>
          <w:pgSz w:w="12240" w:h="15840" w:code="1"/>
          <w:pgMar w:top="1440" w:right="1440" w:bottom="1440" w:left="1440" w:header="720" w:footer="720" w:gutter="0"/>
          <w:cols w:space="720"/>
          <w:docGrid w:linePitch="360"/>
        </w:sectPr>
      </w:pPr>
    </w:p>
    <w:p w:rsidR="003D42A7" w:rsidRDefault="003D42A7" w:rsidP="005E14F2">
      <w:pPr>
        <w:rPr>
          <w:rFonts w:cs="Times New Roman"/>
          <w:sz w:val="28"/>
          <w:szCs w:val="28"/>
        </w:rPr>
      </w:pPr>
      <w:r>
        <w:rPr>
          <w:rFonts w:cs="Times New Roman"/>
          <w:sz w:val="28"/>
          <w:szCs w:val="28"/>
        </w:rPr>
        <w:lastRenderedPageBreak/>
        <w:t>Works Cited</w:t>
      </w:r>
    </w:p>
    <w:p w:rsidR="003D42A7" w:rsidRDefault="003D42A7" w:rsidP="005E14F2">
      <w:pPr>
        <w:rPr>
          <w:rFonts w:cs="Times New Roman"/>
          <w:sz w:val="28"/>
          <w:szCs w:val="28"/>
        </w:rPr>
      </w:pPr>
    </w:p>
    <w:p w:rsidR="003D42A7" w:rsidRDefault="003D42A7" w:rsidP="005E14F2">
      <w:pPr>
        <w:rPr>
          <w:rFonts w:cs="Times New Roman"/>
          <w:sz w:val="28"/>
          <w:szCs w:val="28"/>
        </w:rPr>
      </w:pPr>
      <w:r>
        <w:rPr>
          <w:rFonts w:cs="Times New Roman"/>
          <w:sz w:val="28"/>
          <w:szCs w:val="28"/>
        </w:rPr>
        <w:t xml:space="preserve">National Archives Trust Fund Board, </w:t>
      </w:r>
      <w:r>
        <w:rPr>
          <w:rFonts w:cs="Times New Roman"/>
          <w:i/>
          <w:sz w:val="28"/>
          <w:szCs w:val="28"/>
        </w:rPr>
        <w:t>Guide to Genealogical Research in the National Archives</w:t>
      </w:r>
      <w:r w:rsidRPr="003D42A7">
        <w:rPr>
          <w:rFonts w:cs="Times New Roman"/>
          <w:sz w:val="28"/>
          <w:szCs w:val="28"/>
        </w:rPr>
        <w:t>, Library of Congress Cataloging in Publication Data</w:t>
      </w:r>
      <w:r>
        <w:rPr>
          <w:rFonts w:cs="Times New Roman"/>
          <w:sz w:val="28"/>
          <w:szCs w:val="28"/>
        </w:rPr>
        <w:t>, United States, Revised 1985.</w:t>
      </w:r>
    </w:p>
    <w:p w:rsidR="003D42A7" w:rsidRDefault="003D42A7" w:rsidP="005E14F2">
      <w:pPr>
        <w:rPr>
          <w:rFonts w:cs="Times New Roman"/>
          <w:sz w:val="28"/>
          <w:szCs w:val="28"/>
        </w:rPr>
      </w:pPr>
    </w:p>
    <w:p w:rsidR="00EC0576" w:rsidRDefault="005F155A" w:rsidP="00EC0576">
      <w:pPr>
        <w:rPr>
          <w:rFonts w:cs="Times New Roman"/>
          <w:sz w:val="28"/>
          <w:szCs w:val="28"/>
        </w:rPr>
        <w:sectPr w:rsidR="00EC0576" w:rsidSect="008B3C91">
          <w:headerReference w:type="default" r:id="rId45"/>
          <w:type w:val="oddPage"/>
          <w:pgSz w:w="12240" w:h="15840" w:code="1"/>
          <w:pgMar w:top="1440" w:right="1440" w:bottom="1440" w:left="1440" w:header="720" w:footer="720" w:gutter="0"/>
          <w:cols w:space="720"/>
          <w:docGrid w:linePitch="360"/>
        </w:sectPr>
      </w:pPr>
      <w:proofErr w:type="gramStart"/>
      <w:r>
        <w:rPr>
          <w:rFonts w:cs="Times New Roman"/>
          <w:sz w:val="28"/>
          <w:szCs w:val="28"/>
        </w:rPr>
        <w:t>The</w:t>
      </w:r>
      <w:r w:rsidR="00E74B4C">
        <w:rPr>
          <w:rFonts w:cs="Times New Roman"/>
          <w:sz w:val="28"/>
          <w:szCs w:val="28"/>
        </w:rPr>
        <w:t xml:space="preserve"> National Archives.</w:t>
      </w:r>
      <w:proofErr w:type="gramEnd"/>
      <w:r w:rsidR="00E74B4C">
        <w:rPr>
          <w:rFonts w:cs="Times New Roman"/>
          <w:sz w:val="28"/>
          <w:szCs w:val="28"/>
        </w:rPr>
        <w:t xml:space="preserve"> Research Our Records, </w:t>
      </w:r>
      <w:r w:rsidR="00FD219E">
        <w:rPr>
          <w:rFonts w:cs="Times New Roman"/>
          <w:sz w:val="28"/>
          <w:szCs w:val="28"/>
        </w:rPr>
        <w:t xml:space="preserve">Research Your Ancestry, </w:t>
      </w:r>
      <w:r w:rsidR="00E74B4C">
        <w:rPr>
          <w:rFonts w:cs="Times New Roman"/>
          <w:sz w:val="28"/>
          <w:szCs w:val="28"/>
        </w:rPr>
        <w:t xml:space="preserve">2010.Web. </w:t>
      </w:r>
      <w:proofErr w:type="gramStart"/>
      <w:r w:rsidR="00E74B4C">
        <w:rPr>
          <w:rFonts w:cs="Times New Roman"/>
          <w:sz w:val="28"/>
          <w:szCs w:val="28"/>
        </w:rPr>
        <w:t>5 Apr.2011.</w:t>
      </w:r>
      <w:proofErr w:type="gramEnd"/>
    </w:p>
    <w:p w:rsidR="00620672" w:rsidRDefault="00620672" w:rsidP="00EC0576">
      <w:pPr>
        <w:rPr>
          <w:rFonts w:ascii="Tahoma" w:hAnsi="Tahoma" w:cs="Tahoma"/>
          <w:sz w:val="28"/>
          <w:szCs w:val="28"/>
        </w:rPr>
      </w:pPr>
      <w:r>
        <w:rPr>
          <w:rFonts w:ascii="Tahoma" w:hAnsi="Tahoma" w:cs="Tahoma"/>
          <w:sz w:val="28"/>
          <w:szCs w:val="28"/>
        </w:rPr>
        <w:lastRenderedPageBreak/>
        <w:t>Index</w:t>
      </w:r>
    </w:p>
    <w:p w:rsidR="00620672" w:rsidRDefault="00620672" w:rsidP="00620672"/>
    <w:p w:rsidR="00620672" w:rsidRPr="00620672" w:rsidRDefault="00620672" w:rsidP="00620672"/>
    <w:p w:rsidR="00D77343" w:rsidRPr="00D77343" w:rsidRDefault="00F6044F" w:rsidP="00334543">
      <w:pPr>
        <w:pStyle w:val="Index1"/>
        <w:tabs>
          <w:tab w:val="right" w:leader="dot" w:pos="4310"/>
        </w:tabs>
        <w:rPr>
          <w:rFonts w:cs="Times New Roman"/>
          <w:noProof/>
          <w:szCs w:val="24"/>
        </w:rPr>
        <w:sectPr w:rsidR="00D77343" w:rsidRPr="00D77343" w:rsidSect="00D77343">
          <w:headerReference w:type="first" r:id="rId46"/>
          <w:type w:val="oddPage"/>
          <w:pgSz w:w="12240" w:h="15840" w:code="1"/>
          <w:pgMar w:top="1440" w:right="1440" w:bottom="1440" w:left="1440" w:header="720" w:footer="720" w:gutter="0"/>
          <w:cols w:space="720"/>
          <w:titlePg/>
          <w:docGrid w:linePitch="360"/>
        </w:sectPr>
      </w:pPr>
      <w:r>
        <w:rPr>
          <w:rFonts w:ascii="Tahoma" w:hAnsi="Tahoma" w:cs="Tahoma"/>
          <w:szCs w:val="24"/>
        </w:rPr>
        <w:fldChar w:fldCharType="begin"/>
      </w:r>
      <w:r>
        <w:rPr>
          <w:rFonts w:ascii="Tahoma" w:hAnsi="Tahoma" w:cs="Tahoma"/>
          <w:szCs w:val="24"/>
        </w:rPr>
        <w:instrText xml:space="preserve"> INDEX \c "2" \z "1033" </w:instrText>
      </w:r>
      <w:r>
        <w:rPr>
          <w:rFonts w:ascii="Tahoma" w:hAnsi="Tahoma" w:cs="Tahoma"/>
          <w:szCs w:val="24"/>
        </w:rPr>
        <w:fldChar w:fldCharType="separate"/>
      </w:r>
    </w:p>
    <w:p w:rsidR="00D77343" w:rsidRPr="00D77343" w:rsidRDefault="00D77343">
      <w:pPr>
        <w:pStyle w:val="Index1"/>
        <w:tabs>
          <w:tab w:val="right" w:leader="dot" w:pos="4310"/>
        </w:tabs>
        <w:rPr>
          <w:rFonts w:cs="Times New Roman"/>
          <w:noProof/>
        </w:rPr>
      </w:pPr>
      <w:r w:rsidRPr="00D77343">
        <w:rPr>
          <w:rFonts w:cs="Times New Roman"/>
          <w:noProof/>
        </w:rPr>
        <w:lastRenderedPageBreak/>
        <w:t>ancestors, v, 19</w:t>
      </w:r>
    </w:p>
    <w:p w:rsidR="00D77343" w:rsidRPr="00D77343" w:rsidRDefault="00D77343">
      <w:pPr>
        <w:pStyle w:val="Index1"/>
        <w:tabs>
          <w:tab w:val="right" w:leader="dot" w:pos="4310"/>
        </w:tabs>
        <w:rPr>
          <w:rFonts w:cs="Times New Roman"/>
          <w:noProof/>
        </w:rPr>
      </w:pPr>
      <w:r w:rsidRPr="00D77343">
        <w:rPr>
          <w:rFonts w:cs="Times New Roman"/>
          <w:noProof/>
        </w:rPr>
        <w:t>ancestry, vii</w:t>
      </w:r>
    </w:p>
    <w:p w:rsidR="00D77343" w:rsidRPr="00D77343" w:rsidRDefault="00D77343">
      <w:pPr>
        <w:pStyle w:val="Index1"/>
        <w:tabs>
          <w:tab w:val="right" w:leader="dot" w:pos="4310"/>
        </w:tabs>
        <w:rPr>
          <w:rFonts w:cs="Times New Roman"/>
          <w:noProof/>
        </w:rPr>
      </w:pPr>
      <w:r w:rsidRPr="00D77343">
        <w:rPr>
          <w:rFonts w:cs="Times New Roman"/>
          <w:noProof/>
        </w:rPr>
        <w:t>archives, vi, vii, 7, 13, 15, 19</w:t>
      </w:r>
    </w:p>
    <w:p w:rsidR="00D77343" w:rsidRPr="00D77343" w:rsidRDefault="00D77343">
      <w:pPr>
        <w:pStyle w:val="Index1"/>
        <w:tabs>
          <w:tab w:val="right" w:leader="dot" w:pos="4310"/>
        </w:tabs>
        <w:rPr>
          <w:rFonts w:cs="Times New Roman"/>
          <w:noProof/>
        </w:rPr>
      </w:pPr>
      <w:r>
        <w:rPr>
          <w:rFonts w:cs="Times New Roman"/>
          <w:noProof/>
        </w:rPr>
        <w:t>c</w:t>
      </w:r>
      <w:r w:rsidRPr="00D77343">
        <w:rPr>
          <w:rFonts w:cs="Times New Roman"/>
          <w:noProof/>
        </w:rPr>
        <w:t>ensus, vii, 3, 19</w:t>
      </w:r>
    </w:p>
    <w:p w:rsidR="00D77343" w:rsidRPr="00D77343" w:rsidRDefault="00D77343">
      <w:pPr>
        <w:pStyle w:val="Index1"/>
        <w:tabs>
          <w:tab w:val="right" w:leader="dot" w:pos="4310"/>
        </w:tabs>
        <w:rPr>
          <w:rFonts w:cs="Times New Roman"/>
          <w:noProof/>
        </w:rPr>
      </w:pPr>
      <w:r w:rsidRPr="00D77343">
        <w:rPr>
          <w:rFonts w:cs="Times New Roman"/>
          <w:noProof/>
        </w:rPr>
        <w:t>county, vi, 3, 4</w:t>
      </w:r>
    </w:p>
    <w:p w:rsidR="00D77343" w:rsidRPr="00D77343" w:rsidRDefault="00D77343">
      <w:pPr>
        <w:pStyle w:val="Index1"/>
        <w:tabs>
          <w:tab w:val="right" w:leader="dot" w:pos="4310"/>
        </w:tabs>
        <w:rPr>
          <w:rFonts w:cs="Times New Roman"/>
          <w:noProof/>
        </w:rPr>
      </w:pPr>
      <w:r>
        <w:rPr>
          <w:rFonts w:cs="Times New Roman"/>
          <w:noProof/>
        </w:rPr>
        <w:t>d</w:t>
      </w:r>
      <w:r w:rsidRPr="00D77343">
        <w:rPr>
          <w:rFonts w:cs="Times New Roman"/>
          <w:noProof/>
        </w:rPr>
        <w:t>eeds, vi, 4</w:t>
      </w:r>
    </w:p>
    <w:p w:rsidR="00D77343" w:rsidRPr="00D77343" w:rsidRDefault="00D77343">
      <w:pPr>
        <w:pStyle w:val="Index1"/>
        <w:tabs>
          <w:tab w:val="right" w:leader="dot" w:pos="4310"/>
        </w:tabs>
        <w:rPr>
          <w:rFonts w:cs="Times New Roman"/>
          <w:noProof/>
        </w:rPr>
      </w:pPr>
      <w:r w:rsidRPr="00D77343">
        <w:rPr>
          <w:rFonts w:cs="Times New Roman"/>
          <w:noProof/>
        </w:rPr>
        <w:t>document, 4, 8, 19</w:t>
      </w:r>
    </w:p>
    <w:p w:rsidR="00D77343" w:rsidRPr="00D77343" w:rsidRDefault="00D77343">
      <w:pPr>
        <w:pStyle w:val="Index1"/>
        <w:tabs>
          <w:tab w:val="right" w:leader="dot" w:pos="4310"/>
        </w:tabs>
        <w:rPr>
          <w:rFonts w:cs="Times New Roman"/>
          <w:noProof/>
        </w:rPr>
      </w:pPr>
      <w:r>
        <w:rPr>
          <w:rFonts w:cs="Times New Roman"/>
          <w:noProof/>
        </w:rPr>
        <w:t>enlisted m</w:t>
      </w:r>
      <w:r w:rsidRPr="00D77343">
        <w:rPr>
          <w:rFonts w:cs="Times New Roman"/>
          <w:noProof/>
        </w:rPr>
        <w:t>en, 8, 9</w:t>
      </w:r>
    </w:p>
    <w:p w:rsidR="00D77343" w:rsidRPr="00D77343" w:rsidRDefault="00D77343">
      <w:pPr>
        <w:pStyle w:val="Index1"/>
        <w:tabs>
          <w:tab w:val="right" w:leader="dot" w:pos="4310"/>
        </w:tabs>
        <w:rPr>
          <w:rFonts w:cs="Times New Roman"/>
          <w:noProof/>
        </w:rPr>
      </w:pPr>
      <w:r w:rsidRPr="00D77343">
        <w:rPr>
          <w:rFonts w:cs="Times New Roman"/>
          <w:noProof/>
        </w:rPr>
        <w:t>family, v, vi, vii, 3, 8, 15, 16, 19</w:t>
      </w:r>
    </w:p>
    <w:p w:rsidR="00D77343" w:rsidRPr="00D77343" w:rsidRDefault="00D77343">
      <w:pPr>
        <w:pStyle w:val="Index1"/>
        <w:tabs>
          <w:tab w:val="right" w:leader="dot" w:pos="4310"/>
        </w:tabs>
        <w:rPr>
          <w:rFonts w:cs="Times New Roman"/>
          <w:noProof/>
        </w:rPr>
      </w:pPr>
      <w:r w:rsidRPr="00D77343">
        <w:rPr>
          <w:rFonts w:cs="Times New Roman"/>
          <w:noProof/>
        </w:rPr>
        <w:t>family records, v, vi</w:t>
      </w:r>
    </w:p>
    <w:p w:rsidR="00D77343" w:rsidRPr="00D77343" w:rsidRDefault="00D77343">
      <w:pPr>
        <w:pStyle w:val="Index1"/>
        <w:tabs>
          <w:tab w:val="right" w:leader="dot" w:pos="4310"/>
        </w:tabs>
        <w:rPr>
          <w:rFonts w:cs="Times New Roman"/>
          <w:noProof/>
        </w:rPr>
      </w:pPr>
      <w:r w:rsidRPr="00D77343">
        <w:rPr>
          <w:rFonts w:cs="Times New Roman"/>
          <w:noProof/>
        </w:rPr>
        <w:t>family tree, vi</w:t>
      </w:r>
    </w:p>
    <w:p w:rsidR="00D77343" w:rsidRPr="00D77343" w:rsidRDefault="00D77343">
      <w:pPr>
        <w:pStyle w:val="Index1"/>
        <w:tabs>
          <w:tab w:val="right" w:leader="dot" w:pos="4310"/>
        </w:tabs>
        <w:rPr>
          <w:rFonts w:cs="Times New Roman"/>
          <w:noProof/>
        </w:rPr>
      </w:pPr>
      <w:r w:rsidRPr="00D77343">
        <w:rPr>
          <w:rFonts w:cs="Times New Roman"/>
          <w:noProof/>
        </w:rPr>
        <w:t>Federal court, 4</w:t>
      </w:r>
    </w:p>
    <w:p w:rsidR="00D77343" w:rsidRPr="00D77343" w:rsidRDefault="00D77343">
      <w:pPr>
        <w:pStyle w:val="Index1"/>
        <w:tabs>
          <w:tab w:val="right" w:leader="dot" w:pos="4310"/>
        </w:tabs>
        <w:rPr>
          <w:rFonts w:cs="Times New Roman"/>
          <w:noProof/>
        </w:rPr>
      </w:pPr>
      <w:r w:rsidRPr="00D77343">
        <w:rPr>
          <w:rFonts w:cs="Times New Roman"/>
          <w:noProof/>
        </w:rPr>
        <w:t>Federal Government, v, vi, 3, 5</w:t>
      </w:r>
    </w:p>
    <w:p w:rsidR="00D77343" w:rsidRPr="00D77343" w:rsidRDefault="00D77343">
      <w:pPr>
        <w:pStyle w:val="Index1"/>
        <w:tabs>
          <w:tab w:val="right" w:leader="dot" w:pos="4310"/>
        </w:tabs>
        <w:rPr>
          <w:rFonts w:cs="Times New Roman"/>
          <w:noProof/>
        </w:rPr>
      </w:pPr>
      <w:r w:rsidRPr="00D77343">
        <w:rPr>
          <w:rFonts w:cs="Times New Roman"/>
          <w:noProof/>
        </w:rPr>
        <w:t>genealogy, vii</w:t>
      </w:r>
    </w:p>
    <w:p w:rsidR="00D77343" w:rsidRPr="00D77343" w:rsidRDefault="00D77343">
      <w:pPr>
        <w:pStyle w:val="Index1"/>
        <w:tabs>
          <w:tab w:val="right" w:leader="dot" w:pos="4310"/>
        </w:tabs>
        <w:rPr>
          <w:rFonts w:cs="Times New Roman"/>
          <w:noProof/>
        </w:rPr>
      </w:pPr>
      <w:r w:rsidRPr="00D77343">
        <w:rPr>
          <w:rFonts w:cs="Times New Roman"/>
          <w:noProof/>
        </w:rPr>
        <w:t>Hispanic Americans, 3, 17</w:t>
      </w:r>
    </w:p>
    <w:p w:rsidR="00D77343" w:rsidRPr="00D77343" w:rsidRDefault="00D77343">
      <w:pPr>
        <w:pStyle w:val="Index1"/>
        <w:tabs>
          <w:tab w:val="right" w:leader="dot" w:pos="4310"/>
        </w:tabs>
        <w:rPr>
          <w:rFonts w:cs="Times New Roman"/>
          <w:noProof/>
        </w:rPr>
      </w:pPr>
      <w:r w:rsidRPr="00D77343">
        <w:rPr>
          <w:rFonts w:cs="Times New Roman"/>
          <w:noProof/>
        </w:rPr>
        <w:t>history, vi, vii, 15, 16, 19</w:t>
      </w:r>
    </w:p>
    <w:p w:rsidR="00D77343" w:rsidRPr="00D77343" w:rsidRDefault="00D77343">
      <w:pPr>
        <w:pStyle w:val="Index1"/>
        <w:tabs>
          <w:tab w:val="right" w:leader="dot" w:pos="4310"/>
        </w:tabs>
        <w:rPr>
          <w:rFonts w:cs="Times New Roman"/>
          <w:noProof/>
        </w:rPr>
      </w:pPr>
      <w:r w:rsidRPr="00D77343">
        <w:rPr>
          <w:rFonts w:cs="Times New Roman"/>
          <w:noProof/>
        </w:rPr>
        <w:t>local, vi, 4</w:t>
      </w:r>
    </w:p>
    <w:p w:rsidR="00D77343" w:rsidRPr="00D77343" w:rsidRDefault="00D77343">
      <w:pPr>
        <w:pStyle w:val="Index1"/>
        <w:tabs>
          <w:tab w:val="right" w:leader="dot" w:pos="4310"/>
        </w:tabs>
        <w:rPr>
          <w:rFonts w:cs="Times New Roman"/>
          <w:noProof/>
        </w:rPr>
      </w:pPr>
      <w:r w:rsidRPr="00D77343">
        <w:rPr>
          <w:rFonts w:cs="Times New Roman"/>
          <w:noProof/>
        </w:rPr>
        <w:lastRenderedPageBreak/>
        <w:t>military records, 19</w:t>
      </w:r>
    </w:p>
    <w:p w:rsidR="00D77343" w:rsidRPr="00D77343" w:rsidRDefault="00D77343">
      <w:pPr>
        <w:pStyle w:val="Index1"/>
        <w:tabs>
          <w:tab w:val="right" w:leader="dot" w:pos="4310"/>
        </w:tabs>
        <w:rPr>
          <w:rFonts w:cs="Times New Roman"/>
          <w:noProof/>
        </w:rPr>
      </w:pPr>
      <w:r w:rsidRPr="00D77343">
        <w:rPr>
          <w:rFonts w:cs="Times New Roman"/>
          <w:noProof/>
        </w:rPr>
        <w:t>NARA, vii, 3, 4, 5, 6, 7, 8, 13, 16, 19</w:t>
      </w:r>
    </w:p>
    <w:p w:rsidR="00D77343" w:rsidRPr="00D77343" w:rsidRDefault="00D77343">
      <w:pPr>
        <w:pStyle w:val="Index1"/>
        <w:tabs>
          <w:tab w:val="right" w:leader="dot" w:pos="4310"/>
        </w:tabs>
        <w:rPr>
          <w:rFonts w:cs="Times New Roman"/>
          <w:noProof/>
        </w:rPr>
      </w:pPr>
      <w:r w:rsidRPr="00D77343">
        <w:rPr>
          <w:rFonts w:cs="Times New Roman"/>
          <w:noProof/>
        </w:rPr>
        <w:t>National Archives Records Administration, vii, 3</w:t>
      </w:r>
    </w:p>
    <w:p w:rsidR="00D77343" w:rsidRPr="00D77343" w:rsidRDefault="00D77343">
      <w:pPr>
        <w:pStyle w:val="Index1"/>
        <w:tabs>
          <w:tab w:val="right" w:leader="dot" w:pos="4310"/>
        </w:tabs>
        <w:rPr>
          <w:rFonts w:cs="Times New Roman"/>
          <w:noProof/>
        </w:rPr>
      </w:pPr>
      <w:r>
        <w:rPr>
          <w:rFonts w:cs="Times New Roman"/>
          <w:noProof/>
        </w:rPr>
        <w:t>n</w:t>
      </w:r>
      <w:r w:rsidRPr="00D77343">
        <w:rPr>
          <w:rFonts w:cs="Times New Roman"/>
          <w:noProof/>
        </w:rPr>
        <w:t>aturalization, 3, 4, 16</w:t>
      </w:r>
    </w:p>
    <w:p w:rsidR="00D77343" w:rsidRPr="00D77343" w:rsidRDefault="00D77343">
      <w:pPr>
        <w:pStyle w:val="Index1"/>
        <w:tabs>
          <w:tab w:val="right" w:leader="dot" w:pos="4310"/>
        </w:tabs>
        <w:rPr>
          <w:rFonts w:cs="Times New Roman"/>
          <w:noProof/>
        </w:rPr>
      </w:pPr>
      <w:r>
        <w:rPr>
          <w:rFonts w:cs="Times New Roman"/>
          <w:noProof/>
        </w:rPr>
        <w:t>o</w:t>
      </w:r>
      <w:r w:rsidRPr="00D77343">
        <w:rPr>
          <w:rFonts w:cs="Times New Roman"/>
          <w:noProof/>
        </w:rPr>
        <w:t>fficers, 6, 8, 9</w:t>
      </w:r>
    </w:p>
    <w:p w:rsidR="00D77343" w:rsidRPr="00D77343" w:rsidRDefault="00D77343">
      <w:pPr>
        <w:pStyle w:val="Index1"/>
        <w:tabs>
          <w:tab w:val="right" w:leader="dot" w:pos="4310"/>
        </w:tabs>
        <w:rPr>
          <w:rFonts w:cs="Times New Roman"/>
          <w:noProof/>
        </w:rPr>
      </w:pPr>
      <w:r w:rsidRPr="00D77343">
        <w:rPr>
          <w:rFonts w:cs="Times New Roman"/>
          <w:noProof/>
        </w:rPr>
        <w:t>passenger arrival lists, 4, 19</w:t>
      </w:r>
    </w:p>
    <w:p w:rsidR="00D77343" w:rsidRPr="00D77343" w:rsidRDefault="00D77343">
      <w:pPr>
        <w:pStyle w:val="Index1"/>
        <w:tabs>
          <w:tab w:val="right" w:leader="dot" w:pos="4310"/>
        </w:tabs>
        <w:rPr>
          <w:rFonts w:cs="Times New Roman"/>
          <w:noProof/>
        </w:rPr>
      </w:pPr>
      <w:r w:rsidRPr="00D77343">
        <w:rPr>
          <w:rFonts w:cs="Times New Roman"/>
          <w:noProof/>
        </w:rPr>
        <w:t>patent, 4, 5</w:t>
      </w:r>
    </w:p>
    <w:p w:rsidR="00D77343" w:rsidRPr="00D77343" w:rsidRDefault="00D77343">
      <w:pPr>
        <w:pStyle w:val="Index1"/>
        <w:tabs>
          <w:tab w:val="right" w:leader="dot" w:pos="4310"/>
        </w:tabs>
        <w:rPr>
          <w:rFonts w:cs="Times New Roman"/>
          <w:noProof/>
        </w:rPr>
      </w:pPr>
      <w:r w:rsidRPr="00D77343">
        <w:rPr>
          <w:rFonts w:cs="Times New Roman"/>
          <w:noProof/>
        </w:rPr>
        <w:t>public land, 4, 5</w:t>
      </w:r>
    </w:p>
    <w:p w:rsidR="00D77343" w:rsidRPr="00D77343" w:rsidRDefault="00D77343">
      <w:pPr>
        <w:pStyle w:val="Index1"/>
        <w:tabs>
          <w:tab w:val="right" w:leader="dot" w:pos="4310"/>
        </w:tabs>
        <w:rPr>
          <w:rFonts w:cs="Times New Roman"/>
          <w:noProof/>
        </w:rPr>
      </w:pPr>
      <w:r>
        <w:rPr>
          <w:rFonts w:cs="Times New Roman"/>
          <w:noProof/>
        </w:rPr>
        <w:t>r</w:t>
      </w:r>
      <w:r w:rsidRPr="00D77343">
        <w:rPr>
          <w:rFonts w:cs="Times New Roman"/>
          <w:noProof/>
        </w:rPr>
        <w:t>ecord, vi, 4</w:t>
      </w:r>
    </w:p>
    <w:p w:rsidR="00D77343" w:rsidRPr="00D77343" w:rsidRDefault="00D77343">
      <w:pPr>
        <w:pStyle w:val="Index1"/>
        <w:tabs>
          <w:tab w:val="right" w:leader="dot" w:pos="4310"/>
        </w:tabs>
        <w:rPr>
          <w:rFonts w:cs="Times New Roman"/>
          <w:noProof/>
        </w:rPr>
      </w:pPr>
      <w:r w:rsidRPr="00D77343">
        <w:rPr>
          <w:rFonts w:cs="Times New Roman"/>
          <w:noProof/>
        </w:rPr>
        <w:t>records, v, vi, vii, 3, 4, 5, 6, 7, 8, 9, 13, 15, 16, 19</w:t>
      </w:r>
    </w:p>
    <w:p w:rsidR="00D77343" w:rsidRPr="00D77343" w:rsidRDefault="00D77343">
      <w:pPr>
        <w:pStyle w:val="Index1"/>
        <w:tabs>
          <w:tab w:val="right" w:leader="dot" w:pos="4310"/>
        </w:tabs>
        <w:rPr>
          <w:rFonts w:cs="Times New Roman"/>
          <w:noProof/>
        </w:rPr>
      </w:pPr>
      <w:r w:rsidRPr="00D77343">
        <w:rPr>
          <w:rFonts w:cs="Times New Roman"/>
          <w:noProof/>
        </w:rPr>
        <w:t>regional facilities, 3, 4, 13, 16</w:t>
      </w:r>
    </w:p>
    <w:p w:rsidR="00D77343" w:rsidRPr="00D77343" w:rsidRDefault="00D77343">
      <w:pPr>
        <w:pStyle w:val="Index1"/>
        <w:tabs>
          <w:tab w:val="right" w:leader="dot" w:pos="4310"/>
        </w:tabs>
        <w:rPr>
          <w:rFonts w:cs="Times New Roman"/>
          <w:noProof/>
        </w:rPr>
      </w:pPr>
      <w:r>
        <w:rPr>
          <w:rFonts w:cs="Times New Roman"/>
          <w:noProof/>
        </w:rPr>
        <w:t>s</w:t>
      </w:r>
      <w:r w:rsidRPr="00D77343">
        <w:rPr>
          <w:rFonts w:cs="Times New Roman"/>
          <w:noProof/>
        </w:rPr>
        <w:t>earch, vi, 9</w:t>
      </w:r>
    </w:p>
    <w:p w:rsidR="00D77343" w:rsidRPr="00D77343" w:rsidRDefault="00D77343">
      <w:pPr>
        <w:pStyle w:val="Index1"/>
        <w:tabs>
          <w:tab w:val="right" w:leader="dot" w:pos="4310"/>
        </w:tabs>
        <w:rPr>
          <w:rFonts w:cs="Times New Roman"/>
          <w:noProof/>
        </w:rPr>
      </w:pPr>
      <w:r w:rsidRPr="00D77343">
        <w:rPr>
          <w:rFonts w:cs="Times New Roman"/>
          <w:noProof/>
        </w:rPr>
        <w:t>state, vi, 3, 4, 13, 19</w:t>
      </w:r>
    </w:p>
    <w:p w:rsidR="00D77343" w:rsidRPr="00D77343" w:rsidRDefault="00D77343">
      <w:pPr>
        <w:pStyle w:val="Index1"/>
        <w:tabs>
          <w:tab w:val="right" w:leader="dot" w:pos="4310"/>
        </w:tabs>
        <w:rPr>
          <w:rFonts w:cs="Times New Roman"/>
          <w:noProof/>
        </w:rPr>
      </w:pPr>
      <w:r w:rsidRPr="00D77343">
        <w:rPr>
          <w:rFonts w:cs="Times New Roman"/>
          <w:noProof/>
        </w:rPr>
        <w:t>Tract Books, 4</w:t>
      </w:r>
    </w:p>
    <w:p w:rsidR="00D77343" w:rsidRPr="00D77343" w:rsidRDefault="00D77343">
      <w:pPr>
        <w:pStyle w:val="Index1"/>
        <w:tabs>
          <w:tab w:val="right" w:leader="dot" w:pos="4310"/>
        </w:tabs>
        <w:rPr>
          <w:rFonts w:cs="Times New Roman"/>
          <w:noProof/>
        </w:rPr>
      </w:pPr>
      <w:r w:rsidRPr="00D77343">
        <w:rPr>
          <w:rFonts w:cs="Times New Roman"/>
          <w:noProof/>
        </w:rPr>
        <w:t>volunteers, 8</w:t>
      </w:r>
    </w:p>
    <w:p w:rsidR="00D77343" w:rsidRDefault="00D77343" w:rsidP="00334543">
      <w:pPr>
        <w:pStyle w:val="Index1"/>
        <w:tabs>
          <w:tab w:val="right" w:leader="dot" w:pos="4310"/>
        </w:tabs>
        <w:rPr>
          <w:rFonts w:ascii="Tahoma" w:hAnsi="Tahoma" w:cs="Tahoma"/>
          <w:noProof/>
          <w:szCs w:val="24"/>
        </w:rPr>
        <w:sectPr w:rsidR="00D77343" w:rsidSect="00D77343">
          <w:type w:val="continuous"/>
          <w:pgSz w:w="12240" w:h="15840" w:code="1"/>
          <w:pgMar w:top="1440" w:right="1440" w:bottom="1440" w:left="1440" w:header="720" w:footer="720" w:gutter="0"/>
          <w:cols w:num="2" w:space="720"/>
          <w:titlePg/>
          <w:docGrid w:linePitch="360"/>
        </w:sectPr>
      </w:pPr>
    </w:p>
    <w:p w:rsidR="00334543" w:rsidRDefault="00F6044F" w:rsidP="00334543">
      <w:pPr>
        <w:pStyle w:val="Index1"/>
        <w:tabs>
          <w:tab w:val="right" w:leader="dot" w:pos="4310"/>
        </w:tabs>
        <w:rPr>
          <w:rFonts w:ascii="Tahoma" w:hAnsi="Tahoma" w:cs="Tahoma"/>
          <w:szCs w:val="24"/>
        </w:rPr>
      </w:pPr>
      <w:r>
        <w:rPr>
          <w:rFonts w:ascii="Tahoma" w:hAnsi="Tahoma" w:cs="Tahoma"/>
          <w:szCs w:val="24"/>
        </w:rPr>
        <w:lastRenderedPageBreak/>
        <w:fldChar w:fldCharType="end"/>
      </w:r>
    </w:p>
    <w:p w:rsidR="00C64A8B" w:rsidRDefault="00C64A8B" w:rsidP="00C64A8B"/>
    <w:p w:rsidR="00C64A8B" w:rsidRPr="00C64A8B" w:rsidRDefault="00C64A8B" w:rsidP="00C64A8B"/>
    <w:sectPr w:rsidR="00C64A8B" w:rsidRPr="00C64A8B" w:rsidSect="00D77343">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A4A" w:rsidRDefault="00BF1A4A" w:rsidP="0024414C">
      <w:r>
        <w:separator/>
      </w:r>
    </w:p>
  </w:endnote>
  <w:endnote w:type="continuationSeparator" w:id="0">
    <w:p w:rsidR="00BF1A4A" w:rsidRDefault="00BF1A4A" w:rsidP="00244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A4A" w:rsidRDefault="00BF1A4A" w:rsidP="0024414C">
      <w:r>
        <w:separator/>
      </w:r>
    </w:p>
  </w:footnote>
  <w:footnote w:type="continuationSeparator" w:id="0">
    <w:p w:rsidR="00BF1A4A" w:rsidRDefault="00BF1A4A" w:rsidP="002441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fldChar w:fldCharType="begin"/>
    </w:r>
    <w:r>
      <w:instrText xml:space="preserve"> PAGE   \* MERGEFORMAT </w:instrText>
    </w:r>
    <w:r>
      <w:fldChar w:fldCharType="separate"/>
    </w:r>
    <w:r w:rsidR="001D12C4">
      <w:rPr>
        <w:noProof/>
      </w:rPr>
      <w:t>vi</w:t>
    </w:r>
    <w:r>
      <w:rPr>
        <w:noProof/>
      </w:rPr>
      <w:fldChar w:fldCharType="end"/>
    </w:r>
    <w:r>
      <w:rPr>
        <w:noProof/>
      </w:rPr>
      <w:tab/>
    </w:r>
    <w:r>
      <w:rPr>
        <w:noProof/>
      </w:rPr>
      <w:tab/>
      <w:t>A Beginner’s Guide to Researching Your Ancestors</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Chapter 2</w:t>
    </w:r>
    <w:r>
      <w:tab/>
    </w:r>
    <w:r>
      <w:tab/>
    </w:r>
    <w:r>
      <w:fldChar w:fldCharType="begin"/>
    </w:r>
    <w:r>
      <w:instrText xml:space="preserve"> PAGE   \* MERGEFORMAT </w:instrText>
    </w:r>
    <w:r>
      <w:fldChar w:fldCharType="separate"/>
    </w:r>
    <w:r w:rsidR="00EA25EB">
      <w:rPr>
        <w:noProof/>
      </w:rPr>
      <w:t>13</w:t>
    </w:r>
    <w:r>
      <w:rPr>
        <w:noProof/>
      </w:rPr>
      <w:fldChar w:fldCharType="end"/>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Chapter 2</w:t>
    </w:r>
    <w:r>
      <w:tab/>
    </w:r>
    <w:r>
      <w:tab/>
    </w:r>
    <w:r>
      <w:fldChar w:fldCharType="begin"/>
    </w:r>
    <w:r>
      <w:instrText xml:space="preserve"> PAGE   \* MERGEFORMAT </w:instrText>
    </w:r>
    <w:r>
      <w:fldChar w:fldCharType="separate"/>
    </w:r>
    <w:r>
      <w:rPr>
        <w:noProof/>
      </w:rPr>
      <w:t>13</w:t>
    </w:r>
    <w:r>
      <w:rPr>
        <w:noProof/>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Conclusion</w:t>
    </w:r>
    <w:r>
      <w:tab/>
    </w:r>
    <w:r>
      <w:tab/>
    </w:r>
    <w:r>
      <w:fldChar w:fldCharType="begin"/>
    </w:r>
    <w:r>
      <w:instrText xml:space="preserve"> PAGE   \* MERGEFORMAT </w:instrText>
    </w:r>
    <w:r>
      <w:fldChar w:fldCharType="separate"/>
    </w:r>
    <w:r w:rsidR="00EA25EB">
      <w:rPr>
        <w:noProof/>
      </w:rPr>
      <w:t>19</w:t>
    </w:r>
    <w:r>
      <w:rPr>
        <w:noProof/>
      </w:rPr>
      <w:fldChar w:fldCharType="end"/>
    </w:r>
    <w: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Works Cited</w:t>
    </w:r>
    <w:r>
      <w:tab/>
    </w:r>
    <w:r>
      <w:tab/>
    </w:r>
    <w:r>
      <w:fldChar w:fldCharType="begin"/>
    </w:r>
    <w:r>
      <w:instrText xml:space="preserve"> PAGE   \* MERGEFORMAT </w:instrText>
    </w:r>
    <w:r>
      <w:fldChar w:fldCharType="separate"/>
    </w:r>
    <w:r w:rsidR="00BF59DF">
      <w:rPr>
        <w:noProof/>
      </w:rPr>
      <w:t>21</w:t>
    </w:r>
    <w:r>
      <w:rPr>
        <w:noProof/>
      </w:rPr>
      <w:fldChar w:fldCharType="end"/>
    </w:r>
    <w: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Index</w:t>
    </w:r>
    <w:r>
      <w:tab/>
    </w:r>
    <w:r>
      <w:tab/>
    </w:r>
    <w:r>
      <w:fldChar w:fldCharType="begin"/>
    </w:r>
    <w:r>
      <w:instrText xml:space="preserve"> PAGE   \* MERGEFORMAT </w:instrText>
    </w:r>
    <w:r>
      <w:fldChar w:fldCharType="separate"/>
    </w:r>
    <w:r w:rsidR="00BF59DF">
      <w:rPr>
        <w:noProof/>
      </w:rPr>
      <w:t>23</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Table of Contents</w:t>
    </w:r>
    <w:r>
      <w:tab/>
    </w:r>
    <w:r>
      <w:tab/>
    </w:r>
    <w:r>
      <w:tab/>
    </w:r>
    <w:r>
      <w:fldChar w:fldCharType="begin"/>
    </w:r>
    <w:r>
      <w:instrText xml:space="preserve"> PAGE   \* MERGEFORMAT </w:instrText>
    </w:r>
    <w:r>
      <w:fldChar w:fldCharType="separate"/>
    </w:r>
    <w:r w:rsidR="001D12C4">
      <w:rPr>
        <w:noProof/>
      </w:rPr>
      <w:t>iii</w:t>
    </w:r>
    <w:r>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Introduction</w:t>
    </w:r>
    <w:r>
      <w:tab/>
    </w:r>
    <w:r>
      <w:tab/>
    </w:r>
    <w:r>
      <w:tab/>
    </w:r>
    <w:r>
      <w:fldChar w:fldCharType="begin"/>
    </w:r>
    <w:r>
      <w:instrText xml:space="preserve"> PAGE   \* MERGEFORMAT </w:instrText>
    </w:r>
    <w:r>
      <w:fldChar w:fldCharType="separate"/>
    </w:r>
    <w:r w:rsidR="001D12C4">
      <w:rPr>
        <w:noProof/>
      </w:rPr>
      <w:t>vii</w:t>
    </w:r>
    <w:r>
      <w:rPr>
        <w:noProof/>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Chapter 1</w:t>
    </w:r>
    <w:r>
      <w:tab/>
    </w:r>
    <w:r>
      <w:tab/>
    </w:r>
    <w:r>
      <w:fldChar w:fldCharType="begin"/>
    </w:r>
    <w:r>
      <w:instrText xml:space="preserve"> PAGE   \* MERGEFORMAT </w:instrText>
    </w:r>
    <w:r>
      <w:fldChar w:fldCharType="separate"/>
    </w:r>
    <w:r w:rsidR="006430B0">
      <w:rPr>
        <w:noProof/>
      </w:rPr>
      <w:t>5</w:t>
    </w:r>
    <w:r>
      <w:rPr>
        <w:noProof/>
      </w:rPr>
      <w:fldChar w:fldCharType="end"/>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Chapter 1</w:t>
    </w:r>
    <w:r>
      <w:tab/>
    </w:r>
    <w:r>
      <w:tab/>
    </w:r>
    <w:r>
      <w:fldChar w:fldCharType="begin"/>
    </w:r>
    <w:r>
      <w:instrText xml:space="preserve"> PAGE   \* MERGEFORMAT </w:instrText>
    </w:r>
    <w:r>
      <w:fldChar w:fldCharType="separate"/>
    </w:r>
    <w:r w:rsidR="001D12C4">
      <w:rPr>
        <w:noProof/>
      </w:rPr>
      <w:t>3</w:t>
    </w:r>
    <w:r>
      <w:rPr>
        <w:noProof/>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FA1" w:rsidRDefault="00394FA1">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4698"/>
    <w:multiLevelType w:val="hybridMultilevel"/>
    <w:tmpl w:val="EA3C8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973E2"/>
    <w:multiLevelType w:val="hybridMultilevel"/>
    <w:tmpl w:val="DDB4CA18"/>
    <w:lvl w:ilvl="0" w:tplc="D4CE809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D8423A6"/>
    <w:multiLevelType w:val="hybridMultilevel"/>
    <w:tmpl w:val="41920A8E"/>
    <w:lvl w:ilvl="0" w:tplc="3FA2AB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9A75900"/>
    <w:multiLevelType w:val="hybridMultilevel"/>
    <w:tmpl w:val="618A5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6C0BC4"/>
    <w:multiLevelType w:val="hybridMultilevel"/>
    <w:tmpl w:val="295AB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D05B68"/>
    <w:multiLevelType w:val="hybridMultilevel"/>
    <w:tmpl w:val="54EC3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85485E"/>
    <w:multiLevelType w:val="hybridMultilevel"/>
    <w:tmpl w:val="29169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9B7550"/>
    <w:multiLevelType w:val="hybridMultilevel"/>
    <w:tmpl w:val="153043D6"/>
    <w:lvl w:ilvl="0" w:tplc="EE0E4B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2863169"/>
    <w:multiLevelType w:val="hybridMultilevel"/>
    <w:tmpl w:val="96B8A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233A32"/>
    <w:multiLevelType w:val="hybridMultilevel"/>
    <w:tmpl w:val="B5BC91AE"/>
    <w:lvl w:ilvl="0" w:tplc="04090001">
      <w:start w:val="1"/>
      <w:numFmt w:val="bullet"/>
      <w:lvlText w:val=""/>
      <w:lvlJc w:val="left"/>
      <w:pPr>
        <w:ind w:left="8037" w:hanging="360"/>
      </w:pPr>
      <w:rPr>
        <w:rFonts w:ascii="Symbol" w:hAnsi="Symbol" w:hint="default"/>
      </w:rPr>
    </w:lvl>
    <w:lvl w:ilvl="1" w:tplc="04090003" w:tentative="1">
      <w:start w:val="1"/>
      <w:numFmt w:val="bullet"/>
      <w:lvlText w:val="o"/>
      <w:lvlJc w:val="left"/>
      <w:pPr>
        <w:ind w:left="8757" w:hanging="360"/>
      </w:pPr>
      <w:rPr>
        <w:rFonts w:ascii="Courier New" w:hAnsi="Courier New" w:cs="Courier New" w:hint="default"/>
      </w:rPr>
    </w:lvl>
    <w:lvl w:ilvl="2" w:tplc="04090005" w:tentative="1">
      <w:start w:val="1"/>
      <w:numFmt w:val="bullet"/>
      <w:lvlText w:val=""/>
      <w:lvlJc w:val="left"/>
      <w:pPr>
        <w:ind w:left="9477" w:hanging="360"/>
      </w:pPr>
      <w:rPr>
        <w:rFonts w:ascii="Wingdings" w:hAnsi="Wingdings" w:hint="default"/>
      </w:rPr>
    </w:lvl>
    <w:lvl w:ilvl="3" w:tplc="04090001" w:tentative="1">
      <w:start w:val="1"/>
      <w:numFmt w:val="bullet"/>
      <w:lvlText w:val=""/>
      <w:lvlJc w:val="left"/>
      <w:pPr>
        <w:ind w:left="10197" w:hanging="360"/>
      </w:pPr>
      <w:rPr>
        <w:rFonts w:ascii="Symbol" w:hAnsi="Symbol" w:hint="default"/>
      </w:rPr>
    </w:lvl>
    <w:lvl w:ilvl="4" w:tplc="04090003" w:tentative="1">
      <w:start w:val="1"/>
      <w:numFmt w:val="bullet"/>
      <w:lvlText w:val="o"/>
      <w:lvlJc w:val="left"/>
      <w:pPr>
        <w:ind w:left="10917" w:hanging="360"/>
      </w:pPr>
      <w:rPr>
        <w:rFonts w:ascii="Courier New" w:hAnsi="Courier New" w:cs="Courier New" w:hint="default"/>
      </w:rPr>
    </w:lvl>
    <w:lvl w:ilvl="5" w:tplc="04090005" w:tentative="1">
      <w:start w:val="1"/>
      <w:numFmt w:val="bullet"/>
      <w:lvlText w:val=""/>
      <w:lvlJc w:val="left"/>
      <w:pPr>
        <w:ind w:left="11637" w:hanging="360"/>
      </w:pPr>
      <w:rPr>
        <w:rFonts w:ascii="Wingdings" w:hAnsi="Wingdings" w:hint="default"/>
      </w:rPr>
    </w:lvl>
    <w:lvl w:ilvl="6" w:tplc="04090001" w:tentative="1">
      <w:start w:val="1"/>
      <w:numFmt w:val="bullet"/>
      <w:lvlText w:val=""/>
      <w:lvlJc w:val="left"/>
      <w:pPr>
        <w:ind w:left="12357" w:hanging="360"/>
      </w:pPr>
      <w:rPr>
        <w:rFonts w:ascii="Symbol" w:hAnsi="Symbol" w:hint="default"/>
      </w:rPr>
    </w:lvl>
    <w:lvl w:ilvl="7" w:tplc="04090003" w:tentative="1">
      <w:start w:val="1"/>
      <w:numFmt w:val="bullet"/>
      <w:lvlText w:val="o"/>
      <w:lvlJc w:val="left"/>
      <w:pPr>
        <w:ind w:left="13077" w:hanging="360"/>
      </w:pPr>
      <w:rPr>
        <w:rFonts w:ascii="Courier New" w:hAnsi="Courier New" w:cs="Courier New" w:hint="default"/>
      </w:rPr>
    </w:lvl>
    <w:lvl w:ilvl="8" w:tplc="04090005" w:tentative="1">
      <w:start w:val="1"/>
      <w:numFmt w:val="bullet"/>
      <w:lvlText w:val=""/>
      <w:lvlJc w:val="left"/>
      <w:pPr>
        <w:ind w:left="13797" w:hanging="360"/>
      </w:pPr>
      <w:rPr>
        <w:rFonts w:ascii="Wingdings" w:hAnsi="Wingdings" w:hint="default"/>
      </w:rPr>
    </w:lvl>
  </w:abstractNum>
  <w:abstractNum w:abstractNumId="10">
    <w:nsid w:val="24C8428B"/>
    <w:multiLevelType w:val="hybridMultilevel"/>
    <w:tmpl w:val="0248C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4DC4C29"/>
    <w:multiLevelType w:val="hybridMultilevel"/>
    <w:tmpl w:val="1D942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3C73A6"/>
    <w:multiLevelType w:val="hybridMultilevel"/>
    <w:tmpl w:val="9A2C1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5118D4"/>
    <w:multiLevelType w:val="hybridMultilevel"/>
    <w:tmpl w:val="5A26C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200084"/>
    <w:multiLevelType w:val="hybridMultilevel"/>
    <w:tmpl w:val="F570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4D0DF9"/>
    <w:multiLevelType w:val="hybridMultilevel"/>
    <w:tmpl w:val="FFD07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EA52D4"/>
    <w:multiLevelType w:val="hybridMultilevel"/>
    <w:tmpl w:val="D2DE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D81D28"/>
    <w:multiLevelType w:val="hybridMultilevel"/>
    <w:tmpl w:val="82B0385E"/>
    <w:lvl w:ilvl="0" w:tplc="07709284">
      <w:start w:val="1"/>
      <w:numFmt w:val="bullet"/>
      <w:lvlText w:val=""/>
      <w:lvlJc w:val="left"/>
      <w:pPr>
        <w:ind w:left="720" w:hanging="360"/>
      </w:pPr>
      <w:rPr>
        <w:rFonts w:ascii="Symbol" w:hAnsi="Symbol" w:hint="default"/>
        <w:color w:val="00B0F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711ADF"/>
    <w:multiLevelType w:val="hybridMultilevel"/>
    <w:tmpl w:val="3634B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AB0581"/>
    <w:multiLevelType w:val="hybridMultilevel"/>
    <w:tmpl w:val="B34AB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3E67EE"/>
    <w:multiLevelType w:val="hybridMultilevel"/>
    <w:tmpl w:val="A558D2B8"/>
    <w:lvl w:ilvl="0" w:tplc="E34A1C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7CB7C9D"/>
    <w:multiLevelType w:val="hybridMultilevel"/>
    <w:tmpl w:val="B16040CE"/>
    <w:lvl w:ilvl="0" w:tplc="A58C58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99D6150"/>
    <w:multiLevelType w:val="hybridMultilevel"/>
    <w:tmpl w:val="25D84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4D357C"/>
    <w:multiLevelType w:val="hybridMultilevel"/>
    <w:tmpl w:val="1E28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ED0338"/>
    <w:multiLevelType w:val="hybridMultilevel"/>
    <w:tmpl w:val="400A1AE2"/>
    <w:lvl w:ilvl="0" w:tplc="04090001">
      <w:start w:val="1"/>
      <w:numFmt w:val="bullet"/>
      <w:lvlText w:val=""/>
      <w:lvlJc w:val="left"/>
      <w:pPr>
        <w:ind w:left="1111" w:hanging="360"/>
      </w:pPr>
      <w:rPr>
        <w:rFonts w:ascii="Symbol" w:hAnsi="Symbol"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25">
    <w:nsid w:val="4DB73807"/>
    <w:multiLevelType w:val="hybridMultilevel"/>
    <w:tmpl w:val="5ECC1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A83501"/>
    <w:multiLevelType w:val="hybridMultilevel"/>
    <w:tmpl w:val="5AE0D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3823F0"/>
    <w:multiLevelType w:val="hybridMultilevel"/>
    <w:tmpl w:val="C8168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8461A2"/>
    <w:multiLevelType w:val="hybridMultilevel"/>
    <w:tmpl w:val="4B1E3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FF54CF"/>
    <w:multiLevelType w:val="hybridMultilevel"/>
    <w:tmpl w:val="A9F6A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8063AA"/>
    <w:multiLevelType w:val="hybridMultilevel"/>
    <w:tmpl w:val="57E42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D331BB"/>
    <w:multiLevelType w:val="hybridMultilevel"/>
    <w:tmpl w:val="1B86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5D4B5F"/>
    <w:multiLevelType w:val="hybridMultilevel"/>
    <w:tmpl w:val="8F00581C"/>
    <w:lvl w:ilvl="0" w:tplc="04090001">
      <w:start w:val="1"/>
      <w:numFmt w:val="bullet"/>
      <w:lvlText w:val=""/>
      <w:lvlJc w:val="left"/>
      <w:pPr>
        <w:ind w:left="1831" w:hanging="360"/>
      </w:pPr>
      <w:rPr>
        <w:rFonts w:ascii="Symbol" w:hAnsi="Symbol" w:hint="default"/>
      </w:rPr>
    </w:lvl>
    <w:lvl w:ilvl="1" w:tplc="04090003" w:tentative="1">
      <w:start w:val="1"/>
      <w:numFmt w:val="bullet"/>
      <w:lvlText w:val="o"/>
      <w:lvlJc w:val="left"/>
      <w:pPr>
        <w:ind w:left="2551" w:hanging="360"/>
      </w:pPr>
      <w:rPr>
        <w:rFonts w:ascii="Courier New" w:hAnsi="Courier New" w:cs="Courier New" w:hint="default"/>
      </w:rPr>
    </w:lvl>
    <w:lvl w:ilvl="2" w:tplc="04090005" w:tentative="1">
      <w:start w:val="1"/>
      <w:numFmt w:val="bullet"/>
      <w:lvlText w:val=""/>
      <w:lvlJc w:val="left"/>
      <w:pPr>
        <w:ind w:left="3271" w:hanging="360"/>
      </w:pPr>
      <w:rPr>
        <w:rFonts w:ascii="Wingdings" w:hAnsi="Wingdings" w:hint="default"/>
      </w:rPr>
    </w:lvl>
    <w:lvl w:ilvl="3" w:tplc="04090001" w:tentative="1">
      <w:start w:val="1"/>
      <w:numFmt w:val="bullet"/>
      <w:lvlText w:val=""/>
      <w:lvlJc w:val="left"/>
      <w:pPr>
        <w:ind w:left="3991" w:hanging="360"/>
      </w:pPr>
      <w:rPr>
        <w:rFonts w:ascii="Symbol" w:hAnsi="Symbol" w:hint="default"/>
      </w:rPr>
    </w:lvl>
    <w:lvl w:ilvl="4" w:tplc="04090003" w:tentative="1">
      <w:start w:val="1"/>
      <w:numFmt w:val="bullet"/>
      <w:lvlText w:val="o"/>
      <w:lvlJc w:val="left"/>
      <w:pPr>
        <w:ind w:left="4711" w:hanging="360"/>
      </w:pPr>
      <w:rPr>
        <w:rFonts w:ascii="Courier New" w:hAnsi="Courier New" w:cs="Courier New" w:hint="default"/>
      </w:rPr>
    </w:lvl>
    <w:lvl w:ilvl="5" w:tplc="04090005" w:tentative="1">
      <w:start w:val="1"/>
      <w:numFmt w:val="bullet"/>
      <w:lvlText w:val=""/>
      <w:lvlJc w:val="left"/>
      <w:pPr>
        <w:ind w:left="5431" w:hanging="360"/>
      </w:pPr>
      <w:rPr>
        <w:rFonts w:ascii="Wingdings" w:hAnsi="Wingdings" w:hint="default"/>
      </w:rPr>
    </w:lvl>
    <w:lvl w:ilvl="6" w:tplc="04090001" w:tentative="1">
      <w:start w:val="1"/>
      <w:numFmt w:val="bullet"/>
      <w:lvlText w:val=""/>
      <w:lvlJc w:val="left"/>
      <w:pPr>
        <w:ind w:left="6151" w:hanging="360"/>
      </w:pPr>
      <w:rPr>
        <w:rFonts w:ascii="Symbol" w:hAnsi="Symbol" w:hint="default"/>
      </w:rPr>
    </w:lvl>
    <w:lvl w:ilvl="7" w:tplc="04090003" w:tentative="1">
      <w:start w:val="1"/>
      <w:numFmt w:val="bullet"/>
      <w:lvlText w:val="o"/>
      <w:lvlJc w:val="left"/>
      <w:pPr>
        <w:ind w:left="6871" w:hanging="360"/>
      </w:pPr>
      <w:rPr>
        <w:rFonts w:ascii="Courier New" w:hAnsi="Courier New" w:cs="Courier New" w:hint="default"/>
      </w:rPr>
    </w:lvl>
    <w:lvl w:ilvl="8" w:tplc="04090005" w:tentative="1">
      <w:start w:val="1"/>
      <w:numFmt w:val="bullet"/>
      <w:lvlText w:val=""/>
      <w:lvlJc w:val="left"/>
      <w:pPr>
        <w:ind w:left="7591" w:hanging="360"/>
      </w:pPr>
      <w:rPr>
        <w:rFonts w:ascii="Wingdings" w:hAnsi="Wingdings" w:hint="default"/>
      </w:rPr>
    </w:lvl>
  </w:abstractNum>
  <w:abstractNum w:abstractNumId="33">
    <w:nsid w:val="741B085D"/>
    <w:multiLevelType w:val="hybridMultilevel"/>
    <w:tmpl w:val="EB026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ED6F9C"/>
    <w:multiLevelType w:val="hybridMultilevel"/>
    <w:tmpl w:val="9148D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BC1D0E"/>
    <w:multiLevelType w:val="hybridMultilevel"/>
    <w:tmpl w:val="44AA7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EE6581"/>
    <w:multiLevelType w:val="hybridMultilevel"/>
    <w:tmpl w:val="955C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5E3CFE"/>
    <w:multiLevelType w:val="hybridMultilevel"/>
    <w:tmpl w:val="3DD0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780D0A"/>
    <w:multiLevelType w:val="hybridMultilevel"/>
    <w:tmpl w:val="809A03CC"/>
    <w:lvl w:ilvl="0" w:tplc="2AE28BC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3"/>
  </w:num>
  <w:num w:numId="3">
    <w:abstractNumId w:val="18"/>
  </w:num>
  <w:num w:numId="4">
    <w:abstractNumId w:val="23"/>
  </w:num>
  <w:num w:numId="5">
    <w:abstractNumId w:val="21"/>
  </w:num>
  <w:num w:numId="6">
    <w:abstractNumId w:val="10"/>
  </w:num>
  <w:num w:numId="7">
    <w:abstractNumId w:val="1"/>
  </w:num>
  <w:num w:numId="8">
    <w:abstractNumId w:val="38"/>
  </w:num>
  <w:num w:numId="9">
    <w:abstractNumId w:val="7"/>
  </w:num>
  <w:num w:numId="10">
    <w:abstractNumId w:val="15"/>
  </w:num>
  <w:num w:numId="11">
    <w:abstractNumId w:val="16"/>
  </w:num>
  <w:num w:numId="12">
    <w:abstractNumId w:val="29"/>
  </w:num>
  <w:num w:numId="13">
    <w:abstractNumId w:val="20"/>
  </w:num>
  <w:num w:numId="14">
    <w:abstractNumId w:val="2"/>
  </w:num>
  <w:num w:numId="15">
    <w:abstractNumId w:val="33"/>
  </w:num>
  <w:num w:numId="16">
    <w:abstractNumId w:val="14"/>
  </w:num>
  <w:num w:numId="17">
    <w:abstractNumId w:val="0"/>
  </w:num>
  <w:num w:numId="18">
    <w:abstractNumId w:val="31"/>
  </w:num>
  <w:num w:numId="19">
    <w:abstractNumId w:val="37"/>
  </w:num>
  <w:num w:numId="20">
    <w:abstractNumId w:val="4"/>
  </w:num>
  <w:num w:numId="21">
    <w:abstractNumId w:val="8"/>
  </w:num>
  <w:num w:numId="22">
    <w:abstractNumId w:val="26"/>
  </w:num>
  <w:num w:numId="23">
    <w:abstractNumId w:val="30"/>
  </w:num>
  <w:num w:numId="24">
    <w:abstractNumId w:val="13"/>
  </w:num>
  <w:num w:numId="25">
    <w:abstractNumId w:val="25"/>
  </w:num>
  <w:num w:numId="26">
    <w:abstractNumId w:val="24"/>
  </w:num>
  <w:num w:numId="27">
    <w:abstractNumId w:val="32"/>
  </w:num>
  <w:num w:numId="28">
    <w:abstractNumId w:val="22"/>
  </w:num>
  <w:num w:numId="29">
    <w:abstractNumId w:val="12"/>
  </w:num>
  <w:num w:numId="30">
    <w:abstractNumId w:val="34"/>
  </w:num>
  <w:num w:numId="31">
    <w:abstractNumId w:val="35"/>
  </w:num>
  <w:num w:numId="32">
    <w:abstractNumId w:val="5"/>
  </w:num>
  <w:num w:numId="33">
    <w:abstractNumId w:val="11"/>
  </w:num>
  <w:num w:numId="34">
    <w:abstractNumId w:val="6"/>
  </w:num>
  <w:num w:numId="35">
    <w:abstractNumId w:val="19"/>
  </w:num>
  <w:num w:numId="36">
    <w:abstractNumId w:val="36"/>
  </w:num>
  <w:num w:numId="37">
    <w:abstractNumId w:val="17"/>
  </w:num>
  <w:num w:numId="38">
    <w:abstractNumId w:val="27"/>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00E"/>
    <w:rsid w:val="00014CFB"/>
    <w:rsid w:val="00043E03"/>
    <w:rsid w:val="00056748"/>
    <w:rsid w:val="00063EB7"/>
    <w:rsid w:val="00074C2A"/>
    <w:rsid w:val="000760B0"/>
    <w:rsid w:val="00090BFE"/>
    <w:rsid w:val="000B0088"/>
    <w:rsid w:val="000B69CF"/>
    <w:rsid w:val="000C5FFD"/>
    <w:rsid w:val="000D5B19"/>
    <w:rsid w:val="000E114B"/>
    <w:rsid w:val="000E4E6C"/>
    <w:rsid w:val="000E569A"/>
    <w:rsid w:val="000E7E41"/>
    <w:rsid w:val="000F04F7"/>
    <w:rsid w:val="000F2E26"/>
    <w:rsid w:val="00103AB1"/>
    <w:rsid w:val="0010537F"/>
    <w:rsid w:val="001122AA"/>
    <w:rsid w:val="00132434"/>
    <w:rsid w:val="00142E7E"/>
    <w:rsid w:val="00154B8F"/>
    <w:rsid w:val="00155516"/>
    <w:rsid w:val="0017011C"/>
    <w:rsid w:val="00172270"/>
    <w:rsid w:val="001739FF"/>
    <w:rsid w:val="001839F0"/>
    <w:rsid w:val="00190B3A"/>
    <w:rsid w:val="001925B6"/>
    <w:rsid w:val="001B2D90"/>
    <w:rsid w:val="001D12C4"/>
    <w:rsid w:val="001E0876"/>
    <w:rsid w:val="001E4BCA"/>
    <w:rsid w:val="001F0A64"/>
    <w:rsid w:val="001F6891"/>
    <w:rsid w:val="001F6989"/>
    <w:rsid w:val="00202BB9"/>
    <w:rsid w:val="00224938"/>
    <w:rsid w:val="00230049"/>
    <w:rsid w:val="0023071B"/>
    <w:rsid w:val="00242208"/>
    <w:rsid w:val="0024414C"/>
    <w:rsid w:val="00245DC8"/>
    <w:rsid w:val="00260AF6"/>
    <w:rsid w:val="00281937"/>
    <w:rsid w:val="00290DAE"/>
    <w:rsid w:val="00291054"/>
    <w:rsid w:val="002A7364"/>
    <w:rsid w:val="002B143B"/>
    <w:rsid w:val="002B3FD6"/>
    <w:rsid w:val="002B42CB"/>
    <w:rsid w:val="002D7029"/>
    <w:rsid w:val="002E253D"/>
    <w:rsid w:val="002E4585"/>
    <w:rsid w:val="002E5C38"/>
    <w:rsid w:val="002F7032"/>
    <w:rsid w:val="00301379"/>
    <w:rsid w:val="003154F2"/>
    <w:rsid w:val="00315FC1"/>
    <w:rsid w:val="00332F66"/>
    <w:rsid w:val="003340A9"/>
    <w:rsid w:val="00334543"/>
    <w:rsid w:val="0033668B"/>
    <w:rsid w:val="00340976"/>
    <w:rsid w:val="00343E7E"/>
    <w:rsid w:val="00343E90"/>
    <w:rsid w:val="00356744"/>
    <w:rsid w:val="003933CC"/>
    <w:rsid w:val="00394FA1"/>
    <w:rsid w:val="003976A8"/>
    <w:rsid w:val="003A307E"/>
    <w:rsid w:val="003A638F"/>
    <w:rsid w:val="003A672A"/>
    <w:rsid w:val="003B03BD"/>
    <w:rsid w:val="003B51EA"/>
    <w:rsid w:val="003B7E65"/>
    <w:rsid w:val="003C11A0"/>
    <w:rsid w:val="003C305E"/>
    <w:rsid w:val="003D42A7"/>
    <w:rsid w:val="003E585C"/>
    <w:rsid w:val="003F08D3"/>
    <w:rsid w:val="003F200E"/>
    <w:rsid w:val="003F532F"/>
    <w:rsid w:val="003F54F3"/>
    <w:rsid w:val="00414452"/>
    <w:rsid w:val="00421D25"/>
    <w:rsid w:val="004240E5"/>
    <w:rsid w:val="004270F7"/>
    <w:rsid w:val="00441528"/>
    <w:rsid w:val="00447344"/>
    <w:rsid w:val="0045622C"/>
    <w:rsid w:val="00462205"/>
    <w:rsid w:val="004742E2"/>
    <w:rsid w:val="00491277"/>
    <w:rsid w:val="004B736F"/>
    <w:rsid w:val="004D10BB"/>
    <w:rsid w:val="004D396C"/>
    <w:rsid w:val="004E0C0E"/>
    <w:rsid w:val="004E1A67"/>
    <w:rsid w:val="004F0CF9"/>
    <w:rsid w:val="005003DE"/>
    <w:rsid w:val="0051158A"/>
    <w:rsid w:val="00511841"/>
    <w:rsid w:val="00521524"/>
    <w:rsid w:val="00525F3E"/>
    <w:rsid w:val="00527D9C"/>
    <w:rsid w:val="00533C1C"/>
    <w:rsid w:val="00536103"/>
    <w:rsid w:val="00540203"/>
    <w:rsid w:val="0054283E"/>
    <w:rsid w:val="005614AD"/>
    <w:rsid w:val="00566D1C"/>
    <w:rsid w:val="00591536"/>
    <w:rsid w:val="00593470"/>
    <w:rsid w:val="00594A77"/>
    <w:rsid w:val="005959D6"/>
    <w:rsid w:val="005A4D7C"/>
    <w:rsid w:val="005A63CC"/>
    <w:rsid w:val="005C3E41"/>
    <w:rsid w:val="005D1452"/>
    <w:rsid w:val="005E14F2"/>
    <w:rsid w:val="005E508A"/>
    <w:rsid w:val="005E7AB0"/>
    <w:rsid w:val="005F155A"/>
    <w:rsid w:val="006047E6"/>
    <w:rsid w:val="006069E1"/>
    <w:rsid w:val="006079F0"/>
    <w:rsid w:val="00620672"/>
    <w:rsid w:val="0062409C"/>
    <w:rsid w:val="006430B0"/>
    <w:rsid w:val="00655638"/>
    <w:rsid w:val="006567C0"/>
    <w:rsid w:val="006673E8"/>
    <w:rsid w:val="006A05EF"/>
    <w:rsid w:val="006A0DFA"/>
    <w:rsid w:val="006A4015"/>
    <w:rsid w:val="006A733B"/>
    <w:rsid w:val="006B6966"/>
    <w:rsid w:val="006B7CD1"/>
    <w:rsid w:val="006C6D18"/>
    <w:rsid w:val="006E11A7"/>
    <w:rsid w:val="006E59B5"/>
    <w:rsid w:val="006F66DC"/>
    <w:rsid w:val="00701B46"/>
    <w:rsid w:val="00703B00"/>
    <w:rsid w:val="00704B48"/>
    <w:rsid w:val="00705385"/>
    <w:rsid w:val="007142C9"/>
    <w:rsid w:val="007146E8"/>
    <w:rsid w:val="00720F90"/>
    <w:rsid w:val="007222AC"/>
    <w:rsid w:val="00733EC5"/>
    <w:rsid w:val="00736E23"/>
    <w:rsid w:val="0074272F"/>
    <w:rsid w:val="00746565"/>
    <w:rsid w:val="00753237"/>
    <w:rsid w:val="0075491E"/>
    <w:rsid w:val="00771270"/>
    <w:rsid w:val="0077594B"/>
    <w:rsid w:val="007778A8"/>
    <w:rsid w:val="00786D54"/>
    <w:rsid w:val="00790130"/>
    <w:rsid w:val="00790684"/>
    <w:rsid w:val="00791321"/>
    <w:rsid w:val="00793767"/>
    <w:rsid w:val="00795465"/>
    <w:rsid w:val="0079693E"/>
    <w:rsid w:val="00796F82"/>
    <w:rsid w:val="007A3F47"/>
    <w:rsid w:val="007B39D8"/>
    <w:rsid w:val="007D3E9C"/>
    <w:rsid w:val="007D5355"/>
    <w:rsid w:val="007E46F3"/>
    <w:rsid w:val="007E6F38"/>
    <w:rsid w:val="007F0A4A"/>
    <w:rsid w:val="007F2BA8"/>
    <w:rsid w:val="007F2F31"/>
    <w:rsid w:val="00801AA5"/>
    <w:rsid w:val="00810C85"/>
    <w:rsid w:val="008113C4"/>
    <w:rsid w:val="00814E31"/>
    <w:rsid w:val="00815E2B"/>
    <w:rsid w:val="00821250"/>
    <w:rsid w:val="00821EE8"/>
    <w:rsid w:val="008316DF"/>
    <w:rsid w:val="00851553"/>
    <w:rsid w:val="00857473"/>
    <w:rsid w:val="00862DCF"/>
    <w:rsid w:val="00863A5A"/>
    <w:rsid w:val="008649D9"/>
    <w:rsid w:val="008664C0"/>
    <w:rsid w:val="00872926"/>
    <w:rsid w:val="00874B2D"/>
    <w:rsid w:val="00882047"/>
    <w:rsid w:val="00894EC0"/>
    <w:rsid w:val="008A0193"/>
    <w:rsid w:val="008B2522"/>
    <w:rsid w:val="008B3C91"/>
    <w:rsid w:val="008C20D3"/>
    <w:rsid w:val="008C224D"/>
    <w:rsid w:val="008C3A9D"/>
    <w:rsid w:val="008D14CC"/>
    <w:rsid w:val="008D4CED"/>
    <w:rsid w:val="00907965"/>
    <w:rsid w:val="00913C0E"/>
    <w:rsid w:val="009164E5"/>
    <w:rsid w:val="00934D09"/>
    <w:rsid w:val="00935AD3"/>
    <w:rsid w:val="00941A78"/>
    <w:rsid w:val="00945DE8"/>
    <w:rsid w:val="00953FC5"/>
    <w:rsid w:val="00964BC4"/>
    <w:rsid w:val="00967A36"/>
    <w:rsid w:val="009747C0"/>
    <w:rsid w:val="00974E47"/>
    <w:rsid w:val="009763DE"/>
    <w:rsid w:val="00996AD6"/>
    <w:rsid w:val="009A0B04"/>
    <w:rsid w:val="009A18EB"/>
    <w:rsid w:val="009A1B25"/>
    <w:rsid w:val="009B62D8"/>
    <w:rsid w:val="009C641E"/>
    <w:rsid w:val="009D06C2"/>
    <w:rsid w:val="009D0870"/>
    <w:rsid w:val="00A02BCE"/>
    <w:rsid w:val="00A0392E"/>
    <w:rsid w:val="00A156C1"/>
    <w:rsid w:val="00A221B4"/>
    <w:rsid w:val="00A277A4"/>
    <w:rsid w:val="00A31C1A"/>
    <w:rsid w:val="00A34692"/>
    <w:rsid w:val="00A36954"/>
    <w:rsid w:val="00A41618"/>
    <w:rsid w:val="00A4390F"/>
    <w:rsid w:val="00A53DD8"/>
    <w:rsid w:val="00A56455"/>
    <w:rsid w:val="00A63733"/>
    <w:rsid w:val="00A659B8"/>
    <w:rsid w:val="00A75F8D"/>
    <w:rsid w:val="00A77B50"/>
    <w:rsid w:val="00A87EFB"/>
    <w:rsid w:val="00A95912"/>
    <w:rsid w:val="00AB0065"/>
    <w:rsid w:val="00AC3818"/>
    <w:rsid w:val="00AC7E32"/>
    <w:rsid w:val="00AD03A1"/>
    <w:rsid w:val="00AE0990"/>
    <w:rsid w:val="00AE3EDD"/>
    <w:rsid w:val="00AE5294"/>
    <w:rsid w:val="00AF1ABD"/>
    <w:rsid w:val="00AF2053"/>
    <w:rsid w:val="00B00BE9"/>
    <w:rsid w:val="00B25268"/>
    <w:rsid w:val="00B31547"/>
    <w:rsid w:val="00B379E0"/>
    <w:rsid w:val="00B42DFE"/>
    <w:rsid w:val="00B73DA0"/>
    <w:rsid w:val="00B76898"/>
    <w:rsid w:val="00B87EBA"/>
    <w:rsid w:val="00B97150"/>
    <w:rsid w:val="00BA4EE8"/>
    <w:rsid w:val="00BB3435"/>
    <w:rsid w:val="00BC06B4"/>
    <w:rsid w:val="00BC1376"/>
    <w:rsid w:val="00BC74BC"/>
    <w:rsid w:val="00BD09A4"/>
    <w:rsid w:val="00BE50FC"/>
    <w:rsid w:val="00BE6169"/>
    <w:rsid w:val="00BE7836"/>
    <w:rsid w:val="00BF1A4A"/>
    <w:rsid w:val="00BF1C54"/>
    <w:rsid w:val="00BF59DF"/>
    <w:rsid w:val="00BF6442"/>
    <w:rsid w:val="00C25651"/>
    <w:rsid w:val="00C30330"/>
    <w:rsid w:val="00C34F9E"/>
    <w:rsid w:val="00C401F5"/>
    <w:rsid w:val="00C51167"/>
    <w:rsid w:val="00C60708"/>
    <w:rsid w:val="00C643A3"/>
    <w:rsid w:val="00C64A8B"/>
    <w:rsid w:val="00C72E7C"/>
    <w:rsid w:val="00C771BD"/>
    <w:rsid w:val="00C77D5A"/>
    <w:rsid w:val="00C83DC2"/>
    <w:rsid w:val="00C83EFD"/>
    <w:rsid w:val="00C94D31"/>
    <w:rsid w:val="00CC1393"/>
    <w:rsid w:val="00CC1AAD"/>
    <w:rsid w:val="00CC539F"/>
    <w:rsid w:val="00CD19E2"/>
    <w:rsid w:val="00CD3E65"/>
    <w:rsid w:val="00CD474C"/>
    <w:rsid w:val="00CE3971"/>
    <w:rsid w:val="00CE6085"/>
    <w:rsid w:val="00CE6428"/>
    <w:rsid w:val="00CE7CDC"/>
    <w:rsid w:val="00CF380A"/>
    <w:rsid w:val="00CF47F3"/>
    <w:rsid w:val="00D02ABF"/>
    <w:rsid w:val="00D1260C"/>
    <w:rsid w:val="00D17140"/>
    <w:rsid w:val="00D20642"/>
    <w:rsid w:val="00D21796"/>
    <w:rsid w:val="00D36E8D"/>
    <w:rsid w:val="00D429FF"/>
    <w:rsid w:val="00D44A99"/>
    <w:rsid w:val="00D55C20"/>
    <w:rsid w:val="00D66412"/>
    <w:rsid w:val="00D67B79"/>
    <w:rsid w:val="00D77343"/>
    <w:rsid w:val="00D83471"/>
    <w:rsid w:val="00D900FD"/>
    <w:rsid w:val="00D9227C"/>
    <w:rsid w:val="00DA02F2"/>
    <w:rsid w:val="00DA7958"/>
    <w:rsid w:val="00DB561B"/>
    <w:rsid w:val="00DB5FD1"/>
    <w:rsid w:val="00DC416E"/>
    <w:rsid w:val="00DC46EE"/>
    <w:rsid w:val="00DD5D84"/>
    <w:rsid w:val="00DE26AE"/>
    <w:rsid w:val="00DE3A5D"/>
    <w:rsid w:val="00DF348C"/>
    <w:rsid w:val="00E16C05"/>
    <w:rsid w:val="00E17F9B"/>
    <w:rsid w:val="00E237B2"/>
    <w:rsid w:val="00E3466D"/>
    <w:rsid w:val="00E353DE"/>
    <w:rsid w:val="00E374FC"/>
    <w:rsid w:val="00E47FCC"/>
    <w:rsid w:val="00E55C1E"/>
    <w:rsid w:val="00E637F8"/>
    <w:rsid w:val="00E660C6"/>
    <w:rsid w:val="00E677EB"/>
    <w:rsid w:val="00E734A9"/>
    <w:rsid w:val="00E735AE"/>
    <w:rsid w:val="00E74B4C"/>
    <w:rsid w:val="00E768F2"/>
    <w:rsid w:val="00E76EA5"/>
    <w:rsid w:val="00E81DC6"/>
    <w:rsid w:val="00E926C6"/>
    <w:rsid w:val="00E95A62"/>
    <w:rsid w:val="00E977FB"/>
    <w:rsid w:val="00EA25EB"/>
    <w:rsid w:val="00EB5A9B"/>
    <w:rsid w:val="00EB7798"/>
    <w:rsid w:val="00EC0576"/>
    <w:rsid w:val="00EC117B"/>
    <w:rsid w:val="00EC5DED"/>
    <w:rsid w:val="00ED4DE7"/>
    <w:rsid w:val="00EE020D"/>
    <w:rsid w:val="00EE2627"/>
    <w:rsid w:val="00EE3937"/>
    <w:rsid w:val="00EF0AD2"/>
    <w:rsid w:val="00EF11CD"/>
    <w:rsid w:val="00EF72E6"/>
    <w:rsid w:val="00F063DC"/>
    <w:rsid w:val="00F10AB7"/>
    <w:rsid w:val="00F16BAD"/>
    <w:rsid w:val="00F17492"/>
    <w:rsid w:val="00F3268E"/>
    <w:rsid w:val="00F37689"/>
    <w:rsid w:val="00F4263D"/>
    <w:rsid w:val="00F457F4"/>
    <w:rsid w:val="00F546B5"/>
    <w:rsid w:val="00F56FF5"/>
    <w:rsid w:val="00F6044F"/>
    <w:rsid w:val="00F61A3D"/>
    <w:rsid w:val="00F6316D"/>
    <w:rsid w:val="00F66D70"/>
    <w:rsid w:val="00F84322"/>
    <w:rsid w:val="00FA2706"/>
    <w:rsid w:val="00FA560D"/>
    <w:rsid w:val="00FC05BC"/>
    <w:rsid w:val="00FC1140"/>
    <w:rsid w:val="00FD185E"/>
    <w:rsid w:val="00FD219E"/>
    <w:rsid w:val="00FD2BC6"/>
    <w:rsid w:val="00FD6F14"/>
    <w:rsid w:val="00FD6F78"/>
    <w:rsid w:val="00FE05E9"/>
    <w:rsid w:val="00FE14B9"/>
    <w:rsid w:val="00FE20AC"/>
    <w:rsid w:val="00FE7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414C"/>
    <w:pPr>
      <w:tabs>
        <w:tab w:val="center" w:pos="4680"/>
        <w:tab w:val="right" w:pos="9360"/>
      </w:tabs>
    </w:pPr>
  </w:style>
  <w:style w:type="character" w:customStyle="1" w:styleId="HeaderChar">
    <w:name w:val="Header Char"/>
    <w:basedOn w:val="DefaultParagraphFont"/>
    <w:link w:val="Header"/>
    <w:uiPriority w:val="99"/>
    <w:rsid w:val="0024414C"/>
  </w:style>
  <w:style w:type="paragraph" w:styleId="Footer">
    <w:name w:val="footer"/>
    <w:basedOn w:val="Normal"/>
    <w:link w:val="FooterChar"/>
    <w:uiPriority w:val="99"/>
    <w:unhideWhenUsed/>
    <w:rsid w:val="0024414C"/>
    <w:pPr>
      <w:tabs>
        <w:tab w:val="center" w:pos="4680"/>
        <w:tab w:val="right" w:pos="9360"/>
      </w:tabs>
    </w:pPr>
  </w:style>
  <w:style w:type="character" w:customStyle="1" w:styleId="FooterChar">
    <w:name w:val="Footer Char"/>
    <w:basedOn w:val="DefaultParagraphFont"/>
    <w:link w:val="Footer"/>
    <w:uiPriority w:val="99"/>
    <w:rsid w:val="0024414C"/>
  </w:style>
  <w:style w:type="paragraph" w:styleId="BalloonText">
    <w:name w:val="Balloon Text"/>
    <w:basedOn w:val="Normal"/>
    <w:link w:val="BalloonTextChar"/>
    <w:uiPriority w:val="99"/>
    <w:semiHidden/>
    <w:unhideWhenUsed/>
    <w:rsid w:val="008D14CC"/>
    <w:rPr>
      <w:rFonts w:ascii="Tahoma" w:hAnsi="Tahoma" w:cs="Tahoma"/>
      <w:sz w:val="16"/>
      <w:szCs w:val="16"/>
    </w:rPr>
  </w:style>
  <w:style w:type="character" w:customStyle="1" w:styleId="BalloonTextChar">
    <w:name w:val="Balloon Text Char"/>
    <w:basedOn w:val="DefaultParagraphFont"/>
    <w:link w:val="BalloonText"/>
    <w:uiPriority w:val="99"/>
    <w:semiHidden/>
    <w:rsid w:val="008D14CC"/>
    <w:rPr>
      <w:rFonts w:ascii="Tahoma" w:hAnsi="Tahoma" w:cs="Tahoma"/>
      <w:sz w:val="16"/>
      <w:szCs w:val="16"/>
    </w:rPr>
  </w:style>
  <w:style w:type="paragraph" w:styleId="ListParagraph">
    <w:name w:val="List Paragraph"/>
    <w:basedOn w:val="Normal"/>
    <w:uiPriority w:val="34"/>
    <w:qFormat/>
    <w:rsid w:val="00CF47F3"/>
    <w:pPr>
      <w:ind w:left="720"/>
      <w:contextualSpacing/>
    </w:pPr>
  </w:style>
  <w:style w:type="paragraph" w:styleId="Caption">
    <w:name w:val="caption"/>
    <w:basedOn w:val="Normal"/>
    <w:next w:val="Normal"/>
    <w:uiPriority w:val="35"/>
    <w:semiHidden/>
    <w:unhideWhenUsed/>
    <w:qFormat/>
    <w:rsid w:val="00AB0065"/>
    <w:pPr>
      <w:spacing w:after="200"/>
    </w:pPr>
    <w:rPr>
      <w:b/>
      <w:bCs/>
      <w:color w:val="4F81BD" w:themeColor="accent1"/>
      <w:sz w:val="18"/>
      <w:szCs w:val="18"/>
    </w:rPr>
  </w:style>
  <w:style w:type="character" w:styleId="Hyperlink">
    <w:name w:val="Hyperlink"/>
    <w:basedOn w:val="DefaultParagraphFont"/>
    <w:uiPriority w:val="99"/>
    <w:unhideWhenUsed/>
    <w:rsid w:val="007778A8"/>
    <w:rPr>
      <w:color w:val="0000FF" w:themeColor="hyperlink"/>
      <w:u w:val="single"/>
    </w:rPr>
  </w:style>
  <w:style w:type="table" w:styleId="TableGrid">
    <w:name w:val="Table Grid"/>
    <w:basedOn w:val="TableNormal"/>
    <w:uiPriority w:val="59"/>
    <w:rsid w:val="00BD09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uiPriority w:val="99"/>
    <w:unhideWhenUsed/>
    <w:rsid w:val="00907965"/>
    <w:pPr>
      <w:ind w:left="240" w:hanging="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414C"/>
    <w:pPr>
      <w:tabs>
        <w:tab w:val="center" w:pos="4680"/>
        <w:tab w:val="right" w:pos="9360"/>
      </w:tabs>
    </w:pPr>
  </w:style>
  <w:style w:type="character" w:customStyle="1" w:styleId="HeaderChar">
    <w:name w:val="Header Char"/>
    <w:basedOn w:val="DefaultParagraphFont"/>
    <w:link w:val="Header"/>
    <w:uiPriority w:val="99"/>
    <w:rsid w:val="0024414C"/>
  </w:style>
  <w:style w:type="paragraph" w:styleId="Footer">
    <w:name w:val="footer"/>
    <w:basedOn w:val="Normal"/>
    <w:link w:val="FooterChar"/>
    <w:uiPriority w:val="99"/>
    <w:unhideWhenUsed/>
    <w:rsid w:val="0024414C"/>
    <w:pPr>
      <w:tabs>
        <w:tab w:val="center" w:pos="4680"/>
        <w:tab w:val="right" w:pos="9360"/>
      </w:tabs>
    </w:pPr>
  </w:style>
  <w:style w:type="character" w:customStyle="1" w:styleId="FooterChar">
    <w:name w:val="Footer Char"/>
    <w:basedOn w:val="DefaultParagraphFont"/>
    <w:link w:val="Footer"/>
    <w:uiPriority w:val="99"/>
    <w:rsid w:val="0024414C"/>
  </w:style>
  <w:style w:type="paragraph" w:styleId="BalloonText">
    <w:name w:val="Balloon Text"/>
    <w:basedOn w:val="Normal"/>
    <w:link w:val="BalloonTextChar"/>
    <w:uiPriority w:val="99"/>
    <w:semiHidden/>
    <w:unhideWhenUsed/>
    <w:rsid w:val="008D14CC"/>
    <w:rPr>
      <w:rFonts w:ascii="Tahoma" w:hAnsi="Tahoma" w:cs="Tahoma"/>
      <w:sz w:val="16"/>
      <w:szCs w:val="16"/>
    </w:rPr>
  </w:style>
  <w:style w:type="character" w:customStyle="1" w:styleId="BalloonTextChar">
    <w:name w:val="Balloon Text Char"/>
    <w:basedOn w:val="DefaultParagraphFont"/>
    <w:link w:val="BalloonText"/>
    <w:uiPriority w:val="99"/>
    <w:semiHidden/>
    <w:rsid w:val="008D14CC"/>
    <w:rPr>
      <w:rFonts w:ascii="Tahoma" w:hAnsi="Tahoma" w:cs="Tahoma"/>
      <w:sz w:val="16"/>
      <w:szCs w:val="16"/>
    </w:rPr>
  </w:style>
  <w:style w:type="paragraph" w:styleId="ListParagraph">
    <w:name w:val="List Paragraph"/>
    <w:basedOn w:val="Normal"/>
    <w:uiPriority w:val="34"/>
    <w:qFormat/>
    <w:rsid w:val="00CF47F3"/>
    <w:pPr>
      <w:ind w:left="720"/>
      <w:contextualSpacing/>
    </w:pPr>
  </w:style>
  <w:style w:type="paragraph" w:styleId="Caption">
    <w:name w:val="caption"/>
    <w:basedOn w:val="Normal"/>
    <w:next w:val="Normal"/>
    <w:uiPriority w:val="35"/>
    <w:semiHidden/>
    <w:unhideWhenUsed/>
    <w:qFormat/>
    <w:rsid w:val="00AB0065"/>
    <w:pPr>
      <w:spacing w:after="200"/>
    </w:pPr>
    <w:rPr>
      <w:b/>
      <w:bCs/>
      <w:color w:val="4F81BD" w:themeColor="accent1"/>
      <w:sz w:val="18"/>
      <w:szCs w:val="18"/>
    </w:rPr>
  </w:style>
  <w:style w:type="character" w:styleId="Hyperlink">
    <w:name w:val="Hyperlink"/>
    <w:basedOn w:val="DefaultParagraphFont"/>
    <w:uiPriority w:val="99"/>
    <w:unhideWhenUsed/>
    <w:rsid w:val="007778A8"/>
    <w:rPr>
      <w:color w:val="0000FF" w:themeColor="hyperlink"/>
      <w:u w:val="single"/>
    </w:rPr>
  </w:style>
  <w:style w:type="table" w:styleId="TableGrid">
    <w:name w:val="Table Grid"/>
    <w:basedOn w:val="TableNormal"/>
    <w:uiPriority w:val="59"/>
    <w:rsid w:val="00BD09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uiPriority w:val="99"/>
    <w:unhideWhenUsed/>
    <w:rsid w:val="00907965"/>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header" Target="header5.xml"/><Relationship Id="rId26" Type="http://schemas.openxmlformats.org/officeDocument/2006/relationships/hyperlink" Target="http://www.footnote.com/image/#14013766" TargetMode="External"/><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jpg"/><Relationship Id="rId42" Type="http://schemas.openxmlformats.org/officeDocument/2006/relationships/header" Target="header10.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gif"/><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6.png"/><Relationship Id="rId46"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6.xml"/><Relationship Id="rId29" Type="http://schemas.openxmlformats.org/officeDocument/2006/relationships/header" Target="header8.xml"/><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footnote.com/image/#14013696" TargetMode="External"/><Relationship Id="rId32" Type="http://schemas.openxmlformats.org/officeDocument/2006/relationships/image" Target="media/image13.jpg"/><Relationship Id="rId37" Type="http://schemas.openxmlformats.org/officeDocument/2006/relationships/image" Target="media/image15.jpeg"/><Relationship Id="rId40" Type="http://schemas.openxmlformats.org/officeDocument/2006/relationships/hyperlink" Target="http://content.cdlib.org/ark:/13030/hb6290082w/FID4" TargetMode="External"/><Relationship Id="rId45"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header" Target="header7.xml"/><Relationship Id="rId36" Type="http://schemas.openxmlformats.org/officeDocument/2006/relationships/hyperlink" Target="http://rds.yahoo.com/_ylt=A0PDoX81qJpN72UA4XmJzbkF;_ylu=X3oDMTBxb3JzbzcxBHBvcwMyNARzZWMDc3IEdnRpZANJMTM1Xzg1/SIG=1ps7on9ee/EXP=1302010037/**http:/images.search.yahoo.com/images/view?back=http://images.search.yahoo.com/search/images?_adv_prop=image&amp;b=22&amp;ni=21&amp;va=images+of+Japanese+americans+during+WWII&amp;xargs=0&amp;pstart=1&amp;fr=mcsaoff&amp;w=492&amp;h=600&amp;imgurl=thesocietypages.org/socimages/files/2011/03/tumblr_lfcuwp52ri1qfu6z3.jpg&amp;rurl=http://thesocietypages.org/socimages/2011/03/05/life-in-world-war-ii-japanese-american-internment-camps/&amp;size=281KB&amp;name=Life+in+World+Wa...&amp;p=images+of+Japanese+americans+during+WWII&amp;oid=b8338217ea2e1e31721f025ce528667b&amp;fr2=&amp;no=24&amp;tt=23600&amp;b=22&amp;ni=21&amp;sigr=138nknata&amp;sigi=128sttrtl&amp;sigb=14fca1fpm&amp;.crumb=pg7GWimJqpz" TargetMode="Externa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2.png"/><Relationship Id="rId44"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header" Target="header9.xml"/><Relationship Id="rId35" Type="http://schemas.openxmlformats.org/officeDocument/2006/relationships/image" Target="media/image16.jpeg"/><Relationship Id="rId43" Type="http://schemas.openxmlformats.org/officeDocument/2006/relationships/header" Target="header1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F44D7-48DE-4416-AAC7-6BD498173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31</Pages>
  <Words>4003</Words>
  <Characters>22822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TCL24</dc:creator>
  <cp:lastModifiedBy>User</cp:lastModifiedBy>
  <cp:revision>10</cp:revision>
  <cp:lastPrinted>2011-04-06T17:27:00Z</cp:lastPrinted>
  <dcterms:created xsi:type="dcterms:W3CDTF">2011-04-11T01:08:00Z</dcterms:created>
  <dcterms:modified xsi:type="dcterms:W3CDTF">2012-02-29T01:58:00Z</dcterms:modified>
</cp:coreProperties>
</file>