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4A2" w:rsidRPr="001B64A2" w:rsidRDefault="001B64A2" w:rsidP="001B64A2">
      <w:pPr>
        <w:spacing w:before="100" w:beforeAutospacing="1" w:after="100" w:afterAutospacing="1" w:line="240" w:lineRule="auto"/>
        <w:outlineLvl w:val="1"/>
        <w:rPr>
          <w:rFonts w:ascii="Times New Roman" w:eastAsia="Times New Roman" w:hAnsi="Times New Roman" w:cs="Times New Roman"/>
          <w:b/>
          <w:bCs/>
          <w:sz w:val="36"/>
          <w:szCs w:val="36"/>
        </w:rPr>
      </w:pPr>
      <w:r w:rsidRPr="001B64A2">
        <w:rPr>
          <w:rFonts w:ascii="Times New Roman" w:eastAsia="Times New Roman" w:hAnsi="Times New Roman" w:cs="Times New Roman"/>
          <w:b/>
          <w:bCs/>
          <w:sz w:val="36"/>
          <w:szCs w:val="36"/>
        </w:rPr>
        <w:t>How t</w:t>
      </w:r>
      <w:bookmarkStart w:id="0" w:name="_GoBack"/>
      <w:bookmarkEnd w:id="0"/>
      <w:r w:rsidRPr="001B64A2">
        <w:rPr>
          <w:rFonts w:ascii="Times New Roman" w:eastAsia="Times New Roman" w:hAnsi="Times New Roman" w:cs="Times New Roman"/>
          <w:b/>
          <w:bCs/>
          <w:sz w:val="36"/>
          <w:szCs w:val="36"/>
        </w:rPr>
        <w:t>o Run an Overhead-Free Business</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b/>
          <w:bCs/>
          <w:sz w:val="24"/>
          <w:szCs w:val="24"/>
        </w:rPr>
        <w:t>Introduction</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sz w:val="24"/>
          <w:szCs w:val="24"/>
        </w:rPr>
        <w:t xml:space="preserve">This hub is mostly based on an article Colin Wright (Exilelifestyle.com) published earlier this month on his blog in </w:t>
      </w:r>
      <w:hyperlink r:id="rId6" w:history="1">
        <w:r w:rsidRPr="001B64A2">
          <w:rPr>
            <w:rFonts w:ascii="Times New Roman" w:eastAsia="Times New Roman" w:hAnsi="Times New Roman" w:cs="Times New Roman"/>
            <w:color w:val="0000FF"/>
            <w:sz w:val="24"/>
            <w:szCs w:val="24"/>
            <w:u w:val="single"/>
          </w:rPr>
          <w:t>lifestyle design</w:t>
        </w:r>
      </w:hyperlink>
      <w:r w:rsidRPr="001B64A2">
        <w:rPr>
          <w:rFonts w:ascii="Times New Roman" w:eastAsia="Times New Roman" w:hAnsi="Times New Roman" w:cs="Times New Roman"/>
          <w:sz w:val="24"/>
          <w:szCs w:val="24"/>
        </w:rPr>
        <w:t xml:space="preserve">. Other tips are from various experts around the web including: </w:t>
      </w:r>
      <w:hyperlink r:id="rId7" w:history="1">
        <w:r w:rsidRPr="001B64A2">
          <w:rPr>
            <w:rFonts w:ascii="Times New Roman" w:eastAsia="Times New Roman" w:hAnsi="Times New Roman" w:cs="Times New Roman"/>
            <w:color w:val="0000FF"/>
            <w:sz w:val="24"/>
            <w:szCs w:val="24"/>
            <w:u w:val="single"/>
          </w:rPr>
          <w:t xml:space="preserve">Dan </w:t>
        </w:r>
        <w:proofErr w:type="spellStart"/>
        <w:r w:rsidRPr="001B64A2">
          <w:rPr>
            <w:rFonts w:ascii="Times New Roman" w:eastAsia="Times New Roman" w:hAnsi="Times New Roman" w:cs="Times New Roman"/>
            <w:color w:val="0000FF"/>
            <w:sz w:val="24"/>
            <w:szCs w:val="24"/>
            <w:u w:val="single"/>
          </w:rPr>
          <w:t>Schawbel</w:t>
        </w:r>
        <w:proofErr w:type="spellEnd"/>
      </w:hyperlink>
      <w:r w:rsidRPr="001B64A2">
        <w:rPr>
          <w:rFonts w:ascii="Times New Roman" w:eastAsia="Times New Roman" w:hAnsi="Times New Roman" w:cs="Times New Roman"/>
          <w:sz w:val="24"/>
          <w:szCs w:val="24"/>
        </w:rPr>
        <w:t xml:space="preserve"> and </w:t>
      </w:r>
      <w:hyperlink r:id="rId8" w:history="1">
        <w:r w:rsidRPr="001B64A2">
          <w:rPr>
            <w:rFonts w:ascii="Times New Roman" w:eastAsia="Times New Roman" w:hAnsi="Times New Roman" w:cs="Times New Roman"/>
            <w:color w:val="0000FF"/>
            <w:sz w:val="24"/>
            <w:szCs w:val="24"/>
            <w:u w:val="single"/>
          </w:rPr>
          <w:t>Anita Campbell</w:t>
        </w:r>
      </w:hyperlink>
      <w:r w:rsidRPr="001B64A2">
        <w:rPr>
          <w:rFonts w:ascii="Times New Roman" w:eastAsia="Times New Roman" w:hAnsi="Times New Roman" w:cs="Times New Roman"/>
          <w:sz w:val="24"/>
          <w:szCs w:val="24"/>
        </w:rPr>
        <w:t>. You might notice that this article has a video on personal branding, an</w:t>
      </w:r>
      <w:r>
        <w:rPr>
          <w:rFonts w:ascii="Times New Roman" w:eastAsia="Times New Roman" w:hAnsi="Times New Roman" w:cs="Times New Roman"/>
          <w:sz w:val="24"/>
          <w:szCs w:val="24"/>
        </w:rPr>
        <w:t xml:space="preserve">d that insight was taken from </w:t>
      </w:r>
      <w:r w:rsidRPr="001B64A2">
        <w:rPr>
          <w:rFonts w:ascii="Times New Roman" w:eastAsia="Times New Roman" w:hAnsi="Times New Roman" w:cs="Times New Roman"/>
          <w:sz w:val="24"/>
          <w:szCs w:val="24"/>
        </w:rPr>
        <w:t>two personal branding experts.</w:t>
      </w:r>
      <w:r>
        <w:rPr>
          <w:rFonts w:ascii="Times New Roman" w:eastAsia="Times New Roman" w:hAnsi="Times New Roman" w:cs="Times New Roman"/>
          <w:sz w:val="24"/>
          <w:szCs w:val="24"/>
        </w:rPr>
        <w:t xml:space="preserve"> </w:t>
      </w:r>
      <w:r w:rsidRPr="001B64A2">
        <w:rPr>
          <w:rFonts w:ascii="Times New Roman" w:eastAsia="Times New Roman" w:hAnsi="Times New Roman" w:cs="Times New Roman"/>
          <w:sz w:val="24"/>
          <w:szCs w:val="24"/>
        </w:rPr>
        <w:t>The reason for this is there is some overlap in personal branding and small business branding, so I assure you the content is both useful and relevant to running an overhead-free business.</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b/>
          <w:bCs/>
          <w:sz w:val="24"/>
          <w:szCs w:val="24"/>
        </w:rPr>
        <w:t>What You Should Already Have Established</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sz w:val="24"/>
          <w:szCs w:val="24"/>
        </w:rPr>
        <w:t>If you want to start and expand your business without s</w:t>
      </w:r>
      <w:r>
        <w:rPr>
          <w:rFonts w:ascii="Times New Roman" w:eastAsia="Times New Roman" w:hAnsi="Times New Roman" w:cs="Times New Roman"/>
          <w:sz w:val="24"/>
          <w:szCs w:val="24"/>
        </w:rPr>
        <w:t>pending yourself into failure, i</w:t>
      </w:r>
      <w:r w:rsidRPr="001B64A2">
        <w:rPr>
          <w:rFonts w:ascii="Times New Roman" w:eastAsia="Times New Roman" w:hAnsi="Times New Roman" w:cs="Times New Roman"/>
          <w:sz w:val="24"/>
          <w:szCs w:val="24"/>
        </w:rPr>
        <w:t>t is essential that you begin with branding. And if you haven't noticed, the Internet has transformed into a place where consumers want to interact with their favorite brands and know something about the companies they're involved with instead of just shopping anywhere.</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sz w:val="24"/>
          <w:szCs w:val="24"/>
        </w:rPr>
        <w:t>You might have noticed the popularity of Twitter. Why are small businesses using Twitter? It allows them to often put a face to their businesses. And</w:t>
      </w:r>
      <w:r>
        <w:rPr>
          <w:rFonts w:ascii="Times New Roman" w:eastAsia="Times New Roman" w:hAnsi="Times New Roman" w:cs="Times New Roman"/>
          <w:sz w:val="24"/>
          <w:szCs w:val="24"/>
        </w:rPr>
        <w:t>,</w:t>
      </w:r>
      <w:r w:rsidRPr="001B64A2">
        <w:rPr>
          <w:rFonts w:ascii="Times New Roman" w:eastAsia="Times New Roman" w:hAnsi="Times New Roman" w:cs="Times New Roman"/>
          <w:sz w:val="24"/>
          <w:szCs w:val="24"/>
        </w:rPr>
        <w:t xml:space="preserve"> usually there will be one or two people in charge of interacting with customers. Many businesses have even started monitoring the conversations around their brand and turning negative experiences into positive ones by reaching out to those that are complaining and offering to help.</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sz w:val="24"/>
          <w:szCs w:val="24"/>
        </w:rPr>
        <w:t>Have a sense of your brand, your niche, and your customers. Spend some time examining your personal values, others in your niche, and talking with potential customers (those that</w:t>
      </w:r>
      <w:r>
        <w:rPr>
          <w:rFonts w:ascii="Times New Roman" w:eastAsia="Times New Roman" w:hAnsi="Times New Roman" w:cs="Times New Roman"/>
          <w:sz w:val="24"/>
          <w:szCs w:val="24"/>
        </w:rPr>
        <w:t xml:space="preserve"> are</w:t>
      </w:r>
      <w:r w:rsidRPr="001B64A2">
        <w:rPr>
          <w:rFonts w:ascii="Times New Roman" w:eastAsia="Times New Roman" w:hAnsi="Times New Roman" w:cs="Times New Roman"/>
          <w:sz w:val="24"/>
          <w:szCs w:val="24"/>
        </w:rPr>
        <w:t xml:space="preserve"> fans of competing brands). When you are able to put these things down on paper in detail you are ready to consider strategies for reaching your potential customers (audience). </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b/>
          <w:bCs/>
          <w:sz w:val="24"/>
          <w:szCs w:val="24"/>
        </w:rPr>
        <w:t>The Right Attitude</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sz w:val="24"/>
          <w:szCs w:val="24"/>
        </w:rPr>
        <w:t>Be willing to put the time in or the money up to have a professional looking brand developed, and if you want to keep it overhead-free</w:t>
      </w:r>
      <w:r>
        <w:rPr>
          <w:rFonts w:ascii="Times New Roman" w:eastAsia="Times New Roman" w:hAnsi="Times New Roman" w:cs="Times New Roman"/>
          <w:sz w:val="24"/>
          <w:szCs w:val="24"/>
        </w:rPr>
        <w:t>,</w:t>
      </w:r>
      <w:r w:rsidRPr="001B64A2">
        <w:rPr>
          <w:rFonts w:ascii="Times New Roman" w:eastAsia="Times New Roman" w:hAnsi="Times New Roman" w:cs="Times New Roman"/>
          <w:sz w:val="24"/>
          <w:szCs w:val="24"/>
        </w:rPr>
        <w:t xml:space="preserve"> then you need to forget some of the unnecessary traditional fixtures of a business: office space (laptop with Web access), elaborate phone system (</w:t>
      </w:r>
      <w:proofErr w:type="spellStart"/>
      <w:r w:rsidRPr="001B64A2">
        <w:rPr>
          <w:rFonts w:ascii="Times New Roman" w:eastAsia="Times New Roman" w:hAnsi="Times New Roman" w:cs="Times New Roman"/>
          <w:sz w:val="24"/>
          <w:szCs w:val="24"/>
        </w:rPr>
        <w:t>GoogleVoice</w:t>
      </w:r>
      <w:proofErr w:type="spellEnd"/>
      <w:r w:rsidRPr="001B64A2">
        <w:rPr>
          <w:rFonts w:ascii="Times New Roman" w:eastAsia="Times New Roman" w:hAnsi="Times New Roman" w:cs="Times New Roman"/>
          <w:sz w:val="24"/>
          <w:szCs w:val="24"/>
        </w:rPr>
        <w:t>/</w:t>
      </w:r>
      <w:proofErr w:type="spellStart"/>
      <w:r w:rsidRPr="001B64A2">
        <w:rPr>
          <w:rFonts w:ascii="Times New Roman" w:eastAsia="Times New Roman" w:hAnsi="Times New Roman" w:cs="Times New Roman"/>
          <w:sz w:val="24"/>
          <w:szCs w:val="24"/>
        </w:rPr>
        <w:t>Phonebooth</w:t>
      </w:r>
      <w:proofErr w:type="spellEnd"/>
      <w:r w:rsidRPr="001B64A2">
        <w:rPr>
          <w:rFonts w:ascii="Times New Roman" w:eastAsia="Times New Roman" w:hAnsi="Times New Roman" w:cs="Times New Roman"/>
          <w:sz w:val="24"/>
          <w:szCs w:val="24"/>
        </w:rPr>
        <w:t xml:space="preserve"> free), and advertising (social media campaigns with metrics).</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sz w:val="24"/>
          <w:szCs w:val="24"/>
        </w:rPr>
        <w:t>If you have awesome design skills</w:t>
      </w:r>
      <w:r>
        <w:rPr>
          <w:rFonts w:ascii="Times New Roman" w:eastAsia="Times New Roman" w:hAnsi="Times New Roman" w:cs="Times New Roman"/>
          <w:sz w:val="24"/>
          <w:szCs w:val="24"/>
        </w:rPr>
        <w:t>, that’s</w:t>
      </w:r>
      <w:r w:rsidRPr="001B64A2">
        <w:rPr>
          <w:rFonts w:ascii="Times New Roman" w:eastAsia="Times New Roman" w:hAnsi="Times New Roman" w:cs="Times New Roman"/>
          <w:sz w:val="24"/>
          <w:szCs w:val="24"/>
        </w:rPr>
        <w:t xml:space="preserve"> great. Spend the time to develop a logo, tagline, and photo for your web presence. If you don't have the skills, hand these duties over to a freelancer (be sure to ch</w:t>
      </w:r>
      <w:r>
        <w:rPr>
          <w:rFonts w:ascii="Times New Roman" w:eastAsia="Times New Roman" w:hAnsi="Times New Roman" w:cs="Times New Roman"/>
          <w:sz w:val="24"/>
          <w:szCs w:val="24"/>
        </w:rPr>
        <w:t>eck their portfolio; I can't stress</w:t>
      </w:r>
      <w:r w:rsidRPr="001B64A2">
        <w:rPr>
          <w:rFonts w:ascii="Times New Roman" w:eastAsia="Times New Roman" w:hAnsi="Times New Roman" w:cs="Times New Roman"/>
          <w:sz w:val="24"/>
          <w:szCs w:val="24"/>
        </w:rPr>
        <w:t xml:space="preserve"> that enough!) These things are the fixtures of an online business or brand.</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sz w:val="24"/>
          <w:szCs w:val="24"/>
        </w:rPr>
        <w:t>Many new business owners get caught up in trying to mimic the already established brands. They spend money in PPC (pay-per-cl</w:t>
      </w:r>
      <w:r>
        <w:rPr>
          <w:rFonts w:ascii="Times New Roman" w:eastAsia="Times New Roman" w:hAnsi="Times New Roman" w:cs="Times New Roman"/>
          <w:sz w:val="24"/>
          <w:szCs w:val="24"/>
        </w:rPr>
        <w:t>ick) trying to get more traffic;</w:t>
      </w:r>
      <w:r w:rsidRPr="001B64A2">
        <w:rPr>
          <w:rFonts w:ascii="Times New Roman" w:eastAsia="Times New Roman" w:hAnsi="Times New Roman" w:cs="Times New Roman"/>
          <w:sz w:val="24"/>
          <w:szCs w:val="24"/>
        </w:rPr>
        <w:t xml:space="preserve"> they spend money outsourcing SEO and customer service even though they have not established positive </w:t>
      </w:r>
      <w:proofErr w:type="spellStart"/>
      <w:r w:rsidRPr="001B64A2">
        <w:rPr>
          <w:rFonts w:ascii="Times New Roman" w:eastAsia="Times New Roman" w:hAnsi="Times New Roman" w:cs="Times New Roman"/>
          <w:sz w:val="24"/>
          <w:szCs w:val="24"/>
        </w:rPr>
        <w:t>cashflow</w:t>
      </w:r>
      <w:proofErr w:type="spellEnd"/>
      <w:r w:rsidRPr="001B64A2">
        <w:rPr>
          <w:rFonts w:ascii="Times New Roman" w:eastAsia="Times New Roman" w:hAnsi="Times New Roman" w:cs="Times New Roman"/>
          <w:sz w:val="24"/>
          <w:szCs w:val="24"/>
        </w:rPr>
        <w:t>. Doing these things almost assures that you will spend yourself out of business and possibly get yourself into financial trouble.</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b/>
          <w:bCs/>
          <w:sz w:val="24"/>
          <w:szCs w:val="24"/>
        </w:rPr>
        <w:lastRenderedPageBreak/>
        <w:t xml:space="preserve">What </w:t>
      </w:r>
      <w:proofErr w:type="gramStart"/>
      <w:r w:rsidRPr="001B64A2">
        <w:rPr>
          <w:rFonts w:ascii="Times New Roman" w:eastAsia="Times New Roman" w:hAnsi="Times New Roman" w:cs="Times New Roman"/>
          <w:b/>
          <w:bCs/>
          <w:sz w:val="24"/>
          <w:szCs w:val="24"/>
        </w:rPr>
        <w:t>To</w:t>
      </w:r>
      <w:proofErr w:type="gramEnd"/>
      <w:r w:rsidRPr="001B64A2">
        <w:rPr>
          <w:rFonts w:ascii="Times New Roman" w:eastAsia="Times New Roman" w:hAnsi="Times New Roman" w:cs="Times New Roman"/>
          <w:b/>
          <w:bCs/>
          <w:sz w:val="24"/>
          <w:szCs w:val="24"/>
        </w:rPr>
        <w:t xml:space="preserve"> Do</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b/>
          <w:bCs/>
          <w:i/>
          <w:iCs/>
          <w:sz w:val="24"/>
          <w:szCs w:val="24"/>
        </w:rPr>
        <w:t>Start Free</w:t>
      </w:r>
      <w:r w:rsidRPr="001B64A2">
        <w:rPr>
          <w:rFonts w:ascii="Times New Roman" w:eastAsia="Times New Roman" w:hAnsi="Times New Roman" w:cs="Times New Roman"/>
          <w:sz w:val="24"/>
          <w:szCs w:val="24"/>
        </w:rPr>
        <w:t xml:space="preserve"> One of my marketing buddies and the revered </w:t>
      </w:r>
      <w:hyperlink r:id="rId9" w:history="1">
        <w:r w:rsidRPr="001B64A2">
          <w:rPr>
            <w:rFonts w:ascii="Times New Roman" w:eastAsia="Times New Roman" w:hAnsi="Times New Roman" w:cs="Times New Roman"/>
            <w:color w:val="0000FF"/>
            <w:sz w:val="24"/>
            <w:szCs w:val="24"/>
            <w:u w:val="single"/>
          </w:rPr>
          <w:t>Seth Godin</w:t>
        </w:r>
      </w:hyperlink>
      <w:r w:rsidRPr="001B64A2">
        <w:rPr>
          <w:rFonts w:ascii="Times New Roman" w:eastAsia="Times New Roman" w:hAnsi="Times New Roman" w:cs="Times New Roman"/>
          <w:sz w:val="24"/>
          <w:szCs w:val="24"/>
        </w:rPr>
        <w:t xml:space="preserve"> recommend starting free. Start from where you are and build. If you want to have a billion dollar business, chances are you will have to hire someone down the line, but it is perfectly plausible and practical, ask </w:t>
      </w:r>
      <w:hyperlink r:id="rId10" w:history="1">
        <w:r w:rsidRPr="001B64A2">
          <w:rPr>
            <w:rFonts w:ascii="Times New Roman" w:eastAsia="Times New Roman" w:hAnsi="Times New Roman" w:cs="Times New Roman"/>
            <w:color w:val="0000FF"/>
            <w:sz w:val="24"/>
            <w:szCs w:val="24"/>
            <w:u w:val="single"/>
          </w:rPr>
          <w:t>Colin Wright</w:t>
        </w:r>
      </w:hyperlink>
      <w:r w:rsidRPr="001B64A2">
        <w:rPr>
          <w:rFonts w:ascii="Times New Roman" w:eastAsia="Times New Roman" w:hAnsi="Times New Roman" w:cs="Times New Roman"/>
          <w:sz w:val="24"/>
          <w:szCs w:val="24"/>
        </w:rPr>
        <w:t>, to start and run a</w:t>
      </w:r>
      <w:r>
        <w:rPr>
          <w:rFonts w:ascii="Times New Roman" w:eastAsia="Times New Roman" w:hAnsi="Times New Roman" w:cs="Times New Roman"/>
          <w:sz w:val="24"/>
          <w:szCs w:val="24"/>
        </w:rPr>
        <w:t>n</w:t>
      </w:r>
      <w:r w:rsidRPr="001B64A2">
        <w:rPr>
          <w:rFonts w:ascii="Times New Roman" w:eastAsia="Times New Roman" w:hAnsi="Times New Roman" w:cs="Times New Roman"/>
          <w:sz w:val="24"/>
          <w:szCs w:val="24"/>
        </w:rPr>
        <w:t xml:space="preserve"> overhead-free business making six figures a year.</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b/>
          <w:bCs/>
          <w:sz w:val="24"/>
          <w:szCs w:val="24"/>
        </w:rPr>
        <w:t>Get Your Blog/Website Developed</w:t>
      </w:r>
      <w:r w:rsidRPr="001B64A2">
        <w:rPr>
          <w:rFonts w:ascii="Times New Roman" w:eastAsia="Times New Roman" w:hAnsi="Times New Roman" w:cs="Times New Roman"/>
          <w:sz w:val="24"/>
          <w:szCs w:val="24"/>
        </w:rPr>
        <w:t xml:space="preserve"> It should be complete with the logo(s), tagline, and photo(s) that you had previously developed. The days of a website being a</w:t>
      </w:r>
      <w:r>
        <w:rPr>
          <w:rFonts w:ascii="Times New Roman" w:eastAsia="Times New Roman" w:hAnsi="Times New Roman" w:cs="Times New Roman"/>
          <w:sz w:val="24"/>
          <w:szCs w:val="24"/>
        </w:rPr>
        <w:t>n</w:t>
      </w:r>
      <w:r w:rsidRPr="001B64A2">
        <w:rPr>
          <w:rFonts w:ascii="Times New Roman" w:eastAsia="Times New Roman" w:hAnsi="Times New Roman" w:cs="Times New Roman"/>
          <w:sz w:val="24"/>
          <w:szCs w:val="24"/>
        </w:rPr>
        <w:t xml:space="preserve"> online brochure about your business are gone. There should be a link to your brand's Twitter page and commenting and social bookmarking enabled at a minimum. Visitors should have a reason to keep returning to your website. What can you offer "for free" that your potential customers need/love?</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sz w:val="24"/>
          <w:szCs w:val="24"/>
        </w:rPr>
        <w:t xml:space="preserve">Your website is a hub. All the other profiles you develop in the future should link back to it. The goal is to provide another place that your customers/potential customers will love to hang out at and chat about. </w:t>
      </w:r>
      <w:r w:rsidRPr="001B64A2">
        <w:rPr>
          <w:rFonts w:ascii="Times New Roman" w:eastAsia="Times New Roman" w:hAnsi="Times New Roman" w:cs="Times New Roman"/>
          <w:sz w:val="24"/>
          <w:szCs w:val="24"/>
          <w:u w:val="single"/>
        </w:rPr>
        <w:t>Here's the key</w:t>
      </w:r>
      <w:r w:rsidRPr="001B64A2">
        <w:rPr>
          <w:rFonts w:ascii="Times New Roman" w:eastAsia="Times New Roman" w:hAnsi="Times New Roman" w:cs="Times New Roman"/>
          <w:sz w:val="24"/>
          <w:szCs w:val="24"/>
        </w:rPr>
        <w:t>: provide them with what they are looking for</w:t>
      </w:r>
      <w:r>
        <w:rPr>
          <w:rFonts w:ascii="Times New Roman" w:eastAsia="Times New Roman" w:hAnsi="Times New Roman" w:cs="Times New Roman"/>
          <w:sz w:val="24"/>
          <w:szCs w:val="24"/>
        </w:rPr>
        <w:t>,</w:t>
      </w:r>
      <w:r w:rsidRPr="001B64A2">
        <w:rPr>
          <w:rFonts w:ascii="Times New Roman" w:eastAsia="Times New Roman" w:hAnsi="Times New Roman" w:cs="Times New Roman"/>
          <w:sz w:val="24"/>
          <w:szCs w:val="24"/>
        </w:rPr>
        <w:t xml:space="preserve"> and they will talk. Cheat them and they will talk more. </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b/>
          <w:bCs/>
          <w:sz w:val="24"/>
          <w:szCs w:val="24"/>
        </w:rPr>
        <w:t xml:space="preserve">Expand </w:t>
      </w:r>
      <w:r w:rsidRPr="001B64A2">
        <w:rPr>
          <w:rFonts w:ascii="Times New Roman" w:eastAsia="Times New Roman" w:hAnsi="Times New Roman" w:cs="Times New Roman"/>
          <w:sz w:val="24"/>
          <w:szCs w:val="24"/>
        </w:rPr>
        <w:t>When you are ready, as in when you have developed a solid following of interactive potential clients on Twitter and network of other professionals</w:t>
      </w:r>
      <w:r>
        <w:rPr>
          <w:rFonts w:ascii="Times New Roman" w:eastAsia="Times New Roman" w:hAnsi="Times New Roman" w:cs="Times New Roman"/>
          <w:sz w:val="24"/>
          <w:szCs w:val="24"/>
        </w:rPr>
        <w:t xml:space="preserve"> that</w:t>
      </w:r>
      <w:r w:rsidRPr="001B64A2">
        <w:rPr>
          <w:rFonts w:ascii="Times New Roman" w:eastAsia="Times New Roman" w:hAnsi="Times New Roman" w:cs="Times New Roman"/>
          <w:sz w:val="24"/>
          <w:szCs w:val="24"/>
        </w:rPr>
        <w:t xml:space="preserve"> you consult for advice, you can move on to developing a presence on YouTube, Facebook, and other "industry specific" social networks. It is easy to send out a few tweets from Twitter asking people you've formed a relationship with to join your Facebook page and subscribe to your YouTube account. But, if they barely know you, why would they want to? Find out where else your potential customers are hanging out online and establish a presence there too. And to give yourself back time, have an affiliate program developed by someone with experience on how to make them work for you.</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b/>
          <w:bCs/>
          <w:sz w:val="24"/>
          <w:szCs w:val="24"/>
        </w:rPr>
        <w:t>Tips from Anita Campbell</w:t>
      </w:r>
    </w:p>
    <w:p w:rsidR="001B64A2" w:rsidRPr="001B64A2" w:rsidRDefault="001B64A2" w:rsidP="001B64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b/>
          <w:bCs/>
          <w:sz w:val="24"/>
          <w:szCs w:val="24"/>
        </w:rPr>
        <w:t>Collaborate</w:t>
      </w:r>
      <w:r w:rsidRPr="001B64A2">
        <w:rPr>
          <w:rFonts w:ascii="Times New Roman" w:eastAsia="Times New Roman" w:hAnsi="Times New Roman" w:cs="Times New Roman"/>
          <w:sz w:val="24"/>
          <w:szCs w:val="24"/>
        </w:rPr>
        <w:t xml:space="preserve"> with other business owners that provide businesses and services that your potential customers use/need.</w:t>
      </w:r>
    </w:p>
    <w:p w:rsidR="001B64A2" w:rsidRPr="001B64A2" w:rsidRDefault="001B64A2" w:rsidP="001B64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b/>
          <w:bCs/>
          <w:sz w:val="24"/>
          <w:szCs w:val="24"/>
        </w:rPr>
        <w:t xml:space="preserve">Presell </w:t>
      </w:r>
      <w:r w:rsidRPr="001B64A2">
        <w:rPr>
          <w:rFonts w:ascii="Times New Roman" w:eastAsia="Times New Roman" w:hAnsi="Times New Roman" w:cs="Times New Roman"/>
          <w:sz w:val="24"/>
          <w:szCs w:val="24"/>
        </w:rPr>
        <w:t>a product or idea to raise the capital to develop it or finish it.</w:t>
      </w:r>
    </w:p>
    <w:p w:rsidR="001B64A2" w:rsidRPr="001B64A2" w:rsidRDefault="001B64A2" w:rsidP="001B64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b/>
          <w:bCs/>
          <w:sz w:val="24"/>
          <w:szCs w:val="24"/>
        </w:rPr>
        <w:t>Create events</w:t>
      </w:r>
      <w:r w:rsidRPr="001B64A2">
        <w:rPr>
          <w:rFonts w:ascii="Times New Roman" w:eastAsia="Times New Roman" w:hAnsi="Times New Roman" w:cs="Times New Roman"/>
          <w:sz w:val="24"/>
          <w:szCs w:val="24"/>
        </w:rPr>
        <w:t xml:space="preserve"> and sell advertising space and tickets (spots). Enable attendees to invite others. </w:t>
      </w:r>
    </w:p>
    <w:p w:rsidR="001B64A2" w:rsidRPr="001B64A2" w:rsidRDefault="001B64A2" w:rsidP="001B64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b/>
          <w:bCs/>
          <w:sz w:val="24"/>
          <w:szCs w:val="24"/>
        </w:rPr>
        <w:t>Contact media outlets</w:t>
      </w:r>
      <w:r w:rsidRPr="001B64A2">
        <w:rPr>
          <w:rFonts w:ascii="Times New Roman" w:eastAsia="Times New Roman" w:hAnsi="Times New Roman" w:cs="Times New Roman"/>
          <w:sz w:val="24"/>
          <w:szCs w:val="24"/>
        </w:rPr>
        <w:t xml:space="preserve"> offline (newspapers, trade magazines) and online (blogs), and tell them about your latest developments.</w:t>
      </w:r>
    </w:p>
    <w:p w:rsidR="001B64A2" w:rsidRPr="001B64A2" w:rsidRDefault="001B64A2" w:rsidP="001B64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b/>
          <w:bCs/>
          <w:sz w:val="24"/>
          <w:szCs w:val="24"/>
        </w:rPr>
        <w:t>Create a distinct and memorable experience</w:t>
      </w:r>
      <w:r w:rsidRPr="001B64A2">
        <w:rPr>
          <w:rFonts w:ascii="Times New Roman" w:eastAsia="Times New Roman" w:hAnsi="Times New Roman" w:cs="Times New Roman"/>
          <w:sz w:val="24"/>
          <w:szCs w:val="24"/>
        </w:rPr>
        <w:t xml:space="preserve"> for customers.</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sz w:val="24"/>
          <w:szCs w:val="24"/>
        </w:rPr>
        <w:t xml:space="preserve">This final tip is arguably the bread and butter of small business. Colin Wright recommends passing your savings on to your customers. Use that money that you are saving to create better unique experiences around your products and services. When a small business is able to </w:t>
      </w:r>
      <w:hyperlink r:id="rId11" w:history="1">
        <w:r w:rsidRPr="001B64A2">
          <w:rPr>
            <w:rFonts w:ascii="Times New Roman" w:eastAsia="Times New Roman" w:hAnsi="Times New Roman" w:cs="Times New Roman"/>
            <w:color w:val="0000FF"/>
            <w:sz w:val="24"/>
            <w:szCs w:val="24"/>
            <w:u w:val="single"/>
          </w:rPr>
          <w:t>create an experience</w:t>
        </w:r>
      </w:hyperlink>
      <w:r w:rsidRPr="001B64A2">
        <w:rPr>
          <w:rFonts w:ascii="Times New Roman" w:eastAsia="Times New Roman" w:hAnsi="Times New Roman" w:cs="Times New Roman"/>
          <w:sz w:val="24"/>
          <w:szCs w:val="24"/>
        </w:rPr>
        <w:t xml:space="preserve"> that causes a customer to love their brand</w:t>
      </w:r>
      <w:r w:rsidR="00F92EE4">
        <w:rPr>
          <w:rFonts w:ascii="Times New Roman" w:eastAsia="Times New Roman" w:hAnsi="Times New Roman" w:cs="Times New Roman"/>
          <w:sz w:val="24"/>
          <w:szCs w:val="24"/>
        </w:rPr>
        <w:t xml:space="preserve">, and this </w:t>
      </w:r>
      <w:r w:rsidRPr="001B64A2">
        <w:rPr>
          <w:rFonts w:ascii="Times New Roman" w:eastAsia="Times New Roman" w:hAnsi="Times New Roman" w:cs="Times New Roman"/>
          <w:sz w:val="24"/>
          <w:szCs w:val="24"/>
        </w:rPr>
        <w:t>often create</w:t>
      </w:r>
      <w:r w:rsidR="00F92EE4">
        <w:rPr>
          <w:rFonts w:ascii="Times New Roman" w:eastAsia="Times New Roman" w:hAnsi="Times New Roman" w:cs="Times New Roman"/>
          <w:sz w:val="24"/>
          <w:szCs w:val="24"/>
        </w:rPr>
        <w:t>s</w:t>
      </w:r>
      <w:r w:rsidRPr="001B64A2">
        <w:rPr>
          <w:rFonts w:ascii="Times New Roman" w:eastAsia="Times New Roman" w:hAnsi="Times New Roman" w:cs="Times New Roman"/>
          <w:sz w:val="24"/>
          <w:szCs w:val="24"/>
        </w:rPr>
        <w:t xml:space="preserve"> a repeat customer/loyal fan. This is why people buy Apple products. And I have talked with a lot of Apple enthusiasts. Apple users love design. </w:t>
      </w:r>
      <w:proofErr w:type="gramStart"/>
      <w:r w:rsidRPr="001B64A2">
        <w:rPr>
          <w:rFonts w:ascii="Times New Roman" w:eastAsia="Times New Roman" w:hAnsi="Times New Roman" w:cs="Times New Roman"/>
          <w:sz w:val="24"/>
          <w:szCs w:val="24"/>
        </w:rPr>
        <w:t>Cost?</w:t>
      </w:r>
      <w:proofErr w:type="gramEnd"/>
      <w:r w:rsidRPr="001B64A2">
        <w:rPr>
          <w:rFonts w:ascii="Times New Roman" w:eastAsia="Times New Roman" w:hAnsi="Times New Roman" w:cs="Times New Roman"/>
          <w:sz w:val="24"/>
          <w:szCs w:val="24"/>
        </w:rPr>
        <w:t xml:space="preserve"> Not an issue. They had amazing experiences that caused them to tell me that I should buy Apple products.</w:t>
      </w:r>
    </w:p>
    <w:p w:rsidR="001B64A2" w:rsidRPr="001B64A2" w:rsidRDefault="001B64A2" w:rsidP="001B64A2">
      <w:pPr>
        <w:spacing w:before="100" w:beforeAutospacing="1" w:after="100" w:afterAutospacing="1" w:line="240" w:lineRule="auto"/>
        <w:rPr>
          <w:rFonts w:ascii="Times New Roman" w:eastAsia="Times New Roman" w:hAnsi="Times New Roman" w:cs="Times New Roman"/>
          <w:sz w:val="24"/>
          <w:szCs w:val="24"/>
        </w:rPr>
      </w:pPr>
      <w:r w:rsidRPr="001B64A2">
        <w:rPr>
          <w:rFonts w:ascii="Times New Roman" w:eastAsia="Times New Roman" w:hAnsi="Times New Roman" w:cs="Times New Roman"/>
          <w:b/>
          <w:bCs/>
          <w:sz w:val="24"/>
          <w:szCs w:val="24"/>
        </w:rPr>
        <w:lastRenderedPageBreak/>
        <w:t xml:space="preserve">Disclaimer: </w:t>
      </w:r>
      <w:r w:rsidRPr="001B64A2">
        <w:rPr>
          <w:rFonts w:ascii="Times New Roman" w:eastAsia="Times New Roman" w:hAnsi="Times New Roman" w:cs="Times New Roman"/>
          <w:sz w:val="24"/>
          <w:szCs w:val="24"/>
        </w:rPr>
        <w:t>These tips are just suggestions, if forming a business/changing a current one, be sure to consult your legal counselor. That said</w:t>
      </w:r>
      <w:proofErr w:type="gramStart"/>
      <w:r w:rsidRPr="001B64A2">
        <w:rPr>
          <w:rFonts w:ascii="Times New Roman" w:eastAsia="Times New Roman" w:hAnsi="Times New Roman" w:cs="Times New Roman"/>
          <w:sz w:val="24"/>
          <w:szCs w:val="24"/>
        </w:rPr>
        <w:t>,</w:t>
      </w:r>
      <w:proofErr w:type="gramEnd"/>
      <w:r w:rsidRPr="001B64A2">
        <w:rPr>
          <w:rFonts w:ascii="Times New Roman" w:eastAsia="Times New Roman" w:hAnsi="Times New Roman" w:cs="Times New Roman"/>
          <w:sz w:val="24"/>
          <w:szCs w:val="24"/>
        </w:rPr>
        <w:t xml:space="preserve"> these strategies work best for web-based businesses. If you want more information on how to make these strategies work for traditional (brick and mortar) businesses, I recommend you read some of the work by </w:t>
      </w:r>
      <w:hyperlink r:id="rId12" w:history="1">
        <w:r w:rsidRPr="001B64A2">
          <w:rPr>
            <w:rFonts w:ascii="Times New Roman" w:eastAsia="Times New Roman" w:hAnsi="Times New Roman" w:cs="Times New Roman"/>
            <w:color w:val="0000FF"/>
            <w:sz w:val="24"/>
            <w:szCs w:val="24"/>
            <w:u w:val="single"/>
          </w:rPr>
          <w:t xml:space="preserve">Tim </w:t>
        </w:r>
        <w:proofErr w:type="spellStart"/>
        <w:r w:rsidRPr="001B64A2">
          <w:rPr>
            <w:rFonts w:ascii="Times New Roman" w:eastAsia="Times New Roman" w:hAnsi="Times New Roman" w:cs="Times New Roman"/>
            <w:color w:val="0000FF"/>
            <w:sz w:val="24"/>
            <w:szCs w:val="24"/>
            <w:u w:val="single"/>
          </w:rPr>
          <w:t>Ferriss</w:t>
        </w:r>
        <w:proofErr w:type="spellEnd"/>
      </w:hyperlink>
      <w:r w:rsidRPr="001B64A2">
        <w:rPr>
          <w:rFonts w:ascii="Times New Roman" w:eastAsia="Times New Roman" w:hAnsi="Times New Roman" w:cs="Times New Roman"/>
          <w:sz w:val="24"/>
          <w:szCs w:val="24"/>
        </w:rPr>
        <w:t>.</w:t>
      </w:r>
    </w:p>
    <w:p w:rsidR="001B64A2" w:rsidRDefault="001B64A2">
      <w:r>
        <w:t xml:space="preserve">I wrote this article two years ago under my Hub Pages account: </w:t>
      </w:r>
      <w:proofErr w:type="spellStart"/>
      <w:r>
        <w:t>Lis</w:t>
      </w:r>
      <w:proofErr w:type="spellEnd"/>
      <w:r>
        <w:t xml:space="preserve"> Carpenter.</w:t>
      </w:r>
    </w:p>
    <w:sectPr w:rsidR="001B6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850C2"/>
    <w:multiLevelType w:val="multilevel"/>
    <w:tmpl w:val="F4DE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4A2"/>
    <w:rsid w:val="001B64A2"/>
    <w:rsid w:val="003F4AFD"/>
    <w:rsid w:val="00605FFB"/>
    <w:rsid w:val="00F92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64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4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64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4A2"/>
    <w:rPr>
      <w:b/>
      <w:bCs/>
    </w:rPr>
  </w:style>
  <w:style w:type="character" w:styleId="Hyperlink">
    <w:name w:val="Hyperlink"/>
    <w:basedOn w:val="DefaultParagraphFont"/>
    <w:uiPriority w:val="99"/>
    <w:semiHidden/>
    <w:unhideWhenUsed/>
    <w:rsid w:val="001B64A2"/>
    <w:rPr>
      <w:color w:val="0000FF"/>
      <w:u w:val="single"/>
    </w:rPr>
  </w:style>
  <w:style w:type="character" w:styleId="Emphasis">
    <w:name w:val="Emphasis"/>
    <w:basedOn w:val="DefaultParagraphFont"/>
    <w:uiPriority w:val="20"/>
    <w:qFormat/>
    <w:rsid w:val="001B64A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64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4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64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4A2"/>
    <w:rPr>
      <w:b/>
      <w:bCs/>
    </w:rPr>
  </w:style>
  <w:style w:type="character" w:styleId="Hyperlink">
    <w:name w:val="Hyperlink"/>
    <w:basedOn w:val="DefaultParagraphFont"/>
    <w:uiPriority w:val="99"/>
    <w:semiHidden/>
    <w:unhideWhenUsed/>
    <w:rsid w:val="001B64A2"/>
    <w:rPr>
      <w:color w:val="0000FF"/>
      <w:u w:val="single"/>
    </w:rPr>
  </w:style>
  <w:style w:type="character" w:styleId="Emphasis">
    <w:name w:val="Emphasis"/>
    <w:basedOn w:val="DefaultParagraphFont"/>
    <w:uiPriority w:val="20"/>
    <w:qFormat/>
    <w:rsid w:val="001B64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42448">
      <w:bodyDiv w:val="1"/>
      <w:marLeft w:val="0"/>
      <w:marRight w:val="0"/>
      <w:marTop w:val="0"/>
      <w:marBottom w:val="0"/>
      <w:divBdr>
        <w:top w:val="none" w:sz="0" w:space="0" w:color="auto"/>
        <w:left w:val="none" w:sz="0" w:space="0" w:color="auto"/>
        <w:bottom w:val="none" w:sz="0" w:space="0" w:color="auto"/>
        <w:right w:val="none" w:sz="0" w:space="0" w:color="auto"/>
      </w:divBdr>
      <w:divsChild>
        <w:div w:id="2027706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lbiztrends.com/2009/02/creative-tips-saving-money-business-growth.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ashable.com/2009/02/05/personal-branding-101/" TargetMode="External"/><Relationship Id="rId12" Type="http://schemas.openxmlformats.org/officeDocument/2006/relationships/hyperlink" Target="http://www.fourhourworkweek.com/blog/2009/12/31/cold-remedy-15-real-world-lifestyle-design-case-studies-now-its-your-t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ilelifestyle.com/entrepreneur/running-overheadfree-business/" TargetMode="External"/><Relationship Id="rId11" Type="http://schemas.openxmlformats.org/officeDocument/2006/relationships/hyperlink" Target="http://www.youtube.com/watch?v=u4ZoJKF_VuA" TargetMode="External"/><Relationship Id="rId5" Type="http://schemas.openxmlformats.org/officeDocument/2006/relationships/webSettings" Target="webSettings.xml"/><Relationship Id="rId10" Type="http://schemas.openxmlformats.org/officeDocument/2006/relationships/hyperlink" Target="http://colinismy.name" TargetMode="External"/><Relationship Id="rId4" Type="http://schemas.openxmlformats.org/officeDocument/2006/relationships/settings" Target="settings.xml"/><Relationship Id="rId9" Type="http://schemas.openxmlformats.org/officeDocument/2006/relationships/hyperlink" Target="http://untemplater.com/video-interview/untemplater-interview-seth-god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dc:creator>
  <cp:keywords/>
  <dc:description/>
  <cp:lastModifiedBy>Juanita </cp:lastModifiedBy>
  <cp:revision>1</cp:revision>
  <dcterms:created xsi:type="dcterms:W3CDTF">2012-04-25T05:00:00Z</dcterms:created>
  <dcterms:modified xsi:type="dcterms:W3CDTF">2012-04-25T05:11:00Z</dcterms:modified>
</cp:coreProperties>
</file>