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F" w:rsidRDefault="00E2615F" w:rsidP="00E2615F">
      <w:r>
        <w:t>Message from the Chaplains:</w:t>
      </w:r>
    </w:p>
    <w:p w:rsidR="00E2615F" w:rsidRDefault="00E2615F" w:rsidP="00E2615F"/>
    <w:p w:rsidR="00E2615F" w:rsidRDefault="00E2615F" w:rsidP="00E2615F">
      <w:r>
        <w:t>It is our pleasure to introduce you to our organiz</w:t>
      </w:r>
      <w:r>
        <w:t xml:space="preserve">ation, the New Jersey Chaplains </w:t>
      </w:r>
      <w:r>
        <w:t>Association. We partner with many faiths and their</w:t>
      </w:r>
      <w:r>
        <w:t xml:space="preserve"> leaders to bring about greater </w:t>
      </w:r>
      <w:r>
        <w:t>cooperation and understanding between members of different faiths and paths of life.</w:t>
      </w:r>
    </w:p>
    <w:p w:rsidR="00E2615F" w:rsidRDefault="00E2615F" w:rsidP="00E2615F">
      <w:r>
        <w:t xml:space="preserve">We have been actively involved in this goal for over </w:t>
      </w:r>
      <w:r>
        <w:t xml:space="preserve">half a decade as individuals. A </w:t>
      </w:r>
      <w:r>
        <w:t>year ago, we took our involvement to the next leve</w:t>
      </w:r>
      <w:r>
        <w:t xml:space="preserve">l when we formed the New Jersey </w:t>
      </w:r>
      <w:r>
        <w:t xml:space="preserve">Chaplains Association. We are involved extensively in </w:t>
      </w:r>
      <w:r>
        <w:t xml:space="preserve">the medical and law enforcement </w:t>
      </w:r>
      <w:r>
        <w:t xml:space="preserve">fields, working at virtually all of New Jersey's hospitals </w:t>
      </w:r>
      <w:r>
        <w:t xml:space="preserve">and many of its law enforcement </w:t>
      </w:r>
      <w:r>
        <w:t>agencies, assisting in any situation where our services can be of use.</w:t>
      </w:r>
    </w:p>
    <w:p w:rsidR="00E2615F" w:rsidRDefault="00E2615F" w:rsidP="00E2615F">
      <w:r>
        <w:t>There are no instant results in these kinds of efforts, b</w:t>
      </w:r>
      <w:r>
        <w:t xml:space="preserve">ut the fruits that are borne of </w:t>
      </w:r>
      <w:r>
        <w:t>building relationships, maintaining them, and keeping fa</w:t>
      </w:r>
      <w:r>
        <w:t xml:space="preserve">ith with the friends we've made </w:t>
      </w:r>
      <w:r>
        <w:t>are what matter. By proactively creating bonds of fr</w:t>
      </w:r>
      <w:r>
        <w:t xml:space="preserve">iendship and understanding, the </w:t>
      </w:r>
      <w:r>
        <w:t>connections that help us to aid people in emergency s</w:t>
      </w:r>
      <w:r>
        <w:t xml:space="preserve">ituations and times of need are </w:t>
      </w:r>
      <w:r>
        <w:t>already in place. In order to maintain the good rela</w:t>
      </w:r>
      <w:r>
        <w:t xml:space="preserve">tions we have with high-ranking </w:t>
      </w:r>
      <w:r>
        <w:t>officials, we need to wholeheartedly respond to them,</w:t>
      </w:r>
      <w:r>
        <w:t xml:space="preserve"> going above and beyond what is </w:t>
      </w:r>
      <w:r>
        <w:t>expected of us in any situation where our services are ca</w:t>
      </w:r>
      <w:r>
        <w:t xml:space="preserve">lled upon. Much time and effort </w:t>
      </w:r>
      <w:r>
        <w:t>is required to create and maintain these relationships,</w:t>
      </w:r>
      <w:r>
        <w:t xml:space="preserve"> but the rewards are boundless- </w:t>
      </w:r>
      <w:r>
        <w:t>greater friendship between communities, greater adher</w:t>
      </w:r>
      <w:r>
        <w:t xml:space="preserve">ence to religious laws, greater </w:t>
      </w:r>
      <w:r>
        <w:t>respect between faiths, and greater assistance available to those in need.</w:t>
      </w:r>
    </w:p>
    <w:p w:rsidR="00E2615F" w:rsidRDefault="00E2615F" w:rsidP="00E2615F">
      <w:r>
        <w:t>We strongly encourage anyone in any kind of leadership po</w:t>
      </w:r>
      <w:r>
        <w:t xml:space="preserve">sition to join us in furthering </w:t>
      </w:r>
      <w:r>
        <w:t>the goal of strengthening relationships between people</w:t>
      </w:r>
      <w:r>
        <w:t xml:space="preserve">s and communities. This goal is </w:t>
      </w:r>
      <w:r>
        <w:t>one that we can all share.</w:t>
      </w:r>
    </w:p>
    <w:p w:rsidR="00F46423" w:rsidRDefault="00E2615F">
      <w:r>
        <w:t>There's no such thing as a one hundred percent success r</w:t>
      </w:r>
      <w:r>
        <w:t xml:space="preserve">ate. But our motto is, "There's </w:t>
      </w:r>
      <w:r>
        <w:t>nothing we're not willing to try." And the countless indivi</w:t>
      </w:r>
      <w:r>
        <w:t xml:space="preserve">duals we've been able to assist </w:t>
      </w:r>
      <w:r>
        <w:t>through our efforts at the NJCA attest to the greater coop</w:t>
      </w:r>
      <w:r>
        <w:t xml:space="preserve">eration and friendship that our </w:t>
      </w:r>
      <w:bookmarkStart w:id="0" w:name="_GoBack"/>
      <w:bookmarkEnd w:id="0"/>
      <w:r>
        <w:t>effort</w:t>
      </w:r>
      <w:r>
        <w:t xml:space="preserve">s have spawned. </w:t>
      </w:r>
    </w:p>
    <w:sectPr w:rsidR="00F4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5F"/>
    <w:rsid w:val="00E2615F"/>
    <w:rsid w:val="00F4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Rivky</dc:creator>
  <cp:lastModifiedBy>Rivky</cp:lastModifiedBy>
  <cp:revision>1</cp:revision>
  <dcterms:created xsi:type="dcterms:W3CDTF">2012-05-16T02:04:00Z</dcterms:created>
  <dcterms:modified xsi:type="dcterms:W3CDTF">2012-05-16T02:05:00Z</dcterms:modified>
</cp:coreProperties>
</file>