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835" w:type="dxa"/>
        <w:tblLook w:val="0000"/>
      </w:tblPr>
      <w:tblGrid>
        <w:gridCol w:w="2520"/>
        <w:gridCol w:w="2333"/>
        <w:gridCol w:w="3787"/>
      </w:tblGrid>
      <w:tr w:rsidR="008F3111">
        <w:tc>
          <w:tcPr>
            <w:tcW w:w="2520" w:type="dxa"/>
          </w:tcPr>
          <w:p w:rsidR="008F3111" w:rsidRDefault="008F3111">
            <w:pPr>
              <w:pStyle w:val="Contact"/>
            </w:pPr>
            <w:r>
              <w:rPr>
                <w:rStyle w:val="Emphasis"/>
              </w:rPr>
              <w:t xml:space="preserve">Contact: </w:t>
            </w:r>
            <w:r w:rsidR="00A24012">
              <w:rPr>
                <w:rStyle w:val="Emphasis"/>
              </w:rPr>
              <w:t>Lisa Monroe</w:t>
            </w:r>
          </w:p>
          <w:p w:rsidR="008F3111" w:rsidRDefault="00A24012">
            <w:pPr>
              <w:pStyle w:val="Contact"/>
            </w:pPr>
            <w:r>
              <w:t>Writing for the World</w:t>
            </w:r>
          </w:p>
          <w:p w:rsidR="008F3111" w:rsidRDefault="008F3111">
            <w:pPr>
              <w:pStyle w:val="Contact"/>
            </w:pPr>
            <w:r>
              <w:t xml:space="preserve">Phone </w:t>
            </w:r>
            <w:r w:rsidR="00A24012">
              <w:t>757-509-2383</w:t>
            </w:r>
          </w:p>
          <w:p w:rsidR="008F3111" w:rsidRDefault="00A24012">
            <w:pPr>
              <w:pStyle w:val="Contact"/>
            </w:pPr>
            <w:r>
              <w:t>lisa@writingfortheworld.net</w:t>
            </w:r>
          </w:p>
        </w:tc>
        <w:tc>
          <w:tcPr>
            <w:tcW w:w="2333" w:type="dxa"/>
          </w:tcPr>
          <w:p w:rsidR="008F3111" w:rsidRDefault="008F3111">
            <w:pPr>
              <w:pStyle w:val="ReturnAddress"/>
            </w:pPr>
          </w:p>
        </w:tc>
        <w:tc>
          <w:tcPr>
            <w:tcW w:w="3787" w:type="dxa"/>
            <w:shd w:val="solid" w:color="000000" w:fill="auto"/>
            <w:vAlign w:val="center"/>
          </w:tcPr>
          <w:p w:rsidR="008F3111" w:rsidRPr="00A24012" w:rsidRDefault="00A24012" w:rsidP="00A24012">
            <w:pPr>
              <w:pStyle w:val="CompanyName"/>
              <w:jc w:val="left"/>
              <w:rPr>
                <w:sz w:val="28"/>
                <w:szCs w:val="28"/>
              </w:rPr>
            </w:pPr>
            <w:r w:rsidRPr="00A24012">
              <w:rPr>
                <w:sz w:val="28"/>
                <w:szCs w:val="28"/>
              </w:rPr>
              <w:t>For immediate release:</w:t>
            </w:r>
          </w:p>
        </w:tc>
      </w:tr>
    </w:tbl>
    <w:p w:rsidR="001E2D3E" w:rsidRPr="001E2D3E" w:rsidRDefault="008F3111" w:rsidP="00E0399B">
      <w:pPr>
        <w:pStyle w:val="DocumentLabel"/>
        <w:spacing w:before="120" w:after="120"/>
        <w:ind w:firstLine="720"/>
        <w:rPr>
          <w:sz w:val="96"/>
          <w:szCs w:val="96"/>
        </w:rPr>
      </w:pPr>
      <w:r w:rsidRPr="00A62DEE">
        <w:rPr>
          <w:sz w:val="96"/>
          <w:szCs w:val="96"/>
        </w:rPr>
        <w:t>Press Release</w:t>
      </w:r>
    </w:p>
    <w:p w:rsidR="00E0399B" w:rsidRPr="002458F3" w:rsidRDefault="005B78E4" w:rsidP="00DB6BCF">
      <w:pPr>
        <w:pStyle w:val="Title"/>
        <w:keepLines w:val="0"/>
        <w:ind w:left="475" w:right="0" w:firstLine="245"/>
        <w:jc w:val="left"/>
        <w:rPr>
          <w:rFonts w:ascii="Dotum" w:eastAsia="Dotum" w:hAnsi="Dotum" w:cs="Courier New"/>
          <w:i w:val="0"/>
        </w:rPr>
      </w:pPr>
      <w:r w:rsidRPr="002458F3">
        <w:rPr>
          <w:rFonts w:ascii="Dotum" w:eastAsia="Dotum" w:hAnsi="Dotum" w:cs="Courier New"/>
          <w:i w:val="0"/>
        </w:rPr>
        <w:t>(Please consider t</w:t>
      </w:r>
      <w:r w:rsidR="00474979" w:rsidRPr="002458F3">
        <w:rPr>
          <w:rFonts w:ascii="Dotum" w:eastAsia="Dotum" w:hAnsi="Dotum" w:cs="Courier New"/>
          <w:i w:val="0"/>
        </w:rPr>
        <w:t>his information</w:t>
      </w:r>
      <w:r w:rsidR="00E0399B" w:rsidRPr="002458F3">
        <w:rPr>
          <w:rFonts w:ascii="Dotum" w:eastAsia="Dotum" w:hAnsi="Dotum" w:cs="Courier New"/>
          <w:i w:val="0"/>
        </w:rPr>
        <w:t xml:space="preserve"> </w:t>
      </w:r>
      <w:r w:rsidR="00DB6BCF" w:rsidRPr="002458F3">
        <w:rPr>
          <w:rFonts w:ascii="Dotum" w:eastAsia="Dotum" w:hAnsi="Dotum" w:cs="Courier New"/>
          <w:i w:val="0"/>
        </w:rPr>
        <w:t xml:space="preserve">for publication in your </w:t>
      </w:r>
      <w:r w:rsidR="00E0399B" w:rsidRPr="002458F3">
        <w:rPr>
          <w:rFonts w:ascii="Dotum" w:eastAsia="Dotum" w:hAnsi="Dotum" w:cs="Courier New"/>
          <w:i w:val="0"/>
        </w:rPr>
        <w:t xml:space="preserve">organization’s </w:t>
      </w:r>
      <w:r w:rsidR="00DB6BCF" w:rsidRPr="002458F3">
        <w:rPr>
          <w:rFonts w:ascii="Dotum" w:eastAsia="Dotum" w:hAnsi="Dotum" w:cs="Courier New"/>
          <w:i w:val="0"/>
        </w:rPr>
        <w:t xml:space="preserve">newsletter or on its </w:t>
      </w:r>
      <w:r w:rsidRPr="002458F3">
        <w:rPr>
          <w:rFonts w:ascii="Dotum" w:eastAsia="Dotum" w:hAnsi="Dotum" w:cs="Courier New"/>
          <w:i w:val="0"/>
        </w:rPr>
        <w:t xml:space="preserve">Web site. </w:t>
      </w:r>
      <w:r w:rsidR="00474979" w:rsidRPr="002458F3">
        <w:rPr>
          <w:rFonts w:ascii="Dotum" w:eastAsia="Dotum" w:hAnsi="Dotum" w:cs="Courier New"/>
          <w:i w:val="0"/>
        </w:rPr>
        <w:t>You may c</w:t>
      </w:r>
      <w:r w:rsidR="00E0399B" w:rsidRPr="002458F3">
        <w:rPr>
          <w:rFonts w:ascii="Dotum" w:eastAsia="Dotum" w:hAnsi="Dotum" w:cs="Courier New"/>
          <w:i w:val="0"/>
        </w:rPr>
        <w:t>all the number</w:t>
      </w:r>
      <w:r w:rsidR="00474979" w:rsidRPr="002458F3">
        <w:rPr>
          <w:rFonts w:ascii="Dotum" w:eastAsia="Dotum" w:hAnsi="Dotum" w:cs="Courier New"/>
          <w:i w:val="0"/>
        </w:rPr>
        <w:t xml:space="preserve"> above if you </w:t>
      </w:r>
      <w:r w:rsidR="00E0399B" w:rsidRPr="002458F3">
        <w:rPr>
          <w:rFonts w:ascii="Dotum" w:eastAsia="Dotum" w:hAnsi="Dotum" w:cs="Courier New"/>
          <w:i w:val="0"/>
        </w:rPr>
        <w:t>would like photos</w:t>
      </w:r>
      <w:r w:rsidR="00DB6BCF" w:rsidRPr="002458F3">
        <w:rPr>
          <w:rFonts w:ascii="Dotum" w:eastAsia="Dotum" w:hAnsi="Dotum" w:cs="Courier New"/>
          <w:i w:val="0"/>
        </w:rPr>
        <w:t xml:space="preserve"> or more information. </w:t>
      </w:r>
      <w:r w:rsidRPr="002458F3">
        <w:rPr>
          <w:rFonts w:ascii="Dotum" w:eastAsia="Dotum" w:hAnsi="Dotum" w:cs="Courier New"/>
          <w:i w:val="0"/>
        </w:rPr>
        <w:t>We greatly appreciate your support in helping to spread the ne</w:t>
      </w:r>
      <w:r w:rsidR="00474979" w:rsidRPr="002458F3">
        <w:rPr>
          <w:rFonts w:ascii="Dotum" w:eastAsia="Dotum" w:hAnsi="Dotum" w:cs="Courier New"/>
          <w:i w:val="0"/>
        </w:rPr>
        <w:t>ws about this</w:t>
      </w:r>
      <w:r w:rsidRPr="002458F3">
        <w:rPr>
          <w:rFonts w:ascii="Dotum" w:eastAsia="Dotum" w:hAnsi="Dotum" w:cs="Courier New"/>
          <w:i w:val="0"/>
        </w:rPr>
        <w:t xml:space="preserve"> cause.)</w:t>
      </w:r>
    </w:p>
    <w:p w:rsidR="00474979" w:rsidRPr="00474979" w:rsidRDefault="00474979" w:rsidP="00474979">
      <w:pPr>
        <w:pStyle w:val="Subtitle"/>
      </w:pPr>
    </w:p>
    <w:p w:rsidR="00E0399B" w:rsidRPr="00474979" w:rsidRDefault="00A24012" w:rsidP="00474979">
      <w:pPr>
        <w:pStyle w:val="Title"/>
        <w:jc w:val="center"/>
        <w:rPr>
          <w:rFonts w:ascii="Arial Black" w:hAnsi="Arial Black"/>
          <w:i w:val="0"/>
          <w:sz w:val="32"/>
          <w:szCs w:val="32"/>
        </w:rPr>
      </w:pPr>
      <w:r w:rsidRPr="00474979">
        <w:rPr>
          <w:rFonts w:ascii="Arial Black" w:hAnsi="Arial Black"/>
          <w:i w:val="0"/>
          <w:sz w:val="32"/>
          <w:szCs w:val="32"/>
        </w:rPr>
        <w:t>Oncology nurse creates second Healing Songs CD</w:t>
      </w:r>
    </w:p>
    <w:p w:rsidR="00A24012" w:rsidRDefault="00A24012" w:rsidP="001D32C6">
      <w:pPr>
        <w:pStyle w:val="BodyText"/>
        <w:ind w:left="475" w:firstLine="720"/>
      </w:pPr>
      <w:r>
        <w:t>Ron Noecker,</w:t>
      </w:r>
      <w:r w:rsidR="00D53B51">
        <w:t xml:space="preserve"> RN, </w:t>
      </w:r>
      <w:r>
        <w:t xml:space="preserve">an oncology nurse at Johns Hopkins Hospital in Baltimore, Maryland, has created a new CD of “healing songs” entitled </w:t>
      </w:r>
      <w:r w:rsidRPr="009C432B">
        <w:rPr>
          <w:b/>
          <w:i/>
        </w:rPr>
        <w:t>Piano Healing Songs at Christmas</w:t>
      </w:r>
      <w:r w:rsidRPr="009C432B">
        <w:rPr>
          <w:i/>
        </w:rPr>
        <w:t>.</w:t>
      </w:r>
      <w:r>
        <w:rPr>
          <w:b/>
          <w:i/>
        </w:rPr>
        <w:t xml:space="preserve"> </w:t>
      </w:r>
      <w:r>
        <w:t>The CD features</w:t>
      </w:r>
      <w:r w:rsidR="00D53B51">
        <w:t xml:space="preserve"> 12 songs which Ron plays</w:t>
      </w:r>
      <w:r>
        <w:t xml:space="preserve"> himself and recorded in a studio in Jackson Hole, Wyoming</w:t>
      </w:r>
      <w:r w:rsidR="00D53B51">
        <w:t>, in July</w:t>
      </w:r>
      <w:r>
        <w:t xml:space="preserve">. </w:t>
      </w:r>
      <w:r w:rsidR="00D53B51">
        <w:t>A music major in addition to being an RN, h</w:t>
      </w:r>
      <w:r>
        <w:t>e hopes to reach cancer and hospice patients around the country with this quiet, reflective and often spiritual music</w:t>
      </w:r>
      <w:r w:rsidR="00494778">
        <w:t xml:space="preserve"> which is appropriate for year-round listening</w:t>
      </w:r>
      <w:r>
        <w:t>.</w:t>
      </w:r>
    </w:p>
    <w:p w:rsidR="00A24012" w:rsidRDefault="00A24012" w:rsidP="00A24012">
      <w:pPr>
        <w:pStyle w:val="BodyText"/>
        <w:ind w:left="475" w:firstLine="720"/>
      </w:pPr>
      <w:r>
        <w:t>Last year, Ron was inspired by one of his patient</w:t>
      </w:r>
      <w:r w:rsidR="00D53B51">
        <w:t>s who enjoyed him singing a special song to her; he was so touched by this that he decided</w:t>
      </w:r>
      <w:r>
        <w:t xml:space="preserve"> to create his first </w:t>
      </w:r>
      <w:r w:rsidRPr="009C432B">
        <w:rPr>
          <w:b/>
          <w:i/>
        </w:rPr>
        <w:t>Healing Songs at Christmas</w:t>
      </w:r>
      <w:r w:rsidR="00A62DEE">
        <w:t xml:space="preserve"> CD. T</w:t>
      </w:r>
      <w:r>
        <w:t>hrough the generous support of sponsors, he wa</w:t>
      </w:r>
      <w:r w:rsidR="00A62DEE">
        <w:t xml:space="preserve">s </w:t>
      </w:r>
      <w:r w:rsidR="00494778">
        <w:t xml:space="preserve">able to donate over 1,000 </w:t>
      </w:r>
      <w:r>
        <w:t xml:space="preserve">CDs </w:t>
      </w:r>
      <w:r w:rsidR="00A62DEE">
        <w:t xml:space="preserve">free of cost </w:t>
      </w:r>
      <w:r>
        <w:t>to patients suffering from cancer. That first CD feat</w:t>
      </w:r>
      <w:r w:rsidR="00D53B51">
        <w:t>ured music and vocals by Ron plus</w:t>
      </w:r>
      <w:r>
        <w:t xml:space="preserve"> family </w:t>
      </w:r>
      <w:r w:rsidR="00466A9A">
        <w:t>and friends, a</w:t>
      </w:r>
      <w:r w:rsidR="00D53B51">
        <w:t>nd each of its nine songs was dedicated to the</w:t>
      </w:r>
      <w:r w:rsidR="00466A9A">
        <w:t xml:space="preserve"> memory of a cancer victim, including the woman who first inspired Ron to share his music with others</w:t>
      </w:r>
      <w:r w:rsidR="00A62DEE">
        <w:t xml:space="preserve"> but eventually succumbed to cancer, Betsy Ann Zaborowski.</w:t>
      </w:r>
    </w:p>
    <w:p w:rsidR="00FA224E" w:rsidRDefault="00FA224E" w:rsidP="00A24012">
      <w:pPr>
        <w:pStyle w:val="BodyText"/>
        <w:ind w:left="475" w:firstLine="720"/>
      </w:pPr>
      <w:r>
        <w:t xml:space="preserve">Ron believes in the healing power of music and says it helps patients “to connect with their insides and to make meaning” of </w:t>
      </w:r>
      <w:r w:rsidR="00841415">
        <w:t xml:space="preserve">life and to come to grips with </w:t>
      </w:r>
      <w:r>
        <w:t>what is happening to them physically.</w:t>
      </w:r>
    </w:p>
    <w:p w:rsidR="00466A9A" w:rsidRDefault="00466A9A" w:rsidP="00466A9A">
      <w:pPr>
        <w:pStyle w:val="BodyText"/>
        <w:ind w:left="475" w:firstLine="720"/>
      </w:pPr>
      <w:r>
        <w:t>This year, Ron hopes to reach even more patients with his CD</w:t>
      </w:r>
      <w:r w:rsidR="00D53B51">
        <w:t>s</w:t>
      </w:r>
      <w:r>
        <w:t xml:space="preserve"> by reaching out to hospices around the country, inviting </w:t>
      </w:r>
      <w:r w:rsidR="00494778">
        <w:t xml:space="preserve">these organizations as well as individual </w:t>
      </w:r>
      <w:r>
        <w:t>music therapist</w:t>
      </w:r>
      <w:r w:rsidR="00494778">
        <w:t xml:space="preserve">s and fellow RNs to help him </w:t>
      </w:r>
      <w:r>
        <w:t>pro</w:t>
      </w:r>
      <w:r w:rsidR="001D4E15">
        <w:t>vide the music</w:t>
      </w:r>
      <w:r w:rsidR="00494778">
        <w:t xml:space="preserve"> to</w:t>
      </w:r>
      <w:r w:rsidR="001D4E15">
        <w:t xml:space="preserve"> their</w:t>
      </w:r>
      <w:r w:rsidR="00494778">
        <w:t xml:space="preserve"> </w:t>
      </w:r>
      <w:r w:rsidR="001D4E15">
        <w:t>patients. Ron is</w:t>
      </w:r>
      <w:r w:rsidR="00494778">
        <w:t xml:space="preserve"> </w:t>
      </w:r>
      <w:r w:rsidR="00D53B51">
        <w:t>off</w:t>
      </w:r>
      <w:r w:rsidR="00494778">
        <w:t xml:space="preserve">ering his CDs </w:t>
      </w:r>
      <w:r w:rsidR="00A62DEE">
        <w:t>to hospices and</w:t>
      </w:r>
      <w:r w:rsidR="00E57925">
        <w:t xml:space="preserve"> other health care institutions</w:t>
      </w:r>
      <w:r w:rsidR="00A62DEE">
        <w:t xml:space="preserve"> at special prices</w:t>
      </w:r>
      <w:r w:rsidR="00D53B51">
        <w:t xml:space="preserve"> in hopes that they will invest in the music for their patients</w:t>
      </w:r>
      <w:r w:rsidR="00A62DEE">
        <w:t>.</w:t>
      </w:r>
    </w:p>
    <w:p w:rsidR="00466A9A" w:rsidRDefault="00466A9A" w:rsidP="00466A9A">
      <w:pPr>
        <w:pStyle w:val="BodyText"/>
        <w:ind w:left="475" w:firstLine="720"/>
      </w:pPr>
      <w:r>
        <w:t>For individuals</w:t>
      </w:r>
      <w:r w:rsidR="001D32C6">
        <w:t xml:space="preserve"> such as RNs, social worke</w:t>
      </w:r>
      <w:r w:rsidR="00494778">
        <w:t>rs, therapists and others</w:t>
      </w:r>
      <w:r w:rsidR="001D32C6">
        <w:t xml:space="preserve"> who purchase just two CDs, a third CD </w:t>
      </w:r>
      <w:r>
        <w:t>is donated in the purchaser’s name to a hospitalized patient. And for ind</w:t>
      </w:r>
      <w:r w:rsidR="002109BB">
        <w:t>ividuals placing $100 orders, Ron</w:t>
      </w:r>
      <w:r>
        <w:t xml:space="preserve"> will donate five CDs to be sent in the purchaser’s name to the hospice, hospital, nursing home or other loca</w:t>
      </w:r>
      <w:r w:rsidR="00494778">
        <w:t>tion they designate</w:t>
      </w:r>
      <w:r>
        <w:t xml:space="preserve">. </w:t>
      </w:r>
    </w:p>
    <w:p w:rsidR="001E2D3E" w:rsidRDefault="00D53B51" w:rsidP="001E2D3E">
      <w:pPr>
        <w:pStyle w:val="BodyText"/>
        <w:ind w:left="475" w:firstLine="720"/>
      </w:pPr>
      <w:r>
        <w:t>To read more about Ron</w:t>
      </w:r>
      <w:r w:rsidR="002109BB">
        <w:t xml:space="preserve"> Noecker and </w:t>
      </w:r>
      <w:r>
        <w:t>his efforts to help others</w:t>
      </w:r>
      <w:r w:rsidR="002109BB">
        <w:t xml:space="preserve"> or to purchase his CDs</w:t>
      </w:r>
      <w:r>
        <w:t xml:space="preserve">, please visit </w:t>
      </w:r>
      <w:r w:rsidRPr="00C259B4">
        <w:t>www.ronaldjoseph.net</w:t>
      </w:r>
      <w:r w:rsidR="002109BB">
        <w:t>.</w:t>
      </w:r>
    </w:p>
    <w:sectPr w:rsidR="001E2D3E" w:rsidSect="00A62DEE">
      <w:headerReference w:type="default" r:id="rId7"/>
      <w:footerReference w:type="default" r:id="rId8"/>
      <w:footerReference w:type="first" r:id="rId9"/>
      <w:pgSz w:w="12240" w:h="15840" w:code="1"/>
      <w:pgMar w:top="965" w:right="1800" w:bottom="1440" w:left="965" w:header="432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4393" w:rsidRDefault="00D24393">
      <w:r>
        <w:separator/>
      </w:r>
    </w:p>
  </w:endnote>
  <w:endnote w:type="continuationSeparator" w:id="0">
    <w:p w:rsidR="00D24393" w:rsidRDefault="00D243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111" w:rsidRDefault="00856A74">
    <w:pPr>
      <w:pStyle w:val="Footer"/>
    </w:pPr>
    <w:r>
      <w:fldChar w:fldCharType="begin"/>
    </w:r>
    <w:r w:rsidR="008F3111">
      <w:instrText>if</w:instrText>
    </w:r>
    <w:fldSimple w:instr="numpages">
      <w:r w:rsidR="002C0730">
        <w:rPr>
          <w:noProof/>
        </w:rPr>
        <w:instrText>1</w:instrText>
      </w:r>
    </w:fldSimple>
    <w:r w:rsidR="008F3111">
      <w:instrText>&gt;</w:instrText>
    </w:r>
    <w:fldSimple w:instr="page">
      <w:r w:rsidR="002458F3">
        <w:rPr>
          <w:noProof/>
        </w:rPr>
        <w:instrText>2</w:instrText>
      </w:r>
    </w:fldSimple>
    <w:r w:rsidR="008F3111">
      <w:instrText>"more"</w:instrTex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111" w:rsidRDefault="008F3111" w:rsidP="00D53B51">
    <w:pPr>
      <w:pStyle w:val="Date"/>
      <w:pBdr>
        <w:top w:val="single" w:sz="6" w:space="0" w:color="000000"/>
      </w:pBdr>
    </w:pPr>
  </w:p>
  <w:p w:rsidR="008F3111" w:rsidRDefault="00856A74" w:rsidP="001F3931">
    <w:pPr>
      <w:pStyle w:val="FooterFirst"/>
      <w:jc w:val="right"/>
    </w:pPr>
    <w:r>
      <w:fldChar w:fldCharType="begin"/>
    </w:r>
    <w:r w:rsidR="008F3111">
      <w:instrText>if</w:instrText>
    </w:r>
    <w:fldSimple w:instr="numpages">
      <w:r w:rsidR="002C0730">
        <w:rPr>
          <w:noProof/>
        </w:rPr>
        <w:instrText>1</w:instrText>
      </w:r>
    </w:fldSimple>
    <w:r w:rsidR="008F3111">
      <w:instrText>&gt;</w:instrText>
    </w:r>
    <w:fldSimple w:instr="page">
      <w:r w:rsidR="002C0730">
        <w:rPr>
          <w:noProof/>
        </w:rPr>
        <w:instrText>1</w:instrText>
      </w:r>
    </w:fldSimple>
    <w:r w:rsidR="008F3111">
      <w:instrText>"more"</w:instrTex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4393" w:rsidRDefault="00D24393">
      <w:r>
        <w:separator/>
      </w:r>
    </w:p>
  </w:footnote>
  <w:footnote w:type="continuationSeparator" w:id="0">
    <w:p w:rsidR="00D24393" w:rsidRDefault="00D243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111" w:rsidRDefault="008F3111">
    <w:pPr>
      <w:pStyle w:val="Header"/>
    </w:pPr>
    <w:r>
      <w:t xml:space="preserve">Page </w:t>
    </w:r>
    <w:fldSimple w:instr=" PAGE \* Arabic \* MERGEFORMAT ">
      <w:r w:rsidR="002458F3">
        <w:rPr>
          <w:noProof/>
        </w:rPr>
        <w:t>2</w:t>
      </w:r>
    </w:fldSimple>
    <w:r>
      <w:tab/>
    </w:r>
    <w:r>
      <w:tab/>
    </w:r>
    <w:r w:rsidR="001F3931">
      <w:t>Trey Research</w:t>
    </w:r>
    <w:r>
      <w:t xml:space="preserve"> Games Enhanced With Two New Additions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418A47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FC606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2E27B0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948236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B0849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69846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3AD7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E2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1F0BA4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A2E79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209769F3"/>
    <w:multiLevelType w:val="singleLevel"/>
    <w:tmpl w:val="5874B3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2">
    <w:nsid w:val="6BDA5E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  <w:lvlOverride w:ilvl="0">
      <w:lvl w:ilvl="0">
        <w:start w:val="1"/>
        <w:numFmt w:val="bullet"/>
        <w:lvlText w:val=""/>
        <w:legacy w:legacy="1" w:legacySpace="0" w:legacyIndent="240"/>
        <w:lvlJc w:val="left"/>
        <w:rPr>
          <w:rFonts w:ascii="Symbol" w:hAnsi="Symbol" w:hint="default"/>
          <w:sz w:val="24"/>
        </w:rPr>
      </w:lvl>
    </w:lvlOverride>
  </w:num>
  <w:num w:numId="2">
    <w:abstractNumId w:val="12"/>
  </w:num>
  <w:num w:numId="3">
    <w:abstractNumId w:val="11"/>
  </w:num>
  <w:num w:numId="4">
    <w:abstractNumId w:val="12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8" w:dllVersion="513" w:checkStyle="1"/>
  <w:attachedTemplate r:id="rId1"/>
  <w:stylePaneFormatFilter w:val="3F01"/>
  <w:doNotTrackMoves/>
  <w:defaultTabStop w:val="720"/>
  <w:drawingGridHorizontalSpacing w:val="195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1457"/>
    <w:rsid w:val="000153B0"/>
    <w:rsid w:val="000B70CC"/>
    <w:rsid w:val="001D32C6"/>
    <w:rsid w:val="001D4E15"/>
    <w:rsid w:val="001E2D3E"/>
    <w:rsid w:val="001F3931"/>
    <w:rsid w:val="002109BB"/>
    <w:rsid w:val="00212191"/>
    <w:rsid w:val="002458F3"/>
    <w:rsid w:val="002907BA"/>
    <w:rsid w:val="002C0730"/>
    <w:rsid w:val="00466A9A"/>
    <w:rsid w:val="00474979"/>
    <w:rsid w:val="00494778"/>
    <w:rsid w:val="005958E1"/>
    <w:rsid w:val="005B78E4"/>
    <w:rsid w:val="006872D1"/>
    <w:rsid w:val="0077231E"/>
    <w:rsid w:val="007F2FD2"/>
    <w:rsid w:val="00841415"/>
    <w:rsid w:val="00856A74"/>
    <w:rsid w:val="008F3111"/>
    <w:rsid w:val="009C432B"/>
    <w:rsid w:val="00A11457"/>
    <w:rsid w:val="00A24012"/>
    <w:rsid w:val="00A62DEE"/>
    <w:rsid w:val="00AE5C97"/>
    <w:rsid w:val="00BB6C32"/>
    <w:rsid w:val="00C259B4"/>
    <w:rsid w:val="00D24393"/>
    <w:rsid w:val="00D53B51"/>
    <w:rsid w:val="00DA18D1"/>
    <w:rsid w:val="00DB6BCF"/>
    <w:rsid w:val="00E0399B"/>
    <w:rsid w:val="00E15CA2"/>
    <w:rsid w:val="00E34CDB"/>
    <w:rsid w:val="00E57925"/>
    <w:rsid w:val="00ED294A"/>
    <w:rsid w:val="00FA2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6C32"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/>
    <w:rsid w:val="001F3931"/>
    <w:pPr>
      <w:keepNext/>
      <w:keepLines/>
      <w:spacing w:before="300" w:line="440" w:lineRule="atLeast"/>
      <w:outlineLvl w:val="0"/>
    </w:pPr>
    <w:rPr>
      <w:rFonts w:ascii="Arial Black" w:hAnsi="Arial Black"/>
      <w:spacing w:val="-15"/>
      <w:kern w:val="28"/>
      <w:sz w:val="24"/>
    </w:rPr>
  </w:style>
  <w:style w:type="paragraph" w:styleId="Heading2">
    <w:name w:val="heading 2"/>
    <w:basedOn w:val="Normal"/>
    <w:next w:val="BodyText"/>
    <w:qFormat/>
    <w:rsid w:val="001F3931"/>
    <w:pPr>
      <w:keepNext/>
      <w:keepLines/>
      <w:spacing w:before="300" w:line="440" w:lineRule="atLeast"/>
      <w:ind w:left="1195"/>
      <w:outlineLvl w:val="1"/>
    </w:pPr>
    <w:rPr>
      <w:spacing w:val="-10"/>
      <w:kern w:val="28"/>
    </w:rPr>
  </w:style>
  <w:style w:type="paragraph" w:styleId="Heading3">
    <w:name w:val="heading 3"/>
    <w:basedOn w:val="Normal"/>
    <w:next w:val="BodyText"/>
    <w:qFormat/>
    <w:rsid w:val="001F3931"/>
    <w:pPr>
      <w:keepNext/>
      <w:keepLines/>
      <w:spacing w:line="440" w:lineRule="atLeast"/>
      <w:ind w:left="1195"/>
      <w:outlineLvl w:val="2"/>
    </w:pPr>
    <w:rPr>
      <w:b/>
      <w:spacing w:val="-10"/>
      <w:kern w:val="28"/>
    </w:rPr>
  </w:style>
  <w:style w:type="paragraph" w:styleId="Heading4">
    <w:name w:val="heading 4"/>
    <w:basedOn w:val="Normal"/>
    <w:next w:val="BodyText"/>
    <w:qFormat/>
    <w:rsid w:val="001F3931"/>
    <w:pPr>
      <w:keepNext/>
      <w:keepLines/>
      <w:spacing w:line="440" w:lineRule="atLeast"/>
      <w:ind w:left="1555"/>
      <w:outlineLvl w:val="3"/>
    </w:pPr>
    <w:rPr>
      <w:spacing w:val="-10"/>
      <w:kern w:val="28"/>
    </w:rPr>
  </w:style>
  <w:style w:type="paragraph" w:styleId="Heading5">
    <w:name w:val="heading 5"/>
    <w:basedOn w:val="Normal"/>
    <w:next w:val="BodyText"/>
    <w:qFormat/>
    <w:rsid w:val="001F3931"/>
    <w:pPr>
      <w:keepNext/>
      <w:keepLines/>
      <w:spacing w:line="440" w:lineRule="atLeast"/>
      <w:ind w:left="1555"/>
      <w:outlineLvl w:val="4"/>
    </w:pPr>
    <w:rPr>
      <w:b/>
      <w:spacing w:val="-10"/>
      <w:kern w:val="28"/>
      <w:sz w:val="18"/>
    </w:rPr>
  </w:style>
  <w:style w:type="paragraph" w:styleId="Heading6">
    <w:name w:val="heading 6"/>
    <w:basedOn w:val="Normal"/>
    <w:next w:val="BodyText"/>
    <w:qFormat/>
    <w:rsid w:val="001F3931"/>
    <w:pPr>
      <w:keepLines/>
      <w:tabs>
        <w:tab w:val="center" w:pos="4320"/>
        <w:tab w:val="right" w:pos="9480"/>
      </w:tabs>
      <w:spacing w:line="440" w:lineRule="atLeast"/>
      <w:ind w:left="0" w:right="-835"/>
      <w:outlineLvl w:val="5"/>
    </w:pPr>
    <w:rPr>
      <w:i/>
      <w:sz w:val="18"/>
    </w:rPr>
  </w:style>
  <w:style w:type="paragraph" w:styleId="Heading7">
    <w:name w:val="heading 7"/>
    <w:basedOn w:val="Normal"/>
    <w:next w:val="BodyText"/>
    <w:qFormat/>
    <w:rsid w:val="001F3931"/>
    <w:pPr>
      <w:keepNext/>
      <w:keepLines/>
      <w:spacing w:before="220" w:after="120" w:line="440" w:lineRule="atLeast"/>
      <w:outlineLvl w:val="6"/>
    </w:pPr>
    <w:rPr>
      <w:b/>
      <w:spacing w:val="-10"/>
      <w:kern w:val="28"/>
      <w:sz w:val="22"/>
    </w:rPr>
  </w:style>
  <w:style w:type="paragraph" w:styleId="Heading8">
    <w:name w:val="heading 8"/>
    <w:basedOn w:val="Normal"/>
    <w:next w:val="BodyText"/>
    <w:qFormat/>
    <w:rsid w:val="001F3931"/>
    <w:pPr>
      <w:keepNext/>
      <w:keepLines/>
      <w:spacing w:before="220" w:after="120" w:line="440" w:lineRule="atLeast"/>
      <w:outlineLvl w:val="7"/>
    </w:pPr>
    <w:rPr>
      <w:b/>
      <w:i/>
      <w:spacing w:val="-10"/>
      <w:kern w:val="28"/>
      <w:sz w:val="22"/>
    </w:rPr>
  </w:style>
  <w:style w:type="paragraph" w:styleId="Heading9">
    <w:name w:val="heading 9"/>
    <w:basedOn w:val="Normal"/>
    <w:next w:val="BodyText"/>
    <w:qFormat/>
    <w:rsid w:val="001F3931"/>
    <w:pPr>
      <w:keepNext/>
      <w:keepLines/>
      <w:spacing w:before="220" w:after="120" w:line="440" w:lineRule="atLeast"/>
      <w:outlineLvl w:val="8"/>
    </w:pPr>
    <w:rPr>
      <w:b/>
      <w:i/>
      <w:spacing w:val="-10"/>
      <w:kern w:val="28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B6C32"/>
    <w:pPr>
      <w:spacing w:line="400" w:lineRule="atLeast"/>
      <w:ind w:firstLine="360"/>
      <w:jc w:val="both"/>
    </w:pPr>
  </w:style>
  <w:style w:type="paragraph" w:styleId="Date">
    <w:name w:val="Date"/>
    <w:basedOn w:val="BodyText"/>
    <w:rsid w:val="00BB6C32"/>
    <w:pPr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solid" w:color="000000" w:fill="auto"/>
      <w:spacing w:line="240" w:lineRule="exact"/>
      <w:ind w:firstLine="0"/>
      <w:jc w:val="left"/>
    </w:pPr>
    <w:rPr>
      <w:rFonts w:ascii="Arial Black" w:hAnsi="Arial Black"/>
      <w:color w:val="FFFFFF"/>
      <w:spacing w:val="-10"/>
    </w:rPr>
  </w:style>
  <w:style w:type="paragraph" w:customStyle="1" w:styleId="DocumentLabel">
    <w:name w:val="Document Label"/>
    <w:basedOn w:val="Normal"/>
    <w:next w:val="Title"/>
    <w:rsid w:val="001F3931"/>
    <w:pPr>
      <w:keepNext/>
      <w:keepLines/>
      <w:spacing w:before="600" w:after="400" w:line="1040" w:lineRule="exact"/>
      <w:ind w:left="0"/>
    </w:pPr>
    <w:rPr>
      <w:color w:val="808080"/>
      <w:spacing w:val="-96"/>
      <w:kern w:val="28"/>
      <w:sz w:val="108"/>
    </w:rPr>
  </w:style>
  <w:style w:type="paragraph" w:styleId="Title">
    <w:name w:val="Title"/>
    <w:basedOn w:val="Normal"/>
    <w:next w:val="Subtitle"/>
    <w:qFormat/>
    <w:rsid w:val="00474979"/>
    <w:pPr>
      <w:keepNext/>
      <w:keepLines/>
      <w:spacing w:after="120" w:line="340" w:lineRule="exact"/>
      <w:ind w:left="720" w:right="475"/>
      <w:jc w:val="both"/>
    </w:pPr>
    <w:rPr>
      <w:rFonts w:cs="Arial"/>
      <w:i/>
      <w:spacing w:val="-20"/>
      <w:kern w:val="28"/>
      <w:sz w:val="24"/>
      <w:szCs w:val="24"/>
    </w:rPr>
  </w:style>
  <w:style w:type="paragraph" w:styleId="Subtitle">
    <w:name w:val="Subtitle"/>
    <w:basedOn w:val="Title"/>
    <w:next w:val="BodyText"/>
    <w:qFormat/>
    <w:rsid w:val="00BB6C32"/>
    <w:pPr>
      <w:spacing w:after="140" w:line="320" w:lineRule="exact"/>
    </w:pPr>
  </w:style>
  <w:style w:type="paragraph" w:styleId="Footer">
    <w:name w:val="footer"/>
    <w:basedOn w:val="Normal"/>
    <w:rsid w:val="001F3931"/>
    <w:pPr>
      <w:keepLines/>
      <w:tabs>
        <w:tab w:val="center" w:pos="4320"/>
        <w:tab w:val="right" w:pos="9480"/>
      </w:tabs>
      <w:spacing w:before="360"/>
      <w:ind w:left="115" w:right="-835"/>
    </w:pPr>
    <w:rPr>
      <w:i/>
    </w:rPr>
  </w:style>
  <w:style w:type="paragraph" w:styleId="Header">
    <w:name w:val="header"/>
    <w:basedOn w:val="Normal"/>
    <w:rsid w:val="001F3931"/>
    <w:pPr>
      <w:keepLines/>
      <w:tabs>
        <w:tab w:val="center" w:pos="4320"/>
        <w:tab w:val="right" w:pos="9480"/>
      </w:tabs>
      <w:ind w:left="0" w:right="-835"/>
    </w:pPr>
  </w:style>
  <w:style w:type="character" w:customStyle="1" w:styleId="Lead-inEmphasis">
    <w:name w:val="Lead-in Emphasis"/>
    <w:rsid w:val="00BB6C32"/>
    <w:rPr>
      <w:rFonts w:ascii="Arial Black" w:hAnsi="Arial Black"/>
      <w:spacing w:val="-15"/>
    </w:rPr>
  </w:style>
  <w:style w:type="paragraph" w:customStyle="1" w:styleId="ReturnAddress">
    <w:name w:val="Return Address"/>
    <w:basedOn w:val="Normal"/>
    <w:rsid w:val="00BB6C32"/>
    <w:pPr>
      <w:keepLines/>
      <w:spacing w:line="200" w:lineRule="atLeast"/>
      <w:ind w:left="0"/>
    </w:pPr>
    <w:rPr>
      <w:sz w:val="16"/>
    </w:rPr>
  </w:style>
  <w:style w:type="paragraph" w:customStyle="1" w:styleId="CompanyName">
    <w:name w:val="Company Name"/>
    <w:basedOn w:val="ReturnAddress"/>
    <w:rsid w:val="001F3931"/>
    <w:pPr>
      <w:shd w:val="solid" w:color="000000" w:fill="auto"/>
      <w:spacing w:line="320" w:lineRule="exact"/>
      <w:jc w:val="center"/>
    </w:pPr>
    <w:rPr>
      <w:rFonts w:ascii="Arial Black" w:hAnsi="Arial Black"/>
      <w:color w:val="FFFFFF"/>
      <w:spacing w:val="-15"/>
      <w:sz w:val="32"/>
    </w:rPr>
  </w:style>
  <w:style w:type="paragraph" w:customStyle="1" w:styleId="Contact">
    <w:name w:val="Contact"/>
    <w:basedOn w:val="BodyText"/>
    <w:rsid w:val="00BB6C32"/>
    <w:pPr>
      <w:spacing w:line="200" w:lineRule="atLeast"/>
      <w:ind w:left="0" w:firstLine="0"/>
      <w:jc w:val="left"/>
    </w:pPr>
    <w:rPr>
      <w:sz w:val="16"/>
    </w:rPr>
  </w:style>
  <w:style w:type="character" w:styleId="Emphasis">
    <w:name w:val="Emphasis"/>
    <w:qFormat/>
    <w:rsid w:val="00BB6C32"/>
    <w:rPr>
      <w:rFonts w:ascii="Arial Black" w:hAnsi="Arial Black"/>
      <w:spacing w:val="-10"/>
    </w:rPr>
  </w:style>
  <w:style w:type="paragraph" w:customStyle="1" w:styleId="FooterFirst">
    <w:name w:val="Footer First"/>
    <w:basedOn w:val="Footer"/>
    <w:rsid w:val="00BB6C32"/>
    <w:pPr>
      <w:pBdr>
        <w:bottom w:val="single" w:sz="6" w:space="0" w:color="auto"/>
      </w:pBdr>
    </w:pPr>
  </w:style>
  <w:style w:type="paragraph" w:styleId="Caption">
    <w:name w:val="caption"/>
    <w:basedOn w:val="Normal"/>
    <w:next w:val="BodyText"/>
    <w:qFormat/>
    <w:rsid w:val="00BB6C32"/>
    <w:pPr>
      <w:keepNext/>
      <w:spacing w:after="440"/>
    </w:pPr>
    <w:rPr>
      <w:i/>
      <w:sz w:val="18"/>
    </w:rPr>
  </w:style>
  <w:style w:type="character" w:styleId="CommentReference">
    <w:name w:val="annotation reference"/>
    <w:semiHidden/>
    <w:rsid w:val="00BB6C32"/>
    <w:rPr>
      <w:sz w:val="16"/>
    </w:rPr>
  </w:style>
  <w:style w:type="paragraph" w:styleId="CommentText">
    <w:name w:val="annotation text"/>
    <w:basedOn w:val="Normal"/>
    <w:semiHidden/>
    <w:rsid w:val="001F3931"/>
  </w:style>
  <w:style w:type="character" w:styleId="EndnoteReference">
    <w:name w:val="endnote reference"/>
    <w:semiHidden/>
    <w:rsid w:val="00BB6C32"/>
    <w:rPr>
      <w:vertAlign w:val="superscript"/>
    </w:rPr>
  </w:style>
  <w:style w:type="paragraph" w:styleId="EndnoteText">
    <w:name w:val="endnote text"/>
    <w:basedOn w:val="Normal"/>
    <w:semiHidden/>
    <w:rsid w:val="001F3931"/>
    <w:rPr>
      <w:sz w:val="18"/>
    </w:rPr>
  </w:style>
  <w:style w:type="character" w:styleId="FootnoteReference">
    <w:name w:val="footnote reference"/>
    <w:semiHidden/>
    <w:rsid w:val="00BB6C32"/>
    <w:rPr>
      <w:rFonts w:ascii="Times New Roman" w:hAnsi="Times New Roman"/>
      <w:sz w:val="20"/>
      <w:vertAlign w:val="superscript"/>
    </w:rPr>
  </w:style>
  <w:style w:type="paragraph" w:styleId="FootnoteText">
    <w:name w:val="footnote text"/>
    <w:basedOn w:val="Normal"/>
    <w:semiHidden/>
    <w:rsid w:val="001F3931"/>
    <w:pPr>
      <w:ind w:right="-240"/>
    </w:pPr>
  </w:style>
  <w:style w:type="paragraph" w:styleId="ListContinue">
    <w:name w:val="List Continue"/>
    <w:basedOn w:val="Normal"/>
    <w:semiHidden/>
    <w:rsid w:val="00BB6C32"/>
    <w:pPr>
      <w:spacing w:after="120"/>
      <w:ind w:left="1195"/>
    </w:pPr>
  </w:style>
  <w:style w:type="paragraph" w:styleId="ListContinue2">
    <w:name w:val="List Continue 2"/>
    <w:basedOn w:val="Normal"/>
    <w:semiHidden/>
    <w:rsid w:val="00BB6C32"/>
    <w:pPr>
      <w:spacing w:after="120"/>
      <w:ind w:left="1555"/>
    </w:pPr>
  </w:style>
  <w:style w:type="paragraph" w:styleId="ListContinue3">
    <w:name w:val="List Continue 3"/>
    <w:basedOn w:val="Normal"/>
    <w:semiHidden/>
    <w:rsid w:val="00BB6C32"/>
    <w:pPr>
      <w:spacing w:after="120"/>
      <w:ind w:left="1915"/>
    </w:pPr>
  </w:style>
  <w:style w:type="paragraph" w:styleId="ListContinue4">
    <w:name w:val="List Continue 4"/>
    <w:basedOn w:val="Normal"/>
    <w:semiHidden/>
    <w:rsid w:val="00BB6C32"/>
    <w:pPr>
      <w:spacing w:after="120"/>
      <w:ind w:left="2275"/>
    </w:pPr>
  </w:style>
  <w:style w:type="paragraph" w:styleId="ListContinue5">
    <w:name w:val="List Continue 5"/>
    <w:basedOn w:val="Normal"/>
    <w:semiHidden/>
    <w:rsid w:val="00BB6C32"/>
    <w:pPr>
      <w:spacing w:after="120"/>
      <w:ind w:left="2635"/>
    </w:pPr>
  </w:style>
  <w:style w:type="paragraph" w:styleId="ListNumber">
    <w:name w:val="List Number"/>
    <w:basedOn w:val="Normal"/>
    <w:semiHidden/>
    <w:rsid w:val="00BB6C32"/>
    <w:pPr>
      <w:numPr>
        <w:numId w:val="11"/>
      </w:numPr>
      <w:ind w:left="1555"/>
    </w:pPr>
  </w:style>
  <w:style w:type="paragraph" w:styleId="ListNumber2">
    <w:name w:val="List Number 2"/>
    <w:basedOn w:val="Normal"/>
    <w:semiHidden/>
    <w:rsid w:val="00BB6C32"/>
    <w:pPr>
      <w:numPr>
        <w:numId w:val="12"/>
      </w:numPr>
      <w:ind w:left="1555"/>
    </w:pPr>
  </w:style>
  <w:style w:type="paragraph" w:styleId="ListNumber3">
    <w:name w:val="List Number 3"/>
    <w:basedOn w:val="Normal"/>
    <w:semiHidden/>
    <w:rsid w:val="00BB6C32"/>
    <w:pPr>
      <w:numPr>
        <w:numId w:val="13"/>
      </w:numPr>
      <w:ind w:left="1915"/>
    </w:pPr>
  </w:style>
  <w:style w:type="paragraph" w:styleId="ListNumber4">
    <w:name w:val="List Number 4"/>
    <w:basedOn w:val="Normal"/>
    <w:semiHidden/>
    <w:rsid w:val="00BB6C32"/>
    <w:pPr>
      <w:numPr>
        <w:numId w:val="14"/>
      </w:numPr>
      <w:ind w:left="2275"/>
    </w:pPr>
  </w:style>
  <w:style w:type="paragraph" w:styleId="ListNumber5">
    <w:name w:val="List Number 5"/>
    <w:basedOn w:val="Normal"/>
    <w:semiHidden/>
    <w:rsid w:val="00BB6C32"/>
    <w:pPr>
      <w:numPr>
        <w:numId w:val="15"/>
      </w:numPr>
      <w:ind w:left="2635"/>
    </w:pPr>
  </w:style>
  <w:style w:type="character" w:styleId="Hyperlink">
    <w:name w:val="Hyperlink"/>
    <w:basedOn w:val="DefaultParagraphFont"/>
    <w:rsid w:val="00D53B5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872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72D1"/>
    <w:rPr>
      <w:rFonts w:ascii="Tahoma" w:hAnsi="Tahoma" w:cs="Tahoma"/>
      <w:spacing w:val="-5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d%20PC%20Stuff\AppData\Roaming\Microsoft\Templates\Press%20release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Press release(2)</Template>
  <TotalTime>36</TotalTime>
  <Pages>1</Pages>
  <Words>436</Words>
  <Characters>2139</Characters>
  <Application>Microsoft Office Word</Application>
  <DocSecurity>0</DocSecurity>
  <Lines>35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O. Monroe</dc:creator>
  <cp:lastModifiedBy>Lisa O. Monroe</cp:lastModifiedBy>
  <cp:revision>9</cp:revision>
  <cp:lastPrinted>2009-09-01T21:29:00Z</cp:lastPrinted>
  <dcterms:created xsi:type="dcterms:W3CDTF">2009-08-30T04:20:00Z</dcterms:created>
  <dcterms:modified xsi:type="dcterms:W3CDTF">2009-09-01T21:36:00Z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TC010178301033</vt:lpwstr>
  </property>
</Properties>
</file>