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B32" w:rsidRPr="00870BA7" w:rsidRDefault="002B5B8B" w:rsidP="00403B32">
      <w:pPr>
        <w:shd w:val="clear" w:color="auto" w:fill="FFFFFF"/>
        <w:spacing w:after="0" w:line="240" w:lineRule="auto"/>
        <w:jc w:val="center"/>
        <w:rPr>
          <w:rFonts w:ascii="Calibri" w:eastAsia="Times New Roman" w:hAnsi="Calibri" w:cs="Calibri"/>
          <w:color w:val="222222"/>
          <w:sz w:val="24"/>
          <w:szCs w:val="24"/>
        </w:rPr>
      </w:pPr>
      <w:r>
        <w:rPr>
          <w:rFonts w:ascii="Calibri" w:eastAsia="Times New Roman" w:hAnsi="Calibri" w:cs="Calibri"/>
          <w:color w:val="222222"/>
          <w:sz w:val="24"/>
          <w:szCs w:val="24"/>
        </w:rPr>
        <w:t>How Not to Learn a L</w:t>
      </w:r>
      <w:r w:rsidR="00403B32" w:rsidRPr="00870BA7">
        <w:rPr>
          <w:rFonts w:ascii="Calibri" w:eastAsia="Times New Roman" w:hAnsi="Calibri" w:cs="Calibri"/>
          <w:color w:val="222222"/>
          <w:sz w:val="24"/>
          <w:szCs w:val="24"/>
        </w:rPr>
        <w:t>anguage</w:t>
      </w:r>
      <w:r>
        <w:rPr>
          <w:rFonts w:ascii="Calibri" w:eastAsia="Times New Roman" w:hAnsi="Calibri" w:cs="Calibri"/>
          <w:color w:val="222222"/>
          <w:sz w:val="24"/>
          <w:szCs w:val="24"/>
        </w:rPr>
        <w:t xml:space="preserve"> While Living Abroad</w:t>
      </w:r>
    </w:p>
    <w:p w:rsidR="00403B32" w:rsidRPr="00870BA7" w:rsidRDefault="00403B32" w:rsidP="00403B32">
      <w:pPr>
        <w:shd w:val="clear" w:color="auto" w:fill="FFFFFF"/>
        <w:spacing w:after="0" w:line="240" w:lineRule="auto"/>
        <w:rPr>
          <w:rFonts w:ascii="Calibri" w:eastAsia="Times New Roman" w:hAnsi="Calibri" w:cs="Calibri"/>
          <w:color w:val="222222"/>
          <w:sz w:val="24"/>
          <w:szCs w:val="24"/>
        </w:rPr>
      </w:pPr>
      <w:r w:rsidRPr="00870BA7">
        <w:rPr>
          <w:rFonts w:ascii="Calibri" w:eastAsia="Times New Roman" w:hAnsi="Calibri" w:cs="Calibri"/>
          <w:color w:val="222222"/>
          <w:sz w:val="24"/>
          <w:szCs w:val="24"/>
        </w:rPr>
        <w:t> </w:t>
      </w:r>
    </w:p>
    <w:p w:rsidR="00403B32" w:rsidRPr="00870BA7" w:rsidRDefault="002B5B8B" w:rsidP="00403B32">
      <w:pPr>
        <w:shd w:val="clear" w:color="auto" w:fill="FFFFFF"/>
        <w:spacing w:after="0" w:line="240" w:lineRule="auto"/>
        <w:rPr>
          <w:rFonts w:ascii="Calibri" w:eastAsia="Times New Roman" w:hAnsi="Calibri" w:cs="Calibri"/>
          <w:color w:val="222222"/>
          <w:sz w:val="24"/>
          <w:szCs w:val="24"/>
        </w:rPr>
      </w:pPr>
      <w:r>
        <w:rPr>
          <w:rFonts w:ascii="Calibri" w:eastAsia="Times New Roman" w:hAnsi="Calibri" w:cs="Calibri"/>
          <w:color w:val="222222"/>
          <w:sz w:val="24"/>
          <w:szCs w:val="24"/>
        </w:rPr>
        <w:t>Is becoming fluent in</w:t>
      </w:r>
      <w:r w:rsidR="00403B32" w:rsidRPr="00870BA7">
        <w:rPr>
          <w:rFonts w:ascii="Calibri" w:eastAsia="Times New Roman" w:hAnsi="Calibri" w:cs="Calibri"/>
          <w:color w:val="222222"/>
          <w:sz w:val="24"/>
          <w:szCs w:val="24"/>
        </w:rPr>
        <w:t xml:space="preserve"> a foreign language one of your main motivations for teaching abroad? It was for me. Though I had never studied Spanish and didn’t speak a word of it when I arrived in Costa Rica, I </w:t>
      </w:r>
      <w:r w:rsidR="00403B32">
        <w:rPr>
          <w:rFonts w:ascii="Calibri" w:eastAsia="Times New Roman" w:hAnsi="Calibri" w:cs="Calibri"/>
          <w:color w:val="222222"/>
          <w:sz w:val="24"/>
          <w:szCs w:val="24"/>
        </w:rPr>
        <w:t>was sure I’d pick it up. I confidently assumed I would be speaking and reading the language</w:t>
      </w:r>
      <w:r w:rsidR="00403B32" w:rsidRPr="00870BA7">
        <w:rPr>
          <w:rFonts w:ascii="Calibri" w:eastAsia="Times New Roman" w:hAnsi="Calibri" w:cs="Calibri"/>
          <w:color w:val="222222"/>
          <w:sz w:val="24"/>
          <w:szCs w:val="24"/>
        </w:rPr>
        <w:t xml:space="preserve"> in</w:t>
      </w:r>
      <w:r w:rsidR="00403B32">
        <w:rPr>
          <w:rFonts w:ascii="Calibri" w:eastAsia="Times New Roman" w:hAnsi="Calibri" w:cs="Calibri"/>
          <w:color w:val="222222"/>
          <w:sz w:val="24"/>
          <w:szCs w:val="24"/>
        </w:rPr>
        <w:t xml:space="preserve"> no time, simply by </w:t>
      </w:r>
      <w:r w:rsidR="00403B32">
        <w:rPr>
          <w:rFonts w:ascii="Calibri" w:eastAsia="Times New Roman" w:hAnsi="Calibri" w:cs="Calibri"/>
          <w:i/>
          <w:color w:val="222222"/>
          <w:sz w:val="24"/>
          <w:szCs w:val="24"/>
        </w:rPr>
        <w:t>bei</w:t>
      </w:r>
      <w:r w:rsidR="00403B32" w:rsidRPr="00870BA7">
        <w:rPr>
          <w:rFonts w:ascii="Calibri" w:eastAsia="Times New Roman" w:hAnsi="Calibri" w:cs="Calibri"/>
          <w:i/>
          <w:color w:val="222222"/>
          <w:sz w:val="24"/>
          <w:szCs w:val="24"/>
        </w:rPr>
        <w:t>ng there</w:t>
      </w:r>
      <w:r w:rsidR="00403B32" w:rsidRPr="00870BA7">
        <w:rPr>
          <w:rFonts w:ascii="Calibri" w:eastAsia="Times New Roman" w:hAnsi="Calibri" w:cs="Calibri"/>
          <w:color w:val="222222"/>
          <w:sz w:val="24"/>
          <w:szCs w:val="24"/>
        </w:rPr>
        <w:t xml:space="preserve"> and immersing myself in the culture. How could I not, r</w:t>
      </w:r>
      <w:r w:rsidR="00403B32">
        <w:rPr>
          <w:rFonts w:ascii="Calibri" w:eastAsia="Times New Roman" w:hAnsi="Calibri" w:cs="Calibri"/>
          <w:color w:val="222222"/>
          <w:sz w:val="24"/>
          <w:szCs w:val="24"/>
        </w:rPr>
        <w:t>ight? Well believe me, it’s possible!</w:t>
      </w:r>
    </w:p>
    <w:p w:rsidR="00403B32" w:rsidRPr="00870BA7" w:rsidRDefault="00403B32" w:rsidP="00403B32">
      <w:pPr>
        <w:shd w:val="clear" w:color="auto" w:fill="FFFFFF"/>
        <w:spacing w:after="0" w:line="240" w:lineRule="auto"/>
        <w:rPr>
          <w:rFonts w:ascii="Calibri" w:eastAsia="Times New Roman" w:hAnsi="Calibri" w:cs="Calibri"/>
          <w:color w:val="222222"/>
          <w:sz w:val="24"/>
          <w:szCs w:val="24"/>
        </w:rPr>
      </w:pPr>
      <w:r w:rsidRPr="00870BA7">
        <w:rPr>
          <w:rFonts w:ascii="Calibri" w:eastAsia="Times New Roman" w:hAnsi="Calibri" w:cs="Calibri"/>
          <w:color w:val="222222"/>
          <w:sz w:val="24"/>
          <w:szCs w:val="24"/>
        </w:rPr>
        <w:t> </w:t>
      </w:r>
    </w:p>
    <w:p w:rsidR="00403B32" w:rsidRPr="00870BA7" w:rsidRDefault="00403B32" w:rsidP="00403B32">
      <w:pPr>
        <w:shd w:val="clear" w:color="auto" w:fill="FFFFFF"/>
        <w:spacing w:after="0" w:line="240" w:lineRule="auto"/>
        <w:rPr>
          <w:rFonts w:ascii="Calibri" w:eastAsia="Times New Roman" w:hAnsi="Calibri" w:cs="Calibri"/>
          <w:color w:val="222222"/>
          <w:sz w:val="24"/>
          <w:szCs w:val="24"/>
        </w:rPr>
      </w:pPr>
      <w:r w:rsidRPr="00870BA7">
        <w:rPr>
          <w:rFonts w:ascii="Calibri" w:eastAsia="Times New Roman" w:hAnsi="Calibri" w:cs="Calibri"/>
          <w:color w:val="222222"/>
          <w:sz w:val="24"/>
          <w:szCs w:val="24"/>
        </w:rPr>
        <w:t>I taught there for years and yes, by now I’m able to have a Spanish conversation without miming to get my point</w:t>
      </w:r>
      <w:r w:rsidR="00B74D0B">
        <w:rPr>
          <w:rFonts w:ascii="Calibri" w:eastAsia="Times New Roman" w:hAnsi="Calibri" w:cs="Calibri"/>
          <w:color w:val="222222"/>
          <w:sz w:val="24"/>
          <w:szCs w:val="24"/>
        </w:rPr>
        <w:t xml:space="preserve"> across, or smiling </w:t>
      </w:r>
      <w:r w:rsidRPr="00870BA7">
        <w:rPr>
          <w:rFonts w:ascii="Calibri" w:eastAsia="Times New Roman" w:hAnsi="Calibri" w:cs="Calibri"/>
          <w:color w:val="222222"/>
          <w:sz w:val="24"/>
          <w:szCs w:val="24"/>
        </w:rPr>
        <w:t>blankly</w:t>
      </w:r>
      <w:r w:rsidR="002B5B8B">
        <w:rPr>
          <w:rFonts w:ascii="Calibri" w:eastAsia="Times New Roman" w:hAnsi="Calibri" w:cs="Calibri"/>
          <w:color w:val="222222"/>
          <w:sz w:val="24"/>
          <w:szCs w:val="24"/>
        </w:rPr>
        <w:t xml:space="preserve"> and nodding</w:t>
      </w:r>
      <w:r w:rsidRPr="00870BA7">
        <w:rPr>
          <w:rFonts w:ascii="Calibri" w:eastAsia="Times New Roman" w:hAnsi="Calibri" w:cs="Calibri"/>
          <w:color w:val="222222"/>
          <w:sz w:val="24"/>
          <w:szCs w:val="24"/>
        </w:rPr>
        <w:t>, </w:t>
      </w:r>
      <w:r>
        <w:rPr>
          <w:rFonts w:ascii="Calibri" w:eastAsia="Times New Roman" w:hAnsi="Calibri" w:cs="Calibri"/>
          <w:color w:val="222222"/>
          <w:sz w:val="24"/>
          <w:szCs w:val="24"/>
        </w:rPr>
        <w:t xml:space="preserve"> but</w:t>
      </w:r>
      <w:r w:rsidRPr="00870BA7">
        <w:rPr>
          <w:rFonts w:ascii="Calibri" w:eastAsia="Times New Roman" w:hAnsi="Calibri" w:cs="Calibri"/>
          <w:color w:val="222222"/>
          <w:sz w:val="24"/>
          <w:szCs w:val="24"/>
        </w:rPr>
        <w:t> I still wouldn’t call myself fluent. Where did I go wrong,</w:t>
      </w:r>
      <w:r>
        <w:rPr>
          <w:rFonts w:ascii="Calibri" w:eastAsia="Times New Roman" w:hAnsi="Calibri" w:cs="Calibri"/>
          <w:color w:val="222222"/>
          <w:sz w:val="24"/>
          <w:szCs w:val="24"/>
        </w:rPr>
        <w:t xml:space="preserve"> you ask?  I’ll tell you. Read on to discover</w:t>
      </w:r>
      <w:r w:rsidRPr="00870BA7">
        <w:rPr>
          <w:rFonts w:ascii="Calibri" w:eastAsia="Times New Roman" w:hAnsi="Calibri" w:cs="Calibri"/>
          <w:color w:val="222222"/>
          <w:sz w:val="24"/>
          <w:szCs w:val="24"/>
        </w:rPr>
        <w:t> </w:t>
      </w:r>
      <w:r w:rsidRPr="00870BA7">
        <w:rPr>
          <w:rFonts w:ascii="Calibri" w:eastAsia="Times New Roman" w:hAnsi="Calibri" w:cs="Calibri"/>
          <w:b/>
          <w:bCs/>
          <w:color w:val="222222"/>
          <w:sz w:val="24"/>
          <w:szCs w:val="24"/>
        </w:rPr>
        <w:t>Five Surefire Ways not to Learn a Language</w:t>
      </w:r>
      <w:r w:rsidR="002B5B8B">
        <w:rPr>
          <w:rFonts w:ascii="Calibri" w:eastAsia="Times New Roman" w:hAnsi="Calibri" w:cs="Calibri"/>
          <w:b/>
          <w:bCs/>
          <w:color w:val="222222"/>
          <w:sz w:val="24"/>
          <w:szCs w:val="24"/>
        </w:rPr>
        <w:t xml:space="preserve"> While Living</w:t>
      </w:r>
      <w:r w:rsidRPr="00870BA7">
        <w:rPr>
          <w:rFonts w:ascii="Calibri" w:eastAsia="Times New Roman" w:hAnsi="Calibri" w:cs="Calibri"/>
          <w:b/>
          <w:bCs/>
          <w:color w:val="222222"/>
          <w:sz w:val="24"/>
          <w:szCs w:val="24"/>
        </w:rPr>
        <w:t xml:space="preserve"> Abroad</w:t>
      </w:r>
      <w:r w:rsidRPr="00870BA7">
        <w:rPr>
          <w:rFonts w:ascii="Calibri" w:eastAsia="Times New Roman" w:hAnsi="Calibri" w:cs="Calibri"/>
          <w:color w:val="222222"/>
          <w:sz w:val="24"/>
          <w:szCs w:val="24"/>
        </w:rPr>
        <w:t>:</w:t>
      </w:r>
    </w:p>
    <w:p w:rsidR="00403B32" w:rsidRPr="00870BA7" w:rsidRDefault="00403B32" w:rsidP="00403B32">
      <w:pPr>
        <w:shd w:val="clear" w:color="auto" w:fill="FFFFFF"/>
        <w:spacing w:after="0" w:line="240" w:lineRule="auto"/>
        <w:rPr>
          <w:rFonts w:ascii="Calibri" w:eastAsia="Times New Roman" w:hAnsi="Calibri" w:cs="Calibri"/>
          <w:color w:val="222222"/>
          <w:sz w:val="24"/>
          <w:szCs w:val="24"/>
        </w:rPr>
      </w:pPr>
      <w:r w:rsidRPr="00870BA7">
        <w:rPr>
          <w:rFonts w:ascii="Calibri" w:eastAsia="Times New Roman" w:hAnsi="Calibri" w:cs="Calibri"/>
          <w:color w:val="222222"/>
          <w:sz w:val="24"/>
          <w:szCs w:val="24"/>
        </w:rPr>
        <w:t> </w:t>
      </w:r>
    </w:p>
    <w:p w:rsidR="00403B32" w:rsidRPr="00870BA7" w:rsidRDefault="00403B32" w:rsidP="00403B32">
      <w:pPr>
        <w:shd w:val="clear" w:color="auto" w:fill="FFFFFF"/>
        <w:spacing w:after="0" w:line="240" w:lineRule="auto"/>
        <w:rPr>
          <w:rFonts w:ascii="Calibri" w:eastAsia="Times New Roman" w:hAnsi="Calibri" w:cs="Calibri"/>
          <w:b/>
          <w:color w:val="222222"/>
          <w:sz w:val="24"/>
          <w:szCs w:val="24"/>
        </w:rPr>
      </w:pPr>
      <w:r w:rsidRPr="00870BA7">
        <w:rPr>
          <w:rFonts w:ascii="Calibri" w:eastAsia="Times New Roman" w:hAnsi="Calibri" w:cs="Calibri"/>
          <w:b/>
          <w:color w:val="222222"/>
          <w:sz w:val="24"/>
          <w:szCs w:val="24"/>
        </w:rPr>
        <w:t>1. Don’t study the language before you go.</w:t>
      </w:r>
    </w:p>
    <w:p w:rsidR="00403B32" w:rsidRPr="00870BA7" w:rsidRDefault="00403B32" w:rsidP="00403B32">
      <w:pPr>
        <w:shd w:val="clear" w:color="auto" w:fill="FFFFFF"/>
        <w:spacing w:after="0" w:line="240" w:lineRule="auto"/>
        <w:rPr>
          <w:rFonts w:ascii="Calibri" w:eastAsia="Times New Roman" w:hAnsi="Calibri" w:cs="Calibri"/>
          <w:color w:val="222222"/>
          <w:sz w:val="24"/>
          <w:szCs w:val="24"/>
        </w:rPr>
      </w:pPr>
      <w:r>
        <w:rPr>
          <w:rFonts w:ascii="Calibri" w:eastAsia="Times New Roman" w:hAnsi="Calibri" w:cs="Calibri"/>
          <w:color w:val="222222"/>
          <w:sz w:val="24"/>
          <w:szCs w:val="24"/>
        </w:rPr>
        <w:t>Feeling confident or just plain optimistic about your ability to soak in the language once you get there? As I told you, so was I.</w:t>
      </w:r>
      <w:r w:rsidRPr="00870BA7">
        <w:rPr>
          <w:rFonts w:ascii="Calibri" w:eastAsia="Times New Roman" w:hAnsi="Calibri" w:cs="Calibri"/>
          <w:color w:val="222222"/>
          <w:sz w:val="24"/>
          <w:szCs w:val="24"/>
        </w:rPr>
        <w:t xml:space="preserve"> I honestly didn’t spend too much time learning Spanish vocab or conjugation</w:t>
      </w:r>
      <w:r>
        <w:rPr>
          <w:rFonts w:ascii="Calibri" w:eastAsia="Times New Roman" w:hAnsi="Calibri" w:cs="Calibri"/>
          <w:color w:val="222222"/>
          <w:sz w:val="24"/>
          <w:szCs w:val="24"/>
        </w:rPr>
        <w:t xml:space="preserve">s before I left for Costa Rica. I was from </w:t>
      </w:r>
      <w:r w:rsidRPr="00870BA7">
        <w:rPr>
          <w:rFonts w:ascii="Calibri" w:eastAsia="Times New Roman" w:hAnsi="Calibri" w:cs="Calibri"/>
          <w:color w:val="222222"/>
          <w:sz w:val="24"/>
          <w:szCs w:val="24"/>
        </w:rPr>
        <w:t>Florida,</w:t>
      </w:r>
      <w:r>
        <w:rPr>
          <w:rFonts w:ascii="Calibri" w:eastAsia="Times New Roman" w:hAnsi="Calibri" w:cs="Calibri"/>
          <w:color w:val="222222"/>
          <w:sz w:val="24"/>
          <w:szCs w:val="24"/>
        </w:rPr>
        <w:t xml:space="preserve"> after all; </w:t>
      </w:r>
      <w:r w:rsidR="002B5B8B">
        <w:rPr>
          <w:rFonts w:ascii="Calibri" w:eastAsia="Times New Roman" w:hAnsi="Calibri" w:cs="Calibri"/>
          <w:color w:val="222222"/>
          <w:sz w:val="24"/>
          <w:szCs w:val="24"/>
        </w:rPr>
        <w:t xml:space="preserve"> it </w:t>
      </w:r>
      <w:r w:rsidRPr="00870BA7">
        <w:rPr>
          <w:rFonts w:ascii="Calibri" w:eastAsia="Times New Roman" w:hAnsi="Calibri" w:cs="Calibri"/>
          <w:color w:val="222222"/>
          <w:sz w:val="24"/>
          <w:szCs w:val="24"/>
        </w:rPr>
        <w:t>would co</w:t>
      </w:r>
      <w:r>
        <w:rPr>
          <w:rFonts w:ascii="Calibri" w:eastAsia="Times New Roman" w:hAnsi="Calibri" w:cs="Calibri"/>
          <w:color w:val="222222"/>
          <w:sz w:val="24"/>
          <w:szCs w:val="24"/>
        </w:rPr>
        <w:t>me naturally to me</w:t>
      </w:r>
      <w:r w:rsidR="002B5B8B">
        <w:rPr>
          <w:rFonts w:ascii="Calibri" w:eastAsia="Times New Roman" w:hAnsi="Calibri" w:cs="Calibri"/>
          <w:color w:val="222222"/>
          <w:sz w:val="24"/>
          <w:szCs w:val="24"/>
        </w:rPr>
        <w:t>, right?</w:t>
      </w:r>
      <w:r>
        <w:rPr>
          <w:rFonts w:ascii="Calibri" w:eastAsia="Times New Roman" w:hAnsi="Calibri" w:cs="Calibri"/>
          <w:color w:val="222222"/>
          <w:sz w:val="24"/>
          <w:szCs w:val="24"/>
        </w:rPr>
        <w:t xml:space="preserve"> Wrong. In reality, even books and studying won’t prepare you adequately</w:t>
      </w:r>
      <w:r w:rsidR="00B74D0B">
        <w:rPr>
          <w:rFonts w:ascii="Calibri" w:eastAsia="Times New Roman" w:hAnsi="Calibri" w:cs="Calibri"/>
          <w:color w:val="222222"/>
          <w:sz w:val="24"/>
          <w:szCs w:val="24"/>
        </w:rPr>
        <w:t xml:space="preserve"> for total immersion in a new language</w:t>
      </w:r>
      <w:r>
        <w:rPr>
          <w:rFonts w:ascii="Calibri" w:eastAsia="Times New Roman" w:hAnsi="Calibri" w:cs="Calibri"/>
          <w:color w:val="222222"/>
          <w:sz w:val="24"/>
          <w:szCs w:val="24"/>
        </w:rPr>
        <w:t>, but they will at least give you a head start.</w:t>
      </w:r>
    </w:p>
    <w:p w:rsidR="00403B32" w:rsidRPr="00870BA7" w:rsidRDefault="00403B32" w:rsidP="00403B32">
      <w:pPr>
        <w:shd w:val="clear" w:color="auto" w:fill="FFFFFF"/>
        <w:spacing w:after="0" w:line="240" w:lineRule="auto"/>
        <w:rPr>
          <w:rFonts w:ascii="Calibri" w:eastAsia="Times New Roman" w:hAnsi="Calibri" w:cs="Calibri"/>
          <w:b/>
          <w:color w:val="222222"/>
          <w:sz w:val="24"/>
          <w:szCs w:val="24"/>
        </w:rPr>
      </w:pPr>
      <w:r w:rsidRPr="00870BA7">
        <w:rPr>
          <w:rFonts w:ascii="Calibri" w:eastAsia="Times New Roman" w:hAnsi="Calibri" w:cs="Calibri"/>
          <w:b/>
          <w:color w:val="222222"/>
          <w:sz w:val="24"/>
          <w:szCs w:val="24"/>
        </w:rPr>
        <w:t> </w:t>
      </w:r>
    </w:p>
    <w:p w:rsidR="00403B32" w:rsidRPr="00870BA7" w:rsidRDefault="00403B32" w:rsidP="00403B32">
      <w:pPr>
        <w:shd w:val="clear" w:color="auto" w:fill="FFFFFF"/>
        <w:spacing w:after="0" w:line="240" w:lineRule="auto"/>
        <w:rPr>
          <w:rFonts w:ascii="Calibri" w:eastAsia="Times New Roman" w:hAnsi="Calibri" w:cs="Calibri"/>
          <w:b/>
          <w:color w:val="222222"/>
          <w:sz w:val="24"/>
          <w:szCs w:val="24"/>
        </w:rPr>
      </w:pPr>
      <w:r w:rsidRPr="00425B6B">
        <w:rPr>
          <w:rFonts w:ascii="Calibri" w:eastAsia="Times New Roman" w:hAnsi="Calibri" w:cs="Calibri"/>
          <w:b/>
          <w:color w:val="222222"/>
          <w:sz w:val="24"/>
          <w:szCs w:val="24"/>
        </w:rPr>
        <w:t>2. Live alone</w:t>
      </w:r>
      <w:r w:rsidRPr="00870BA7">
        <w:rPr>
          <w:rFonts w:ascii="Calibri" w:eastAsia="Times New Roman" w:hAnsi="Calibri" w:cs="Calibri"/>
          <w:b/>
          <w:color w:val="222222"/>
          <w:sz w:val="24"/>
          <w:szCs w:val="24"/>
        </w:rPr>
        <w:t>.</w:t>
      </w:r>
    </w:p>
    <w:p w:rsidR="00403B32" w:rsidRPr="00870BA7" w:rsidRDefault="00403B32" w:rsidP="00403B32">
      <w:pPr>
        <w:shd w:val="clear" w:color="auto" w:fill="FFFFFF"/>
        <w:spacing w:after="0" w:line="240" w:lineRule="auto"/>
        <w:rPr>
          <w:rFonts w:ascii="Calibri" w:eastAsia="Times New Roman" w:hAnsi="Calibri" w:cs="Calibri"/>
          <w:color w:val="222222"/>
          <w:sz w:val="24"/>
          <w:szCs w:val="24"/>
        </w:rPr>
      </w:pPr>
      <w:r w:rsidRPr="00870BA7">
        <w:rPr>
          <w:rFonts w:ascii="Calibri" w:eastAsia="Times New Roman" w:hAnsi="Calibri" w:cs="Calibri"/>
          <w:color w:val="222222"/>
          <w:sz w:val="24"/>
          <w:szCs w:val="24"/>
        </w:rPr>
        <w:t xml:space="preserve">It’s true that I was never that crazy about the idea of staying when a host family or roommate, but I sure wish I had at least done </w:t>
      </w:r>
      <w:r>
        <w:rPr>
          <w:rFonts w:ascii="Calibri" w:eastAsia="Times New Roman" w:hAnsi="Calibri" w:cs="Calibri"/>
          <w:color w:val="222222"/>
          <w:sz w:val="24"/>
          <w:szCs w:val="24"/>
        </w:rPr>
        <w:t>it</w:t>
      </w:r>
      <w:r w:rsidRPr="00870BA7">
        <w:rPr>
          <w:rFonts w:ascii="Calibri" w:eastAsia="Times New Roman" w:hAnsi="Calibri" w:cs="Calibri"/>
          <w:color w:val="222222"/>
          <w:sz w:val="24"/>
          <w:szCs w:val="24"/>
        </w:rPr>
        <w:t xml:space="preserve"> in the beginning. There is nothing quite like</w:t>
      </w:r>
      <w:r>
        <w:rPr>
          <w:rFonts w:ascii="Calibri" w:eastAsia="Times New Roman" w:hAnsi="Calibri" w:cs="Calibri"/>
          <w:color w:val="222222"/>
          <w:sz w:val="24"/>
          <w:szCs w:val="24"/>
        </w:rPr>
        <w:t xml:space="preserve"> </w:t>
      </w:r>
      <w:r w:rsidRPr="00870BA7">
        <w:rPr>
          <w:rFonts w:ascii="Calibri" w:eastAsia="Times New Roman" w:hAnsi="Calibri" w:cs="Calibri"/>
          <w:color w:val="222222"/>
          <w:sz w:val="24"/>
          <w:szCs w:val="24"/>
        </w:rPr>
        <w:t>being surrounded by Spanish speakers with whom you </w:t>
      </w:r>
      <w:r w:rsidRPr="00870BA7">
        <w:rPr>
          <w:rFonts w:ascii="Calibri" w:eastAsia="Times New Roman" w:hAnsi="Calibri" w:cs="Calibri"/>
          <w:i/>
          <w:iCs/>
          <w:color w:val="222222"/>
          <w:sz w:val="24"/>
          <w:szCs w:val="24"/>
        </w:rPr>
        <w:t>must</w:t>
      </w:r>
      <w:r>
        <w:rPr>
          <w:rFonts w:ascii="Calibri" w:eastAsia="Times New Roman" w:hAnsi="Calibri" w:cs="Calibri"/>
          <w:i/>
          <w:iCs/>
          <w:color w:val="222222"/>
          <w:sz w:val="24"/>
          <w:szCs w:val="24"/>
        </w:rPr>
        <w:t xml:space="preserve"> </w:t>
      </w:r>
      <w:r w:rsidRPr="00870BA7">
        <w:rPr>
          <w:rFonts w:ascii="Calibri" w:eastAsia="Times New Roman" w:hAnsi="Calibri" w:cs="Calibri"/>
          <w:color w:val="222222"/>
          <w:sz w:val="24"/>
          <w:szCs w:val="24"/>
        </w:rPr>
        <w:t>communicate your everyday needs, to get your language skills off to a good start.  Plus, as friendly as Costa Ricans are by nature, I know now I missed an opportunity not only for lots of patient conversation, but also for local friends.</w:t>
      </w:r>
      <w:r>
        <w:rPr>
          <w:rFonts w:ascii="Calibri" w:eastAsia="Times New Roman" w:hAnsi="Calibri" w:cs="Calibri"/>
          <w:color w:val="222222"/>
          <w:sz w:val="24"/>
          <w:szCs w:val="24"/>
        </w:rPr>
        <w:t xml:space="preserve"> Good thing I brought my cat. </w:t>
      </w:r>
    </w:p>
    <w:p w:rsidR="00403B32" w:rsidRPr="00870BA7" w:rsidRDefault="00403B32" w:rsidP="00403B32">
      <w:pPr>
        <w:shd w:val="clear" w:color="auto" w:fill="FFFFFF"/>
        <w:spacing w:after="0" w:line="240" w:lineRule="auto"/>
        <w:rPr>
          <w:rFonts w:ascii="Calibri" w:eastAsia="Times New Roman" w:hAnsi="Calibri" w:cs="Calibri"/>
          <w:b/>
          <w:color w:val="222222"/>
          <w:sz w:val="24"/>
          <w:szCs w:val="24"/>
        </w:rPr>
      </w:pPr>
      <w:r w:rsidRPr="00870BA7">
        <w:rPr>
          <w:rFonts w:ascii="Calibri" w:eastAsia="Times New Roman" w:hAnsi="Calibri" w:cs="Calibri"/>
          <w:color w:val="222222"/>
          <w:sz w:val="24"/>
          <w:szCs w:val="24"/>
        </w:rPr>
        <w:t> </w:t>
      </w:r>
    </w:p>
    <w:p w:rsidR="00403B32" w:rsidRPr="00870BA7" w:rsidRDefault="00403B32" w:rsidP="00403B32">
      <w:pPr>
        <w:shd w:val="clear" w:color="auto" w:fill="FFFFFF"/>
        <w:spacing w:after="0" w:line="240" w:lineRule="auto"/>
        <w:rPr>
          <w:rFonts w:ascii="Calibri" w:eastAsia="Times New Roman" w:hAnsi="Calibri" w:cs="Calibri"/>
          <w:b/>
          <w:color w:val="222222"/>
          <w:sz w:val="24"/>
          <w:szCs w:val="24"/>
        </w:rPr>
      </w:pPr>
      <w:r w:rsidRPr="00425B6B">
        <w:rPr>
          <w:rFonts w:ascii="Calibri" w:eastAsia="Times New Roman" w:hAnsi="Calibri" w:cs="Calibri"/>
          <w:b/>
          <w:color w:val="222222"/>
          <w:sz w:val="24"/>
          <w:szCs w:val="24"/>
        </w:rPr>
        <w:t>3. Hang out mostly with</w:t>
      </w:r>
      <w:r w:rsidRPr="00870BA7">
        <w:rPr>
          <w:rFonts w:ascii="Calibri" w:eastAsia="Times New Roman" w:hAnsi="Calibri" w:cs="Calibri"/>
          <w:b/>
          <w:color w:val="222222"/>
          <w:sz w:val="24"/>
          <w:szCs w:val="24"/>
        </w:rPr>
        <w:t xml:space="preserve"> your English-speaking coworkers.</w:t>
      </w:r>
    </w:p>
    <w:p w:rsidR="00403B32" w:rsidRPr="00870BA7" w:rsidRDefault="00403B32" w:rsidP="00403B32">
      <w:pPr>
        <w:shd w:val="clear" w:color="auto" w:fill="FFFFFF"/>
        <w:spacing w:after="0" w:line="240" w:lineRule="auto"/>
        <w:rPr>
          <w:rFonts w:ascii="Calibri" w:eastAsia="Times New Roman" w:hAnsi="Calibri" w:cs="Calibri"/>
          <w:color w:val="222222"/>
          <w:sz w:val="24"/>
          <w:szCs w:val="24"/>
        </w:rPr>
      </w:pPr>
      <w:r w:rsidRPr="00870BA7">
        <w:rPr>
          <w:rFonts w:ascii="Calibri" w:eastAsia="Times New Roman" w:hAnsi="Calibri" w:cs="Calibri"/>
          <w:color w:val="222222"/>
          <w:sz w:val="24"/>
          <w:szCs w:val="24"/>
        </w:rPr>
        <w:t>This is the easy road, for sure. Being plopped down in a foreign country with a group of other new teachers just like you makes it dangerously easy</w:t>
      </w:r>
      <w:r>
        <w:rPr>
          <w:rFonts w:ascii="Calibri" w:eastAsia="Times New Roman" w:hAnsi="Calibri" w:cs="Calibri"/>
          <w:color w:val="222222"/>
          <w:sz w:val="24"/>
          <w:szCs w:val="24"/>
        </w:rPr>
        <w:t xml:space="preserve"> to live in a bubble. Stay there, and you’d be surprised how little of the local language you can actually learn.  Watch yourself plateau impressively at </w:t>
      </w:r>
      <w:r w:rsidR="00B74D0B">
        <w:rPr>
          <w:rFonts w:ascii="Calibri" w:eastAsia="Times New Roman" w:hAnsi="Calibri" w:cs="Calibri"/>
          <w:color w:val="222222"/>
          <w:sz w:val="24"/>
          <w:szCs w:val="24"/>
        </w:rPr>
        <w:t>“</w:t>
      </w:r>
      <w:r w:rsidRPr="00870BA7">
        <w:rPr>
          <w:rFonts w:ascii="Calibri" w:eastAsia="Times New Roman" w:hAnsi="Calibri" w:cs="Calibri"/>
          <w:i/>
          <w:color w:val="222222"/>
          <w:sz w:val="24"/>
          <w:szCs w:val="24"/>
        </w:rPr>
        <w:t>cerveza</w:t>
      </w:r>
      <w:r w:rsidR="00B74D0B">
        <w:rPr>
          <w:rFonts w:ascii="Calibri" w:eastAsia="Times New Roman" w:hAnsi="Calibri" w:cs="Calibri"/>
          <w:i/>
          <w:color w:val="222222"/>
          <w:sz w:val="24"/>
          <w:szCs w:val="24"/>
        </w:rPr>
        <w:t>”</w:t>
      </w:r>
      <w:r>
        <w:rPr>
          <w:rFonts w:ascii="Calibri" w:eastAsia="Times New Roman" w:hAnsi="Calibri" w:cs="Calibri"/>
          <w:color w:val="222222"/>
          <w:sz w:val="24"/>
          <w:szCs w:val="24"/>
        </w:rPr>
        <w:t xml:space="preserve"> and </w:t>
      </w:r>
      <w:r w:rsidR="00B74D0B" w:rsidRPr="00B74D0B">
        <w:rPr>
          <w:rFonts w:eastAsia="Times New Roman" w:cstheme="minorHAnsi"/>
          <w:color w:val="222222"/>
          <w:sz w:val="24"/>
          <w:szCs w:val="24"/>
        </w:rPr>
        <w:t>“</w:t>
      </w:r>
      <w:r w:rsidR="00B74D0B" w:rsidRPr="00B74D0B">
        <w:rPr>
          <w:rFonts w:cstheme="minorHAnsi"/>
          <w:color w:val="000000"/>
          <w:sz w:val="24"/>
          <w:szCs w:val="24"/>
        </w:rPr>
        <w:t>¿</w:t>
      </w:r>
      <w:r w:rsidRPr="00B74D0B">
        <w:rPr>
          <w:rFonts w:eastAsia="Times New Roman" w:cstheme="minorHAnsi"/>
          <w:i/>
          <w:color w:val="222222"/>
          <w:sz w:val="24"/>
          <w:szCs w:val="24"/>
        </w:rPr>
        <w:t>d</w:t>
      </w:r>
      <w:r w:rsidRPr="00425B6B">
        <w:rPr>
          <w:rFonts w:ascii="Calibri" w:eastAsia="Times New Roman" w:hAnsi="Calibri" w:cs="Calibri"/>
          <w:i/>
          <w:color w:val="222222"/>
          <w:sz w:val="24"/>
          <w:szCs w:val="24"/>
        </w:rPr>
        <w:t xml:space="preserve">onde </w:t>
      </w:r>
      <w:r w:rsidRPr="00B74D0B">
        <w:rPr>
          <w:rFonts w:eastAsia="Times New Roman" w:cstheme="minorHAnsi"/>
          <w:color w:val="222222"/>
          <w:sz w:val="24"/>
          <w:szCs w:val="24"/>
        </w:rPr>
        <w:t>est</w:t>
      </w:r>
      <w:r w:rsidR="00B74D0B" w:rsidRPr="00B74D0B">
        <w:rPr>
          <w:rFonts w:cstheme="minorHAnsi"/>
          <w:color w:val="000000"/>
          <w:sz w:val="24"/>
          <w:szCs w:val="24"/>
        </w:rPr>
        <w:t>á</w:t>
      </w:r>
      <w:r w:rsidR="00B74D0B" w:rsidRPr="00B74D0B">
        <w:rPr>
          <w:rFonts w:eastAsia="Times New Roman" w:cstheme="minorHAnsi"/>
          <w:color w:val="222222"/>
          <w:sz w:val="24"/>
          <w:szCs w:val="24"/>
        </w:rPr>
        <w:t>?”</w:t>
      </w:r>
      <w:r w:rsidRPr="00B74D0B">
        <w:rPr>
          <w:rFonts w:eastAsia="Times New Roman" w:cstheme="minorHAnsi"/>
          <w:color w:val="222222"/>
          <w:sz w:val="24"/>
          <w:szCs w:val="24"/>
        </w:rPr>
        <w:t>!</w:t>
      </w:r>
      <w:r>
        <w:rPr>
          <w:rFonts w:ascii="Calibri" w:eastAsia="Times New Roman" w:hAnsi="Calibri" w:cs="Calibri"/>
          <w:color w:val="222222"/>
          <w:sz w:val="24"/>
          <w:szCs w:val="24"/>
        </w:rPr>
        <w:t xml:space="preserve"> </w:t>
      </w:r>
    </w:p>
    <w:p w:rsidR="00403B32" w:rsidRPr="00870BA7" w:rsidRDefault="00403B32" w:rsidP="00403B32">
      <w:pPr>
        <w:shd w:val="clear" w:color="auto" w:fill="FFFFFF"/>
        <w:spacing w:after="0" w:line="240" w:lineRule="auto"/>
        <w:rPr>
          <w:rFonts w:ascii="Calibri" w:eastAsia="Times New Roman" w:hAnsi="Calibri" w:cs="Calibri"/>
          <w:color w:val="222222"/>
          <w:sz w:val="24"/>
          <w:szCs w:val="24"/>
        </w:rPr>
      </w:pPr>
      <w:r w:rsidRPr="00870BA7">
        <w:rPr>
          <w:rFonts w:ascii="Calibri" w:eastAsia="Times New Roman" w:hAnsi="Calibri" w:cs="Calibri"/>
          <w:color w:val="222222"/>
          <w:sz w:val="24"/>
          <w:szCs w:val="24"/>
        </w:rPr>
        <w:t> </w:t>
      </w:r>
    </w:p>
    <w:p w:rsidR="00403B32" w:rsidRPr="00425B6B" w:rsidRDefault="00403B32" w:rsidP="00403B32">
      <w:pPr>
        <w:shd w:val="clear" w:color="auto" w:fill="FFFFFF"/>
        <w:spacing w:after="0" w:line="240" w:lineRule="auto"/>
        <w:rPr>
          <w:rFonts w:ascii="Calibri" w:eastAsia="Times New Roman" w:hAnsi="Calibri" w:cs="Calibri"/>
          <w:b/>
          <w:color w:val="222222"/>
          <w:sz w:val="24"/>
          <w:szCs w:val="24"/>
        </w:rPr>
      </w:pPr>
      <w:r w:rsidRPr="00870BA7">
        <w:rPr>
          <w:rFonts w:ascii="Calibri" w:eastAsia="Times New Roman" w:hAnsi="Calibri" w:cs="Calibri"/>
          <w:b/>
          <w:color w:val="222222"/>
          <w:sz w:val="24"/>
          <w:szCs w:val="24"/>
        </w:rPr>
        <w:t>4.</w:t>
      </w:r>
      <w:r w:rsidRPr="00425B6B">
        <w:rPr>
          <w:rFonts w:ascii="Calibri" w:eastAsia="Times New Roman" w:hAnsi="Calibri" w:cs="Calibri"/>
          <w:b/>
          <w:color w:val="222222"/>
          <w:sz w:val="24"/>
          <w:szCs w:val="24"/>
        </w:rPr>
        <w:t xml:space="preserve"> Better yet, date one of them.</w:t>
      </w:r>
    </w:p>
    <w:p w:rsidR="00403B32" w:rsidRDefault="00403B32" w:rsidP="00403B32">
      <w:pPr>
        <w:shd w:val="clear" w:color="auto" w:fill="FFFFFF"/>
        <w:spacing w:after="0" w:line="240" w:lineRule="auto"/>
        <w:rPr>
          <w:rFonts w:ascii="Calibri" w:eastAsia="Times New Roman" w:hAnsi="Calibri" w:cs="Calibri"/>
          <w:color w:val="222222"/>
          <w:sz w:val="24"/>
          <w:szCs w:val="24"/>
        </w:rPr>
      </w:pPr>
      <w:r>
        <w:rPr>
          <w:rFonts w:ascii="Calibri" w:eastAsia="Times New Roman" w:hAnsi="Calibri" w:cs="Calibri"/>
          <w:color w:val="222222"/>
          <w:sz w:val="24"/>
          <w:szCs w:val="24"/>
        </w:rPr>
        <w:t>Everyone knows the real trick to mastering a language is to take part in a one-on-one “language interchange” with a native speaker</w:t>
      </w:r>
      <w:r w:rsidR="00B74D0B">
        <w:rPr>
          <w:rFonts w:ascii="Calibri" w:eastAsia="Times New Roman" w:hAnsi="Calibri" w:cs="Calibri"/>
          <w:color w:val="222222"/>
          <w:sz w:val="24"/>
          <w:szCs w:val="24"/>
        </w:rPr>
        <w:t xml:space="preserve"> (i.e., </w:t>
      </w:r>
      <w:r w:rsidR="002B5B8B">
        <w:rPr>
          <w:rFonts w:ascii="Calibri" w:eastAsia="Times New Roman" w:hAnsi="Calibri" w:cs="Calibri"/>
          <w:color w:val="222222"/>
          <w:sz w:val="24"/>
          <w:szCs w:val="24"/>
        </w:rPr>
        <w:t>make a local friend</w:t>
      </w:r>
      <w:r w:rsidR="00B74D0B">
        <w:rPr>
          <w:rFonts w:ascii="Calibri" w:eastAsia="Times New Roman" w:hAnsi="Calibri" w:cs="Calibri"/>
          <w:color w:val="222222"/>
          <w:sz w:val="24"/>
          <w:szCs w:val="24"/>
        </w:rPr>
        <w:t>)</w:t>
      </w:r>
      <w:r>
        <w:rPr>
          <w:rFonts w:ascii="Calibri" w:eastAsia="Times New Roman" w:hAnsi="Calibri" w:cs="Calibri"/>
          <w:color w:val="222222"/>
          <w:sz w:val="24"/>
          <w:szCs w:val="24"/>
        </w:rPr>
        <w:t>. Sometimes this leads</w:t>
      </w:r>
      <w:r w:rsidR="002B5B8B">
        <w:rPr>
          <w:rFonts w:ascii="Calibri" w:eastAsia="Times New Roman" w:hAnsi="Calibri" w:cs="Calibri"/>
          <w:color w:val="222222"/>
          <w:sz w:val="24"/>
          <w:szCs w:val="24"/>
        </w:rPr>
        <w:t xml:space="preserve"> to dating, romance or even all-</w:t>
      </w:r>
      <w:r>
        <w:rPr>
          <w:rFonts w:ascii="Calibri" w:eastAsia="Times New Roman" w:hAnsi="Calibri" w:cs="Calibri"/>
          <w:color w:val="222222"/>
          <w:sz w:val="24"/>
          <w:szCs w:val="24"/>
        </w:rPr>
        <w:t xml:space="preserve">out love. All of which lead to language acquisition. On the other hand, </w:t>
      </w:r>
      <w:r w:rsidR="00B74D0B">
        <w:rPr>
          <w:rFonts w:ascii="Calibri" w:eastAsia="Times New Roman" w:hAnsi="Calibri" w:cs="Calibri"/>
          <w:color w:val="222222"/>
          <w:sz w:val="24"/>
          <w:szCs w:val="24"/>
        </w:rPr>
        <w:t>you could spend all your</w:t>
      </w:r>
      <w:r>
        <w:rPr>
          <w:rFonts w:ascii="Calibri" w:eastAsia="Times New Roman" w:hAnsi="Calibri" w:cs="Calibri"/>
          <w:color w:val="222222"/>
          <w:sz w:val="24"/>
          <w:szCs w:val="24"/>
        </w:rPr>
        <w:t xml:space="preserve"> one-on-one time with a</w:t>
      </w:r>
      <w:r w:rsidR="00B74D0B">
        <w:rPr>
          <w:rFonts w:ascii="Calibri" w:eastAsia="Times New Roman" w:hAnsi="Calibri" w:cs="Calibri"/>
          <w:color w:val="222222"/>
          <w:sz w:val="24"/>
          <w:szCs w:val="24"/>
        </w:rPr>
        <w:t xml:space="preserve"> fellow teacher from Nebraska… which is not quite as good for your </w:t>
      </w:r>
      <w:r w:rsidRPr="00B74D0B">
        <w:rPr>
          <w:rFonts w:eastAsia="Times New Roman" w:cstheme="minorHAnsi"/>
          <w:i/>
          <w:color w:val="222222"/>
          <w:sz w:val="24"/>
          <w:szCs w:val="24"/>
        </w:rPr>
        <w:t>espa</w:t>
      </w:r>
      <w:r w:rsidR="00B74D0B" w:rsidRPr="00B74D0B">
        <w:rPr>
          <w:rFonts w:cstheme="minorHAnsi"/>
          <w:i/>
          <w:color w:val="000000"/>
          <w:sz w:val="27"/>
          <w:szCs w:val="27"/>
        </w:rPr>
        <w:t>ñ</w:t>
      </w:r>
      <w:r w:rsidRPr="00B74D0B">
        <w:rPr>
          <w:rFonts w:eastAsia="Times New Roman" w:cstheme="minorHAnsi"/>
          <w:i/>
          <w:color w:val="222222"/>
          <w:sz w:val="24"/>
          <w:szCs w:val="24"/>
        </w:rPr>
        <w:t>ol.</w:t>
      </w:r>
      <w:r>
        <w:rPr>
          <w:rFonts w:ascii="Calibri" w:eastAsia="Times New Roman" w:hAnsi="Calibri" w:cs="Calibri"/>
          <w:color w:val="222222"/>
          <w:sz w:val="24"/>
          <w:szCs w:val="24"/>
        </w:rPr>
        <w:t xml:space="preserve"> </w:t>
      </w:r>
    </w:p>
    <w:p w:rsidR="00403B32" w:rsidRDefault="00403B32" w:rsidP="00403B32">
      <w:pPr>
        <w:shd w:val="clear" w:color="auto" w:fill="FFFFFF"/>
        <w:spacing w:after="0" w:line="240" w:lineRule="auto"/>
        <w:rPr>
          <w:rFonts w:ascii="Calibri" w:eastAsia="Times New Roman" w:hAnsi="Calibri" w:cs="Calibri"/>
          <w:color w:val="222222"/>
          <w:sz w:val="24"/>
          <w:szCs w:val="24"/>
        </w:rPr>
      </w:pPr>
    </w:p>
    <w:p w:rsidR="00403B32" w:rsidRPr="00896F23" w:rsidRDefault="00403B32" w:rsidP="00403B32">
      <w:pPr>
        <w:shd w:val="clear" w:color="auto" w:fill="FFFFFF"/>
        <w:spacing w:after="0" w:line="240" w:lineRule="auto"/>
        <w:rPr>
          <w:rFonts w:ascii="Calibri" w:eastAsia="Times New Roman" w:hAnsi="Calibri" w:cs="Calibri"/>
          <w:b/>
          <w:color w:val="222222"/>
          <w:sz w:val="24"/>
          <w:szCs w:val="24"/>
        </w:rPr>
      </w:pPr>
      <w:r w:rsidRPr="00896F23">
        <w:rPr>
          <w:rFonts w:ascii="Calibri" w:eastAsia="Times New Roman" w:hAnsi="Calibri" w:cs="Calibri"/>
          <w:b/>
          <w:color w:val="222222"/>
          <w:sz w:val="24"/>
          <w:szCs w:val="24"/>
        </w:rPr>
        <w:t xml:space="preserve">5. Be shy. </w:t>
      </w:r>
    </w:p>
    <w:p w:rsidR="009C0B66" w:rsidRPr="00B74D0B" w:rsidRDefault="00403B32" w:rsidP="00B74D0B">
      <w:pPr>
        <w:shd w:val="clear" w:color="auto" w:fill="FFFFFF"/>
        <w:spacing w:after="0" w:line="240" w:lineRule="auto"/>
        <w:rPr>
          <w:rFonts w:ascii="Calibri" w:eastAsia="Times New Roman" w:hAnsi="Calibri" w:cs="Calibri"/>
          <w:color w:val="222222"/>
          <w:sz w:val="24"/>
          <w:szCs w:val="24"/>
        </w:rPr>
      </w:pPr>
      <w:r>
        <w:rPr>
          <w:rFonts w:ascii="Calibri" w:eastAsia="Times New Roman" w:hAnsi="Calibri" w:cs="Calibri"/>
          <w:color w:val="222222"/>
          <w:sz w:val="24"/>
          <w:szCs w:val="24"/>
        </w:rPr>
        <w:t>I know what y</w:t>
      </w:r>
      <w:r w:rsidR="002B5B8B">
        <w:rPr>
          <w:rFonts w:ascii="Calibri" w:eastAsia="Times New Roman" w:hAnsi="Calibri" w:cs="Calibri"/>
          <w:color w:val="222222"/>
          <w:sz w:val="24"/>
          <w:szCs w:val="24"/>
        </w:rPr>
        <w:t>ou’re thinking—you can’t help being timid</w:t>
      </w:r>
      <w:r>
        <w:rPr>
          <w:rFonts w:ascii="Calibri" w:eastAsia="Times New Roman" w:hAnsi="Calibri" w:cs="Calibri"/>
          <w:color w:val="222222"/>
          <w:sz w:val="24"/>
          <w:szCs w:val="24"/>
        </w:rPr>
        <w:t xml:space="preserve">. That’s true, I couldn’t either, but my advice to you is to go against your nature. Learning a language means striking up conversations </w:t>
      </w:r>
      <w:r>
        <w:rPr>
          <w:rFonts w:ascii="Calibri" w:eastAsia="Times New Roman" w:hAnsi="Calibri" w:cs="Calibri"/>
          <w:color w:val="222222"/>
          <w:sz w:val="24"/>
          <w:szCs w:val="24"/>
        </w:rPr>
        <w:lastRenderedPageBreak/>
        <w:t>with people on busses, accepting invitations to family dinners, or even getting the nerve to try that salsa class at your school. You’ve got to be willing to put yourself out there if you want to become fluent</w:t>
      </w:r>
      <w:r w:rsidR="00B97939">
        <w:rPr>
          <w:rFonts w:ascii="Calibri" w:eastAsia="Times New Roman" w:hAnsi="Calibri" w:cs="Calibri"/>
          <w:color w:val="222222"/>
          <w:sz w:val="24"/>
          <w:szCs w:val="24"/>
        </w:rPr>
        <w:t xml:space="preserve"> in both the language—and in </w:t>
      </w:r>
      <w:r>
        <w:rPr>
          <w:rFonts w:ascii="Calibri" w:eastAsia="Times New Roman" w:hAnsi="Calibri" w:cs="Calibri"/>
          <w:color w:val="222222"/>
          <w:sz w:val="24"/>
          <w:szCs w:val="24"/>
        </w:rPr>
        <w:t>the culture.</w:t>
      </w:r>
      <w:r w:rsidR="00B97939">
        <w:rPr>
          <w:rFonts w:ascii="Calibri" w:eastAsia="Times New Roman" w:hAnsi="Calibri" w:cs="Calibri"/>
          <w:color w:val="222222"/>
          <w:sz w:val="24"/>
          <w:szCs w:val="24"/>
        </w:rPr>
        <w:t xml:space="preserve"> So go ahead, reinvent yourself. You might </w:t>
      </w:r>
      <w:r w:rsidR="00751D08">
        <w:rPr>
          <w:rFonts w:ascii="Calibri" w:eastAsia="Times New Roman" w:hAnsi="Calibri" w:cs="Calibri"/>
          <w:color w:val="222222"/>
          <w:sz w:val="24"/>
          <w:szCs w:val="24"/>
        </w:rPr>
        <w:t xml:space="preserve">just </w:t>
      </w:r>
      <w:bookmarkStart w:id="0" w:name="_GoBack"/>
      <w:bookmarkEnd w:id="0"/>
      <w:r w:rsidR="00B97939">
        <w:rPr>
          <w:rFonts w:ascii="Calibri" w:eastAsia="Times New Roman" w:hAnsi="Calibri" w:cs="Calibri"/>
          <w:color w:val="222222"/>
          <w:sz w:val="24"/>
          <w:szCs w:val="24"/>
        </w:rPr>
        <w:t>learn a language along the way!</w:t>
      </w:r>
    </w:p>
    <w:sectPr w:rsidR="009C0B66" w:rsidRPr="00B74D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798" w:rsidRDefault="00645798" w:rsidP="002B5B8B">
      <w:pPr>
        <w:spacing w:after="0" w:line="240" w:lineRule="auto"/>
      </w:pPr>
      <w:r>
        <w:separator/>
      </w:r>
    </w:p>
  </w:endnote>
  <w:endnote w:type="continuationSeparator" w:id="0">
    <w:p w:rsidR="00645798" w:rsidRDefault="00645798" w:rsidP="002B5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798" w:rsidRDefault="00645798" w:rsidP="002B5B8B">
      <w:pPr>
        <w:spacing w:after="0" w:line="240" w:lineRule="auto"/>
      </w:pPr>
      <w:r>
        <w:separator/>
      </w:r>
    </w:p>
  </w:footnote>
  <w:footnote w:type="continuationSeparator" w:id="0">
    <w:p w:rsidR="00645798" w:rsidRDefault="00645798" w:rsidP="002B5B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B32"/>
    <w:rsid w:val="002B5B8B"/>
    <w:rsid w:val="00403B32"/>
    <w:rsid w:val="00645798"/>
    <w:rsid w:val="00751D08"/>
    <w:rsid w:val="00936E17"/>
    <w:rsid w:val="009C0B66"/>
    <w:rsid w:val="00B74D0B"/>
    <w:rsid w:val="00B97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B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B8B"/>
  </w:style>
  <w:style w:type="paragraph" w:styleId="Footer">
    <w:name w:val="footer"/>
    <w:basedOn w:val="Normal"/>
    <w:link w:val="FooterChar"/>
    <w:uiPriority w:val="99"/>
    <w:unhideWhenUsed/>
    <w:rsid w:val="002B5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B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B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B8B"/>
  </w:style>
  <w:style w:type="paragraph" w:styleId="Footer">
    <w:name w:val="footer"/>
    <w:basedOn w:val="Normal"/>
    <w:link w:val="FooterChar"/>
    <w:uiPriority w:val="99"/>
    <w:unhideWhenUsed/>
    <w:rsid w:val="002B5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Your User Name</cp:lastModifiedBy>
  <cp:revision>5</cp:revision>
  <dcterms:created xsi:type="dcterms:W3CDTF">2012-07-20T03:04:00Z</dcterms:created>
  <dcterms:modified xsi:type="dcterms:W3CDTF">2012-08-11T13:18:00Z</dcterms:modified>
</cp:coreProperties>
</file>