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659" w:rsidRPr="00483659" w:rsidRDefault="00483659" w:rsidP="00483659">
      <w:pPr>
        <w:spacing w:after="0" w:line="168" w:lineRule="atLeast"/>
        <w:ind w:right="420"/>
        <w:outlineLvl w:val="1"/>
        <w:rPr>
          <w:rFonts w:ascii="Arial" w:eastAsia="Times New Roman" w:hAnsi="Arial" w:cs="Arial"/>
          <w:b/>
          <w:bCs/>
          <w:color w:val="000000"/>
          <w:sz w:val="20"/>
          <w:szCs w:val="20"/>
        </w:rPr>
      </w:pPr>
      <w:r w:rsidRPr="00483659">
        <w:rPr>
          <w:rFonts w:ascii="Arial" w:eastAsia="Times New Roman" w:hAnsi="Arial" w:cs="Arial"/>
          <w:b/>
          <w:bCs/>
          <w:color w:val="000000"/>
          <w:sz w:val="20"/>
          <w:szCs w:val="20"/>
        </w:rPr>
        <w:t>Product Details of Cisco 881 Integrated Services Router</w:t>
      </w:r>
    </w:p>
    <w:p w:rsidR="00483659" w:rsidRPr="00483659" w:rsidRDefault="00483659" w:rsidP="00483659">
      <w:pPr>
        <w:spacing w:before="120" w:after="96" w:line="168" w:lineRule="atLeast"/>
        <w:rPr>
          <w:rFonts w:ascii="Arial" w:eastAsia="Times New Roman" w:hAnsi="Arial" w:cs="Arial"/>
          <w:b/>
          <w:bCs/>
          <w:color w:val="000000"/>
          <w:sz w:val="18"/>
          <w:szCs w:val="18"/>
        </w:rPr>
      </w:pPr>
      <w:r w:rsidRPr="00483659">
        <w:rPr>
          <w:rFonts w:ascii="Arial" w:eastAsia="Times New Roman" w:hAnsi="Arial" w:cs="Arial"/>
          <w:b/>
          <w:bCs/>
          <w:color w:val="000000"/>
          <w:sz w:val="18"/>
          <w:szCs w:val="18"/>
        </w:rPr>
        <w:t>Description</w:t>
      </w:r>
    </w:p>
    <w:p w:rsidR="00483659" w:rsidRPr="00483659" w:rsidRDefault="00483659" w:rsidP="00483659">
      <w:pPr>
        <w:spacing w:after="0" w:line="168" w:lineRule="atLeast"/>
        <w:rPr>
          <w:rFonts w:ascii="Arial" w:eastAsia="Times New Roman" w:hAnsi="Arial" w:cs="Arial"/>
          <w:color w:val="646464"/>
          <w:sz w:val="14"/>
          <w:szCs w:val="14"/>
        </w:rPr>
      </w:pPr>
      <w:r w:rsidRPr="00483659">
        <w:rPr>
          <w:rFonts w:ascii="Arial" w:eastAsia="Times New Roman" w:hAnsi="Arial" w:cs="Arial"/>
          <w:color w:val="646464"/>
          <w:sz w:val="14"/>
          <w:szCs w:val="14"/>
        </w:rPr>
        <w:t xml:space="preserve">Cisco 881 Integrated Services Router is fixed-configuration router that provide collaborative business solutions for secure data communication to small businesses and enterprise </w:t>
      </w:r>
      <w:proofErr w:type="spellStart"/>
      <w:r w:rsidRPr="00483659">
        <w:rPr>
          <w:rFonts w:ascii="Arial" w:eastAsia="Times New Roman" w:hAnsi="Arial" w:cs="Arial"/>
          <w:color w:val="646464"/>
          <w:sz w:val="14"/>
          <w:szCs w:val="14"/>
        </w:rPr>
        <w:t>teleworkers</w:t>
      </w:r>
      <w:proofErr w:type="spellEnd"/>
      <w:r w:rsidRPr="00483659">
        <w:rPr>
          <w:rFonts w:ascii="Arial" w:eastAsia="Times New Roman" w:hAnsi="Arial" w:cs="Arial"/>
          <w:color w:val="646464"/>
          <w:sz w:val="14"/>
          <w:szCs w:val="14"/>
        </w:rPr>
        <w:t>. The Cisco 881 offers concurrent broadband services over 3G1, Metro Ethernet, and multiple types of DSL and provides business continuity.</w:t>
      </w:r>
    </w:p>
    <w:p w:rsidR="00483659" w:rsidRDefault="00E67887" w:rsidP="00483659">
      <w:pPr>
        <w:spacing w:after="0" w:line="168" w:lineRule="atLeast"/>
      </w:pPr>
      <w:hyperlink r:id="rId5" w:history="1">
        <w:r w:rsidR="00483659" w:rsidRPr="00483659">
          <w:rPr>
            <w:rFonts w:ascii="Arial" w:eastAsia="Times New Roman" w:hAnsi="Arial" w:cs="Arial"/>
            <w:b/>
            <w:bCs/>
            <w:color w:val="528C00"/>
            <w:sz w:val="14"/>
            <w:u w:val="single"/>
          </w:rPr>
          <w:t>See All Product Specs</w:t>
        </w:r>
      </w:hyperlink>
    </w:p>
    <w:p w:rsidR="00B5753E" w:rsidRPr="00483659" w:rsidRDefault="00B5753E" w:rsidP="00483659">
      <w:pPr>
        <w:spacing w:after="0" w:line="168" w:lineRule="atLeast"/>
        <w:rPr>
          <w:rFonts w:ascii="Arial" w:eastAsia="Times New Roman" w:hAnsi="Arial" w:cs="Arial"/>
          <w:color w:val="646464"/>
          <w:sz w:val="14"/>
          <w:szCs w:val="14"/>
        </w:rPr>
      </w:pPr>
    </w:p>
    <w:p w:rsidR="00483659" w:rsidRDefault="00483659" w:rsidP="00483659">
      <w:pPr>
        <w:pStyle w:val="black"/>
        <w:spacing w:before="0" w:beforeAutospacing="0" w:after="0" w:afterAutospacing="0" w:line="168" w:lineRule="atLeast"/>
        <w:rPr>
          <w:rFonts w:ascii="Arial" w:hAnsi="Arial" w:cs="Arial"/>
          <w:color w:val="000000"/>
          <w:sz w:val="14"/>
          <w:szCs w:val="14"/>
        </w:rPr>
      </w:pPr>
      <w:r>
        <w:rPr>
          <w:rStyle w:val="Strong"/>
          <w:rFonts w:ascii="Arial" w:hAnsi="Arial" w:cs="Arial"/>
          <w:color w:val="000000"/>
          <w:sz w:val="14"/>
          <w:szCs w:val="14"/>
        </w:rPr>
        <w:t>Strengths:</w:t>
      </w:r>
      <w:r>
        <w:rPr>
          <w:rStyle w:val="apple-converted-space"/>
          <w:rFonts w:ascii="Arial" w:hAnsi="Arial" w:cs="Arial"/>
          <w:color w:val="000000"/>
          <w:sz w:val="14"/>
          <w:szCs w:val="14"/>
        </w:rPr>
        <w:t> </w:t>
      </w:r>
      <w:r>
        <w:rPr>
          <w:rFonts w:ascii="Arial" w:hAnsi="Arial" w:cs="Arial"/>
          <w:color w:val="000000"/>
          <w:sz w:val="14"/>
          <w:szCs w:val="14"/>
        </w:rPr>
        <w:t xml:space="preserve">Handles everything </w:t>
      </w:r>
      <w:proofErr w:type="spellStart"/>
      <w:r>
        <w:rPr>
          <w:rFonts w:ascii="Arial" w:hAnsi="Arial" w:cs="Arial"/>
          <w:color w:val="000000"/>
          <w:sz w:val="14"/>
          <w:szCs w:val="14"/>
        </w:rPr>
        <w:t>i</w:t>
      </w:r>
      <w:proofErr w:type="spellEnd"/>
      <w:r>
        <w:rPr>
          <w:rFonts w:ascii="Arial" w:hAnsi="Arial" w:cs="Arial"/>
          <w:color w:val="000000"/>
          <w:sz w:val="14"/>
          <w:szCs w:val="14"/>
        </w:rPr>
        <w:t xml:space="preserve"> can throw at it (including PC and XBOX gaming) and it keeps begging for more.</w:t>
      </w:r>
    </w:p>
    <w:p w:rsidR="00483659" w:rsidRDefault="00483659" w:rsidP="00483659">
      <w:pPr>
        <w:pStyle w:val="black"/>
        <w:spacing w:before="0" w:beforeAutospacing="0" w:after="0" w:afterAutospacing="0" w:line="168" w:lineRule="atLeast"/>
        <w:rPr>
          <w:rFonts w:ascii="Arial" w:hAnsi="Arial" w:cs="Arial"/>
          <w:color w:val="000000"/>
          <w:sz w:val="14"/>
          <w:szCs w:val="14"/>
        </w:rPr>
      </w:pPr>
      <w:r>
        <w:rPr>
          <w:rStyle w:val="Strong"/>
          <w:rFonts w:ascii="Arial" w:hAnsi="Arial" w:cs="Arial"/>
          <w:color w:val="000000"/>
          <w:sz w:val="14"/>
          <w:szCs w:val="14"/>
        </w:rPr>
        <w:t>Weakness:</w:t>
      </w:r>
      <w:r>
        <w:rPr>
          <w:rStyle w:val="apple-converted-space"/>
          <w:rFonts w:ascii="Arial" w:hAnsi="Arial" w:cs="Arial"/>
          <w:color w:val="000000"/>
          <w:sz w:val="14"/>
          <w:szCs w:val="14"/>
        </w:rPr>
        <w:t> </w:t>
      </w:r>
      <w:r>
        <w:rPr>
          <w:rFonts w:ascii="Arial" w:hAnsi="Arial" w:cs="Arial"/>
          <w:color w:val="000000"/>
          <w:sz w:val="14"/>
          <w:szCs w:val="14"/>
        </w:rPr>
        <w:t xml:space="preserve">It can be a little tricky to configure at times but </w:t>
      </w:r>
      <w:proofErr w:type="spellStart"/>
      <w:proofErr w:type="gramStart"/>
      <w:r>
        <w:rPr>
          <w:rFonts w:ascii="Arial" w:hAnsi="Arial" w:cs="Arial"/>
          <w:color w:val="000000"/>
          <w:sz w:val="14"/>
          <w:szCs w:val="14"/>
        </w:rPr>
        <w:t>its</w:t>
      </w:r>
      <w:proofErr w:type="spellEnd"/>
      <w:proofErr w:type="gramEnd"/>
      <w:r>
        <w:rPr>
          <w:rFonts w:ascii="Arial" w:hAnsi="Arial" w:cs="Arial"/>
          <w:color w:val="000000"/>
          <w:sz w:val="14"/>
          <w:szCs w:val="14"/>
        </w:rPr>
        <w:t xml:space="preserve"> worth it. It makes u dig for the commands and by the time u fine them u know exactly how to enter it and what exactly it does</w:t>
      </w:r>
    </w:p>
    <w:p w:rsidR="00483659" w:rsidRDefault="00483659" w:rsidP="00483659">
      <w:pPr>
        <w:pStyle w:val="NormalWeb"/>
        <w:spacing w:before="0" w:beforeAutospacing="0" w:after="0" w:afterAutospacing="0" w:line="168" w:lineRule="atLeast"/>
        <w:rPr>
          <w:rFonts w:ascii="Arial" w:hAnsi="Arial" w:cs="Arial"/>
          <w:color w:val="646464"/>
          <w:sz w:val="14"/>
          <w:szCs w:val="14"/>
        </w:rPr>
      </w:pPr>
      <w:r>
        <w:rPr>
          <w:rFonts w:ascii="Arial" w:hAnsi="Arial" w:cs="Arial"/>
          <w:color w:val="646464"/>
          <w:sz w:val="14"/>
          <w:szCs w:val="14"/>
        </w:rPr>
        <w:t>I would recommend this bad boy to anyone in the market for a small/medium business router. And I would definitely recommend buying it from PROVANTAGE and only PROVANTAGE. They are the ONLY business so far to call me and confirm my order and shipping address when I had it sent to an address other than my billing address. And I've dealt with Amazon, Newegg, CompUSA, etc. A+ to Cisco for such an awesome product and A++ to PROVANTAGE for their awesome customer support! Finally a company that CARES about their customers!</w:t>
      </w:r>
    </w:p>
    <w:p w:rsidR="00483659" w:rsidRDefault="00483659" w:rsidP="00483659">
      <w:pPr>
        <w:pStyle w:val="black"/>
        <w:spacing w:before="0" w:beforeAutospacing="0" w:after="0" w:afterAutospacing="0" w:line="168" w:lineRule="atLeast"/>
        <w:rPr>
          <w:rFonts w:ascii="Arial" w:hAnsi="Arial" w:cs="Arial"/>
          <w:color w:val="000000"/>
          <w:sz w:val="14"/>
          <w:szCs w:val="14"/>
        </w:rPr>
      </w:pPr>
      <w:r>
        <w:rPr>
          <w:rFonts w:ascii="Arial" w:hAnsi="Arial" w:cs="Arial"/>
          <w:color w:val="000000"/>
          <w:sz w:val="14"/>
          <w:szCs w:val="14"/>
        </w:rPr>
        <w:t>100% of readers found this review helpful.</w:t>
      </w:r>
      <w:r>
        <w:rPr>
          <w:rStyle w:val="apple-converted-space"/>
          <w:rFonts w:ascii="Arial" w:hAnsi="Arial" w:cs="Arial"/>
          <w:color w:val="000000"/>
          <w:sz w:val="14"/>
          <w:szCs w:val="14"/>
        </w:rPr>
        <w:t> </w:t>
      </w:r>
      <w:r>
        <w:rPr>
          <w:rFonts w:ascii="Arial" w:hAnsi="Arial" w:cs="Arial"/>
          <w:color w:val="000000"/>
          <w:sz w:val="14"/>
          <w:szCs w:val="14"/>
        </w:rPr>
        <w:t>Did you find it</w:t>
      </w:r>
      <w:r>
        <w:rPr>
          <w:rStyle w:val="apple-converted-space"/>
          <w:rFonts w:ascii="Arial" w:hAnsi="Arial" w:cs="Arial"/>
          <w:color w:val="000000"/>
          <w:sz w:val="14"/>
          <w:szCs w:val="14"/>
        </w:rPr>
        <w:t> </w:t>
      </w:r>
      <w:hyperlink r:id="rId6" w:history="1">
        <w:r>
          <w:rPr>
            <w:rStyle w:val="Hyperlink"/>
            <w:rFonts w:ascii="Arial" w:hAnsi="Arial" w:cs="Arial"/>
            <w:color w:val="0068B2"/>
            <w:sz w:val="14"/>
            <w:szCs w:val="14"/>
          </w:rPr>
          <w:t>helpful</w:t>
        </w:r>
      </w:hyperlink>
      <w:r>
        <w:rPr>
          <w:rStyle w:val="apple-converted-space"/>
          <w:rFonts w:ascii="Arial" w:hAnsi="Arial" w:cs="Arial"/>
          <w:color w:val="000000"/>
          <w:sz w:val="14"/>
          <w:szCs w:val="14"/>
        </w:rPr>
        <w:t> </w:t>
      </w:r>
      <w:r>
        <w:rPr>
          <w:rFonts w:ascii="Arial" w:hAnsi="Arial" w:cs="Arial"/>
          <w:color w:val="000000"/>
          <w:sz w:val="14"/>
          <w:szCs w:val="14"/>
        </w:rPr>
        <w:t>or</w:t>
      </w:r>
      <w:r>
        <w:rPr>
          <w:rStyle w:val="apple-converted-space"/>
          <w:rFonts w:ascii="Arial" w:hAnsi="Arial" w:cs="Arial"/>
          <w:color w:val="000000"/>
          <w:sz w:val="14"/>
          <w:szCs w:val="14"/>
        </w:rPr>
        <w:t> </w:t>
      </w:r>
      <w:hyperlink r:id="rId7" w:history="1">
        <w:r>
          <w:rPr>
            <w:rStyle w:val="Hyperlink"/>
            <w:rFonts w:ascii="Arial" w:hAnsi="Arial" w:cs="Arial"/>
            <w:color w:val="0068B2"/>
            <w:sz w:val="14"/>
            <w:szCs w:val="14"/>
          </w:rPr>
          <w:t>unhelpful</w:t>
        </w:r>
      </w:hyperlink>
      <w:r>
        <w:rPr>
          <w:rFonts w:ascii="Arial" w:hAnsi="Arial" w:cs="Arial"/>
          <w:color w:val="000000"/>
          <w:sz w:val="14"/>
          <w:szCs w:val="14"/>
        </w:rPr>
        <w:t>?</w:t>
      </w:r>
    </w:p>
    <w:p w:rsidR="00894BE1" w:rsidRDefault="00894BE1"/>
    <w:p w:rsidR="001F535C" w:rsidRDefault="001F535C" w:rsidP="001F535C">
      <w:pPr>
        <w:pStyle w:val="Heading1"/>
        <w:spacing w:before="0" w:after="72"/>
        <w:rPr>
          <w:rFonts w:ascii="Arial" w:hAnsi="Arial" w:cs="Arial"/>
          <w:color w:val="333333"/>
          <w:sz w:val="17"/>
          <w:szCs w:val="17"/>
        </w:rPr>
      </w:pPr>
      <w:r>
        <w:rPr>
          <w:rFonts w:ascii="Arial" w:hAnsi="Arial" w:cs="Arial"/>
          <w:color w:val="333333"/>
          <w:sz w:val="17"/>
          <w:szCs w:val="17"/>
        </w:rPr>
        <w:t xml:space="preserve">Secure Services and Mobility for Small Offices and </w:t>
      </w:r>
      <w:proofErr w:type="spellStart"/>
      <w:r>
        <w:rPr>
          <w:rFonts w:ascii="Arial" w:hAnsi="Arial" w:cs="Arial"/>
          <w:color w:val="333333"/>
          <w:sz w:val="17"/>
          <w:szCs w:val="17"/>
        </w:rPr>
        <w:t>Teleworker</w:t>
      </w:r>
      <w:proofErr w:type="spellEnd"/>
    </w:p>
    <w:p w:rsidR="001F535C" w:rsidRDefault="001F535C" w:rsidP="001F535C">
      <w:pPr>
        <w:pStyle w:val="expanded-spacing"/>
        <w:spacing w:before="0" w:beforeAutospacing="0" w:after="120" w:afterAutospacing="0"/>
        <w:rPr>
          <w:rFonts w:ascii="Arial" w:hAnsi="Arial" w:cs="Arial"/>
          <w:color w:val="666666"/>
          <w:sz w:val="13"/>
          <w:szCs w:val="13"/>
        </w:rPr>
      </w:pPr>
      <w:r>
        <w:rPr>
          <w:rFonts w:ascii="Arial" w:hAnsi="Arial" w:cs="Arial"/>
          <w:color w:val="666666"/>
          <w:sz w:val="13"/>
          <w:szCs w:val="13"/>
        </w:rPr>
        <w:t xml:space="preserve">The 10/100-Mbps fast Ethernet models of the Cisco 881 Integrated Services Routers combine Internet access, security and wireless services onto a single, secure device. This router offers broadband speeds and simplified management to small businesses, and enterprise small branch and </w:t>
      </w:r>
      <w:proofErr w:type="spellStart"/>
      <w:r>
        <w:rPr>
          <w:rFonts w:ascii="Arial" w:hAnsi="Arial" w:cs="Arial"/>
          <w:color w:val="666666"/>
          <w:sz w:val="13"/>
          <w:szCs w:val="13"/>
        </w:rPr>
        <w:t>teleworkers</w:t>
      </w:r>
      <w:proofErr w:type="spellEnd"/>
      <w:r>
        <w:rPr>
          <w:rFonts w:ascii="Arial" w:hAnsi="Arial" w:cs="Arial"/>
          <w:color w:val="666666"/>
          <w:sz w:val="13"/>
          <w:szCs w:val="13"/>
        </w:rPr>
        <w:t>.</w:t>
      </w:r>
    </w:p>
    <w:p w:rsidR="001F535C" w:rsidRDefault="001F535C" w:rsidP="001F535C">
      <w:pPr>
        <w:pStyle w:val="NormalWeb"/>
        <w:spacing w:before="0" w:beforeAutospacing="0" w:after="0" w:afterAutospacing="0"/>
        <w:rPr>
          <w:rFonts w:ascii="Arial" w:hAnsi="Arial" w:cs="Arial"/>
          <w:color w:val="666666"/>
          <w:sz w:val="13"/>
          <w:szCs w:val="13"/>
        </w:rPr>
      </w:pPr>
      <w:r>
        <w:rPr>
          <w:rFonts w:ascii="Arial" w:hAnsi="Arial" w:cs="Arial"/>
          <w:color w:val="666666"/>
          <w:sz w:val="13"/>
          <w:szCs w:val="13"/>
        </w:rPr>
        <w:t>The Cisco 880 Series provides:</w:t>
      </w:r>
    </w:p>
    <w:p w:rsidR="001F535C" w:rsidRDefault="001F535C" w:rsidP="001F535C">
      <w:pPr>
        <w:numPr>
          <w:ilvl w:val="0"/>
          <w:numId w:val="1"/>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Firewall</w:t>
      </w:r>
    </w:p>
    <w:p w:rsidR="001F535C" w:rsidRDefault="001F535C" w:rsidP="001F535C">
      <w:pPr>
        <w:numPr>
          <w:ilvl w:val="0"/>
          <w:numId w:val="1"/>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Content filtering</w:t>
      </w:r>
    </w:p>
    <w:p w:rsidR="001F535C" w:rsidRDefault="001F535C" w:rsidP="001F535C">
      <w:pPr>
        <w:numPr>
          <w:ilvl w:val="0"/>
          <w:numId w:val="1"/>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VPNs, and WLANs, at broadband speeds to small offices</w:t>
      </w:r>
    </w:p>
    <w:p w:rsidR="001F535C" w:rsidRDefault="001F535C" w:rsidP="001F535C">
      <w:pPr>
        <w:numPr>
          <w:ilvl w:val="0"/>
          <w:numId w:val="1"/>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Easy deployment</w:t>
      </w:r>
    </w:p>
    <w:p w:rsidR="001F535C" w:rsidRDefault="001F535C" w:rsidP="001F535C">
      <w:pPr>
        <w:numPr>
          <w:ilvl w:val="0"/>
          <w:numId w:val="1"/>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Centralized management features</w:t>
      </w:r>
    </w:p>
    <w:p w:rsidR="001F535C" w:rsidRDefault="001F535C" w:rsidP="001F535C">
      <w:pPr>
        <w:pStyle w:val="NormalWeb"/>
        <w:spacing w:before="0" w:beforeAutospacing="0" w:after="0" w:afterAutospacing="0"/>
        <w:rPr>
          <w:rFonts w:ascii="Arial" w:hAnsi="Arial" w:cs="Arial"/>
          <w:color w:val="666666"/>
          <w:sz w:val="13"/>
          <w:szCs w:val="13"/>
        </w:rPr>
      </w:pPr>
      <w:r>
        <w:rPr>
          <w:rFonts w:ascii="Arial" w:hAnsi="Arial" w:cs="Arial"/>
          <w:color w:val="666666"/>
          <w:sz w:val="13"/>
          <w:szCs w:val="13"/>
        </w:rPr>
        <w:t>Available options on the Cisco 881 Integrated Services Router include:</w:t>
      </w:r>
    </w:p>
    <w:p w:rsidR="001F535C" w:rsidRDefault="00E67887" w:rsidP="001F535C">
      <w:pPr>
        <w:numPr>
          <w:ilvl w:val="0"/>
          <w:numId w:val="2"/>
        </w:numPr>
        <w:spacing w:before="100" w:beforeAutospacing="1" w:after="96" w:line="180" w:lineRule="atLeast"/>
        <w:ind w:left="180"/>
        <w:rPr>
          <w:rFonts w:ascii="Arial" w:hAnsi="Arial" w:cs="Arial"/>
          <w:color w:val="666666"/>
          <w:sz w:val="13"/>
          <w:szCs w:val="13"/>
        </w:rPr>
      </w:pPr>
      <w:hyperlink r:id="rId8" w:history="1">
        <w:r w:rsidR="001F535C">
          <w:rPr>
            <w:rStyle w:val="Hyperlink"/>
            <w:rFonts w:ascii="Arial" w:hAnsi="Arial" w:cs="Arial"/>
            <w:color w:val="003399"/>
            <w:sz w:val="14"/>
            <w:szCs w:val="14"/>
          </w:rPr>
          <w:t>Survivable Remote Site Telephony</w:t>
        </w:r>
      </w:hyperlink>
      <w:r w:rsidR="001F535C">
        <w:rPr>
          <w:rStyle w:val="apple-converted-space"/>
          <w:rFonts w:ascii="Arial" w:hAnsi="Arial" w:cs="Arial"/>
          <w:color w:val="666666"/>
          <w:sz w:val="13"/>
          <w:szCs w:val="13"/>
        </w:rPr>
        <w:t> </w:t>
      </w:r>
      <w:r w:rsidR="001F535C">
        <w:rPr>
          <w:rFonts w:ascii="Arial" w:hAnsi="Arial" w:cs="Arial"/>
          <w:color w:val="666666"/>
          <w:sz w:val="13"/>
          <w:szCs w:val="13"/>
        </w:rPr>
        <w:t xml:space="preserve">for </w:t>
      </w:r>
      <w:proofErr w:type="spellStart"/>
      <w:r w:rsidR="001F535C">
        <w:rPr>
          <w:rFonts w:ascii="Arial" w:hAnsi="Arial" w:cs="Arial"/>
          <w:color w:val="666666"/>
          <w:sz w:val="13"/>
          <w:szCs w:val="13"/>
        </w:rPr>
        <w:t>teleworker</w:t>
      </w:r>
      <w:proofErr w:type="spellEnd"/>
      <w:r w:rsidR="001F535C">
        <w:rPr>
          <w:rFonts w:ascii="Arial" w:hAnsi="Arial" w:cs="Arial"/>
          <w:color w:val="666666"/>
          <w:sz w:val="13"/>
          <w:szCs w:val="13"/>
        </w:rPr>
        <w:t xml:space="preserve"> and small branch voice</w:t>
      </w:r>
    </w:p>
    <w:p w:rsidR="001F535C" w:rsidRDefault="001F535C" w:rsidP="001F535C">
      <w:pPr>
        <w:numPr>
          <w:ilvl w:val="0"/>
          <w:numId w:val="2"/>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Built-in advanced security, including intrusion prevention, GET VPN, dynamic multipoint VPN (DMVPN) for up to 20 site-to-site VPN tunnels</w:t>
      </w:r>
    </w:p>
    <w:p w:rsidR="001F535C" w:rsidRDefault="001F535C" w:rsidP="001F535C">
      <w:pPr>
        <w:numPr>
          <w:ilvl w:val="0"/>
          <w:numId w:val="2"/>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Cisco Configuration Professional for simplified management</w:t>
      </w:r>
    </w:p>
    <w:p w:rsidR="001F535C" w:rsidRDefault="001F535C" w:rsidP="001F535C">
      <w:pPr>
        <w:numPr>
          <w:ilvl w:val="0"/>
          <w:numId w:val="2"/>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WAN connection with multiple access options</w:t>
      </w:r>
    </w:p>
    <w:p w:rsidR="001F535C" w:rsidRDefault="001F535C" w:rsidP="001F535C">
      <w:pPr>
        <w:numPr>
          <w:ilvl w:val="0"/>
          <w:numId w:val="2"/>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Business continuity with primary and backup connections on the Cisco 880 router, including</w:t>
      </w:r>
      <w:r>
        <w:rPr>
          <w:rStyle w:val="apple-converted-space"/>
          <w:rFonts w:ascii="Arial" w:hAnsi="Arial" w:cs="Arial"/>
          <w:color w:val="666666"/>
          <w:sz w:val="13"/>
          <w:szCs w:val="13"/>
        </w:rPr>
        <w:t> </w:t>
      </w:r>
      <w:hyperlink r:id="rId9" w:history="1">
        <w:r>
          <w:rPr>
            <w:rStyle w:val="Hyperlink"/>
            <w:rFonts w:ascii="Arial" w:hAnsi="Arial" w:cs="Arial"/>
            <w:color w:val="003399"/>
            <w:sz w:val="14"/>
            <w:szCs w:val="14"/>
          </w:rPr>
          <w:t>third-generation wireless</w:t>
        </w:r>
      </w:hyperlink>
      <w:r>
        <w:rPr>
          <w:rStyle w:val="apple-converted-space"/>
          <w:rFonts w:ascii="Arial" w:hAnsi="Arial" w:cs="Arial"/>
          <w:color w:val="666666"/>
          <w:sz w:val="13"/>
          <w:szCs w:val="13"/>
        </w:rPr>
        <w:t> </w:t>
      </w:r>
      <w:r>
        <w:rPr>
          <w:rFonts w:ascii="Arial" w:hAnsi="Arial" w:cs="Arial"/>
          <w:color w:val="666666"/>
          <w:sz w:val="13"/>
          <w:szCs w:val="13"/>
        </w:rPr>
        <w:t>and ISDN</w:t>
      </w:r>
    </w:p>
    <w:p w:rsidR="009C70FD" w:rsidRDefault="009C70FD" w:rsidP="009C70FD">
      <w:pPr>
        <w:pStyle w:val="Heading1"/>
        <w:spacing w:before="0" w:after="72"/>
        <w:rPr>
          <w:rFonts w:ascii="Arial" w:hAnsi="Arial" w:cs="Arial"/>
          <w:color w:val="333333"/>
          <w:sz w:val="17"/>
          <w:szCs w:val="17"/>
        </w:rPr>
      </w:pPr>
      <w:r>
        <w:rPr>
          <w:rFonts w:ascii="Arial" w:hAnsi="Arial" w:cs="Arial"/>
          <w:color w:val="333333"/>
          <w:sz w:val="17"/>
          <w:szCs w:val="17"/>
        </w:rPr>
        <w:t xml:space="preserve">Secure Services and Mobility for Small Offices and </w:t>
      </w:r>
      <w:proofErr w:type="spellStart"/>
      <w:r>
        <w:rPr>
          <w:rFonts w:ascii="Arial" w:hAnsi="Arial" w:cs="Arial"/>
          <w:color w:val="333333"/>
          <w:sz w:val="17"/>
          <w:szCs w:val="17"/>
        </w:rPr>
        <w:t>Teleworker</w:t>
      </w:r>
      <w:proofErr w:type="spellEnd"/>
    </w:p>
    <w:p w:rsidR="009C70FD" w:rsidRDefault="009C70FD" w:rsidP="009C70FD">
      <w:pPr>
        <w:pStyle w:val="expanded-spacing"/>
        <w:spacing w:before="0" w:beforeAutospacing="0" w:after="120" w:afterAutospacing="0"/>
        <w:rPr>
          <w:rFonts w:ascii="Arial" w:hAnsi="Arial" w:cs="Arial"/>
          <w:color w:val="666666"/>
          <w:sz w:val="13"/>
          <w:szCs w:val="13"/>
        </w:rPr>
      </w:pPr>
      <w:r>
        <w:rPr>
          <w:rFonts w:ascii="Arial" w:hAnsi="Arial" w:cs="Arial"/>
          <w:color w:val="666666"/>
          <w:sz w:val="13"/>
          <w:szCs w:val="13"/>
        </w:rPr>
        <w:t xml:space="preserve">The 10/100-Mbps fast Ethernet models of the Cisco 881 Integrated Services Routers combine Internet access, security and wireless services onto a single, secure device. This router offers broadband speeds and simplified management to small businesses, and enterprise small branch and </w:t>
      </w:r>
      <w:proofErr w:type="spellStart"/>
      <w:r>
        <w:rPr>
          <w:rFonts w:ascii="Arial" w:hAnsi="Arial" w:cs="Arial"/>
          <w:color w:val="666666"/>
          <w:sz w:val="13"/>
          <w:szCs w:val="13"/>
        </w:rPr>
        <w:t>teleworkers</w:t>
      </w:r>
      <w:proofErr w:type="spellEnd"/>
      <w:r>
        <w:rPr>
          <w:rFonts w:ascii="Arial" w:hAnsi="Arial" w:cs="Arial"/>
          <w:color w:val="666666"/>
          <w:sz w:val="13"/>
          <w:szCs w:val="13"/>
        </w:rPr>
        <w:t>.</w:t>
      </w:r>
    </w:p>
    <w:p w:rsidR="009C70FD" w:rsidRDefault="009C70FD" w:rsidP="009C70FD">
      <w:pPr>
        <w:pStyle w:val="NormalWeb"/>
        <w:spacing w:before="0" w:beforeAutospacing="0" w:after="0" w:afterAutospacing="0"/>
        <w:rPr>
          <w:rFonts w:ascii="Arial" w:hAnsi="Arial" w:cs="Arial"/>
          <w:color w:val="666666"/>
          <w:sz w:val="13"/>
          <w:szCs w:val="13"/>
        </w:rPr>
      </w:pPr>
      <w:r>
        <w:rPr>
          <w:rFonts w:ascii="Arial" w:hAnsi="Arial" w:cs="Arial"/>
          <w:color w:val="666666"/>
          <w:sz w:val="13"/>
          <w:szCs w:val="13"/>
        </w:rPr>
        <w:t>The Cisco 880 Series provides:</w:t>
      </w:r>
    </w:p>
    <w:p w:rsidR="009C70FD" w:rsidRDefault="009C70FD" w:rsidP="009C70FD">
      <w:pPr>
        <w:numPr>
          <w:ilvl w:val="0"/>
          <w:numId w:val="3"/>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Firewall</w:t>
      </w:r>
    </w:p>
    <w:p w:rsidR="009C70FD" w:rsidRDefault="009C70FD" w:rsidP="009C70FD">
      <w:pPr>
        <w:numPr>
          <w:ilvl w:val="0"/>
          <w:numId w:val="3"/>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Content filtering</w:t>
      </w:r>
    </w:p>
    <w:p w:rsidR="009C70FD" w:rsidRDefault="009C70FD" w:rsidP="009C70FD">
      <w:pPr>
        <w:numPr>
          <w:ilvl w:val="0"/>
          <w:numId w:val="3"/>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VPNs, and WLANs, at broadband speeds to small offices</w:t>
      </w:r>
    </w:p>
    <w:p w:rsidR="009C70FD" w:rsidRDefault="009C70FD" w:rsidP="009C70FD">
      <w:pPr>
        <w:numPr>
          <w:ilvl w:val="0"/>
          <w:numId w:val="3"/>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Easy deployment</w:t>
      </w:r>
    </w:p>
    <w:p w:rsidR="009C70FD" w:rsidRDefault="009C70FD" w:rsidP="009C70FD">
      <w:pPr>
        <w:numPr>
          <w:ilvl w:val="0"/>
          <w:numId w:val="3"/>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Centralized management features</w:t>
      </w:r>
    </w:p>
    <w:p w:rsidR="009C70FD" w:rsidRDefault="009C70FD" w:rsidP="009C70FD">
      <w:pPr>
        <w:pStyle w:val="NormalWeb"/>
        <w:spacing w:before="0" w:beforeAutospacing="0" w:after="0" w:afterAutospacing="0"/>
        <w:rPr>
          <w:rFonts w:ascii="Arial" w:hAnsi="Arial" w:cs="Arial"/>
          <w:color w:val="666666"/>
          <w:sz w:val="13"/>
          <w:szCs w:val="13"/>
        </w:rPr>
      </w:pPr>
      <w:r>
        <w:rPr>
          <w:rFonts w:ascii="Arial" w:hAnsi="Arial" w:cs="Arial"/>
          <w:color w:val="666666"/>
          <w:sz w:val="13"/>
          <w:szCs w:val="13"/>
        </w:rPr>
        <w:t>Available options on the Cisco 881 Integrated Services Router include:</w:t>
      </w:r>
    </w:p>
    <w:p w:rsidR="009C70FD" w:rsidRDefault="00E67887" w:rsidP="009C70FD">
      <w:pPr>
        <w:numPr>
          <w:ilvl w:val="0"/>
          <w:numId w:val="4"/>
        </w:numPr>
        <w:spacing w:before="100" w:beforeAutospacing="1" w:after="96" w:line="180" w:lineRule="atLeast"/>
        <w:ind w:left="180"/>
        <w:rPr>
          <w:rFonts w:ascii="Arial" w:hAnsi="Arial" w:cs="Arial"/>
          <w:color w:val="666666"/>
          <w:sz w:val="13"/>
          <w:szCs w:val="13"/>
        </w:rPr>
      </w:pPr>
      <w:hyperlink r:id="rId10" w:history="1">
        <w:r w:rsidR="009C70FD">
          <w:rPr>
            <w:rStyle w:val="Hyperlink"/>
            <w:rFonts w:ascii="Arial" w:hAnsi="Arial" w:cs="Arial"/>
            <w:color w:val="003399"/>
            <w:sz w:val="14"/>
            <w:szCs w:val="14"/>
          </w:rPr>
          <w:t>Survivable Remote Site Telephony</w:t>
        </w:r>
      </w:hyperlink>
      <w:r w:rsidR="009C70FD">
        <w:rPr>
          <w:rStyle w:val="apple-converted-space"/>
          <w:rFonts w:ascii="Arial" w:hAnsi="Arial" w:cs="Arial"/>
          <w:color w:val="666666"/>
          <w:sz w:val="13"/>
          <w:szCs w:val="13"/>
        </w:rPr>
        <w:t> </w:t>
      </w:r>
      <w:r w:rsidR="009C70FD">
        <w:rPr>
          <w:rFonts w:ascii="Arial" w:hAnsi="Arial" w:cs="Arial"/>
          <w:color w:val="666666"/>
          <w:sz w:val="13"/>
          <w:szCs w:val="13"/>
        </w:rPr>
        <w:t xml:space="preserve">for </w:t>
      </w:r>
      <w:proofErr w:type="spellStart"/>
      <w:r w:rsidR="009C70FD">
        <w:rPr>
          <w:rFonts w:ascii="Arial" w:hAnsi="Arial" w:cs="Arial"/>
          <w:color w:val="666666"/>
          <w:sz w:val="13"/>
          <w:szCs w:val="13"/>
        </w:rPr>
        <w:t>teleworker</w:t>
      </w:r>
      <w:proofErr w:type="spellEnd"/>
      <w:r w:rsidR="009C70FD">
        <w:rPr>
          <w:rFonts w:ascii="Arial" w:hAnsi="Arial" w:cs="Arial"/>
          <w:color w:val="666666"/>
          <w:sz w:val="13"/>
          <w:szCs w:val="13"/>
        </w:rPr>
        <w:t xml:space="preserve"> and small branch voice</w:t>
      </w:r>
    </w:p>
    <w:p w:rsidR="009C70FD" w:rsidRDefault="009C70FD" w:rsidP="009C70FD">
      <w:pPr>
        <w:numPr>
          <w:ilvl w:val="0"/>
          <w:numId w:val="4"/>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Built-in advanced security, including intrusion prevention, GET VPN, dynamic multipoint VPN (DMVPN) for up to 20 site-to-site VPN tunnels</w:t>
      </w:r>
    </w:p>
    <w:p w:rsidR="009C70FD" w:rsidRDefault="009C70FD" w:rsidP="009C70FD">
      <w:pPr>
        <w:numPr>
          <w:ilvl w:val="0"/>
          <w:numId w:val="4"/>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Cisco Configuration Professional for simplified management</w:t>
      </w:r>
    </w:p>
    <w:p w:rsidR="009C70FD" w:rsidRDefault="009C70FD" w:rsidP="009C70FD">
      <w:pPr>
        <w:numPr>
          <w:ilvl w:val="0"/>
          <w:numId w:val="4"/>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WAN connection with multiple access options</w:t>
      </w:r>
    </w:p>
    <w:p w:rsidR="009C70FD" w:rsidRDefault="009C70FD" w:rsidP="009C70FD">
      <w:pPr>
        <w:numPr>
          <w:ilvl w:val="0"/>
          <w:numId w:val="4"/>
        </w:numPr>
        <w:spacing w:before="100" w:beforeAutospacing="1" w:after="96" w:line="180" w:lineRule="atLeast"/>
        <w:ind w:left="180"/>
        <w:rPr>
          <w:rFonts w:ascii="Arial" w:hAnsi="Arial" w:cs="Arial"/>
          <w:color w:val="666666"/>
          <w:sz w:val="13"/>
          <w:szCs w:val="13"/>
        </w:rPr>
      </w:pPr>
      <w:r>
        <w:rPr>
          <w:rFonts w:ascii="Arial" w:hAnsi="Arial" w:cs="Arial"/>
          <w:color w:val="666666"/>
          <w:sz w:val="13"/>
          <w:szCs w:val="13"/>
        </w:rPr>
        <w:t>Business continuity with primary and backup connections on the Cisco 880 router, including</w:t>
      </w:r>
      <w:r>
        <w:rPr>
          <w:rStyle w:val="apple-converted-space"/>
          <w:rFonts w:ascii="Arial" w:hAnsi="Arial" w:cs="Arial"/>
          <w:color w:val="666666"/>
          <w:sz w:val="13"/>
          <w:szCs w:val="13"/>
        </w:rPr>
        <w:t> </w:t>
      </w:r>
      <w:hyperlink r:id="rId11" w:history="1">
        <w:r>
          <w:rPr>
            <w:rStyle w:val="Hyperlink"/>
            <w:rFonts w:ascii="Arial" w:hAnsi="Arial" w:cs="Arial"/>
            <w:color w:val="003399"/>
            <w:sz w:val="14"/>
            <w:szCs w:val="14"/>
          </w:rPr>
          <w:t>third-generation wireless</w:t>
        </w:r>
      </w:hyperlink>
      <w:r>
        <w:rPr>
          <w:rStyle w:val="apple-converted-space"/>
          <w:rFonts w:ascii="Arial" w:hAnsi="Arial" w:cs="Arial"/>
          <w:color w:val="666666"/>
          <w:sz w:val="13"/>
          <w:szCs w:val="13"/>
        </w:rPr>
        <w:t> </w:t>
      </w:r>
      <w:r>
        <w:rPr>
          <w:rFonts w:ascii="Arial" w:hAnsi="Arial" w:cs="Arial"/>
          <w:color w:val="666666"/>
          <w:sz w:val="13"/>
          <w:szCs w:val="13"/>
        </w:rPr>
        <w:t>and ISDN</w:t>
      </w:r>
    </w:p>
    <w:p w:rsidR="009C70FD" w:rsidRPr="009C70FD" w:rsidRDefault="00E67887" w:rsidP="009C70FD">
      <w:pPr>
        <w:spacing w:after="0" w:line="240" w:lineRule="auto"/>
        <w:textAlignment w:val="baseline"/>
        <w:rPr>
          <w:rFonts w:ascii="Verdana" w:eastAsia="Times New Roman" w:hAnsi="Verdana" w:cs="Times New Roman"/>
          <w:color w:val="333333"/>
          <w:sz w:val="14"/>
          <w:szCs w:val="14"/>
        </w:rPr>
      </w:pPr>
      <w:r>
        <w:lastRenderedPageBreak/>
        <w:fldChar w:fldCharType="begin"/>
      </w:r>
      <w:r>
        <w:instrText>HYPERLINK "https://ssl.buy.com/AC/Account/RedirectMaster.aspx?what=review&amp;sku=209301503&amp;disptype=wr&amp;loc=101"</w:instrText>
      </w:r>
      <w:r>
        <w:fldChar w:fldCharType="separate"/>
      </w:r>
      <w:r w:rsidR="009C70FD" w:rsidRPr="009C70FD">
        <w:rPr>
          <w:rFonts w:ascii="Verdana" w:eastAsia="Times New Roman" w:hAnsi="Verdana" w:cs="Times New Roman"/>
          <w:color w:val="000000"/>
          <w:sz w:val="14"/>
          <w:u w:val="single"/>
        </w:rPr>
        <w:t>Write a Review on this Product</w:t>
      </w:r>
      <w:r>
        <w:fldChar w:fldCharType="end"/>
      </w:r>
    </w:p>
    <w:p w:rsidR="009C70FD" w:rsidRPr="009C70FD" w:rsidRDefault="009C70FD" w:rsidP="009C70FD">
      <w:pPr>
        <w:numPr>
          <w:ilvl w:val="0"/>
          <w:numId w:val="9"/>
        </w:numPr>
        <w:spacing w:after="0" w:line="240" w:lineRule="auto"/>
        <w:ind w:left="0"/>
        <w:textAlignment w:val="baseline"/>
        <w:rPr>
          <w:rFonts w:ascii="Verdana" w:eastAsia="Times New Roman" w:hAnsi="Verdana" w:cs="Times New Roman"/>
          <w:color w:val="333333"/>
          <w:sz w:val="14"/>
          <w:szCs w:val="14"/>
        </w:rPr>
      </w:pPr>
      <w:bookmarkStart w:id="0" w:name="a351073"/>
      <w:r w:rsidRPr="009C70FD">
        <w:rPr>
          <w:rFonts w:ascii="Verdana" w:eastAsia="Times New Roman" w:hAnsi="Verdana" w:cs="Times New Roman"/>
          <w:color w:val="000000"/>
          <w:sz w:val="14"/>
          <w:szCs w:val="14"/>
          <w:bdr w:val="none" w:sz="0" w:space="0" w:color="auto" w:frame="1"/>
        </w:rPr>
        <w:t> </w:t>
      </w:r>
      <w:bookmarkEnd w:id="0"/>
    </w:p>
    <w:p w:rsidR="009C70FD" w:rsidRPr="009C70FD" w:rsidRDefault="009C70FD" w:rsidP="009C70FD">
      <w:pPr>
        <w:numPr>
          <w:ilvl w:val="1"/>
          <w:numId w:val="9"/>
        </w:numPr>
        <w:spacing w:after="48" w:line="240" w:lineRule="auto"/>
        <w:ind w:left="0" w:right="84"/>
        <w:textAlignment w:val="baseline"/>
        <w:rPr>
          <w:rFonts w:ascii="Verdana" w:eastAsia="Times New Roman" w:hAnsi="Verdana" w:cs="Times New Roman"/>
          <w:color w:val="333333"/>
          <w:sz w:val="14"/>
          <w:szCs w:val="14"/>
        </w:rPr>
      </w:pPr>
    </w:p>
    <w:p w:rsidR="009C70FD" w:rsidRPr="009C70FD" w:rsidRDefault="009C70FD" w:rsidP="009C70FD">
      <w:pPr>
        <w:spacing w:after="0" w:line="216" w:lineRule="atLeast"/>
        <w:textAlignment w:val="baseline"/>
        <w:rPr>
          <w:rFonts w:ascii="Tahoma" w:eastAsia="Times New Roman" w:hAnsi="Tahoma" w:cs="Tahoma"/>
          <w:color w:val="000000"/>
          <w:sz w:val="14"/>
          <w:szCs w:val="14"/>
        </w:rPr>
      </w:pPr>
      <w:r w:rsidRPr="009C70FD">
        <w:rPr>
          <w:rFonts w:ascii="Tahoma" w:eastAsia="Times New Roman" w:hAnsi="Tahoma" w:cs="Tahoma"/>
          <w:b/>
          <w:bCs/>
          <w:color w:val="000000"/>
          <w:sz w:val="14"/>
          <w:szCs w:val="14"/>
          <w:bdr w:val="none" w:sz="0" w:space="0" w:color="auto" w:frame="1"/>
        </w:rPr>
        <w:t>Great option for SOHO for Cisco Networks</w:t>
      </w:r>
      <w:r w:rsidRPr="009C70FD">
        <w:rPr>
          <w:rFonts w:ascii="Tahoma" w:eastAsia="Times New Roman" w:hAnsi="Tahoma" w:cs="Tahoma"/>
          <w:color w:val="000000"/>
          <w:sz w:val="14"/>
        </w:rPr>
        <w:t> </w:t>
      </w:r>
      <w:r w:rsidRPr="009C70FD">
        <w:rPr>
          <w:rFonts w:ascii="Tahoma" w:eastAsia="Times New Roman" w:hAnsi="Tahoma" w:cs="Tahoma"/>
          <w:color w:val="000000"/>
          <w:sz w:val="14"/>
          <w:szCs w:val="14"/>
          <w:bdr w:val="none" w:sz="0" w:space="0" w:color="auto" w:frame="1"/>
        </w:rPr>
        <w:t>12/7/2010</w:t>
      </w:r>
      <w:r w:rsidRPr="009C70FD">
        <w:rPr>
          <w:rFonts w:ascii="Tahoma" w:eastAsia="Times New Roman" w:hAnsi="Tahoma" w:cs="Tahoma"/>
          <w:color w:val="000000"/>
          <w:sz w:val="14"/>
          <w:szCs w:val="14"/>
          <w:bdr w:val="none" w:sz="0" w:space="0" w:color="auto" w:frame="1"/>
        </w:rPr>
        <w:br/>
      </w:r>
      <w:r w:rsidRPr="009C70FD">
        <w:rPr>
          <w:rFonts w:ascii="Tahoma" w:eastAsia="Times New Roman" w:hAnsi="Tahoma" w:cs="Tahoma"/>
          <w:b/>
          <w:bCs/>
          <w:color w:val="000000"/>
          <w:sz w:val="14"/>
          <w:szCs w:val="14"/>
          <w:bdr w:val="none" w:sz="0" w:space="0" w:color="auto" w:frame="1"/>
        </w:rPr>
        <w:t xml:space="preserve">M. </w:t>
      </w:r>
      <w:proofErr w:type="spellStart"/>
      <w:r w:rsidRPr="009C70FD">
        <w:rPr>
          <w:rFonts w:ascii="Tahoma" w:eastAsia="Times New Roman" w:hAnsi="Tahoma" w:cs="Tahoma"/>
          <w:b/>
          <w:bCs/>
          <w:color w:val="000000"/>
          <w:sz w:val="14"/>
          <w:szCs w:val="14"/>
          <w:bdr w:val="none" w:sz="0" w:space="0" w:color="auto" w:frame="1"/>
        </w:rPr>
        <w:t>Krygeris</w:t>
      </w:r>
      <w:proofErr w:type="spellEnd"/>
      <w:r w:rsidRPr="009C70FD">
        <w:rPr>
          <w:rFonts w:ascii="Tahoma" w:eastAsia="Times New Roman" w:hAnsi="Tahoma" w:cs="Tahoma"/>
          <w:color w:val="000000"/>
          <w:sz w:val="14"/>
        </w:rPr>
        <w:t> </w:t>
      </w:r>
      <w:r w:rsidRPr="009C70FD">
        <w:rPr>
          <w:rFonts w:ascii="Tahoma" w:eastAsia="Times New Roman" w:hAnsi="Tahoma" w:cs="Tahoma"/>
          <w:color w:val="000000"/>
          <w:sz w:val="14"/>
          <w:szCs w:val="14"/>
          <w:bdr w:val="none" w:sz="0" w:space="0" w:color="auto" w:frame="1"/>
        </w:rPr>
        <w:t>from Somersworth, NH  </w:t>
      </w:r>
      <w:r w:rsidRPr="009C70FD">
        <w:rPr>
          <w:rFonts w:ascii="Tahoma" w:eastAsia="Times New Roman" w:hAnsi="Tahoma" w:cs="Tahoma"/>
          <w:color w:val="000000"/>
          <w:sz w:val="14"/>
          <w:szCs w:val="14"/>
          <w:bdr w:val="none" w:sz="0" w:space="0" w:color="auto" w:frame="1"/>
        </w:rPr>
        <w:br/>
      </w:r>
    </w:p>
    <w:p w:rsidR="009C70FD" w:rsidRPr="009C70FD" w:rsidRDefault="009C70FD" w:rsidP="009C70FD">
      <w:pPr>
        <w:spacing w:after="0" w:line="216" w:lineRule="atLeast"/>
        <w:textAlignment w:val="baseline"/>
        <w:rPr>
          <w:rFonts w:ascii="Tahoma" w:eastAsia="Times New Roman" w:hAnsi="Tahoma" w:cs="Tahoma"/>
          <w:color w:val="000000"/>
          <w:sz w:val="14"/>
          <w:szCs w:val="14"/>
        </w:rPr>
      </w:pPr>
      <w:r w:rsidRPr="009C70FD">
        <w:rPr>
          <w:rFonts w:ascii="Tahoma" w:eastAsia="Times New Roman" w:hAnsi="Tahoma" w:cs="Tahoma"/>
          <w:color w:val="000000"/>
          <w:sz w:val="14"/>
          <w:szCs w:val="14"/>
          <w:bdr w:val="none" w:sz="0" w:space="0" w:color="auto" w:frame="1"/>
        </w:rPr>
        <w:t>If you are comfortable with Cisco IOS, this is an excellent option. If you are a home user looking for a "super router", you might do better looking at a consumer grade router running DD-WRT. I loaded these with IOS 15.1(3</w:t>
      </w:r>
      <w:proofErr w:type="gramStart"/>
      <w:r w:rsidRPr="009C70FD">
        <w:rPr>
          <w:rFonts w:ascii="Tahoma" w:eastAsia="Times New Roman" w:hAnsi="Tahoma" w:cs="Tahoma"/>
          <w:color w:val="000000"/>
          <w:sz w:val="14"/>
          <w:szCs w:val="14"/>
          <w:bdr w:val="none" w:sz="0" w:space="0" w:color="auto" w:frame="1"/>
        </w:rPr>
        <w:t>)T</w:t>
      </w:r>
      <w:proofErr w:type="gramEnd"/>
      <w:r w:rsidRPr="009C70FD">
        <w:rPr>
          <w:rFonts w:ascii="Tahoma" w:eastAsia="Times New Roman" w:hAnsi="Tahoma" w:cs="Tahoma"/>
          <w:color w:val="000000"/>
          <w:sz w:val="14"/>
          <w:szCs w:val="14"/>
          <w:bdr w:val="none" w:sz="0" w:space="0" w:color="auto" w:frame="1"/>
        </w:rPr>
        <w:t xml:space="preserve"> and installed advanced IP services. This unit has the FULL range of options you expect from Cisco IOS 15.1 on an ISR. I was able to enable Cisco's new Performance Monitor architecture and track VOIP and </w:t>
      </w:r>
      <w:proofErr w:type="spellStart"/>
      <w:r w:rsidRPr="009C70FD">
        <w:rPr>
          <w:rFonts w:ascii="Tahoma" w:eastAsia="Times New Roman" w:hAnsi="Tahoma" w:cs="Tahoma"/>
          <w:color w:val="000000"/>
          <w:sz w:val="14"/>
          <w:szCs w:val="14"/>
          <w:bdr w:val="none" w:sz="0" w:space="0" w:color="auto" w:frame="1"/>
        </w:rPr>
        <w:t>tele</w:t>
      </w:r>
      <w:proofErr w:type="spellEnd"/>
      <w:r w:rsidRPr="009C70FD">
        <w:rPr>
          <w:rFonts w:ascii="Tahoma" w:eastAsia="Times New Roman" w:hAnsi="Tahoma" w:cs="Tahoma"/>
          <w:color w:val="000000"/>
          <w:sz w:val="14"/>
          <w:szCs w:val="14"/>
          <w:bdr w:val="none" w:sz="0" w:space="0" w:color="auto" w:frame="1"/>
        </w:rPr>
        <w:t xml:space="preserve">-presence Jitter and TCP round trip time via </w:t>
      </w:r>
      <w:proofErr w:type="spellStart"/>
      <w:r w:rsidRPr="009C70FD">
        <w:rPr>
          <w:rFonts w:ascii="Tahoma" w:eastAsia="Times New Roman" w:hAnsi="Tahoma" w:cs="Tahoma"/>
          <w:color w:val="000000"/>
          <w:sz w:val="14"/>
          <w:szCs w:val="14"/>
          <w:bdr w:val="none" w:sz="0" w:space="0" w:color="auto" w:frame="1"/>
        </w:rPr>
        <w:t>Netflow</w:t>
      </w:r>
      <w:proofErr w:type="spellEnd"/>
      <w:r w:rsidRPr="009C70FD">
        <w:rPr>
          <w:rFonts w:ascii="Tahoma" w:eastAsia="Times New Roman" w:hAnsi="Tahoma" w:cs="Tahoma"/>
          <w:color w:val="000000"/>
          <w:sz w:val="14"/>
          <w:szCs w:val="14"/>
          <w:bdr w:val="none" w:sz="0" w:space="0" w:color="auto" w:frame="1"/>
        </w:rPr>
        <w:t xml:space="preserve"> using Scrutinizer </w:t>
      </w:r>
      <w:proofErr w:type="spellStart"/>
      <w:r w:rsidRPr="009C70FD">
        <w:rPr>
          <w:rFonts w:ascii="Tahoma" w:eastAsia="Times New Roman" w:hAnsi="Tahoma" w:cs="Tahoma"/>
          <w:color w:val="000000"/>
          <w:sz w:val="14"/>
          <w:szCs w:val="14"/>
          <w:bdr w:val="none" w:sz="0" w:space="0" w:color="auto" w:frame="1"/>
        </w:rPr>
        <w:t>Netflow</w:t>
      </w:r>
      <w:proofErr w:type="spellEnd"/>
      <w:r w:rsidRPr="009C70FD">
        <w:rPr>
          <w:rFonts w:ascii="Tahoma" w:eastAsia="Times New Roman" w:hAnsi="Tahoma" w:cs="Tahoma"/>
          <w:color w:val="000000"/>
          <w:sz w:val="14"/>
          <w:szCs w:val="14"/>
          <w:bdr w:val="none" w:sz="0" w:space="0" w:color="auto" w:frame="1"/>
        </w:rPr>
        <w:t xml:space="preserve"> Analyzer from </w:t>
      </w:r>
      <w:proofErr w:type="spellStart"/>
      <w:r w:rsidRPr="009C70FD">
        <w:rPr>
          <w:rFonts w:ascii="Tahoma" w:eastAsia="Times New Roman" w:hAnsi="Tahoma" w:cs="Tahoma"/>
          <w:color w:val="000000"/>
          <w:sz w:val="14"/>
          <w:szCs w:val="14"/>
          <w:bdr w:val="none" w:sz="0" w:space="0" w:color="auto" w:frame="1"/>
        </w:rPr>
        <w:t>Plixer</w:t>
      </w:r>
      <w:proofErr w:type="spellEnd"/>
      <w:r w:rsidRPr="009C70FD">
        <w:rPr>
          <w:rFonts w:ascii="Tahoma" w:eastAsia="Times New Roman" w:hAnsi="Tahoma" w:cs="Tahoma"/>
          <w:color w:val="000000"/>
          <w:sz w:val="14"/>
          <w:szCs w:val="14"/>
          <w:bdr w:val="none" w:sz="0" w:space="0" w:color="auto" w:frame="1"/>
        </w:rPr>
        <w:t xml:space="preserve">. </w:t>
      </w:r>
      <w:proofErr w:type="gramStart"/>
      <w:r w:rsidRPr="009C70FD">
        <w:rPr>
          <w:rFonts w:ascii="Tahoma" w:eastAsia="Times New Roman" w:hAnsi="Tahoma" w:cs="Tahoma"/>
          <w:color w:val="000000"/>
          <w:sz w:val="14"/>
          <w:szCs w:val="14"/>
          <w:bdr w:val="none" w:sz="0" w:space="0" w:color="auto" w:frame="1"/>
        </w:rPr>
        <w:t xml:space="preserve">Also using the Flexible </w:t>
      </w:r>
      <w:proofErr w:type="spellStart"/>
      <w:r w:rsidRPr="009C70FD">
        <w:rPr>
          <w:rFonts w:ascii="Tahoma" w:eastAsia="Times New Roman" w:hAnsi="Tahoma" w:cs="Tahoma"/>
          <w:color w:val="000000"/>
          <w:sz w:val="14"/>
          <w:szCs w:val="14"/>
          <w:bdr w:val="none" w:sz="0" w:space="0" w:color="auto" w:frame="1"/>
        </w:rPr>
        <w:t>Netflow</w:t>
      </w:r>
      <w:proofErr w:type="spellEnd"/>
      <w:r w:rsidRPr="009C70FD">
        <w:rPr>
          <w:rFonts w:ascii="Tahoma" w:eastAsia="Times New Roman" w:hAnsi="Tahoma" w:cs="Tahoma"/>
          <w:color w:val="000000"/>
          <w:sz w:val="14"/>
          <w:szCs w:val="14"/>
          <w:bdr w:val="none" w:sz="0" w:space="0" w:color="auto" w:frame="1"/>
        </w:rPr>
        <w:t xml:space="preserve"> option, so I can trend by application and pin down p2p traffic.</w:t>
      </w:r>
      <w:proofErr w:type="gramEnd"/>
      <w:r w:rsidRPr="009C70FD">
        <w:rPr>
          <w:rFonts w:ascii="Tahoma" w:eastAsia="Times New Roman" w:hAnsi="Tahoma" w:cs="Tahoma"/>
          <w:color w:val="000000"/>
          <w:sz w:val="14"/>
          <w:szCs w:val="14"/>
          <w:bdr w:val="none" w:sz="0" w:space="0" w:color="auto" w:frame="1"/>
        </w:rPr>
        <w:t xml:space="preserve"> The Draft N wireless works well, but the configuration interface could be less complicated. The Java configuration application (launched from the internal http/https server) was a bit clunky when I tried it out, but I like to </w:t>
      </w:r>
      <w:proofErr w:type="spellStart"/>
      <w:r w:rsidRPr="009C70FD">
        <w:rPr>
          <w:rFonts w:ascii="Tahoma" w:eastAsia="Times New Roman" w:hAnsi="Tahoma" w:cs="Tahoma"/>
          <w:color w:val="000000"/>
          <w:sz w:val="14"/>
          <w:szCs w:val="14"/>
          <w:bdr w:val="none" w:sz="0" w:space="0" w:color="auto" w:frame="1"/>
        </w:rPr>
        <w:t>config</w:t>
      </w:r>
      <w:proofErr w:type="spellEnd"/>
      <w:r w:rsidRPr="009C70FD">
        <w:rPr>
          <w:rFonts w:ascii="Tahoma" w:eastAsia="Times New Roman" w:hAnsi="Tahoma" w:cs="Tahoma"/>
          <w:color w:val="000000"/>
          <w:sz w:val="14"/>
          <w:szCs w:val="14"/>
          <w:bdr w:val="none" w:sz="0" w:space="0" w:color="auto" w:frame="1"/>
        </w:rPr>
        <w:t xml:space="preserve"> via IOS command line anyway, so this is a non issue for me. All and all, I got some great routers at a great price. I am very happy with my purchase. This thing can do things that other devices just can't.</w:t>
      </w:r>
    </w:p>
    <w:p w:rsidR="001F535C" w:rsidRDefault="001F535C"/>
    <w:p w:rsidR="00286E8A" w:rsidRPr="00286E8A" w:rsidRDefault="00286E8A" w:rsidP="00286E8A">
      <w:pPr>
        <w:spacing w:after="240" w:line="240" w:lineRule="auto"/>
        <w:rPr>
          <w:rFonts w:ascii="Arial" w:eastAsia="Times New Roman" w:hAnsi="Arial" w:cs="Arial"/>
          <w:b/>
          <w:bCs/>
          <w:color w:val="000000"/>
          <w:sz w:val="24"/>
          <w:szCs w:val="24"/>
        </w:rPr>
      </w:pPr>
      <w:r w:rsidRPr="00286E8A">
        <w:rPr>
          <w:rFonts w:ascii="Arial" w:eastAsia="Times New Roman" w:hAnsi="Arial" w:cs="Arial"/>
          <w:b/>
          <w:bCs/>
          <w:color w:val="000000"/>
          <w:sz w:val="24"/>
          <w:szCs w:val="24"/>
        </w:rPr>
        <w:t>The Cisco</w:t>
      </w:r>
      <w:r w:rsidRPr="00286E8A">
        <w:rPr>
          <w:rFonts w:ascii="Times" w:eastAsia="Times New Roman" w:hAnsi="Times" w:cs="Times"/>
          <w:color w:val="000000"/>
          <w:sz w:val="24"/>
          <w:szCs w:val="24"/>
          <w:vertAlign w:val="superscript"/>
        </w:rPr>
        <w:t>®</w:t>
      </w:r>
      <w:r w:rsidRPr="00286E8A">
        <w:rPr>
          <w:rFonts w:ascii="Arial" w:eastAsia="Times New Roman" w:hAnsi="Arial" w:cs="Arial"/>
          <w:b/>
          <w:bCs/>
          <w:color w:val="000000"/>
          <w:sz w:val="24"/>
          <w:szCs w:val="24"/>
        </w:rPr>
        <w:t xml:space="preserve"> 880 Series Integrated Services Routers combine Internet access, security, voice, and wireless services onto a single, secure device that is simple to use and manage for small businesses and enterprise small branch offices and </w:t>
      </w:r>
      <w:proofErr w:type="spellStart"/>
      <w:r w:rsidRPr="00286E8A">
        <w:rPr>
          <w:rFonts w:ascii="Arial" w:eastAsia="Times New Roman" w:hAnsi="Arial" w:cs="Arial"/>
          <w:b/>
          <w:bCs/>
          <w:color w:val="000000"/>
          <w:sz w:val="24"/>
          <w:szCs w:val="24"/>
        </w:rPr>
        <w:t>teleworkers</w:t>
      </w:r>
      <w:proofErr w:type="spellEnd"/>
      <w:r w:rsidRPr="00286E8A">
        <w:rPr>
          <w:rFonts w:ascii="Arial" w:eastAsia="Times New Roman" w:hAnsi="Arial" w:cs="Arial"/>
          <w:b/>
          <w:bCs/>
          <w:color w:val="000000"/>
          <w:sz w:val="24"/>
          <w:szCs w:val="24"/>
        </w:rPr>
        <w:t>. The Cisco 880 Series delivers features including firewall, content filtering, VPNs, and wireless LANs (WLANs) at broadband speeds to small offices. Easy deployment and centralized management features enable enterprises or service providers to deploy the Cisco 880 Series in small branch offices or small businesses.</w:t>
      </w:r>
    </w:p>
    <w:p w:rsidR="00286E8A" w:rsidRPr="00286E8A" w:rsidRDefault="00286E8A" w:rsidP="00286E8A">
      <w:pPr>
        <w:spacing w:before="168" w:after="36" w:line="240" w:lineRule="auto"/>
        <w:rPr>
          <w:rFonts w:ascii="Arial" w:eastAsia="Times New Roman" w:hAnsi="Arial" w:cs="Arial"/>
          <w:color w:val="336666"/>
        </w:rPr>
      </w:pPr>
      <w:bookmarkStart w:id="1" w:name="wp9001095"/>
      <w:bookmarkEnd w:id="1"/>
      <w:r w:rsidRPr="00286E8A">
        <w:rPr>
          <w:rFonts w:ascii="Arial" w:eastAsia="Times New Roman" w:hAnsi="Arial" w:cs="Arial"/>
          <w:color w:val="336666"/>
        </w:rPr>
        <w:t>Product Overview</w:t>
      </w:r>
    </w:p>
    <w:p w:rsidR="00286E8A" w:rsidRPr="00286E8A" w:rsidRDefault="00286E8A" w:rsidP="00286E8A">
      <w:pPr>
        <w:spacing w:after="140" w:line="240" w:lineRule="auto"/>
        <w:rPr>
          <w:rFonts w:ascii="Arial" w:eastAsia="Times New Roman" w:hAnsi="Arial" w:cs="Arial"/>
          <w:color w:val="000000"/>
          <w:sz w:val="18"/>
          <w:szCs w:val="18"/>
        </w:rPr>
      </w:pPr>
      <w:bookmarkStart w:id="2" w:name="wp9001096"/>
      <w:bookmarkEnd w:id="2"/>
      <w:r w:rsidRPr="00286E8A">
        <w:rPr>
          <w:rFonts w:ascii="Arial" w:eastAsia="Times New Roman" w:hAnsi="Arial" w:cs="Arial"/>
          <w:color w:val="000000"/>
          <w:sz w:val="18"/>
          <w:szCs w:val="18"/>
        </w:rPr>
        <w:t xml:space="preserve">Cisco 880 Series Integrated Services Routers are fixed-configuration routers that provide collaborative business solutions for secure voice and data communication to small businesses and enterprise </w:t>
      </w:r>
      <w:proofErr w:type="spellStart"/>
      <w:r w:rsidRPr="00286E8A">
        <w:rPr>
          <w:rFonts w:ascii="Arial" w:eastAsia="Times New Roman" w:hAnsi="Arial" w:cs="Arial"/>
          <w:color w:val="000000"/>
          <w:sz w:val="18"/>
          <w:szCs w:val="18"/>
        </w:rPr>
        <w:t>teleworkers</w:t>
      </w:r>
      <w:proofErr w:type="spellEnd"/>
      <w:r w:rsidRPr="00286E8A">
        <w:rPr>
          <w:rFonts w:ascii="Arial" w:eastAsia="Times New Roman" w:hAnsi="Arial" w:cs="Arial"/>
          <w:color w:val="000000"/>
          <w:sz w:val="18"/>
          <w:szCs w:val="18"/>
        </w:rPr>
        <w:t>. They offer concurrent broadband services over third-generation (3G), Metro Ethernet, and multiple DSL technologies to provide business continuity. Wireless 802.11n and 3G offer LAN and WAN mobility. The routers provide the performance required for concurrent services, including firewall, intrusion prevention, content filtering, and encryption for VPNs; optional 802.11g/n for mobility; and quality-of-service (</w:t>
      </w:r>
      <w:proofErr w:type="spellStart"/>
      <w:r w:rsidRPr="00286E8A">
        <w:rPr>
          <w:rFonts w:ascii="Arial" w:eastAsia="Times New Roman" w:hAnsi="Arial" w:cs="Arial"/>
          <w:color w:val="000000"/>
          <w:sz w:val="18"/>
          <w:szCs w:val="18"/>
        </w:rPr>
        <w:t>QoS</w:t>
      </w:r>
      <w:proofErr w:type="spellEnd"/>
      <w:r w:rsidRPr="00286E8A">
        <w:rPr>
          <w:rFonts w:ascii="Arial" w:eastAsia="Times New Roman" w:hAnsi="Arial" w:cs="Arial"/>
          <w:color w:val="000000"/>
          <w:sz w:val="18"/>
          <w:szCs w:val="18"/>
        </w:rPr>
        <w:t>) features for optimizing voice and video applications. In addition, the web-based Cisco Configuration Professional configuration tool simplifies setup and deployment. Centralized management capabilities give network managers visibility and control of the network configurations at the remote site.</w:t>
      </w:r>
    </w:p>
    <w:p w:rsidR="00286E8A" w:rsidRPr="00286E8A" w:rsidRDefault="00286E8A" w:rsidP="00286E8A">
      <w:pPr>
        <w:spacing w:after="140" w:line="240" w:lineRule="auto"/>
        <w:rPr>
          <w:rFonts w:ascii="Arial" w:eastAsia="Times New Roman" w:hAnsi="Arial" w:cs="Arial"/>
          <w:color w:val="000000"/>
          <w:sz w:val="18"/>
          <w:szCs w:val="18"/>
        </w:rPr>
      </w:pPr>
      <w:bookmarkStart w:id="3" w:name="wp9001097"/>
      <w:bookmarkEnd w:id="3"/>
      <w:r w:rsidRPr="00286E8A">
        <w:rPr>
          <w:rFonts w:ascii="Arial" w:eastAsia="Times New Roman" w:hAnsi="Arial" w:cs="Arial"/>
          <w:color w:val="000000"/>
          <w:sz w:val="18"/>
          <w:szCs w:val="18"/>
        </w:rPr>
        <w:t>Cisco 880 Series Integrated Services Routers offer:</w:t>
      </w:r>
    </w:p>
    <w:p w:rsidR="00286E8A" w:rsidRPr="00286E8A" w:rsidRDefault="00286E8A" w:rsidP="00286E8A">
      <w:pPr>
        <w:spacing w:after="60" w:line="240" w:lineRule="auto"/>
        <w:ind w:left="259" w:hanging="101"/>
        <w:rPr>
          <w:rFonts w:ascii="Arial" w:eastAsia="Times New Roman" w:hAnsi="Arial" w:cs="Arial"/>
          <w:color w:val="000000"/>
          <w:sz w:val="18"/>
          <w:szCs w:val="18"/>
        </w:rPr>
      </w:pPr>
      <w:bookmarkStart w:id="4" w:name="wp9001098"/>
      <w:bookmarkEnd w:id="4"/>
      <w:r w:rsidRPr="00286E8A">
        <w:rPr>
          <w:rFonts w:ascii="Arial" w:eastAsia="Times New Roman" w:hAnsi="Arial" w:cs="Arial"/>
          <w:color w:val="000000"/>
          <w:sz w:val="18"/>
          <w:szCs w:val="18"/>
        </w:rPr>
        <w:t xml:space="preserve">• High performance for broadband access in small offices and small branch-office and </w:t>
      </w:r>
      <w:proofErr w:type="spellStart"/>
      <w:r w:rsidRPr="00286E8A">
        <w:rPr>
          <w:rFonts w:ascii="Arial" w:eastAsia="Times New Roman" w:hAnsi="Arial" w:cs="Arial"/>
          <w:color w:val="000000"/>
          <w:sz w:val="18"/>
          <w:szCs w:val="18"/>
        </w:rPr>
        <w:t>teleworker</w:t>
      </w:r>
      <w:proofErr w:type="spellEnd"/>
      <w:r w:rsidRPr="00286E8A">
        <w:rPr>
          <w:rFonts w:ascii="Arial" w:eastAsia="Times New Roman" w:hAnsi="Arial" w:cs="Arial"/>
          <w:color w:val="000000"/>
          <w:sz w:val="18"/>
          <w:szCs w:val="18"/>
        </w:rPr>
        <w:t xml:space="preserve"> sites</w:t>
      </w:r>
    </w:p>
    <w:p w:rsidR="00286E8A" w:rsidRPr="00286E8A" w:rsidRDefault="00286E8A" w:rsidP="00286E8A">
      <w:pPr>
        <w:spacing w:after="60" w:line="240" w:lineRule="auto"/>
        <w:ind w:left="259" w:hanging="101"/>
        <w:rPr>
          <w:rFonts w:ascii="Arial" w:eastAsia="Times New Roman" w:hAnsi="Arial" w:cs="Arial"/>
          <w:color w:val="000000"/>
          <w:sz w:val="18"/>
          <w:szCs w:val="18"/>
        </w:rPr>
      </w:pPr>
      <w:bookmarkStart w:id="5" w:name="wp9001099"/>
      <w:bookmarkEnd w:id="5"/>
      <w:r w:rsidRPr="00286E8A">
        <w:rPr>
          <w:rFonts w:ascii="Arial" w:eastAsia="Times New Roman" w:hAnsi="Arial" w:cs="Arial"/>
          <w:color w:val="000000"/>
          <w:sz w:val="18"/>
          <w:szCs w:val="18"/>
        </w:rPr>
        <w:t>• Collaborative services with secure analog, digital voice, and data communication</w:t>
      </w:r>
    </w:p>
    <w:p w:rsidR="00286E8A" w:rsidRPr="00286E8A" w:rsidRDefault="00286E8A" w:rsidP="00286E8A">
      <w:pPr>
        <w:spacing w:after="60" w:line="240" w:lineRule="auto"/>
        <w:ind w:left="259" w:hanging="101"/>
        <w:rPr>
          <w:rFonts w:ascii="Arial" w:eastAsia="Times New Roman" w:hAnsi="Arial" w:cs="Arial"/>
          <w:color w:val="000000"/>
          <w:sz w:val="18"/>
          <w:szCs w:val="18"/>
        </w:rPr>
      </w:pPr>
      <w:bookmarkStart w:id="6" w:name="wp9001100"/>
      <w:bookmarkEnd w:id="6"/>
      <w:r w:rsidRPr="00286E8A">
        <w:rPr>
          <w:rFonts w:ascii="Arial" w:eastAsia="Times New Roman" w:hAnsi="Arial" w:cs="Arial"/>
          <w:color w:val="000000"/>
          <w:sz w:val="18"/>
          <w:szCs w:val="18"/>
        </w:rPr>
        <w:t>• Business continuity and WAN diversity with redundant WAN links: Fast Ethernet, Multimode G.SHDSL(Ethernet in the First Mile [EFM] and ATM), Multimode DSL (very-high-data-rate DSL 2 [VDSL2] and asymmetric DSL 2 and 2+ [ADSL2 and ADSL2+, respectively]), 3G, and ISDN</w:t>
      </w:r>
    </w:p>
    <w:p w:rsidR="00286E8A" w:rsidRPr="00286E8A" w:rsidRDefault="00286E8A" w:rsidP="00286E8A">
      <w:pPr>
        <w:spacing w:after="60" w:line="240" w:lineRule="auto"/>
        <w:ind w:left="259" w:hanging="101"/>
        <w:rPr>
          <w:rFonts w:ascii="Arial" w:eastAsia="Times New Roman" w:hAnsi="Arial" w:cs="Arial"/>
          <w:color w:val="000000"/>
          <w:sz w:val="18"/>
          <w:szCs w:val="18"/>
        </w:rPr>
      </w:pPr>
      <w:bookmarkStart w:id="7" w:name="wp9001101"/>
      <w:bookmarkEnd w:id="7"/>
      <w:r w:rsidRPr="00286E8A">
        <w:rPr>
          <w:rFonts w:ascii="Arial" w:eastAsia="Times New Roman" w:hAnsi="Arial" w:cs="Arial"/>
          <w:color w:val="000000"/>
          <w:sz w:val="18"/>
          <w:szCs w:val="18"/>
        </w:rPr>
        <w:t>• Voice-enabling features:</w:t>
      </w:r>
    </w:p>
    <w:p w:rsidR="00286E8A" w:rsidRPr="00286E8A" w:rsidRDefault="00286E8A" w:rsidP="00286E8A">
      <w:pPr>
        <w:spacing w:after="60" w:line="240" w:lineRule="auto"/>
        <w:ind w:left="432" w:hanging="187"/>
        <w:rPr>
          <w:rFonts w:ascii="Arial" w:eastAsia="Times New Roman" w:hAnsi="Arial" w:cs="Arial"/>
          <w:color w:val="000000"/>
          <w:sz w:val="18"/>
          <w:szCs w:val="18"/>
        </w:rPr>
      </w:pPr>
      <w:bookmarkStart w:id="8" w:name="wp9001102"/>
      <w:bookmarkEnd w:id="8"/>
      <w:r w:rsidRPr="00286E8A">
        <w:rPr>
          <w:rFonts w:ascii="Arial" w:eastAsia="Times New Roman" w:hAnsi="Arial" w:cs="Arial"/>
          <w:color w:val="000000"/>
          <w:sz w:val="18"/>
          <w:szCs w:val="18"/>
        </w:rPr>
        <w:t xml:space="preserve">– Cisco Unified Communications Manager </w:t>
      </w:r>
      <w:proofErr w:type="gramStart"/>
      <w:r w:rsidRPr="00286E8A">
        <w:rPr>
          <w:rFonts w:ascii="Arial" w:eastAsia="Times New Roman" w:hAnsi="Arial" w:cs="Arial"/>
          <w:color w:val="000000"/>
          <w:sz w:val="18"/>
          <w:szCs w:val="18"/>
        </w:rPr>
        <w:t>Express(</w:t>
      </w:r>
      <w:proofErr w:type="gramEnd"/>
      <w:r w:rsidRPr="00286E8A">
        <w:rPr>
          <w:rFonts w:ascii="Arial" w:eastAsia="Times New Roman" w:hAnsi="Arial" w:cs="Arial"/>
          <w:color w:val="000000"/>
          <w:sz w:val="18"/>
          <w:szCs w:val="18"/>
        </w:rPr>
        <w:t>5 user) which offers innovative key system and small private branch exchange (PBX) capabilities for small and medium business customers</w:t>
      </w:r>
    </w:p>
    <w:p w:rsidR="00286E8A" w:rsidRPr="00286E8A" w:rsidRDefault="00286E8A" w:rsidP="00286E8A">
      <w:pPr>
        <w:spacing w:after="60" w:line="240" w:lineRule="auto"/>
        <w:ind w:left="432" w:hanging="187"/>
        <w:rPr>
          <w:rFonts w:ascii="Arial" w:eastAsia="Times New Roman" w:hAnsi="Arial" w:cs="Arial"/>
          <w:color w:val="000000"/>
          <w:sz w:val="18"/>
          <w:szCs w:val="18"/>
        </w:rPr>
      </w:pPr>
      <w:bookmarkStart w:id="9" w:name="wp9001103"/>
      <w:bookmarkEnd w:id="9"/>
      <w:r w:rsidRPr="00286E8A">
        <w:rPr>
          <w:rFonts w:ascii="Arial" w:eastAsia="Times New Roman" w:hAnsi="Arial" w:cs="Arial"/>
          <w:color w:val="000000"/>
          <w:sz w:val="18"/>
          <w:szCs w:val="18"/>
        </w:rPr>
        <w:t xml:space="preserve">– Survivable Remote Site Telephony (SRST) voice continuity for enterprise small branch-office and </w:t>
      </w:r>
      <w:proofErr w:type="spellStart"/>
      <w:r w:rsidRPr="00286E8A">
        <w:rPr>
          <w:rFonts w:ascii="Arial" w:eastAsia="Times New Roman" w:hAnsi="Arial" w:cs="Arial"/>
          <w:color w:val="000000"/>
          <w:sz w:val="18"/>
          <w:szCs w:val="18"/>
        </w:rPr>
        <w:t>teleworker</w:t>
      </w:r>
      <w:proofErr w:type="spellEnd"/>
      <w:r w:rsidRPr="00286E8A">
        <w:rPr>
          <w:rFonts w:ascii="Arial" w:eastAsia="Times New Roman" w:hAnsi="Arial" w:cs="Arial"/>
          <w:color w:val="000000"/>
          <w:sz w:val="18"/>
          <w:szCs w:val="18"/>
        </w:rPr>
        <w:t xml:space="preserve"> sites</w:t>
      </w:r>
    </w:p>
    <w:p w:rsidR="00286E8A" w:rsidRPr="00286E8A" w:rsidRDefault="00286E8A" w:rsidP="00286E8A">
      <w:pPr>
        <w:spacing w:after="60" w:line="240" w:lineRule="auto"/>
        <w:ind w:left="432" w:hanging="187"/>
        <w:rPr>
          <w:rFonts w:ascii="Arial" w:eastAsia="Times New Roman" w:hAnsi="Arial" w:cs="Arial"/>
          <w:color w:val="000000"/>
          <w:sz w:val="18"/>
          <w:szCs w:val="18"/>
        </w:rPr>
      </w:pPr>
      <w:bookmarkStart w:id="10" w:name="wp9001104"/>
      <w:bookmarkEnd w:id="10"/>
      <w:r w:rsidRPr="00286E8A">
        <w:rPr>
          <w:rFonts w:ascii="Arial" w:eastAsia="Times New Roman" w:hAnsi="Arial" w:cs="Arial"/>
          <w:color w:val="000000"/>
          <w:sz w:val="18"/>
          <w:szCs w:val="18"/>
        </w:rPr>
        <w:t xml:space="preserve">– Cisco Unified Border Element (Cisco UBE) IP-IP voice gateway functions for connecting to Session Initiation Protocol (SIP) </w:t>
      </w:r>
      <w:proofErr w:type="spellStart"/>
      <w:r w:rsidRPr="00286E8A">
        <w:rPr>
          <w:rFonts w:ascii="Arial" w:eastAsia="Times New Roman" w:hAnsi="Arial" w:cs="Arial"/>
          <w:color w:val="000000"/>
          <w:sz w:val="18"/>
          <w:szCs w:val="18"/>
        </w:rPr>
        <w:t>trunking</w:t>
      </w:r>
      <w:proofErr w:type="spellEnd"/>
      <w:r w:rsidRPr="00286E8A">
        <w:rPr>
          <w:rFonts w:ascii="Arial" w:eastAsia="Times New Roman" w:hAnsi="Arial" w:cs="Arial"/>
          <w:color w:val="000000"/>
          <w:sz w:val="18"/>
          <w:szCs w:val="18"/>
        </w:rPr>
        <w:t xml:space="preserve"> services as a replacement for Primary Rate Interface (PRI) or foreign-exchange-office (FXO) voice connectivity to the service provider.</w:t>
      </w:r>
      <w:r w:rsidRPr="00286E8A">
        <w:rPr>
          <w:rFonts w:ascii="Arial" w:eastAsia="Times New Roman" w:hAnsi="Arial" w:cs="Arial"/>
          <w:color w:val="000000"/>
          <w:sz w:val="18"/>
        </w:rPr>
        <w:t> </w:t>
      </w:r>
      <w:r w:rsidRPr="00286E8A">
        <w:rPr>
          <w:rFonts w:ascii="Arial" w:eastAsia="Times New Roman" w:hAnsi="Arial" w:cs="Arial"/>
          <w:b/>
          <w:bCs/>
          <w:color w:val="000000"/>
          <w:sz w:val="18"/>
        </w:rPr>
        <w:t>Note:</w:t>
      </w:r>
      <w:r w:rsidRPr="00286E8A">
        <w:rPr>
          <w:rFonts w:ascii="Arial" w:eastAsia="Times New Roman" w:hAnsi="Arial" w:cs="Arial"/>
          <w:color w:val="000000"/>
          <w:sz w:val="18"/>
        </w:rPr>
        <w:t> </w:t>
      </w:r>
      <w:r w:rsidRPr="00286E8A">
        <w:rPr>
          <w:rFonts w:ascii="Arial" w:eastAsia="Times New Roman" w:hAnsi="Arial" w:cs="Arial"/>
          <w:color w:val="000000"/>
          <w:sz w:val="18"/>
          <w:szCs w:val="18"/>
        </w:rPr>
        <w:t>Cisco Unified Border Element support for the Cisco 880 Series has feature limitations as compared to the Cisco Integrated Services Routers Generation 2 (ISR G2 Routers). Go to</w:t>
      </w:r>
      <w:r w:rsidRPr="00286E8A">
        <w:rPr>
          <w:rFonts w:ascii="Arial" w:eastAsia="Times New Roman" w:hAnsi="Arial" w:cs="Arial"/>
          <w:color w:val="000000"/>
          <w:sz w:val="18"/>
        </w:rPr>
        <w:t> </w:t>
      </w:r>
      <w:hyperlink r:id="rId12" w:history="1">
        <w:r w:rsidRPr="00286E8A">
          <w:rPr>
            <w:rFonts w:ascii="Arial" w:eastAsia="Times New Roman" w:hAnsi="Arial" w:cs="Arial"/>
            <w:color w:val="3366CC"/>
            <w:sz w:val="18"/>
            <w:u w:val="single"/>
          </w:rPr>
          <w:t>http://www.cisco.com/go/cube</w:t>
        </w:r>
      </w:hyperlink>
      <w:r w:rsidRPr="00286E8A">
        <w:rPr>
          <w:rFonts w:ascii="Arial" w:eastAsia="Times New Roman" w:hAnsi="Arial" w:cs="Arial"/>
          <w:color w:val="000000"/>
          <w:sz w:val="18"/>
        </w:rPr>
        <w:t> </w:t>
      </w:r>
      <w:r w:rsidRPr="00286E8A">
        <w:rPr>
          <w:rFonts w:ascii="Arial" w:eastAsia="Times New Roman" w:hAnsi="Arial" w:cs="Arial"/>
          <w:color w:val="000000"/>
          <w:sz w:val="18"/>
          <w:szCs w:val="18"/>
        </w:rPr>
        <w:t>for the full set of Cisco Unified Border Element features. Cisco Unified Border Element limitations on Cisco 880 Routers are listed later in this document.</w:t>
      </w:r>
    </w:p>
    <w:p w:rsidR="00286E8A" w:rsidRPr="00286E8A" w:rsidRDefault="00286E8A" w:rsidP="00286E8A">
      <w:pPr>
        <w:spacing w:after="60" w:line="240" w:lineRule="auto"/>
        <w:ind w:left="259" w:hanging="101"/>
        <w:rPr>
          <w:rFonts w:ascii="Arial" w:eastAsia="Times New Roman" w:hAnsi="Arial" w:cs="Arial"/>
          <w:color w:val="000000"/>
          <w:sz w:val="18"/>
          <w:szCs w:val="18"/>
        </w:rPr>
      </w:pPr>
      <w:bookmarkStart w:id="11" w:name="wp9001105"/>
      <w:bookmarkEnd w:id="11"/>
      <w:r w:rsidRPr="00286E8A">
        <w:rPr>
          <w:rFonts w:ascii="Arial" w:eastAsia="Times New Roman" w:hAnsi="Arial" w:cs="Arial"/>
          <w:color w:val="000000"/>
          <w:sz w:val="18"/>
          <w:szCs w:val="18"/>
        </w:rPr>
        <w:t>• Enhanced security, including:</w:t>
      </w:r>
    </w:p>
    <w:p w:rsidR="00286E8A" w:rsidRPr="00286E8A" w:rsidRDefault="00286E8A" w:rsidP="00286E8A">
      <w:pPr>
        <w:spacing w:after="60" w:line="240" w:lineRule="auto"/>
        <w:ind w:left="432" w:hanging="187"/>
        <w:rPr>
          <w:rFonts w:ascii="Arial" w:eastAsia="Times New Roman" w:hAnsi="Arial" w:cs="Arial"/>
          <w:color w:val="000000"/>
          <w:sz w:val="18"/>
          <w:szCs w:val="18"/>
        </w:rPr>
      </w:pPr>
      <w:bookmarkStart w:id="12" w:name="wp9001106"/>
      <w:bookmarkEnd w:id="12"/>
      <w:r w:rsidRPr="00286E8A">
        <w:rPr>
          <w:rFonts w:ascii="Arial" w:eastAsia="Times New Roman" w:hAnsi="Arial" w:cs="Arial"/>
          <w:color w:val="000000"/>
          <w:sz w:val="18"/>
          <w:szCs w:val="18"/>
        </w:rPr>
        <w:t>– Firewall with advance application and control for email, Instant Messaging (IM), and HTTP traffic</w:t>
      </w:r>
    </w:p>
    <w:p w:rsidR="00286E8A" w:rsidRPr="00286E8A" w:rsidRDefault="00286E8A" w:rsidP="00286E8A">
      <w:pPr>
        <w:spacing w:after="60" w:line="240" w:lineRule="auto"/>
        <w:ind w:left="432" w:hanging="187"/>
        <w:rPr>
          <w:rFonts w:ascii="Arial" w:eastAsia="Times New Roman" w:hAnsi="Arial" w:cs="Arial"/>
          <w:color w:val="000000"/>
          <w:sz w:val="18"/>
          <w:szCs w:val="18"/>
        </w:rPr>
      </w:pPr>
      <w:bookmarkStart w:id="13" w:name="wp9001107"/>
      <w:bookmarkEnd w:id="13"/>
      <w:r w:rsidRPr="00286E8A">
        <w:rPr>
          <w:rFonts w:ascii="Arial" w:eastAsia="Times New Roman" w:hAnsi="Arial" w:cs="Arial"/>
          <w:color w:val="000000"/>
          <w:sz w:val="18"/>
          <w:szCs w:val="18"/>
        </w:rPr>
        <w:lastRenderedPageBreak/>
        <w:t>– Site-to-site remote-access and dynamic VPN services: IP Security (</w:t>
      </w:r>
      <w:proofErr w:type="spellStart"/>
      <w:r w:rsidRPr="00286E8A">
        <w:rPr>
          <w:rFonts w:ascii="Arial" w:eastAsia="Times New Roman" w:hAnsi="Arial" w:cs="Arial"/>
          <w:color w:val="000000"/>
          <w:sz w:val="18"/>
          <w:szCs w:val="18"/>
        </w:rPr>
        <w:t>IPsec</w:t>
      </w:r>
      <w:proofErr w:type="spellEnd"/>
      <w:r w:rsidRPr="00286E8A">
        <w:rPr>
          <w:rFonts w:ascii="Arial" w:eastAsia="Times New Roman" w:hAnsi="Arial" w:cs="Arial"/>
          <w:color w:val="000000"/>
          <w:sz w:val="18"/>
          <w:szCs w:val="18"/>
        </w:rPr>
        <w:t>) VPNs (Triple Data Encryption Standard [3DES] or Advanced Encryption Standard [AES]), Dynamic Multipoint VPN (DMVPN), Group Encrypted Transport VPN with onboard acceleration, and Secure Sockets Layer (SSL) VPN</w:t>
      </w:r>
    </w:p>
    <w:p w:rsidR="00286E8A" w:rsidRPr="00286E8A" w:rsidRDefault="00286E8A" w:rsidP="00286E8A">
      <w:pPr>
        <w:spacing w:after="60" w:line="240" w:lineRule="auto"/>
        <w:ind w:left="432" w:hanging="187"/>
        <w:rPr>
          <w:rFonts w:ascii="Arial" w:eastAsia="Times New Roman" w:hAnsi="Arial" w:cs="Arial"/>
          <w:color w:val="000000"/>
          <w:sz w:val="18"/>
          <w:szCs w:val="18"/>
        </w:rPr>
      </w:pPr>
      <w:bookmarkStart w:id="14" w:name="wp9001108"/>
      <w:bookmarkEnd w:id="14"/>
      <w:r w:rsidRPr="00286E8A">
        <w:rPr>
          <w:rFonts w:ascii="Arial" w:eastAsia="Times New Roman" w:hAnsi="Arial" w:cs="Arial"/>
          <w:color w:val="000000"/>
          <w:sz w:val="18"/>
          <w:szCs w:val="18"/>
        </w:rPr>
        <w:t>– Intrusion prevention system (IPS): An inline, deep-packet inspection feature that effectively mitigates a wide range of network attacks</w:t>
      </w:r>
    </w:p>
    <w:p w:rsidR="00286E8A" w:rsidRPr="00286E8A" w:rsidRDefault="00286E8A" w:rsidP="00286E8A">
      <w:pPr>
        <w:spacing w:after="60" w:line="240" w:lineRule="auto"/>
        <w:ind w:left="432" w:hanging="187"/>
        <w:rPr>
          <w:rFonts w:ascii="Arial" w:eastAsia="Times New Roman" w:hAnsi="Arial" w:cs="Arial"/>
          <w:color w:val="000000"/>
          <w:sz w:val="18"/>
          <w:szCs w:val="18"/>
        </w:rPr>
      </w:pPr>
      <w:bookmarkStart w:id="15" w:name="wp9001109"/>
      <w:bookmarkEnd w:id="15"/>
      <w:r w:rsidRPr="00286E8A">
        <w:rPr>
          <w:rFonts w:ascii="Arial" w:eastAsia="Times New Roman" w:hAnsi="Arial" w:cs="Arial"/>
          <w:color w:val="000000"/>
          <w:sz w:val="18"/>
          <w:szCs w:val="18"/>
        </w:rPr>
        <w:t>– Content filtering: A subscription-based integrated security solution that offers category-based reputation rating; keyword blocking; and protection against adware, malware, spyware, and Uniform Resource Locator (URL) blocking</w:t>
      </w:r>
    </w:p>
    <w:p w:rsidR="00286E8A" w:rsidRPr="00286E8A" w:rsidRDefault="00286E8A" w:rsidP="00286E8A">
      <w:pPr>
        <w:spacing w:after="60" w:line="240" w:lineRule="auto"/>
        <w:ind w:left="259" w:hanging="101"/>
        <w:rPr>
          <w:rFonts w:ascii="Arial" w:eastAsia="Times New Roman" w:hAnsi="Arial" w:cs="Arial"/>
          <w:color w:val="000000"/>
          <w:sz w:val="18"/>
          <w:szCs w:val="18"/>
        </w:rPr>
      </w:pPr>
      <w:bookmarkStart w:id="16" w:name="wp9001110"/>
      <w:bookmarkEnd w:id="16"/>
      <w:r w:rsidRPr="00286E8A">
        <w:rPr>
          <w:rFonts w:ascii="Arial" w:eastAsia="Times New Roman" w:hAnsi="Arial" w:cs="Arial"/>
          <w:color w:val="000000"/>
          <w:sz w:val="18"/>
          <w:szCs w:val="18"/>
        </w:rPr>
        <w:t>• Four-port 10/100 Fast Ethernet managed switch with VLAN support; two ports support Power over Ethernet (</w:t>
      </w:r>
      <w:proofErr w:type="spellStart"/>
      <w:r w:rsidRPr="00286E8A">
        <w:rPr>
          <w:rFonts w:ascii="Arial" w:eastAsia="Times New Roman" w:hAnsi="Arial" w:cs="Arial"/>
          <w:color w:val="000000"/>
          <w:sz w:val="18"/>
          <w:szCs w:val="18"/>
        </w:rPr>
        <w:t>PoE</w:t>
      </w:r>
      <w:proofErr w:type="spellEnd"/>
      <w:r w:rsidRPr="00286E8A">
        <w:rPr>
          <w:rFonts w:ascii="Arial" w:eastAsia="Times New Roman" w:hAnsi="Arial" w:cs="Arial"/>
          <w:color w:val="000000"/>
          <w:sz w:val="18"/>
          <w:szCs w:val="18"/>
        </w:rPr>
        <w:t>) for powering IP phones or external access points</w:t>
      </w:r>
    </w:p>
    <w:p w:rsidR="00286E8A" w:rsidRPr="00286E8A" w:rsidRDefault="00286E8A" w:rsidP="00286E8A">
      <w:pPr>
        <w:spacing w:after="60" w:line="240" w:lineRule="auto"/>
        <w:ind w:left="259" w:hanging="101"/>
        <w:rPr>
          <w:rFonts w:ascii="Arial" w:eastAsia="Times New Roman" w:hAnsi="Arial" w:cs="Arial"/>
          <w:color w:val="000000"/>
          <w:sz w:val="18"/>
          <w:szCs w:val="18"/>
        </w:rPr>
      </w:pPr>
      <w:bookmarkStart w:id="17" w:name="wp9001111"/>
      <w:bookmarkEnd w:id="17"/>
      <w:r w:rsidRPr="00286E8A">
        <w:rPr>
          <w:rFonts w:ascii="Arial" w:eastAsia="Times New Roman" w:hAnsi="Arial" w:cs="Arial"/>
          <w:color w:val="000000"/>
          <w:sz w:val="18"/>
          <w:szCs w:val="18"/>
        </w:rPr>
        <w:t>• Secure 802.11g/n access-point option based on draft 802.11n standard with support for autonomous or Cisco Unified WLAN architectures</w:t>
      </w:r>
    </w:p>
    <w:p w:rsidR="00286E8A" w:rsidRPr="00286E8A" w:rsidRDefault="00286E8A" w:rsidP="00286E8A">
      <w:pPr>
        <w:spacing w:after="60" w:line="240" w:lineRule="auto"/>
        <w:ind w:left="259" w:hanging="101"/>
        <w:rPr>
          <w:rFonts w:ascii="Arial" w:eastAsia="Times New Roman" w:hAnsi="Arial" w:cs="Arial"/>
          <w:color w:val="000000"/>
          <w:sz w:val="18"/>
          <w:szCs w:val="18"/>
        </w:rPr>
      </w:pPr>
      <w:bookmarkStart w:id="18" w:name="wp9001112"/>
      <w:bookmarkEnd w:id="18"/>
      <w:r w:rsidRPr="00286E8A">
        <w:rPr>
          <w:rFonts w:ascii="Arial" w:eastAsia="Times New Roman" w:hAnsi="Arial" w:cs="Arial"/>
          <w:color w:val="000000"/>
          <w:sz w:val="18"/>
          <w:szCs w:val="18"/>
        </w:rPr>
        <w:t>• CON/AUX port for console or external modem</w:t>
      </w:r>
    </w:p>
    <w:p w:rsidR="00286E8A" w:rsidRPr="00286E8A" w:rsidRDefault="00286E8A" w:rsidP="00286E8A">
      <w:pPr>
        <w:spacing w:after="60" w:line="240" w:lineRule="auto"/>
        <w:ind w:left="259" w:hanging="101"/>
        <w:rPr>
          <w:rFonts w:ascii="Arial" w:eastAsia="Times New Roman" w:hAnsi="Arial" w:cs="Arial"/>
          <w:color w:val="000000"/>
          <w:sz w:val="18"/>
          <w:szCs w:val="18"/>
        </w:rPr>
      </w:pPr>
      <w:bookmarkStart w:id="19" w:name="wp9001113"/>
      <w:bookmarkEnd w:id="19"/>
      <w:r w:rsidRPr="00286E8A">
        <w:rPr>
          <w:rFonts w:ascii="Arial" w:eastAsia="Times New Roman" w:hAnsi="Arial" w:cs="Arial"/>
          <w:color w:val="000000"/>
          <w:sz w:val="18"/>
          <w:szCs w:val="18"/>
        </w:rPr>
        <w:t xml:space="preserve">• One USB 1.1 port for security </w:t>
      </w:r>
      <w:proofErr w:type="spellStart"/>
      <w:r w:rsidRPr="00286E8A">
        <w:rPr>
          <w:rFonts w:ascii="Arial" w:eastAsia="Times New Roman" w:hAnsi="Arial" w:cs="Arial"/>
          <w:color w:val="000000"/>
          <w:sz w:val="18"/>
          <w:szCs w:val="18"/>
        </w:rPr>
        <w:t>eToken</w:t>
      </w:r>
      <w:proofErr w:type="spellEnd"/>
      <w:r w:rsidRPr="00286E8A">
        <w:rPr>
          <w:rFonts w:ascii="Arial" w:eastAsia="Times New Roman" w:hAnsi="Arial" w:cs="Arial"/>
          <w:color w:val="000000"/>
          <w:sz w:val="18"/>
          <w:szCs w:val="18"/>
        </w:rPr>
        <w:t xml:space="preserve"> credentials, booting from USB, and loading configuration</w:t>
      </w:r>
    </w:p>
    <w:p w:rsidR="00286E8A" w:rsidRPr="00286E8A" w:rsidRDefault="00286E8A" w:rsidP="00286E8A">
      <w:pPr>
        <w:spacing w:after="60" w:line="240" w:lineRule="auto"/>
        <w:ind w:left="259" w:hanging="101"/>
        <w:rPr>
          <w:rFonts w:ascii="Arial" w:eastAsia="Times New Roman" w:hAnsi="Arial" w:cs="Arial"/>
          <w:color w:val="000000"/>
          <w:sz w:val="18"/>
          <w:szCs w:val="18"/>
        </w:rPr>
      </w:pPr>
      <w:bookmarkStart w:id="20" w:name="wp9001114"/>
      <w:bookmarkEnd w:id="20"/>
      <w:r w:rsidRPr="00286E8A">
        <w:rPr>
          <w:rFonts w:ascii="Arial" w:eastAsia="Times New Roman" w:hAnsi="Arial" w:cs="Arial"/>
          <w:color w:val="000000"/>
          <w:sz w:val="18"/>
          <w:szCs w:val="18"/>
        </w:rPr>
        <w:t>• Easy setup, deployment, and remote-management capabilities through web-based tools and Cisco IOS</w:t>
      </w:r>
      <w:r w:rsidRPr="00286E8A">
        <w:rPr>
          <w:rFonts w:ascii="Times" w:eastAsia="Times New Roman" w:hAnsi="Times" w:cs="Times"/>
          <w:color w:val="000000"/>
          <w:sz w:val="18"/>
          <w:szCs w:val="18"/>
          <w:vertAlign w:val="superscript"/>
        </w:rPr>
        <w:t>®</w:t>
      </w:r>
      <w:r w:rsidRPr="00286E8A">
        <w:rPr>
          <w:rFonts w:ascii="Arial" w:eastAsia="Times New Roman" w:hAnsi="Arial" w:cs="Arial"/>
          <w:color w:val="000000"/>
          <w:sz w:val="18"/>
        </w:rPr>
        <w:t> </w:t>
      </w:r>
      <w:r w:rsidRPr="00286E8A">
        <w:rPr>
          <w:rFonts w:ascii="Arial" w:eastAsia="Times New Roman" w:hAnsi="Arial" w:cs="Arial"/>
          <w:color w:val="000000"/>
          <w:sz w:val="18"/>
          <w:szCs w:val="18"/>
        </w:rPr>
        <w:t>Software</w:t>
      </w:r>
    </w:p>
    <w:p w:rsidR="00286E8A" w:rsidRPr="00286E8A" w:rsidRDefault="00286E8A" w:rsidP="00286E8A">
      <w:pPr>
        <w:spacing w:after="140" w:line="240" w:lineRule="auto"/>
        <w:rPr>
          <w:rFonts w:ascii="Arial" w:eastAsia="Times New Roman" w:hAnsi="Arial" w:cs="Arial"/>
          <w:color w:val="000000"/>
          <w:sz w:val="18"/>
          <w:szCs w:val="18"/>
        </w:rPr>
      </w:pPr>
      <w:bookmarkStart w:id="21" w:name="wp9001115"/>
      <w:bookmarkEnd w:id="21"/>
      <w:r w:rsidRPr="00286E8A">
        <w:rPr>
          <w:rFonts w:ascii="Arial" w:eastAsia="Times New Roman" w:hAnsi="Arial" w:cs="Arial"/>
          <w:color w:val="000000"/>
          <w:sz w:val="18"/>
          <w:szCs w:val="18"/>
        </w:rPr>
        <w:t>Figure 1 shows a Cisco 881 Integrated Services Router.</w:t>
      </w:r>
    </w:p>
    <w:p w:rsidR="00286E8A" w:rsidRPr="00286E8A" w:rsidRDefault="00286E8A" w:rsidP="00286E8A">
      <w:pPr>
        <w:spacing w:before="240" w:after="240" w:line="240" w:lineRule="auto"/>
        <w:ind w:left="940" w:hanging="940"/>
        <w:rPr>
          <w:rFonts w:ascii="Arial" w:eastAsia="Times New Roman" w:hAnsi="Arial" w:cs="Arial"/>
          <w:color w:val="336666"/>
          <w:sz w:val="18"/>
          <w:szCs w:val="18"/>
        </w:rPr>
      </w:pPr>
      <w:bookmarkStart w:id="22" w:name="wp9001116"/>
      <w:bookmarkEnd w:id="22"/>
      <w:proofErr w:type="gramStart"/>
      <w:r w:rsidRPr="00286E8A">
        <w:rPr>
          <w:rFonts w:ascii="Arial" w:eastAsia="Times New Roman" w:hAnsi="Arial" w:cs="Arial"/>
          <w:b/>
          <w:bCs/>
          <w:color w:val="336666"/>
          <w:sz w:val="18"/>
          <w:szCs w:val="18"/>
        </w:rPr>
        <w:t>Figure 1.</w:t>
      </w:r>
      <w:proofErr w:type="gramEnd"/>
      <w:r w:rsidRPr="00286E8A">
        <w:rPr>
          <w:rFonts w:ascii="Arial" w:eastAsia="Times New Roman" w:hAnsi="Arial" w:cs="Arial"/>
          <w:color w:val="336666"/>
          <w:sz w:val="18"/>
        </w:rPr>
        <w:t> </w:t>
      </w:r>
      <w:r w:rsidRPr="00286E8A">
        <w:rPr>
          <w:rFonts w:ascii="Arial" w:eastAsia="Times New Roman" w:hAnsi="Arial" w:cs="Arial"/>
          <w:b/>
          <w:bCs/>
          <w:color w:val="336666"/>
          <w:sz w:val="18"/>
        </w:rPr>
        <w:t>Cisco 881 Integrated Services Router with Integrated 802.11n Access Point</w:t>
      </w:r>
    </w:p>
    <w:p w:rsidR="00DD50BC" w:rsidRPr="00DD50BC" w:rsidRDefault="00DD50BC" w:rsidP="00DD50BC">
      <w:pPr>
        <w:spacing w:after="140" w:line="240" w:lineRule="auto"/>
        <w:rPr>
          <w:rFonts w:ascii="Arial" w:eastAsia="Times New Roman" w:hAnsi="Arial" w:cs="Arial"/>
          <w:color w:val="000000"/>
          <w:sz w:val="18"/>
          <w:szCs w:val="18"/>
        </w:rPr>
      </w:pPr>
      <w:r w:rsidRPr="00DD50BC">
        <w:rPr>
          <w:rFonts w:ascii="Arial" w:eastAsia="Times New Roman" w:hAnsi="Arial" w:cs="Arial"/>
          <w:color w:val="000000"/>
          <w:sz w:val="18"/>
          <w:szCs w:val="18"/>
        </w:rPr>
        <w:t xml:space="preserve">The Cisco 880 Series is ideal for small branch offices and </w:t>
      </w:r>
      <w:proofErr w:type="spellStart"/>
      <w:r w:rsidRPr="00DD50BC">
        <w:rPr>
          <w:rFonts w:ascii="Arial" w:eastAsia="Times New Roman" w:hAnsi="Arial" w:cs="Arial"/>
          <w:color w:val="000000"/>
          <w:sz w:val="18"/>
          <w:szCs w:val="18"/>
        </w:rPr>
        <w:t>teleworkers</w:t>
      </w:r>
      <w:proofErr w:type="spellEnd"/>
      <w:r w:rsidRPr="00DD50BC">
        <w:rPr>
          <w:rFonts w:ascii="Arial" w:eastAsia="Times New Roman" w:hAnsi="Arial" w:cs="Arial"/>
          <w:color w:val="000000"/>
          <w:sz w:val="18"/>
          <w:szCs w:val="18"/>
        </w:rPr>
        <w:t xml:space="preserve"> who need to be connected to larger enterprise networks as well as small businesses for either voice or data applications. These routers help extend corporate networks to secure remote sites while giving users access to the same applications found in a corporate office. When users require WLAN access, visibility and control of network security are even more critical at the remote site. The Cisco 880 Series meets this need with a single device that combines integrated 802.11g/n capabilities with security features such as Wi-Fi Protected Access (WPA), including authentication with IEEE 802.1x with Cisco Extensible Authentication Protocol (LEAP) and Protected EAP (PEAP) and encryption with WPA Temporal Key Integrity Protocol (TKIP). (Refer to the wireless solution overview and security data sheet for more information. The Cisco 880 Series models that include the integrated access point can use either autonomous or Cisco Unified WLAN modes. In Cisco Unified WLAN mode, as part of an enterprise WLAN architecture, all WLAN functions are centrally managed through Cisco Wireless LAN Controllers and the Cisco Wireless Control System (WCS).</w:t>
      </w:r>
    </w:p>
    <w:p w:rsidR="00DD50BC" w:rsidRPr="00DD50BC" w:rsidRDefault="00DD50BC" w:rsidP="00DD50BC">
      <w:pPr>
        <w:spacing w:after="140" w:line="240" w:lineRule="auto"/>
        <w:rPr>
          <w:rFonts w:ascii="Arial" w:eastAsia="Times New Roman" w:hAnsi="Arial" w:cs="Arial"/>
          <w:color w:val="000000"/>
          <w:sz w:val="18"/>
          <w:szCs w:val="18"/>
        </w:rPr>
      </w:pPr>
      <w:bookmarkStart w:id="23" w:name="wp9001124"/>
      <w:bookmarkEnd w:id="23"/>
      <w:r w:rsidRPr="00DD50BC">
        <w:rPr>
          <w:rFonts w:ascii="Arial" w:eastAsia="Times New Roman" w:hAnsi="Arial" w:cs="Arial"/>
          <w:color w:val="000000"/>
          <w:sz w:val="18"/>
          <w:szCs w:val="18"/>
        </w:rPr>
        <w:t>Service providers and value-added resellers can take advantage of the Cisco 880 Series to provide a true business-class broadband service. Business customers are using broadband access to connect to the Internet or to connect offices together, and they require a platform that incorporates voice and security without sacrificing performance. The Cisco 881V and Cisco 887VA-V voice routers offer industry-leading voice gateway capability with the ability to layer of Cisco Unified Communications Manager Express or SRST as required. Many of these customers are connecting computers in offices through WLANs; having a single device for both WAN and WLAN access provides a new option for managed services. These customers also require a higher level of support to keep their networks operational. Services with these customers should be simple to set up, while allowing a level of remote management and troubleshooting to quickly address support inquiries. The Cisco 880 Series meets the requirements of small offices and managed services providers.</w:t>
      </w:r>
    </w:p>
    <w:p w:rsidR="00DD50BC" w:rsidRPr="00DD50BC" w:rsidRDefault="00DD50BC" w:rsidP="00DD50BC">
      <w:pPr>
        <w:spacing w:after="140" w:line="240" w:lineRule="auto"/>
        <w:rPr>
          <w:rFonts w:ascii="Arial" w:eastAsia="Times New Roman" w:hAnsi="Arial" w:cs="Arial"/>
          <w:color w:val="000000"/>
          <w:sz w:val="18"/>
          <w:szCs w:val="18"/>
        </w:rPr>
      </w:pPr>
      <w:bookmarkStart w:id="24" w:name="wp9001125"/>
      <w:bookmarkEnd w:id="24"/>
      <w:r w:rsidRPr="00DD50BC">
        <w:rPr>
          <w:rFonts w:ascii="Arial" w:eastAsia="Times New Roman" w:hAnsi="Arial" w:cs="Arial"/>
          <w:color w:val="000000"/>
          <w:sz w:val="18"/>
          <w:szCs w:val="18"/>
        </w:rPr>
        <w:t>Figure 2 shows deployment scenarios.</w:t>
      </w:r>
    </w:p>
    <w:p w:rsidR="00C4391C" w:rsidRPr="00C4391C" w:rsidRDefault="00C4391C" w:rsidP="00C4391C">
      <w:pPr>
        <w:spacing w:before="168" w:after="36" w:line="240" w:lineRule="auto"/>
        <w:rPr>
          <w:rFonts w:ascii="Arial" w:eastAsia="Times New Roman" w:hAnsi="Arial" w:cs="Arial"/>
          <w:color w:val="336666"/>
        </w:rPr>
      </w:pPr>
      <w:r w:rsidRPr="00C4391C">
        <w:rPr>
          <w:rFonts w:ascii="Arial" w:eastAsia="Times New Roman" w:hAnsi="Arial" w:cs="Arial"/>
          <w:color w:val="336666"/>
        </w:rPr>
        <w:t>Applications</w:t>
      </w:r>
    </w:p>
    <w:p w:rsidR="00C4391C" w:rsidRPr="00C4391C" w:rsidRDefault="00C4391C" w:rsidP="00C4391C">
      <w:pPr>
        <w:spacing w:after="140" w:line="240" w:lineRule="auto"/>
        <w:rPr>
          <w:rFonts w:ascii="Arial" w:eastAsia="Times New Roman" w:hAnsi="Arial" w:cs="Arial"/>
          <w:color w:val="000000"/>
          <w:sz w:val="18"/>
          <w:szCs w:val="18"/>
        </w:rPr>
      </w:pPr>
      <w:bookmarkStart w:id="25" w:name="wp9001129"/>
      <w:bookmarkEnd w:id="25"/>
      <w:r w:rsidRPr="00C4391C">
        <w:rPr>
          <w:rFonts w:ascii="Arial" w:eastAsia="Times New Roman" w:hAnsi="Arial" w:cs="Arial"/>
          <w:color w:val="000000"/>
          <w:sz w:val="18"/>
          <w:szCs w:val="18"/>
        </w:rPr>
        <w:t>The Cisco 880 Series is ideally suited for deployment in a small office or in a small office that is part of a large network, most often with a secure VPN connection. These types of offices can include the following:</w:t>
      </w:r>
    </w:p>
    <w:p w:rsidR="00C4391C" w:rsidRPr="00C4391C" w:rsidRDefault="00C4391C" w:rsidP="00C4391C">
      <w:pPr>
        <w:spacing w:after="60" w:line="240" w:lineRule="auto"/>
        <w:ind w:left="259" w:hanging="101"/>
        <w:rPr>
          <w:rFonts w:ascii="Arial" w:eastAsia="Times New Roman" w:hAnsi="Arial" w:cs="Arial"/>
          <w:color w:val="000000"/>
          <w:sz w:val="18"/>
          <w:szCs w:val="18"/>
        </w:rPr>
      </w:pPr>
      <w:bookmarkStart w:id="26" w:name="wp9001130"/>
      <w:bookmarkEnd w:id="26"/>
      <w:r w:rsidRPr="00C4391C">
        <w:rPr>
          <w:rFonts w:ascii="Arial" w:eastAsia="Times New Roman" w:hAnsi="Arial" w:cs="Arial"/>
          <w:color w:val="000000"/>
          <w:sz w:val="18"/>
          <w:szCs w:val="18"/>
        </w:rPr>
        <w:t xml:space="preserve">• Small remote office: The Cisco 880 Series can connect users in a small remote office, such as an insurance, lawyer, or sales office. When connecting to the main office, VPN encryption and integrated security such as firewall and intrusion prevention protect the network at the perimeter. The Cisco 880 with the Cisco Unified Border Element Series can also support connection to SIP </w:t>
      </w:r>
      <w:proofErr w:type="spellStart"/>
      <w:r w:rsidRPr="00C4391C">
        <w:rPr>
          <w:rFonts w:ascii="Arial" w:eastAsia="Times New Roman" w:hAnsi="Arial" w:cs="Arial"/>
          <w:color w:val="000000"/>
          <w:sz w:val="18"/>
          <w:szCs w:val="18"/>
        </w:rPr>
        <w:t>trunking</w:t>
      </w:r>
      <w:proofErr w:type="spellEnd"/>
      <w:r w:rsidRPr="00C4391C">
        <w:rPr>
          <w:rFonts w:ascii="Arial" w:eastAsia="Times New Roman" w:hAnsi="Arial" w:cs="Arial"/>
          <w:color w:val="000000"/>
          <w:sz w:val="18"/>
          <w:szCs w:val="18"/>
        </w:rPr>
        <w:t xml:space="preserve"> voice-over-IP (VoIP) services provided by the service provider. Additionally, IT managers can centrally manage the remote site to quickly troubleshoot any network problems. For added reliability, customers can also use the integrated 3G or ISDN backup or connect through an external modem if the primary broadband link fails. Integrated secure unified WLAN connectivity simplifies the deployment and management devices at the remote site. Redundant WAN links offer business continuity, enabling </w:t>
      </w:r>
      <w:proofErr w:type="spellStart"/>
      <w:r w:rsidRPr="00C4391C">
        <w:rPr>
          <w:rFonts w:ascii="Arial" w:eastAsia="Times New Roman" w:hAnsi="Arial" w:cs="Arial"/>
          <w:color w:val="000000"/>
          <w:sz w:val="18"/>
          <w:szCs w:val="18"/>
        </w:rPr>
        <w:t>nondisruptive</w:t>
      </w:r>
      <w:proofErr w:type="spellEnd"/>
      <w:r w:rsidRPr="00C4391C">
        <w:rPr>
          <w:rFonts w:ascii="Arial" w:eastAsia="Times New Roman" w:hAnsi="Arial" w:cs="Arial"/>
          <w:color w:val="000000"/>
          <w:sz w:val="18"/>
          <w:szCs w:val="18"/>
        </w:rPr>
        <w:t xml:space="preserve"> business operation.</w:t>
      </w:r>
    </w:p>
    <w:p w:rsidR="00C4391C" w:rsidRPr="00C4391C" w:rsidRDefault="00C4391C" w:rsidP="00C4391C">
      <w:pPr>
        <w:spacing w:after="60" w:line="240" w:lineRule="auto"/>
        <w:ind w:left="259" w:hanging="101"/>
        <w:rPr>
          <w:rFonts w:ascii="Arial" w:eastAsia="Times New Roman" w:hAnsi="Arial" w:cs="Arial"/>
          <w:color w:val="000000"/>
          <w:sz w:val="18"/>
          <w:szCs w:val="18"/>
        </w:rPr>
      </w:pPr>
      <w:bookmarkStart w:id="27" w:name="wp9001131"/>
      <w:bookmarkEnd w:id="27"/>
      <w:r w:rsidRPr="00C4391C">
        <w:rPr>
          <w:rFonts w:ascii="Arial" w:eastAsia="Times New Roman" w:hAnsi="Arial" w:cs="Arial"/>
          <w:color w:val="000000"/>
          <w:sz w:val="18"/>
          <w:szCs w:val="18"/>
        </w:rPr>
        <w:t xml:space="preserve">• Virtual office: The Cisco 880 Series is ideal for corporate </w:t>
      </w:r>
      <w:proofErr w:type="spellStart"/>
      <w:r w:rsidRPr="00C4391C">
        <w:rPr>
          <w:rFonts w:ascii="Arial" w:eastAsia="Times New Roman" w:hAnsi="Arial" w:cs="Arial"/>
          <w:color w:val="000000"/>
          <w:sz w:val="18"/>
          <w:szCs w:val="18"/>
        </w:rPr>
        <w:t>teleworkers</w:t>
      </w:r>
      <w:proofErr w:type="spellEnd"/>
      <w:r w:rsidRPr="00C4391C">
        <w:rPr>
          <w:rFonts w:ascii="Arial" w:eastAsia="Times New Roman" w:hAnsi="Arial" w:cs="Arial"/>
          <w:color w:val="000000"/>
          <w:sz w:val="18"/>
          <w:szCs w:val="18"/>
        </w:rPr>
        <w:t xml:space="preserve"> who have a mix of broadband connection types such as DSL, 3G, and Metro Ethernet. The Cisco 880 Voice gateway and SRST Series provides a secure virtual office with all the collaborative services such as data, voice, and fax services. SRST helps ensure voice </w:t>
      </w:r>
      <w:r w:rsidRPr="00C4391C">
        <w:rPr>
          <w:rFonts w:ascii="Arial" w:eastAsia="Times New Roman" w:hAnsi="Arial" w:cs="Arial"/>
          <w:color w:val="000000"/>
          <w:sz w:val="18"/>
          <w:szCs w:val="18"/>
        </w:rPr>
        <w:lastRenderedPageBreak/>
        <w:t xml:space="preserve">services are operational in case of WAN link failure, and redundant WAN links help ensure business continuity. </w:t>
      </w:r>
      <w:proofErr w:type="spellStart"/>
      <w:r w:rsidRPr="00C4391C">
        <w:rPr>
          <w:rFonts w:ascii="Arial" w:eastAsia="Times New Roman" w:hAnsi="Arial" w:cs="Arial"/>
          <w:color w:val="000000"/>
          <w:sz w:val="18"/>
          <w:szCs w:val="18"/>
        </w:rPr>
        <w:t>QoS</w:t>
      </w:r>
      <w:proofErr w:type="spellEnd"/>
      <w:r w:rsidRPr="00C4391C">
        <w:rPr>
          <w:rFonts w:ascii="Arial" w:eastAsia="Times New Roman" w:hAnsi="Arial" w:cs="Arial"/>
          <w:color w:val="000000"/>
          <w:sz w:val="18"/>
          <w:szCs w:val="18"/>
        </w:rPr>
        <w:t xml:space="preserve"> features in the Cisco 880 Series allow for connection of an IP or analog phone to the router, giving voice traffic precedence over data applications. Integrated WLAN support in the Cisco 880 Series helps ensure that if wireless connectivity is used it is secure. (Refer to the Cisco Virtual Office </w:t>
      </w:r>
      <w:proofErr w:type="spellStart"/>
      <w:r w:rsidRPr="00C4391C">
        <w:rPr>
          <w:rFonts w:ascii="Arial" w:eastAsia="Times New Roman" w:hAnsi="Arial" w:cs="Arial"/>
          <w:color w:val="000000"/>
          <w:sz w:val="18"/>
          <w:szCs w:val="18"/>
        </w:rPr>
        <w:t>Solution</w:t>
      </w:r>
      <w:proofErr w:type="gramStart"/>
      <w:r w:rsidRPr="00C4391C">
        <w:rPr>
          <w:rFonts w:ascii="Arial" w:eastAsia="Times New Roman" w:hAnsi="Arial" w:cs="Arial"/>
          <w:color w:val="000000"/>
          <w:sz w:val="18"/>
          <w:szCs w:val="18"/>
        </w:rPr>
        <w:t>,</w:t>
      </w:r>
      <w:proofErr w:type="gramEnd"/>
      <w:r w:rsidR="00E67887" w:rsidRPr="00C4391C">
        <w:rPr>
          <w:rFonts w:ascii="Arial" w:eastAsia="Times New Roman" w:hAnsi="Arial" w:cs="Arial"/>
          <w:color w:val="000000"/>
          <w:sz w:val="18"/>
          <w:szCs w:val="18"/>
        </w:rPr>
        <w:fldChar w:fldCharType="begin"/>
      </w:r>
      <w:r w:rsidRPr="00C4391C">
        <w:rPr>
          <w:rFonts w:ascii="Arial" w:eastAsia="Times New Roman" w:hAnsi="Arial" w:cs="Arial"/>
          <w:color w:val="000000"/>
          <w:sz w:val="18"/>
          <w:szCs w:val="18"/>
        </w:rPr>
        <w:instrText xml:space="preserve"> HYPERLINK "http://www.cisco.com/go/cvo" </w:instrText>
      </w:r>
      <w:r w:rsidR="00E67887" w:rsidRPr="00C4391C">
        <w:rPr>
          <w:rFonts w:ascii="Arial" w:eastAsia="Times New Roman" w:hAnsi="Arial" w:cs="Arial"/>
          <w:color w:val="000000"/>
          <w:sz w:val="18"/>
          <w:szCs w:val="18"/>
        </w:rPr>
        <w:fldChar w:fldCharType="separate"/>
      </w:r>
      <w:r w:rsidRPr="00C4391C">
        <w:rPr>
          <w:rFonts w:ascii="Arial" w:eastAsia="Times New Roman" w:hAnsi="Arial" w:cs="Arial"/>
          <w:color w:val="3366CC"/>
          <w:sz w:val="18"/>
          <w:u w:val="single"/>
        </w:rPr>
        <w:t>http</w:t>
      </w:r>
      <w:proofErr w:type="spellEnd"/>
      <w:r w:rsidRPr="00C4391C">
        <w:rPr>
          <w:rFonts w:ascii="Arial" w:eastAsia="Times New Roman" w:hAnsi="Arial" w:cs="Arial"/>
          <w:color w:val="3366CC"/>
          <w:sz w:val="18"/>
          <w:u w:val="single"/>
        </w:rPr>
        <w:t>://www.cisco.com/go/cvo</w:t>
      </w:r>
      <w:r w:rsidR="00E67887" w:rsidRPr="00C4391C">
        <w:rPr>
          <w:rFonts w:ascii="Arial" w:eastAsia="Times New Roman" w:hAnsi="Arial" w:cs="Arial"/>
          <w:color w:val="000000"/>
          <w:sz w:val="18"/>
          <w:szCs w:val="18"/>
        </w:rPr>
        <w:fldChar w:fldCharType="end"/>
      </w:r>
      <w:r w:rsidRPr="00C4391C">
        <w:rPr>
          <w:rFonts w:ascii="Arial" w:eastAsia="Times New Roman" w:hAnsi="Arial" w:cs="Arial"/>
          <w:color w:val="000000"/>
          <w:sz w:val="18"/>
          <w:szCs w:val="18"/>
        </w:rPr>
        <w:t>, for more information.)</w:t>
      </w:r>
    </w:p>
    <w:p w:rsidR="00C4391C" w:rsidRPr="00C4391C" w:rsidRDefault="00C4391C" w:rsidP="00C4391C">
      <w:pPr>
        <w:spacing w:after="60" w:line="240" w:lineRule="auto"/>
        <w:ind w:left="259" w:hanging="101"/>
        <w:rPr>
          <w:rFonts w:ascii="Arial" w:eastAsia="Times New Roman" w:hAnsi="Arial" w:cs="Arial"/>
          <w:color w:val="000000"/>
          <w:sz w:val="18"/>
          <w:szCs w:val="18"/>
        </w:rPr>
      </w:pPr>
      <w:bookmarkStart w:id="28" w:name="wp9001132"/>
      <w:bookmarkEnd w:id="28"/>
      <w:r w:rsidRPr="00C4391C">
        <w:rPr>
          <w:rFonts w:ascii="Arial" w:eastAsia="Times New Roman" w:hAnsi="Arial" w:cs="Arial"/>
          <w:color w:val="000000"/>
          <w:sz w:val="18"/>
          <w:szCs w:val="18"/>
        </w:rPr>
        <w:t xml:space="preserve">• Remote call-center agent: Similar to </w:t>
      </w:r>
      <w:proofErr w:type="spellStart"/>
      <w:r w:rsidRPr="00C4391C">
        <w:rPr>
          <w:rFonts w:ascii="Arial" w:eastAsia="Times New Roman" w:hAnsi="Arial" w:cs="Arial"/>
          <w:color w:val="000000"/>
          <w:sz w:val="18"/>
          <w:szCs w:val="18"/>
        </w:rPr>
        <w:t>teleworking</w:t>
      </w:r>
      <w:proofErr w:type="spellEnd"/>
      <w:r w:rsidRPr="00C4391C">
        <w:rPr>
          <w:rFonts w:ascii="Arial" w:eastAsia="Times New Roman" w:hAnsi="Arial" w:cs="Arial"/>
          <w:color w:val="000000"/>
          <w:sz w:val="18"/>
          <w:szCs w:val="18"/>
        </w:rPr>
        <w:t xml:space="preserve"> applications, this solution extends the Cisco IP Contact Center solution for telephone call-center agents to remote sites. With a high-quality, secure connection through the Cisco 880 Series, call-center agents can be dispersed away from costly call-center facilities while maintaining secure and productive voice and data access in their homes. SRST and business-continuity solutions in the Cisco 880 Series provide reliability and continuous business operation. Alternatively, the remote call-center agent can be provided with SIP </w:t>
      </w:r>
      <w:proofErr w:type="spellStart"/>
      <w:r w:rsidRPr="00C4391C">
        <w:rPr>
          <w:rFonts w:ascii="Arial" w:eastAsia="Times New Roman" w:hAnsi="Arial" w:cs="Arial"/>
          <w:color w:val="000000"/>
          <w:sz w:val="18"/>
          <w:szCs w:val="18"/>
        </w:rPr>
        <w:t>trunking</w:t>
      </w:r>
      <w:proofErr w:type="spellEnd"/>
      <w:r w:rsidRPr="00C4391C">
        <w:rPr>
          <w:rFonts w:ascii="Arial" w:eastAsia="Times New Roman" w:hAnsi="Arial" w:cs="Arial"/>
          <w:color w:val="000000"/>
          <w:sz w:val="18"/>
          <w:szCs w:val="18"/>
        </w:rPr>
        <w:t xml:space="preserve"> service with service demarcation provided by Cisco Unified Border Element features and the central call center can forward calls to the remote call-center agent through the remote-office SIP trunk.</w:t>
      </w:r>
    </w:p>
    <w:p w:rsidR="00C4391C" w:rsidRPr="00C4391C" w:rsidRDefault="00C4391C" w:rsidP="00C4391C">
      <w:pPr>
        <w:spacing w:after="60" w:line="240" w:lineRule="auto"/>
        <w:ind w:left="259" w:hanging="101"/>
        <w:rPr>
          <w:rFonts w:ascii="Arial" w:eastAsia="Times New Roman" w:hAnsi="Arial" w:cs="Arial"/>
          <w:color w:val="000000"/>
          <w:sz w:val="18"/>
          <w:szCs w:val="18"/>
        </w:rPr>
      </w:pPr>
      <w:bookmarkStart w:id="29" w:name="wp9001133"/>
      <w:bookmarkEnd w:id="29"/>
      <w:r w:rsidRPr="00C4391C">
        <w:rPr>
          <w:rFonts w:ascii="Arial" w:eastAsia="Times New Roman" w:hAnsi="Arial" w:cs="Arial"/>
          <w:color w:val="000000"/>
          <w:sz w:val="18"/>
          <w:szCs w:val="18"/>
        </w:rPr>
        <w:t>• Retail VPN: Retail stores migrating from dialup connections for point-of-sale transactions can use the Cisco 880 Series to take advantage of low-cost broadband access with the required security to comply with payment-card-industry (PCI) and other data security requirements. They can then add multiple devices and applications to the store network to take advantage of the increased bandwidth and also incorporate optional WLAN support to enable secure mobility and enhance productivity.</w:t>
      </w:r>
    </w:p>
    <w:p w:rsidR="00C4391C" w:rsidRPr="00C4391C" w:rsidRDefault="00C4391C" w:rsidP="00C4391C">
      <w:pPr>
        <w:spacing w:after="60" w:line="240" w:lineRule="auto"/>
        <w:ind w:left="259" w:hanging="101"/>
        <w:rPr>
          <w:rFonts w:ascii="Arial" w:eastAsia="Times New Roman" w:hAnsi="Arial" w:cs="Arial"/>
          <w:color w:val="000000"/>
          <w:sz w:val="18"/>
          <w:szCs w:val="18"/>
        </w:rPr>
      </w:pPr>
      <w:bookmarkStart w:id="30" w:name="wp9001134"/>
      <w:bookmarkEnd w:id="30"/>
      <w:r w:rsidRPr="00C4391C">
        <w:rPr>
          <w:rFonts w:ascii="Arial" w:eastAsia="Times New Roman" w:hAnsi="Arial" w:cs="Arial"/>
          <w:color w:val="000000"/>
          <w:sz w:val="18"/>
          <w:szCs w:val="18"/>
        </w:rPr>
        <w:t xml:space="preserve">• Managed services: Service providers and value-added resellers can use the Cisco 880 Series as a platform to offer differentiated business-class security, voice, and WLAN services for small business customers. With built-in analog and digital voice ports and the ability to upgrade to a 5 user Cisco Unified Communications Manager Express IP PBX, service providers can now offer all the Unified communications benefits to small and medium businesses. The SIP </w:t>
      </w:r>
      <w:proofErr w:type="spellStart"/>
      <w:r w:rsidRPr="00C4391C">
        <w:rPr>
          <w:rFonts w:ascii="Arial" w:eastAsia="Times New Roman" w:hAnsi="Arial" w:cs="Arial"/>
          <w:color w:val="000000"/>
          <w:sz w:val="18"/>
          <w:szCs w:val="18"/>
        </w:rPr>
        <w:t>trunking</w:t>
      </w:r>
      <w:proofErr w:type="spellEnd"/>
      <w:r w:rsidRPr="00C4391C">
        <w:rPr>
          <w:rFonts w:ascii="Arial" w:eastAsia="Times New Roman" w:hAnsi="Arial" w:cs="Arial"/>
          <w:color w:val="000000"/>
          <w:sz w:val="18"/>
          <w:szCs w:val="18"/>
        </w:rPr>
        <w:t xml:space="preserve"> connectivity features of the Cisco 880 with Cisco Unified Border Element Series Router can provide the high-quality VoIP service needed through the service provider cloud.</w:t>
      </w:r>
    </w:p>
    <w:p w:rsidR="00C4391C" w:rsidRPr="00C4391C" w:rsidRDefault="00C4391C" w:rsidP="00C4391C">
      <w:pPr>
        <w:spacing w:before="168" w:after="36" w:line="240" w:lineRule="auto"/>
        <w:rPr>
          <w:rFonts w:ascii="Arial" w:eastAsia="Times New Roman" w:hAnsi="Arial" w:cs="Arial"/>
          <w:color w:val="336666"/>
        </w:rPr>
      </w:pPr>
      <w:bookmarkStart w:id="31" w:name="wp9001135"/>
      <w:bookmarkEnd w:id="31"/>
      <w:r w:rsidRPr="00C4391C">
        <w:rPr>
          <w:rFonts w:ascii="Arial" w:eastAsia="Times New Roman" w:hAnsi="Arial" w:cs="Arial"/>
          <w:color w:val="336666"/>
        </w:rPr>
        <w:t>Features and Benefits</w:t>
      </w:r>
    </w:p>
    <w:p w:rsidR="00C4391C" w:rsidRPr="00C4391C" w:rsidRDefault="00C4391C" w:rsidP="00C4391C">
      <w:pPr>
        <w:spacing w:after="140" w:line="240" w:lineRule="auto"/>
        <w:rPr>
          <w:rFonts w:ascii="Arial" w:eastAsia="Times New Roman" w:hAnsi="Arial" w:cs="Arial"/>
          <w:color w:val="000000"/>
          <w:sz w:val="18"/>
          <w:szCs w:val="18"/>
        </w:rPr>
      </w:pPr>
      <w:bookmarkStart w:id="32" w:name="wp9001136"/>
      <w:bookmarkEnd w:id="32"/>
      <w:r w:rsidRPr="00C4391C">
        <w:rPr>
          <w:rFonts w:ascii="Arial" w:eastAsia="Times New Roman" w:hAnsi="Arial" w:cs="Arial"/>
          <w:color w:val="000000"/>
          <w:sz w:val="18"/>
          <w:szCs w:val="18"/>
        </w:rPr>
        <w:t>Table 3 lists the features and benefits of the Cisco 880 Series Integrated Services Routers.</w:t>
      </w:r>
    </w:p>
    <w:p w:rsidR="00C4391C" w:rsidRPr="00C4391C" w:rsidRDefault="00C4391C" w:rsidP="00C4391C">
      <w:pPr>
        <w:spacing w:before="240" w:after="120" w:line="240" w:lineRule="auto"/>
        <w:ind w:left="940" w:hanging="940"/>
        <w:rPr>
          <w:rFonts w:ascii="Arial" w:eastAsia="Times New Roman" w:hAnsi="Arial" w:cs="Arial"/>
          <w:color w:val="000000"/>
          <w:sz w:val="18"/>
          <w:szCs w:val="18"/>
        </w:rPr>
      </w:pPr>
      <w:bookmarkStart w:id="33" w:name="wp9001137"/>
      <w:bookmarkEnd w:id="33"/>
      <w:proofErr w:type="gramStart"/>
      <w:r w:rsidRPr="00C4391C">
        <w:rPr>
          <w:rFonts w:ascii="Arial" w:eastAsia="Times New Roman" w:hAnsi="Arial" w:cs="Arial"/>
          <w:b/>
          <w:bCs/>
          <w:color w:val="000000"/>
          <w:sz w:val="18"/>
          <w:szCs w:val="18"/>
        </w:rPr>
        <w:t>Table 3.</w:t>
      </w:r>
      <w:proofErr w:type="gramEnd"/>
      <w:r w:rsidRPr="00C4391C">
        <w:rPr>
          <w:rFonts w:ascii="Arial" w:eastAsia="Times New Roman" w:hAnsi="Arial" w:cs="Arial"/>
          <w:color w:val="000000"/>
          <w:sz w:val="18"/>
        </w:rPr>
        <w:t> </w:t>
      </w:r>
      <w:r w:rsidRPr="00C4391C">
        <w:rPr>
          <w:rFonts w:ascii="Arial" w:eastAsia="Times New Roman" w:hAnsi="Arial" w:cs="Arial"/>
          <w:b/>
          <w:bCs/>
          <w:color w:val="000000"/>
          <w:sz w:val="18"/>
        </w:rPr>
        <w:t>Features and Benefits of Cisco 880 Series Routers</w:t>
      </w:r>
    </w:p>
    <w:tbl>
      <w:tblPr>
        <w:tblW w:w="4000" w:type="pct"/>
        <w:tblCellSpacing w:w="0" w:type="dxa"/>
        <w:tblBorders>
          <w:top w:val="outset" w:sz="6" w:space="0" w:color="ADADAD"/>
          <w:left w:val="outset" w:sz="6" w:space="0" w:color="ADADAD"/>
          <w:bottom w:val="outset" w:sz="6" w:space="0" w:color="ADADAD"/>
          <w:right w:val="outset" w:sz="6" w:space="0" w:color="ADADAD"/>
        </w:tblBorders>
        <w:tblCellMar>
          <w:top w:w="72" w:type="dxa"/>
          <w:left w:w="72" w:type="dxa"/>
          <w:bottom w:w="72" w:type="dxa"/>
          <w:right w:w="72" w:type="dxa"/>
        </w:tblCellMar>
        <w:tblLook w:val="04A0"/>
      </w:tblPr>
      <w:tblGrid>
        <w:gridCol w:w="2540"/>
        <w:gridCol w:w="5087"/>
      </w:tblGrid>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4" w:name="wp9001138"/>
            <w:bookmarkStart w:id="35" w:name="wp9000111"/>
            <w:bookmarkEnd w:id="34"/>
            <w:bookmarkEnd w:id="35"/>
            <w:r w:rsidRPr="00C4391C">
              <w:rPr>
                <w:rFonts w:ascii="Arial" w:eastAsia="Times New Roman" w:hAnsi="Arial" w:cs="Arial"/>
                <w:b/>
                <w:bCs/>
                <w:color w:val="336666"/>
                <w:sz w:val="18"/>
                <w:szCs w:val="18"/>
              </w:rPr>
              <w:t>Feature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6" w:name="wp9000112"/>
            <w:bookmarkEnd w:id="36"/>
            <w:r w:rsidRPr="00C4391C">
              <w:rPr>
                <w:rFonts w:ascii="Arial" w:eastAsia="Times New Roman" w:hAnsi="Arial" w:cs="Arial"/>
                <w:b/>
                <w:bCs/>
                <w:color w:val="336666"/>
                <w:sz w:val="18"/>
                <w:szCs w:val="18"/>
              </w:rPr>
              <w:t>Benefit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7" w:name="wp9000113"/>
            <w:bookmarkEnd w:id="37"/>
            <w:r w:rsidRPr="00C4391C">
              <w:rPr>
                <w:rFonts w:ascii="Arial" w:eastAsia="Times New Roman" w:hAnsi="Arial" w:cs="Arial"/>
                <w:b/>
                <w:bCs/>
                <w:color w:val="336666"/>
                <w:sz w:val="18"/>
                <w:szCs w:val="18"/>
              </w:rPr>
              <w:t>Increased performance to run concurrent services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38" w:name="wp9000114"/>
            <w:bookmarkEnd w:id="38"/>
            <w:r w:rsidRPr="00C4391C">
              <w:rPr>
                <w:rFonts w:ascii="Arial" w:eastAsia="Times New Roman" w:hAnsi="Arial" w:cs="Arial"/>
                <w:color w:val="000000"/>
                <w:sz w:val="18"/>
                <w:szCs w:val="18"/>
              </w:rPr>
              <w:t>• Cisco 880 Series Router performance allows customers to take advantage of broadband network speeds while running secure, concurrent data, voice, video, and wireless services.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9" w:name="wp9000115"/>
            <w:bookmarkEnd w:id="39"/>
            <w:r w:rsidRPr="00C4391C">
              <w:rPr>
                <w:rFonts w:ascii="Arial" w:eastAsia="Times New Roman" w:hAnsi="Arial" w:cs="Arial"/>
                <w:b/>
                <w:bCs/>
                <w:color w:val="336666"/>
                <w:sz w:val="18"/>
                <w:szCs w:val="18"/>
              </w:rPr>
              <w:t>Enhanced security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40" w:name="wp9000116"/>
            <w:bookmarkEnd w:id="40"/>
            <w:r w:rsidRPr="00C4391C">
              <w:rPr>
                <w:rFonts w:ascii="Arial" w:eastAsia="Times New Roman" w:hAnsi="Arial" w:cs="Arial"/>
                <w:color w:val="000000"/>
                <w:sz w:val="18"/>
                <w:szCs w:val="18"/>
              </w:rPr>
              <w:t xml:space="preserve">• An integrated </w:t>
            </w:r>
            <w:proofErr w:type="spellStart"/>
            <w:r w:rsidRPr="00C4391C">
              <w:rPr>
                <w:rFonts w:ascii="Arial" w:eastAsia="Times New Roman" w:hAnsi="Arial" w:cs="Arial"/>
                <w:color w:val="000000"/>
                <w:sz w:val="18"/>
                <w:szCs w:val="18"/>
              </w:rPr>
              <w:t>stateful</w:t>
            </w:r>
            <w:proofErr w:type="spellEnd"/>
            <w:r w:rsidRPr="00C4391C">
              <w:rPr>
                <w:rFonts w:ascii="Arial" w:eastAsia="Times New Roman" w:hAnsi="Arial" w:cs="Arial"/>
                <w:color w:val="000000"/>
                <w:sz w:val="18"/>
                <w:szCs w:val="18"/>
              </w:rPr>
              <w:t xml:space="preserve"> and application inspection firewall provides network perimeter security.</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1" w:name="wp9000117"/>
            <w:bookmarkEnd w:id="41"/>
            <w:r w:rsidRPr="00C4391C">
              <w:rPr>
                <w:rFonts w:ascii="Arial" w:eastAsia="Times New Roman" w:hAnsi="Arial" w:cs="Arial"/>
                <w:color w:val="000000"/>
                <w:sz w:val="18"/>
                <w:szCs w:val="18"/>
              </w:rPr>
              <w:t xml:space="preserve">• High-speed </w:t>
            </w:r>
            <w:proofErr w:type="spellStart"/>
            <w:r w:rsidRPr="00C4391C">
              <w:rPr>
                <w:rFonts w:ascii="Arial" w:eastAsia="Times New Roman" w:hAnsi="Arial" w:cs="Arial"/>
                <w:color w:val="000000"/>
                <w:sz w:val="18"/>
                <w:szCs w:val="18"/>
              </w:rPr>
              <w:t>IPsec</w:t>
            </w:r>
            <w:proofErr w:type="spellEnd"/>
            <w:r w:rsidRPr="00C4391C">
              <w:rPr>
                <w:rFonts w:ascii="Arial" w:eastAsia="Times New Roman" w:hAnsi="Arial" w:cs="Arial"/>
                <w:color w:val="000000"/>
                <w:sz w:val="18"/>
                <w:szCs w:val="18"/>
              </w:rPr>
              <w:t xml:space="preserve"> 3DES and AES encryption offers data privacy over the Internet.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2" w:name="wp9000118"/>
            <w:bookmarkEnd w:id="42"/>
            <w:r w:rsidRPr="00C4391C">
              <w:rPr>
                <w:rFonts w:ascii="Arial" w:eastAsia="Times New Roman" w:hAnsi="Arial" w:cs="Arial"/>
                <w:color w:val="000000"/>
                <w:sz w:val="18"/>
                <w:szCs w:val="18"/>
              </w:rPr>
              <w:t>• Intrusion prevention enforces security policy in a larger enterprise or service provider network.</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3" w:name="wp9000119"/>
            <w:bookmarkEnd w:id="43"/>
            <w:r w:rsidRPr="00C4391C">
              <w:rPr>
                <w:rFonts w:ascii="Arial" w:eastAsia="Times New Roman" w:hAnsi="Arial" w:cs="Arial"/>
                <w:color w:val="000000"/>
                <w:sz w:val="18"/>
                <w:szCs w:val="18"/>
              </w:rPr>
              <w:t>• Content filtering offers category-based URL classification and blocking, thus providing increased productivity and better use of company resources.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4" w:name="wp9000120"/>
            <w:bookmarkEnd w:id="44"/>
            <w:r w:rsidRPr="00C4391C">
              <w:rPr>
                <w:rFonts w:ascii="Arial" w:eastAsia="Times New Roman" w:hAnsi="Arial" w:cs="Arial"/>
                <w:b/>
                <w:bCs/>
                <w:color w:val="336666"/>
                <w:sz w:val="18"/>
                <w:szCs w:val="18"/>
              </w:rPr>
              <w:t>WAN diversity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45" w:name="wp9000121"/>
            <w:bookmarkEnd w:id="45"/>
            <w:r w:rsidRPr="00C4391C">
              <w:rPr>
                <w:rFonts w:ascii="Arial" w:eastAsia="Times New Roman" w:hAnsi="Arial" w:cs="Arial"/>
                <w:color w:val="000000"/>
                <w:sz w:val="18"/>
                <w:szCs w:val="18"/>
              </w:rPr>
              <w:t>• Multiple WAN links include Fast Ethernet, multimode VDSL2/ADSL2/2+, multimode G.SHDSL, 3G, and ISDN.</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6" w:name="wp9000122"/>
            <w:bookmarkEnd w:id="46"/>
            <w:r w:rsidRPr="00C4391C">
              <w:rPr>
                <w:rFonts w:ascii="Arial" w:eastAsia="Times New Roman" w:hAnsi="Arial" w:cs="Arial"/>
                <w:b/>
                <w:bCs/>
                <w:color w:val="336666"/>
                <w:sz w:val="18"/>
                <w:szCs w:val="18"/>
              </w:rPr>
              <w:t>Redundant WAN links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47" w:name="wp9000123"/>
            <w:bookmarkEnd w:id="47"/>
            <w:r w:rsidRPr="00C4391C">
              <w:rPr>
                <w:rFonts w:ascii="Arial" w:eastAsia="Times New Roman" w:hAnsi="Arial" w:cs="Arial"/>
                <w:color w:val="000000"/>
                <w:sz w:val="18"/>
                <w:szCs w:val="18"/>
              </w:rPr>
              <w:t>• Redundant WAN links provide business continuity and WAN diversity with.</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8" w:name="wp9000124"/>
            <w:bookmarkEnd w:id="48"/>
            <w:r w:rsidRPr="00C4391C">
              <w:rPr>
                <w:rFonts w:ascii="Arial" w:eastAsia="Times New Roman" w:hAnsi="Arial" w:cs="Arial"/>
                <w:b/>
                <w:bCs/>
                <w:color w:val="336666"/>
                <w:sz w:val="18"/>
                <w:szCs w:val="18"/>
              </w:rPr>
              <w:t>Four-port 10-/100-Mbps managed switch</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49" w:name="wp9000125"/>
            <w:bookmarkEnd w:id="49"/>
            <w:r w:rsidRPr="00C4391C">
              <w:rPr>
                <w:rFonts w:ascii="Arial" w:eastAsia="Times New Roman" w:hAnsi="Arial" w:cs="Arial"/>
                <w:color w:val="000000"/>
                <w:sz w:val="18"/>
                <w:szCs w:val="18"/>
              </w:rPr>
              <w:t>• The Cisco 880 Series allows for connection of multiple devices in a small office, with the ability to designate a port as the network edge.</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50" w:name="wp9000126"/>
            <w:bookmarkEnd w:id="50"/>
            <w:r w:rsidRPr="00C4391C">
              <w:rPr>
                <w:rFonts w:ascii="Arial" w:eastAsia="Times New Roman" w:hAnsi="Arial" w:cs="Arial"/>
                <w:color w:val="000000"/>
                <w:sz w:val="18"/>
                <w:szCs w:val="18"/>
              </w:rPr>
              <w:t xml:space="preserve">• An optional external </w:t>
            </w:r>
            <w:proofErr w:type="spellStart"/>
            <w:r w:rsidRPr="00C4391C">
              <w:rPr>
                <w:rFonts w:ascii="Arial" w:eastAsia="Times New Roman" w:hAnsi="Arial" w:cs="Arial"/>
                <w:color w:val="000000"/>
                <w:sz w:val="18"/>
                <w:szCs w:val="18"/>
              </w:rPr>
              <w:t>PoE</w:t>
            </w:r>
            <w:proofErr w:type="spellEnd"/>
            <w:r w:rsidRPr="00C4391C">
              <w:rPr>
                <w:rFonts w:ascii="Arial" w:eastAsia="Times New Roman" w:hAnsi="Arial" w:cs="Arial"/>
                <w:color w:val="000000"/>
                <w:sz w:val="18"/>
                <w:szCs w:val="18"/>
              </w:rPr>
              <w:t xml:space="preserve"> adapter powers IP phones and external access points to avoid individual power supplies or power injectors.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51" w:name="wp9000127"/>
            <w:bookmarkEnd w:id="51"/>
            <w:r w:rsidRPr="00C4391C">
              <w:rPr>
                <w:rFonts w:ascii="Arial" w:eastAsia="Times New Roman" w:hAnsi="Arial" w:cs="Arial"/>
                <w:color w:val="000000"/>
                <w:sz w:val="18"/>
                <w:szCs w:val="18"/>
              </w:rPr>
              <w:t>• VLANs allow for secure segmentation of network resources.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52" w:name="wp9000128"/>
            <w:bookmarkEnd w:id="52"/>
            <w:r w:rsidRPr="00C4391C">
              <w:rPr>
                <w:rFonts w:ascii="Arial" w:eastAsia="Times New Roman" w:hAnsi="Arial" w:cs="Arial"/>
                <w:b/>
                <w:bCs/>
                <w:color w:val="336666"/>
                <w:sz w:val="18"/>
                <w:szCs w:val="18"/>
              </w:rPr>
              <w:lastRenderedPageBreak/>
              <w:t>CON/AUX port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53" w:name="wp9000129"/>
            <w:bookmarkEnd w:id="53"/>
            <w:r w:rsidRPr="00C4391C">
              <w:rPr>
                <w:rFonts w:ascii="Arial" w:eastAsia="Times New Roman" w:hAnsi="Arial" w:cs="Arial"/>
                <w:color w:val="000000"/>
                <w:sz w:val="18"/>
                <w:szCs w:val="18"/>
              </w:rPr>
              <w:t>• A single dual-purpose port provides direct connection to a console or external modem for management or backup access points.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54" w:name="wp9000130"/>
            <w:bookmarkEnd w:id="54"/>
            <w:r w:rsidRPr="00C4391C">
              <w:rPr>
                <w:rFonts w:ascii="Arial" w:eastAsia="Times New Roman" w:hAnsi="Arial" w:cs="Arial"/>
                <w:b/>
                <w:bCs/>
                <w:color w:val="336666"/>
                <w:sz w:val="18"/>
                <w:szCs w:val="18"/>
              </w:rPr>
              <w:t>Optional 802.11g/n access point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55" w:name="wp9000131"/>
            <w:bookmarkEnd w:id="55"/>
            <w:r w:rsidRPr="00C4391C">
              <w:rPr>
                <w:rFonts w:ascii="Arial" w:eastAsia="Times New Roman" w:hAnsi="Arial" w:cs="Arial"/>
                <w:color w:val="000000"/>
                <w:sz w:val="18"/>
                <w:szCs w:val="18"/>
              </w:rPr>
              <w:t>• This broadband router offers a secure integrated access point in a single device.</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56" w:name="wp9000132"/>
            <w:bookmarkEnd w:id="56"/>
            <w:r w:rsidRPr="00C4391C">
              <w:rPr>
                <w:rFonts w:ascii="Arial" w:eastAsia="Times New Roman" w:hAnsi="Arial" w:cs="Arial"/>
                <w:color w:val="000000"/>
                <w:sz w:val="18"/>
                <w:szCs w:val="18"/>
              </w:rPr>
              <w:t>• This integrated Wi-Fi access point offers IEEE 802.11n 2.0 standard support for mobile access to high-bandwidth data, voice, and video applications through the use of multiple-input, multiple-output (MIMO) technology that provides increased throughput, reliability, and predictability.</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57" w:name="wp9000133"/>
            <w:bookmarkEnd w:id="57"/>
            <w:r w:rsidRPr="00C4391C">
              <w:rPr>
                <w:rFonts w:ascii="Arial" w:eastAsia="Times New Roman" w:hAnsi="Arial" w:cs="Arial"/>
                <w:color w:val="000000"/>
                <w:sz w:val="18"/>
                <w:szCs w:val="18"/>
              </w:rPr>
              <w:t>• The Cisco 880 Series supports both autonomous and unified modes.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58" w:name="wp9000134"/>
            <w:bookmarkEnd w:id="58"/>
            <w:r w:rsidRPr="00C4391C">
              <w:rPr>
                <w:rFonts w:ascii="Arial" w:eastAsia="Times New Roman" w:hAnsi="Arial" w:cs="Arial"/>
                <w:b/>
                <w:bCs/>
                <w:color w:val="336666"/>
                <w:sz w:val="18"/>
                <w:szCs w:val="18"/>
              </w:rPr>
              <w:t>Real-time clock</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59" w:name="wp9000135"/>
            <w:bookmarkEnd w:id="59"/>
            <w:r w:rsidRPr="00C4391C">
              <w:rPr>
                <w:rFonts w:ascii="Arial" w:eastAsia="Times New Roman" w:hAnsi="Arial" w:cs="Arial"/>
                <w:color w:val="000000"/>
                <w:sz w:val="18"/>
                <w:szCs w:val="18"/>
              </w:rPr>
              <w:t>• A built-in real-time clock maintains an accurate date and time for applications that require an accurate time stamp, such as logging and digital certificates.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60" w:name="wp9000136"/>
            <w:bookmarkEnd w:id="60"/>
            <w:r w:rsidRPr="00C4391C">
              <w:rPr>
                <w:rFonts w:ascii="Arial" w:eastAsia="Times New Roman" w:hAnsi="Arial" w:cs="Arial"/>
                <w:b/>
                <w:bCs/>
                <w:color w:val="336666"/>
                <w:sz w:val="18"/>
                <w:szCs w:val="18"/>
              </w:rPr>
              <w:t>Voice Gateway (supported on 881V and 887VA-V voice models)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61" w:name="wp9000137"/>
            <w:bookmarkEnd w:id="61"/>
            <w:r w:rsidRPr="00C4391C">
              <w:rPr>
                <w:rFonts w:ascii="Arial" w:eastAsia="Times New Roman" w:hAnsi="Arial" w:cs="Arial"/>
                <w:color w:val="000000"/>
                <w:sz w:val="18"/>
                <w:szCs w:val="18"/>
              </w:rPr>
              <w:t>• Provides voice gateway functionality with the ability to upgrade to a 5 user Cisco Unified Communications Manager Express or 5 user SRST)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62" w:name="wp9000138"/>
            <w:bookmarkEnd w:id="62"/>
            <w:r w:rsidRPr="00C4391C">
              <w:rPr>
                <w:rFonts w:ascii="Arial" w:eastAsia="Times New Roman" w:hAnsi="Arial" w:cs="Arial"/>
                <w:b/>
                <w:bCs/>
                <w:color w:val="336666"/>
                <w:sz w:val="18"/>
                <w:szCs w:val="18"/>
              </w:rPr>
              <w:t>SRST (supported on SRST voice models)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63" w:name="wp9000139"/>
            <w:bookmarkEnd w:id="63"/>
            <w:r w:rsidRPr="00C4391C">
              <w:rPr>
                <w:rFonts w:ascii="Arial" w:eastAsia="Times New Roman" w:hAnsi="Arial" w:cs="Arial"/>
                <w:color w:val="000000"/>
                <w:sz w:val="18"/>
                <w:szCs w:val="18"/>
              </w:rPr>
              <w:t>• SRST provides business continuity for voice when the WAN link fails by switching calls to the PSTN.</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64" w:name="wp9000140"/>
            <w:bookmarkEnd w:id="64"/>
            <w:r w:rsidRPr="00C4391C">
              <w:rPr>
                <w:rFonts w:ascii="Arial" w:eastAsia="Times New Roman" w:hAnsi="Arial" w:cs="Arial"/>
                <w:b/>
                <w:bCs/>
                <w:color w:val="336666"/>
                <w:sz w:val="18"/>
                <w:szCs w:val="18"/>
              </w:rPr>
              <w:t>Cisco Unified Border Element (supported on Cisco Unified Border Element voice models)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65" w:name="wp9000141"/>
            <w:bookmarkEnd w:id="65"/>
            <w:r w:rsidRPr="00C4391C">
              <w:rPr>
                <w:rFonts w:ascii="Arial" w:eastAsia="Times New Roman" w:hAnsi="Arial" w:cs="Arial"/>
                <w:color w:val="000000"/>
                <w:sz w:val="18"/>
                <w:szCs w:val="18"/>
              </w:rPr>
              <w:t>• Support for SIP trunk connectivity, including demarcation and interworking, is based on a Cisco Unified Border Element feature license.</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66" w:name="wp9000142"/>
            <w:bookmarkEnd w:id="66"/>
            <w:r w:rsidRPr="00C4391C">
              <w:rPr>
                <w:rFonts w:ascii="Arial" w:eastAsia="Times New Roman" w:hAnsi="Arial" w:cs="Arial"/>
                <w:color w:val="000000"/>
                <w:sz w:val="18"/>
                <w:szCs w:val="18"/>
              </w:rPr>
              <w:t xml:space="preserve">• </w:t>
            </w:r>
            <w:proofErr w:type="spellStart"/>
            <w:r w:rsidRPr="00C4391C">
              <w:rPr>
                <w:rFonts w:ascii="Arial" w:eastAsia="Times New Roman" w:hAnsi="Arial" w:cs="Arial"/>
                <w:color w:val="000000"/>
                <w:sz w:val="18"/>
                <w:szCs w:val="18"/>
              </w:rPr>
              <w:t>Transcoding</w:t>
            </w:r>
            <w:proofErr w:type="spellEnd"/>
            <w:r w:rsidRPr="00C4391C">
              <w:rPr>
                <w:rFonts w:ascii="Arial" w:eastAsia="Times New Roman" w:hAnsi="Arial" w:cs="Arial"/>
                <w:color w:val="000000"/>
                <w:sz w:val="18"/>
                <w:szCs w:val="18"/>
              </w:rPr>
              <w:t xml:space="preserve"> of media is</w:t>
            </w:r>
            <w:r w:rsidRPr="00C4391C">
              <w:rPr>
                <w:rFonts w:ascii="Arial" w:eastAsia="Times New Roman" w:hAnsi="Arial" w:cs="Arial"/>
                <w:color w:val="000000"/>
                <w:sz w:val="18"/>
              </w:rPr>
              <w:t> </w:t>
            </w:r>
            <w:r w:rsidRPr="00C4391C">
              <w:rPr>
                <w:rFonts w:ascii="Arial" w:eastAsia="Times New Roman" w:hAnsi="Arial" w:cs="Arial"/>
                <w:b/>
                <w:bCs/>
                <w:color w:val="000000"/>
                <w:sz w:val="18"/>
              </w:rPr>
              <w:t>not</w:t>
            </w:r>
            <w:r w:rsidRPr="00C4391C">
              <w:rPr>
                <w:rFonts w:ascii="Arial" w:eastAsia="Times New Roman" w:hAnsi="Arial" w:cs="Arial"/>
                <w:color w:val="000000"/>
                <w:sz w:val="18"/>
              </w:rPr>
              <w:t> </w:t>
            </w:r>
            <w:r w:rsidRPr="00C4391C">
              <w:rPr>
                <w:rFonts w:ascii="Arial" w:eastAsia="Times New Roman" w:hAnsi="Arial" w:cs="Arial"/>
                <w:color w:val="000000"/>
                <w:sz w:val="18"/>
                <w:szCs w:val="18"/>
              </w:rPr>
              <w:t>supported on the Cisco 880 Series Cisco Unified Border Element feature set.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67" w:name="wp9000143"/>
            <w:bookmarkEnd w:id="67"/>
            <w:r w:rsidRPr="00C4391C">
              <w:rPr>
                <w:rFonts w:ascii="Arial" w:eastAsia="Times New Roman" w:hAnsi="Arial" w:cs="Arial"/>
                <w:b/>
                <w:bCs/>
                <w:color w:val="336666"/>
                <w:sz w:val="18"/>
                <w:szCs w:val="18"/>
              </w:rPr>
              <w:t>Cisco Configuration Professional</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68" w:name="wp9000144"/>
            <w:bookmarkEnd w:id="68"/>
            <w:r w:rsidRPr="00C4391C">
              <w:rPr>
                <w:rFonts w:ascii="Arial" w:eastAsia="Times New Roman" w:hAnsi="Arial" w:cs="Arial"/>
                <w:color w:val="000000"/>
                <w:sz w:val="18"/>
                <w:szCs w:val="18"/>
              </w:rPr>
              <w:t>• Cisco Configuration Professional uses smart wizards and task-based tutorials, which resellers and customers can use to quickly and easily deploy, configure, and monitor a Cisco access router without requiring knowledge of the Cisco IOS Software command-line interface (CLI).</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69" w:name="wp9000145"/>
            <w:bookmarkEnd w:id="69"/>
            <w:r w:rsidRPr="00C4391C">
              <w:rPr>
                <w:rFonts w:ascii="Arial" w:eastAsia="Times New Roman" w:hAnsi="Arial" w:cs="Arial"/>
                <w:b/>
                <w:bCs/>
                <w:color w:val="336666"/>
                <w:sz w:val="18"/>
                <w:szCs w:val="18"/>
              </w:rPr>
              <w:t>Unified wireless management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70" w:name="wp9000146"/>
            <w:bookmarkEnd w:id="70"/>
            <w:r w:rsidRPr="00C4391C">
              <w:rPr>
                <w:rFonts w:ascii="Arial" w:eastAsia="Times New Roman" w:hAnsi="Arial" w:cs="Arial"/>
                <w:color w:val="000000"/>
                <w:sz w:val="18"/>
                <w:szCs w:val="18"/>
              </w:rPr>
              <w:t>• Configuration and management of access points is automated and simplified without manual intervention.</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71" w:name="wp9000147"/>
            <w:bookmarkEnd w:id="71"/>
            <w:r w:rsidRPr="00C4391C">
              <w:rPr>
                <w:rFonts w:ascii="Arial" w:eastAsia="Times New Roman" w:hAnsi="Arial" w:cs="Arial"/>
                <w:color w:val="000000"/>
                <w:sz w:val="18"/>
                <w:szCs w:val="18"/>
              </w:rPr>
              <w:t>• A unified hybrid remote-edge access point (HREAP) provides the following:</w:t>
            </w:r>
          </w:p>
          <w:p w:rsidR="00C4391C" w:rsidRPr="00C4391C" w:rsidRDefault="00C4391C" w:rsidP="00C4391C">
            <w:pPr>
              <w:spacing w:after="60" w:line="240" w:lineRule="auto"/>
              <w:rPr>
                <w:rFonts w:ascii="Times New Roman" w:eastAsia="Times New Roman" w:hAnsi="Times New Roman" w:cs="Times New Roman"/>
                <w:sz w:val="24"/>
                <w:szCs w:val="24"/>
              </w:rPr>
            </w:pPr>
            <w:bookmarkStart w:id="72" w:name="wp9000148"/>
            <w:bookmarkEnd w:id="72"/>
            <w:r w:rsidRPr="00C4391C">
              <w:rPr>
                <w:rFonts w:ascii="Times New Roman" w:eastAsia="Times New Roman" w:hAnsi="Times New Roman" w:cs="Times New Roman"/>
                <w:sz w:val="24"/>
                <w:szCs w:val="24"/>
              </w:rPr>
              <w:t>• WLAN services to remote and branch offices without deploying a WLAN controller at each location</w:t>
            </w:r>
          </w:p>
          <w:p w:rsidR="00C4391C" w:rsidRPr="00C4391C" w:rsidRDefault="00C4391C" w:rsidP="00C4391C">
            <w:pPr>
              <w:spacing w:after="60" w:line="240" w:lineRule="auto"/>
              <w:rPr>
                <w:rFonts w:ascii="Times New Roman" w:eastAsia="Times New Roman" w:hAnsi="Times New Roman" w:cs="Times New Roman"/>
                <w:sz w:val="24"/>
                <w:szCs w:val="24"/>
              </w:rPr>
            </w:pPr>
            <w:bookmarkStart w:id="73" w:name="wp9000149"/>
            <w:bookmarkEnd w:id="73"/>
            <w:r w:rsidRPr="00C4391C">
              <w:rPr>
                <w:rFonts w:ascii="Times New Roman" w:eastAsia="Times New Roman" w:hAnsi="Times New Roman" w:cs="Times New Roman"/>
                <w:sz w:val="24"/>
                <w:szCs w:val="24"/>
              </w:rPr>
              <w:t>• Central configuration and control of unified WLAN services for remote offices through a WAN link</w:t>
            </w:r>
          </w:p>
          <w:p w:rsidR="00C4391C" w:rsidRPr="00C4391C" w:rsidRDefault="00C4391C" w:rsidP="00C4391C">
            <w:pPr>
              <w:spacing w:after="60" w:line="240" w:lineRule="auto"/>
              <w:rPr>
                <w:rFonts w:ascii="Times New Roman" w:eastAsia="Times New Roman" w:hAnsi="Times New Roman" w:cs="Times New Roman"/>
                <w:sz w:val="24"/>
                <w:szCs w:val="24"/>
              </w:rPr>
            </w:pPr>
            <w:bookmarkStart w:id="74" w:name="wp9000150"/>
            <w:bookmarkEnd w:id="74"/>
            <w:r w:rsidRPr="00C4391C">
              <w:rPr>
                <w:rFonts w:ascii="Times New Roman" w:eastAsia="Times New Roman" w:hAnsi="Times New Roman" w:cs="Times New Roman"/>
                <w:sz w:val="24"/>
                <w:szCs w:val="24"/>
              </w:rPr>
              <w:t>• Flexibility in setting up wireless access at remote locations by specifying how traffic is to be bridged or tunneled</w:t>
            </w:r>
          </w:p>
        </w:tc>
      </w:tr>
    </w:tbl>
    <w:p w:rsidR="00C4391C" w:rsidRPr="00C4391C" w:rsidRDefault="00C4391C" w:rsidP="00C4391C">
      <w:pPr>
        <w:spacing w:before="168" w:after="36" w:line="240" w:lineRule="auto"/>
        <w:rPr>
          <w:rFonts w:ascii="Arial" w:eastAsia="Times New Roman" w:hAnsi="Arial" w:cs="Arial"/>
          <w:color w:val="336666"/>
        </w:rPr>
      </w:pPr>
      <w:bookmarkStart w:id="75" w:name="wp9001139"/>
      <w:bookmarkEnd w:id="75"/>
      <w:r w:rsidRPr="00C4391C">
        <w:rPr>
          <w:rFonts w:ascii="Arial" w:eastAsia="Times New Roman" w:hAnsi="Arial" w:cs="Arial"/>
          <w:color w:val="336666"/>
        </w:rPr>
        <w:t>Summary</w:t>
      </w:r>
    </w:p>
    <w:p w:rsidR="00C4391C" w:rsidRPr="00C4391C" w:rsidRDefault="00C4391C" w:rsidP="00C4391C">
      <w:pPr>
        <w:spacing w:after="140" w:line="240" w:lineRule="auto"/>
        <w:rPr>
          <w:rFonts w:ascii="Arial" w:eastAsia="Times New Roman" w:hAnsi="Arial" w:cs="Arial"/>
          <w:color w:val="000000"/>
          <w:sz w:val="18"/>
          <w:szCs w:val="18"/>
        </w:rPr>
      </w:pPr>
      <w:bookmarkStart w:id="76" w:name="wp9001140"/>
      <w:bookmarkEnd w:id="76"/>
      <w:r w:rsidRPr="00C4391C">
        <w:rPr>
          <w:rFonts w:ascii="Arial" w:eastAsia="Times New Roman" w:hAnsi="Arial" w:cs="Arial"/>
          <w:color w:val="000000"/>
          <w:sz w:val="18"/>
          <w:szCs w:val="18"/>
        </w:rPr>
        <w:t xml:space="preserve">Cisco 880 Series Integrated Services Routers combine increased network performance with advanced security to allow small-office customers to get the most from their broadband connections for both data and voice applications. </w:t>
      </w:r>
      <w:r w:rsidRPr="00C4391C">
        <w:rPr>
          <w:rFonts w:ascii="Arial" w:eastAsia="Times New Roman" w:hAnsi="Arial" w:cs="Arial"/>
          <w:color w:val="000000"/>
          <w:sz w:val="18"/>
          <w:szCs w:val="18"/>
        </w:rPr>
        <w:lastRenderedPageBreak/>
        <w:t>With models supporting different broadband technologies such as DSL, 3G, and Metro Ethernet, the Cisco 880 Series can be deployed at any small-office location. Optional integrated 802.11g/n wireless capabilities provide true business-class WAN and WLAN access in a single solution. With the Cisco 880 Series, enterprise IT managers and service providers can take advantage of a solution that can be easily set up at the remote site and can be centrally managed to reduce ongoing operational costs.</w:t>
      </w:r>
    </w:p>
    <w:p w:rsidR="00C4391C" w:rsidRPr="00C4391C" w:rsidRDefault="00C4391C" w:rsidP="00C4391C">
      <w:pPr>
        <w:spacing w:before="168" w:after="36" w:line="240" w:lineRule="auto"/>
        <w:rPr>
          <w:rFonts w:ascii="Arial" w:eastAsia="Times New Roman" w:hAnsi="Arial" w:cs="Arial"/>
          <w:color w:val="336666"/>
        </w:rPr>
      </w:pPr>
      <w:bookmarkStart w:id="77" w:name="wp9001141"/>
      <w:bookmarkEnd w:id="77"/>
      <w:r w:rsidRPr="00C4391C">
        <w:rPr>
          <w:rFonts w:ascii="Arial" w:eastAsia="Times New Roman" w:hAnsi="Arial" w:cs="Arial"/>
          <w:color w:val="336666"/>
        </w:rPr>
        <w:t>Product Specifications</w:t>
      </w:r>
    </w:p>
    <w:p w:rsidR="00C4391C" w:rsidRPr="00C4391C" w:rsidRDefault="00C4391C" w:rsidP="00C4391C">
      <w:pPr>
        <w:spacing w:before="168" w:after="36" w:line="240" w:lineRule="auto"/>
        <w:rPr>
          <w:rFonts w:ascii="Arial" w:eastAsia="Times New Roman" w:hAnsi="Arial" w:cs="Arial"/>
          <w:color w:val="000000"/>
          <w:sz w:val="20"/>
          <w:szCs w:val="20"/>
        </w:rPr>
      </w:pPr>
      <w:bookmarkStart w:id="78" w:name="wp9001142"/>
      <w:bookmarkEnd w:id="78"/>
      <w:r w:rsidRPr="00C4391C">
        <w:rPr>
          <w:rFonts w:ascii="Arial" w:eastAsia="Times New Roman" w:hAnsi="Arial" w:cs="Arial"/>
          <w:color w:val="000000"/>
          <w:sz w:val="20"/>
          <w:szCs w:val="20"/>
        </w:rPr>
        <w:t>Cisco IOS Software Support</w:t>
      </w:r>
    </w:p>
    <w:p w:rsidR="00C4391C" w:rsidRPr="00C4391C" w:rsidRDefault="00C4391C" w:rsidP="00C4391C">
      <w:pPr>
        <w:spacing w:after="140" w:line="240" w:lineRule="auto"/>
        <w:rPr>
          <w:rFonts w:ascii="Arial" w:eastAsia="Times New Roman" w:hAnsi="Arial" w:cs="Arial"/>
          <w:color w:val="000000"/>
          <w:sz w:val="18"/>
          <w:szCs w:val="18"/>
        </w:rPr>
      </w:pPr>
      <w:bookmarkStart w:id="79" w:name="wp9001143"/>
      <w:bookmarkEnd w:id="79"/>
      <w:r w:rsidRPr="00C4391C">
        <w:rPr>
          <w:rFonts w:ascii="Arial" w:eastAsia="Times New Roman" w:hAnsi="Arial" w:cs="Arial"/>
          <w:color w:val="000000"/>
          <w:sz w:val="18"/>
          <w:szCs w:val="18"/>
        </w:rPr>
        <w:t>Table 4 lists the minimum Cisco IOS Software releases and the default Cisco IOS Software feature sets.</w:t>
      </w:r>
    </w:p>
    <w:p w:rsidR="00C4391C" w:rsidRPr="00C4391C" w:rsidRDefault="00C4391C" w:rsidP="00C4391C">
      <w:pPr>
        <w:spacing w:before="240" w:after="120" w:line="240" w:lineRule="auto"/>
        <w:ind w:left="940" w:hanging="940"/>
        <w:rPr>
          <w:rFonts w:ascii="Arial" w:eastAsia="Times New Roman" w:hAnsi="Arial" w:cs="Arial"/>
          <w:color w:val="000000"/>
          <w:sz w:val="18"/>
          <w:szCs w:val="18"/>
        </w:rPr>
      </w:pPr>
      <w:bookmarkStart w:id="80" w:name="wp9001144"/>
      <w:bookmarkEnd w:id="80"/>
      <w:proofErr w:type="gramStart"/>
      <w:r w:rsidRPr="00C4391C">
        <w:rPr>
          <w:rFonts w:ascii="Arial" w:eastAsia="Times New Roman" w:hAnsi="Arial" w:cs="Arial"/>
          <w:b/>
          <w:bCs/>
          <w:color w:val="000000"/>
          <w:sz w:val="18"/>
          <w:szCs w:val="18"/>
        </w:rPr>
        <w:t>Table 4.</w:t>
      </w:r>
      <w:proofErr w:type="gramEnd"/>
      <w:r w:rsidRPr="00C4391C">
        <w:rPr>
          <w:rFonts w:ascii="Arial" w:eastAsia="Times New Roman" w:hAnsi="Arial" w:cs="Arial"/>
          <w:color w:val="000000"/>
          <w:sz w:val="18"/>
        </w:rPr>
        <w:t> </w:t>
      </w:r>
      <w:r w:rsidRPr="00C4391C">
        <w:rPr>
          <w:rFonts w:ascii="Arial" w:eastAsia="Times New Roman" w:hAnsi="Arial" w:cs="Arial"/>
          <w:b/>
          <w:bCs/>
          <w:color w:val="000000"/>
          <w:sz w:val="18"/>
        </w:rPr>
        <w:t>Cisco IOS Software Releases and Default Cisco IOS Software Feature Sets</w:t>
      </w:r>
    </w:p>
    <w:tbl>
      <w:tblPr>
        <w:tblW w:w="4000" w:type="pct"/>
        <w:tblCellSpacing w:w="0" w:type="dxa"/>
        <w:tblBorders>
          <w:top w:val="outset" w:sz="6" w:space="0" w:color="ADADAD"/>
          <w:left w:val="outset" w:sz="6" w:space="0" w:color="ADADAD"/>
          <w:bottom w:val="outset" w:sz="6" w:space="0" w:color="ADADAD"/>
          <w:right w:val="outset" w:sz="6" w:space="0" w:color="ADADAD"/>
        </w:tblBorders>
        <w:tblCellMar>
          <w:top w:w="72" w:type="dxa"/>
          <w:left w:w="72" w:type="dxa"/>
          <w:bottom w:w="72" w:type="dxa"/>
          <w:right w:w="72" w:type="dxa"/>
        </w:tblCellMar>
        <w:tblLook w:val="04A0"/>
      </w:tblPr>
      <w:tblGrid>
        <w:gridCol w:w="2972"/>
        <w:gridCol w:w="1300"/>
        <w:gridCol w:w="1382"/>
        <w:gridCol w:w="1973"/>
      </w:tblGrid>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81" w:name="wp9001145"/>
            <w:bookmarkStart w:id="82" w:name="wp9000151"/>
            <w:bookmarkEnd w:id="81"/>
            <w:bookmarkEnd w:id="82"/>
            <w:r w:rsidRPr="00C4391C">
              <w:rPr>
                <w:rFonts w:ascii="Arial" w:eastAsia="Times New Roman" w:hAnsi="Arial" w:cs="Arial"/>
                <w:b/>
                <w:bCs/>
                <w:color w:val="336666"/>
                <w:sz w:val="18"/>
                <w:szCs w:val="18"/>
              </w:rPr>
              <w:t>Models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83" w:name="wp9000152"/>
            <w:bookmarkEnd w:id="83"/>
            <w:r w:rsidRPr="00C4391C">
              <w:rPr>
                <w:rFonts w:ascii="Arial" w:eastAsia="Times New Roman" w:hAnsi="Arial" w:cs="Arial"/>
                <w:b/>
                <w:bCs/>
                <w:color w:val="336666"/>
                <w:sz w:val="18"/>
                <w:szCs w:val="18"/>
              </w:rPr>
              <w:t>Universal Image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84" w:name="wp9000153"/>
            <w:bookmarkEnd w:id="84"/>
            <w:r w:rsidRPr="00C4391C">
              <w:rPr>
                <w:rFonts w:ascii="Arial" w:eastAsia="Times New Roman" w:hAnsi="Arial" w:cs="Arial"/>
                <w:b/>
                <w:bCs/>
                <w:color w:val="336666"/>
                <w:sz w:val="18"/>
                <w:szCs w:val="18"/>
              </w:rPr>
              <w:t>Default Feature Set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85" w:name="wp9000154"/>
            <w:bookmarkEnd w:id="85"/>
            <w:r w:rsidRPr="00C4391C">
              <w:rPr>
                <w:rFonts w:ascii="Arial" w:eastAsia="Times New Roman" w:hAnsi="Arial" w:cs="Arial"/>
                <w:b/>
                <w:bCs/>
                <w:color w:val="336666"/>
                <w:sz w:val="18"/>
                <w:szCs w:val="18"/>
              </w:rPr>
              <w:t>First Cisco IOS Software Release</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86" w:name="wp9000155"/>
            <w:bookmarkEnd w:id="86"/>
            <w:r w:rsidRPr="00C4391C">
              <w:rPr>
                <w:rFonts w:ascii="Arial" w:eastAsia="Times New Roman" w:hAnsi="Arial" w:cs="Arial"/>
                <w:b/>
                <w:bCs/>
                <w:color w:val="336666"/>
                <w:sz w:val="18"/>
                <w:szCs w:val="18"/>
              </w:rPr>
              <w:t>Cisco 881</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87" w:name="wp9000156"/>
            <w:bookmarkEnd w:id="87"/>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88" w:name="wp9000157"/>
            <w:bookmarkEnd w:id="88"/>
            <w:r w:rsidRPr="00C4391C">
              <w:rPr>
                <w:rFonts w:ascii="Arial" w:eastAsia="Times New Roman" w:hAnsi="Arial" w:cs="Arial"/>
                <w:color w:val="000000"/>
                <w:sz w:val="18"/>
                <w:szCs w:val="18"/>
              </w:rPr>
              <w:t>Advanced Security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89" w:name="wp9000158"/>
            <w:bookmarkEnd w:id="89"/>
            <w:r w:rsidRPr="00C4391C">
              <w:rPr>
                <w:rFonts w:ascii="Arial" w:eastAsia="Times New Roman" w:hAnsi="Arial" w:cs="Arial"/>
                <w:color w:val="000000"/>
                <w:sz w:val="18"/>
                <w:szCs w:val="18"/>
              </w:rPr>
              <w:t>12.4(20)T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90" w:name="wp9000159"/>
            <w:bookmarkEnd w:id="90"/>
            <w:r w:rsidRPr="00C4391C">
              <w:rPr>
                <w:rFonts w:ascii="Arial" w:eastAsia="Times New Roman" w:hAnsi="Arial" w:cs="Arial"/>
                <w:b/>
                <w:bCs/>
                <w:color w:val="336666"/>
                <w:sz w:val="18"/>
                <w:szCs w:val="18"/>
              </w:rPr>
              <w:t>Cisco 881 SEC, Embedded 3G</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91" w:name="wp9000160"/>
            <w:bookmarkEnd w:id="91"/>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92" w:name="wp9000161"/>
            <w:bookmarkEnd w:id="92"/>
            <w:r w:rsidRPr="00C4391C">
              <w:rPr>
                <w:rFonts w:ascii="Arial" w:eastAsia="Times New Roman" w:hAnsi="Arial" w:cs="Arial"/>
                <w:color w:val="000000"/>
                <w:sz w:val="18"/>
                <w:szCs w:val="18"/>
              </w:rPr>
              <w:t>Advanced IP</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93" w:name="wp9000162"/>
            <w:bookmarkEnd w:id="93"/>
            <w:r w:rsidRPr="00C4391C">
              <w:rPr>
                <w:rFonts w:ascii="Arial" w:eastAsia="Times New Roman" w:hAnsi="Arial" w:cs="Arial"/>
                <w:color w:val="000000"/>
                <w:sz w:val="18"/>
                <w:szCs w:val="18"/>
              </w:rPr>
              <w:t>12.4(20)T, 15.1(4)M</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94" w:name="wp9000163"/>
            <w:bookmarkEnd w:id="94"/>
            <w:r w:rsidRPr="00C4391C">
              <w:rPr>
                <w:rFonts w:ascii="Arial" w:eastAsia="Times New Roman" w:hAnsi="Arial" w:cs="Arial"/>
                <w:b/>
                <w:bCs/>
                <w:color w:val="336666"/>
                <w:sz w:val="18"/>
                <w:szCs w:val="18"/>
              </w:rPr>
              <w:t>Cisco 881V</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95" w:name="wp9000164"/>
            <w:bookmarkEnd w:id="95"/>
            <w:r w:rsidRPr="00C4391C">
              <w:rPr>
                <w:rFonts w:ascii="Arial" w:eastAsia="Times New Roman" w:hAnsi="Arial" w:cs="Arial"/>
                <w:color w:val="000000"/>
                <w:sz w:val="18"/>
                <w:szCs w:val="18"/>
              </w:rPr>
              <w:t>Voice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96" w:name="wp9000165"/>
            <w:bookmarkEnd w:id="96"/>
            <w:r w:rsidRPr="00C4391C">
              <w:rPr>
                <w:rFonts w:ascii="Arial" w:eastAsia="Times New Roman" w:hAnsi="Arial" w:cs="Arial"/>
                <w:color w:val="000000"/>
                <w:sz w:val="18"/>
                <w:szCs w:val="18"/>
              </w:rPr>
              <w:t>Advanced IP</w:t>
            </w:r>
            <w:r w:rsidRPr="00C4391C">
              <w:rPr>
                <w:rFonts w:ascii="Times" w:eastAsia="Times New Roman" w:hAnsi="Times" w:cs="Times"/>
                <w:color w:val="000000"/>
                <w:sz w:val="18"/>
                <w:szCs w:val="18"/>
                <w:vertAlign w:val="superscript"/>
              </w:rPr>
              <w: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97" w:name="wp9000166"/>
            <w:bookmarkEnd w:id="97"/>
            <w:r w:rsidRPr="00C4391C">
              <w:rPr>
                <w:rFonts w:ascii="Arial" w:eastAsia="Times New Roman" w:hAnsi="Arial" w:cs="Arial"/>
                <w:color w:val="000000"/>
                <w:sz w:val="18"/>
                <w:szCs w:val="18"/>
              </w:rPr>
              <w:t>15.1(4)M</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98" w:name="wp9000167"/>
            <w:bookmarkEnd w:id="98"/>
            <w:r w:rsidRPr="00C4391C">
              <w:rPr>
                <w:rFonts w:ascii="Arial" w:eastAsia="Times New Roman" w:hAnsi="Arial" w:cs="Arial"/>
                <w:b/>
                <w:bCs/>
                <w:color w:val="336666"/>
                <w:sz w:val="18"/>
                <w:szCs w:val="18"/>
              </w:rPr>
              <w:t>Cisco 881 SRST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99" w:name="wp9000168"/>
            <w:bookmarkEnd w:id="99"/>
            <w:r w:rsidRPr="00C4391C">
              <w:rPr>
                <w:rFonts w:ascii="Arial" w:eastAsia="Times New Roman" w:hAnsi="Arial" w:cs="Arial"/>
                <w:color w:val="000000"/>
                <w:sz w:val="18"/>
                <w:szCs w:val="18"/>
              </w:rPr>
              <w:t>Voice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00" w:name="wp9000169"/>
            <w:bookmarkEnd w:id="100"/>
            <w:r w:rsidRPr="00C4391C">
              <w:rPr>
                <w:rFonts w:ascii="Arial" w:eastAsia="Times New Roman" w:hAnsi="Arial" w:cs="Arial"/>
                <w:color w:val="000000"/>
                <w:sz w:val="18"/>
                <w:szCs w:val="18"/>
              </w:rPr>
              <w:t>Advanced IP</w:t>
            </w:r>
            <w:r w:rsidRPr="00C4391C">
              <w:rPr>
                <w:rFonts w:ascii="Times" w:eastAsia="Times New Roman" w:hAnsi="Times" w:cs="Times"/>
                <w:color w:val="000000"/>
                <w:sz w:val="18"/>
                <w:szCs w:val="18"/>
                <w:vertAlign w:val="superscript"/>
              </w:rPr>
              <w: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01" w:name="wp9000170"/>
            <w:bookmarkEnd w:id="101"/>
            <w:r w:rsidRPr="00C4391C">
              <w:rPr>
                <w:rFonts w:ascii="Arial" w:eastAsia="Times New Roman" w:hAnsi="Arial" w:cs="Arial"/>
                <w:color w:val="000000"/>
                <w:sz w:val="18"/>
                <w:szCs w:val="18"/>
              </w:rPr>
              <w:t>12.4(20)T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02" w:name="wp9000171"/>
            <w:bookmarkEnd w:id="102"/>
            <w:r w:rsidRPr="00C4391C">
              <w:rPr>
                <w:rFonts w:ascii="Arial" w:eastAsia="Times New Roman" w:hAnsi="Arial" w:cs="Arial"/>
                <w:b/>
                <w:bCs/>
                <w:color w:val="336666"/>
                <w:sz w:val="18"/>
                <w:szCs w:val="18"/>
              </w:rPr>
              <w:t>Cisco 886VA and 887VA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03" w:name="wp9000172"/>
            <w:bookmarkEnd w:id="103"/>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04" w:name="wp9000173"/>
            <w:bookmarkEnd w:id="104"/>
            <w:r w:rsidRPr="00C4391C">
              <w:rPr>
                <w:rFonts w:ascii="Arial" w:eastAsia="Times New Roman" w:hAnsi="Arial" w:cs="Arial"/>
                <w:color w:val="000000"/>
                <w:sz w:val="18"/>
                <w:szCs w:val="18"/>
              </w:rPr>
              <w:t>Advanced Security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05" w:name="wp9000174"/>
            <w:bookmarkEnd w:id="105"/>
            <w:r w:rsidRPr="00C4391C">
              <w:rPr>
                <w:rFonts w:ascii="Arial" w:eastAsia="Times New Roman" w:hAnsi="Arial" w:cs="Arial"/>
                <w:color w:val="000000"/>
                <w:sz w:val="18"/>
                <w:szCs w:val="18"/>
              </w:rPr>
              <w:t>15.1(2)T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06" w:name="wp9000175"/>
            <w:bookmarkEnd w:id="106"/>
            <w:r w:rsidRPr="00C4391C">
              <w:rPr>
                <w:rFonts w:ascii="Arial" w:eastAsia="Times New Roman" w:hAnsi="Arial" w:cs="Arial"/>
                <w:b/>
                <w:bCs/>
                <w:color w:val="336666"/>
                <w:sz w:val="18"/>
                <w:szCs w:val="18"/>
              </w:rPr>
              <w:t>Cisco 886VA and 887VA WLAN</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07" w:name="wp9000176"/>
            <w:bookmarkEnd w:id="107"/>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08" w:name="wp9000177"/>
            <w:bookmarkEnd w:id="108"/>
            <w:r w:rsidRPr="00C4391C">
              <w:rPr>
                <w:rFonts w:ascii="Arial" w:eastAsia="Times New Roman" w:hAnsi="Arial" w:cs="Arial"/>
                <w:color w:val="000000"/>
                <w:sz w:val="18"/>
                <w:szCs w:val="18"/>
              </w:rPr>
              <w:t>Advanced Security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09" w:name="wp9000178"/>
            <w:bookmarkEnd w:id="109"/>
            <w:r w:rsidRPr="00C4391C">
              <w:rPr>
                <w:rFonts w:ascii="Arial" w:eastAsia="Times New Roman" w:hAnsi="Arial" w:cs="Arial"/>
                <w:color w:val="000000"/>
                <w:sz w:val="18"/>
                <w:szCs w:val="18"/>
              </w:rPr>
              <w:t>15.1(3)T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10" w:name="wp9000179"/>
            <w:bookmarkEnd w:id="110"/>
            <w:r w:rsidRPr="00C4391C">
              <w:rPr>
                <w:rFonts w:ascii="Arial" w:eastAsia="Times New Roman" w:hAnsi="Arial" w:cs="Arial"/>
                <w:b/>
                <w:bCs/>
                <w:color w:val="336666"/>
                <w:sz w:val="18"/>
                <w:szCs w:val="18"/>
              </w:rPr>
              <w:t>Cisco 886VA and 887VA Embedded 3G</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11" w:name="wp9000180"/>
            <w:bookmarkEnd w:id="111"/>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12" w:name="wp9000181"/>
            <w:bookmarkEnd w:id="112"/>
            <w:r w:rsidRPr="00C4391C">
              <w:rPr>
                <w:rFonts w:ascii="Arial" w:eastAsia="Times New Roman" w:hAnsi="Arial" w:cs="Arial"/>
                <w:color w:val="000000"/>
                <w:sz w:val="18"/>
                <w:szCs w:val="18"/>
              </w:rPr>
              <w:t>Advanced Security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13" w:name="wp9000182"/>
            <w:bookmarkEnd w:id="113"/>
            <w:r w:rsidRPr="00C4391C">
              <w:rPr>
                <w:rFonts w:ascii="Arial" w:eastAsia="Times New Roman" w:hAnsi="Arial" w:cs="Arial"/>
                <w:color w:val="000000"/>
                <w:sz w:val="18"/>
                <w:szCs w:val="18"/>
              </w:rPr>
              <w:t>15.1(4)M</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14" w:name="wp9000183"/>
            <w:bookmarkEnd w:id="114"/>
            <w:r w:rsidRPr="00C4391C">
              <w:rPr>
                <w:rFonts w:ascii="Arial" w:eastAsia="Times New Roman" w:hAnsi="Arial" w:cs="Arial"/>
                <w:b/>
                <w:bCs/>
                <w:color w:val="336666"/>
                <w:sz w:val="18"/>
                <w:szCs w:val="18"/>
              </w:rPr>
              <w:t>Cisco 886 and 887</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15" w:name="wp9000184"/>
            <w:bookmarkEnd w:id="115"/>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16" w:name="wp9000185"/>
            <w:bookmarkEnd w:id="116"/>
            <w:r w:rsidRPr="00C4391C">
              <w:rPr>
                <w:rFonts w:ascii="Arial" w:eastAsia="Times New Roman" w:hAnsi="Arial" w:cs="Arial"/>
                <w:color w:val="000000"/>
                <w:sz w:val="18"/>
                <w:szCs w:val="18"/>
              </w:rPr>
              <w:t>Advanced Security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17" w:name="wp9000186"/>
            <w:bookmarkEnd w:id="117"/>
            <w:r w:rsidRPr="00C4391C">
              <w:rPr>
                <w:rFonts w:ascii="Arial" w:eastAsia="Times New Roman" w:hAnsi="Arial" w:cs="Arial"/>
                <w:color w:val="000000"/>
                <w:sz w:val="18"/>
                <w:szCs w:val="18"/>
              </w:rPr>
              <w:t>12.4(22)YB3</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18" w:name="wp9000187"/>
            <w:bookmarkEnd w:id="118"/>
            <w:r w:rsidRPr="00C4391C">
              <w:rPr>
                <w:rFonts w:ascii="Arial" w:eastAsia="Times New Roman" w:hAnsi="Arial" w:cs="Arial"/>
                <w:b/>
                <w:bCs/>
                <w:color w:val="336666"/>
                <w:sz w:val="18"/>
                <w:szCs w:val="18"/>
              </w:rPr>
              <w:t>Cisco 886 and 887 SEC, 3G</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19" w:name="wp9000188"/>
            <w:bookmarkEnd w:id="119"/>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20" w:name="wp9000189"/>
            <w:bookmarkEnd w:id="120"/>
            <w:r w:rsidRPr="00C4391C">
              <w:rPr>
                <w:rFonts w:ascii="Arial" w:eastAsia="Times New Roman" w:hAnsi="Arial" w:cs="Arial"/>
                <w:color w:val="000000"/>
                <w:sz w:val="18"/>
                <w:szCs w:val="18"/>
              </w:rPr>
              <w:t>Advanced IP</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21" w:name="wp9000190"/>
            <w:bookmarkEnd w:id="121"/>
            <w:r w:rsidRPr="00C4391C">
              <w:rPr>
                <w:rFonts w:ascii="Arial" w:eastAsia="Times New Roman" w:hAnsi="Arial" w:cs="Arial"/>
                <w:color w:val="000000"/>
                <w:sz w:val="18"/>
                <w:szCs w:val="18"/>
              </w:rPr>
              <w:t>12.4(22)YB3</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22" w:name="wp9000191"/>
            <w:bookmarkEnd w:id="122"/>
            <w:r w:rsidRPr="00C4391C">
              <w:rPr>
                <w:rFonts w:ascii="Arial" w:eastAsia="Times New Roman" w:hAnsi="Arial" w:cs="Arial"/>
                <w:b/>
                <w:bCs/>
                <w:color w:val="336666"/>
                <w:sz w:val="18"/>
                <w:szCs w:val="18"/>
              </w:rPr>
              <w:t>Cisco 887V</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23" w:name="wp9000192"/>
            <w:bookmarkEnd w:id="123"/>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24" w:name="wp9000193"/>
            <w:bookmarkEnd w:id="124"/>
            <w:r w:rsidRPr="00C4391C">
              <w:rPr>
                <w:rFonts w:ascii="Arial" w:eastAsia="Times New Roman" w:hAnsi="Arial" w:cs="Arial"/>
                <w:color w:val="000000"/>
                <w:sz w:val="18"/>
                <w:szCs w:val="18"/>
              </w:rPr>
              <w:t>Advanced Security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25" w:name="wp9000194"/>
            <w:bookmarkEnd w:id="125"/>
            <w:r w:rsidRPr="00C4391C">
              <w:rPr>
                <w:rFonts w:ascii="Arial" w:eastAsia="Times New Roman" w:hAnsi="Arial" w:cs="Arial"/>
                <w:color w:val="000000"/>
                <w:sz w:val="18"/>
                <w:szCs w:val="18"/>
              </w:rPr>
              <w:t>12.4(22)YB, 12.4(24)T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26" w:name="wp9000195"/>
            <w:bookmarkEnd w:id="126"/>
            <w:r w:rsidRPr="00C4391C">
              <w:rPr>
                <w:rFonts w:ascii="Arial" w:eastAsia="Times New Roman" w:hAnsi="Arial" w:cs="Arial"/>
                <w:b/>
                <w:bCs/>
                <w:color w:val="336666"/>
                <w:sz w:val="18"/>
                <w:szCs w:val="18"/>
              </w:rPr>
              <w:t>Cisco 887V SEC, 3G</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27" w:name="wp9000196"/>
            <w:bookmarkEnd w:id="127"/>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28" w:name="wp9000197"/>
            <w:bookmarkEnd w:id="128"/>
            <w:r w:rsidRPr="00C4391C">
              <w:rPr>
                <w:rFonts w:ascii="Arial" w:eastAsia="Times New Roman" w:hAnsi="Arial" w:cs="Arial"/>
                <w:color w:val="000000"/>
                <w:sz w:val="18"/>
                <w:szCs w:val="18"/>
              </w:rPr>
              <w:t>Advanced IP</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29" w:name="wp9000198"/>
            <w:bookmarkEnd w:id="129"/>
            <w:r w:rsidRPr="00C4391C">
              <w:rPr>
                <w:rFonts w:ascii="Arial" w:eastAsia="Times New Roman" w:hAnsi="Arial" w:cs="Arial"/>
                <w:color w:val="000000"/>
                <w:sz w:val="18"/>
                <w:szCs w:val="18"/>
              </w:rPr>
              <w:t>12.4(22)YB, 12.4(24)T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30" w:name="wp9000199"/>
            <w:bookmarkEnd w:id="130"/>
            <w:r w:rsidRPr="00C4391C">
              <w:rPr>
                <w:rFonts w:ascii="Arial" w:eastAsia="Times New Roman" w:hAnsi="Arial" w:cs="Arial"/>
                <w:b/>
                <w:bCs/>
                <w:color w:val="336666"/>
                <w:sz w:val="18"/>
                <w:szCs w:val="18"/>
              </w:rPr>
              <w:t>Cisco 887V WLAN</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31" w:name="wp9000200"/>
            <w:bookmarkEnd w:id="131"/>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32" w:name="wp9000201"/>
            <w:bookmarkEnd w:id="132"/>
            <w:r w:rsidRPr="00C4391C">
              <w:rPr>
                <w:rFonts w:ascii="Arial" w:eastAsia="Times New Roman" w:hAnsi="Arial" w:cs="Arial"/>
                <w:color w:val="000000"/>
                <w:sz w:val="18"/>
                <w:szCs w:val="18"/>
              </w:rPr>
              <w:t>Advanced Security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33" w:name="wp9000202"/>
            <w:bookmarkEnd w:id="133"/>
            <w:r w:rsidRPr="00C4391C">
              <w:rPr>
                <w:rFonts w:ascii="Arial" w:eastAsia="Times New Roman" w:hAnsi="Arial" w:cs="Arial"/>
                <w:color w:val="000000"/>
                <w:sz w:val="18"/>
                <w:szCs w:val="18"/>
              </w:rPr>
              <w:t>15.0(1)M</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34" w:name="wp9000203"/>
            <w:bookmarkEnd w:id="134"/>
            <w:r w:rsidRPr="00C4391C">
              <w:rPr>
                <w:rFonts w:ascii="Arial" w:eastAsia="Times New Roman" w:hAnsi="Arial" w:cs="Arial"/>
                <w:b/>
                <w:bCs/>
                <w:color w:val="336666"/>
                <w:sz w:val="18"/>
                <w:szCs w:val="18"/>
              </w:rPr>
              <w:t>Cisco 887V 3G</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35" w:name="wp9000204"/>
            <w:bookmarkEnd w:id="135"/>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36" w:name="wp9000205"/>
            <w:bookmarkEnd w:id="136"/>
            <w:r w:rsidRPr="00C4391C">
              <w:rPr>
                <w:rFonts w:ascii="Arial" w:eastAsia="Times New Roman" w:hAnsi="Arial" w:cs="Arial"/>
                <w:color w:val="000000"/>
                <w:sz w:val="18"/>
                <w:szCs w:val="18"/>
              </w:rPr>
              <w:t>Advanced IP</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37" w:name="wp9000206"/>
            <w:bookmarkEnd w:id="137"/>
            <w:r w:rsidRPr="00C4391C">
              <w:rPr>
                <w:rFonts w:ascii="Arial" w:eastAsia="Times New Roman" w:hAnsi="Arial" w:cs="Arial"/>
                <w:color w:val="000000"/>
                <w:sz w:val="18"/>
                <w:szCs w:val="18"/>
              </w:rPr>
              <w:t>15.0(1)M</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38" w:name="wp9000207"/>
            <w:bookmarkEnd w:id="138"/>
            <w:r w:rsidRPr="00C4391C">
              <w:rPr>
                <w:rFonts w:ascii="Arial" w:eastAsia="Times New Roman" w:hAnsi="Arial" w:cs="Arial"/>
                <w:b/>
                <w:bCs/>
                <w:color w:val="336666"/>
                <w:sz w:val="18"/>
                <w:szCs w:val="18"/>
              </w:rPr>
              <w:t>Cisco 887VA-V</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39" w:name="wp9000208"/>
            <w:bookmarkEnd w:id="139"/>
            <w:r w:rsidRPr="00C4391C">
              <w:rPr>
                <w:rFonts w:ascii="Arial" w:eastAsia="Times New Roman" w:hAnsi="Arial" w:cs="Arial"/>
                <w:color w:val="000000"/>
                <w:sz w:val="18"/>
                <w:szCs w:val="18"/>
              </w:rPr>
              <w:t>Voice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40" w:name="wp9000209"/>
            <w:bookmarkEnd w:id="140"/>
            <w:r w:rsidRPr="00C4391C">
              <w:rPr>
                <w:rFonts w:ascii="Arial" w:eastAsia="Times New Roman" w:hAnsi="Arial" w:cs="Arial"/>
                <w:color w:val="000000"/>
                <w:sz w:val="18"/>
                <w:szCs w:val="18"/>
              </w:rPr>
              <w:t>Advanced IP</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41" w:name="wp9000210"/>
            <w:bookmarkEnd w:id="141"/>
            <w:r w:rsidRPr="00C4391C">
              <w:rPr>
                <w:rFonts w:ascii="Arial" w:eastAsia="Times New Roman" w:hAnsi="Arial" w:cs="Arial"/>
                <w:color w:val="000000"/>
                <w:sz w:val="18"/>
                <w:szCs w:val="18"/>
              </w:rPr>
              <w:t>15.1(4)M</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42" w:name="wp9000211"/>
            <w:bookmarkEnd w:id="142"/>
            <w:r w:rsidRPr="00C4391C">
              <w:rPr>
                <w:rFonts w:ascii="Arial" w:eastAsia="Times New Roman" w:hAnsi="Arial" w:cs="Arial"/>
                <w:b/>
                <w:bCs/>
                <w:color w:val="336666"/>
                <w:sz w:val="18"/>
                <w:szCs w:val="18"/>
              </w:rPr>
              <w:t>Cisco 887VA-V-W</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43" w:name="wp9000212"/>
            <w:bookmarkEnd w:id="143"/>
            <w:r w:rsidRPr="00C4391C">
              <w:rPr>
                <w:rFonts w:ascii="Arial" w:eastAsia="Times New Roman" w:hAnsi="Arial" w:cs="Arial"/>
                <w:color w:val="000000"/>
                <w:sz w:val="18"/>
                <w:szCs w:val="18"/>
              </w:rPr>
              <w:t>Voice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44" w:name="wp9000213"/>
            <w:bookmarkEnd w:id="144"/>
            <w:r w:rsidRPr="00C4391C">
              <w:rPr>
                <w:rFonts w:ascii="Arial" w:eastAsia="Times New Roman" w:hAnsi="Arial" w:cs="Arial"/>
                <w:color w:val="000000"/>
                <w:sz w:val="18"/>
                <w:szCs w:val="18"/>
              </w:rPr>
              <w:t>Advanced IP</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45" w:name="wp9000214"/>
            <w:bookmarkEnd w:id="145"/>
            <w:r w:rsidRPr="00C4391C">
              <w:rPr>
                <w:rFonts w:ascii="Arial" w:eastAsia="Times New Roman" w:hAnsi="Arial" w:cs="Arial"/>
                <w:color w:val="000000"/>
                <w:sz w:val="18"/>
                <w:szCs w:val="18"/>
              </w:rPr>
              <w:t>15.1(4)M</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46" w:name="wp9000215"/>
            <w:bookmarkEnd w:id="146"/>
            <w:r w:rsidRPr="00C4391C">
              <w:rPr>
                <w:rFonts w:ascii="Arial" w:eastAsia="Times New Roman" w:hAnsi="Arial" w:cs="Arial"/>
                <w:b/>
                <w:bCs/>
                <w:color w:val="336666"/>
                <w:sz w:val="18"/>
                <w:szCs w:val="18"/>
              </w:rPr>
              <w:lastRenderedPageBreak/>
              <w:t>Cisco 888</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47" w:name="wp9000216"/>
            <w:bookmarkEnd w:id="147"/>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48" w:name="wp9000217"/>
            <w:bookmarkEnd w:id="148"/>
            <w:r w:rsidRPr="00C4391C">
              <w:rPr>
                <w:rFonts w:ascii="Arial" w:eastAsia="Times New Roman" w:hAnsi="Arial" w:cs="Arial"/>
                <w:color w:val="000000"/>
                <w:sz w:val="18"/>
                <w:szCs w:val="18"/>
              </w:rPr>
              <w:t>Advanced Security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49" w:name="wp9000218"/>
            <w:bookmarkEnd w:id="149"/>
            <w:r w:rsidRPr="00C4391C">
              <w:rPr>
                <w:rFonts w:ascii="Arial" w:eastAsia="Times New Roman" w:hAnsi="Arial" w:cs="Arial"/>
                <w:color w:val="000000"/>
                <w:sz w:val="18"/>
                <w:szCs w:val="18"/>
              </w:rPr>
              <w:t>12.4(20)T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50" w:name="wp9000219"/>
            <w:bookmarkEnd w:id="150"/>
            <w:r w:rsidRPr="00C4391C">
              <w:rPr>
                <w:rFonts w:ascii="Arial" w:eastAsia="Times New Roman" w:hAnsi="Arial" w:cs="Arial"/>
                <w:b/>
                <w:bCs/>
                <w:color w:val="336666"/>
                <w:sz w:val="18"/>
                <w:szCs w:val="18"/>
              </w:rPr>
              <w:t>Cisco 888 SEC, 3G</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51" w:name="wp9000220"/>
            <w:bookmarkEnd w:id="151"/>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52" w:name="wp9000221"/>
            <w:bookmarkEnd w:id="152"/>
            <w:r w:rsidRPr="00C4391C">
              <w:rPr>
                <w:rFonts w:ascii="Arial" w:eastAsia="Times New Roman" w:hAnsi="Arial" w:cs="Arial"/>
                <w:color w:val="000000"/>
                <w:sz w:val="18"/>
                <w:szCs w:val="18"/>
              </w:rPr>
              <w:t>Advanced IP</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53" w:name="wp9000222"/>
            <w:bookmarkEnd w:id="153"/>
            <w:r w:rsidRPr="00C4391C">
              <w:rPr>
                <w:rFonts w:ascii="Arial" w:eastAsia="Times New Roman" w:hAnsi="Arial" w:cs="Arial"/>
                <w:color w:val="000000"/>
                <w:sz w:val="18"/>
                <w:szCs w:val="18"/>
              </w:rPr>
              <w:t>12.4(20)T, 15.1(4)M</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54" w:name="wp9000223"/>
            <w:bookmarkEnd w:id="154"/>
            <w:r w:rsidRPr="00C4391C">
              <w:rPr>
                <w:rFonts w:ascii="Arial" w:eastAsia="Times New Roman" w:hAnsi="Arial" w:cs="Arial"/>
                <w:b/>
                <w:bCs/>
                <w:color w:val="336666"/>
                <w:sz w:val="18"/>
                <w:szCs w:val="18"/>
              </w:rPr>
              <w:t>Cisco 888 SRST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55" w:name="wp9000224"/>
            <w:bookmarkEnd w:id="155"/>
            <w:r w:rsidRPr="00C4391C">
              <w:rPr>
                <w:rFonts w:ascii="Arial" w:eastAsia="Times New Roman" w:hAnsi="Arial" w:cs="Arial"/>
                <w:color w:val="000000"/>
                <w:sz w:val="18"/>
                <w:szCs w:val="18"/>
              </w:rPr>
              <w:t>Voice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56" w:name="wp9000225"/>
            <w:bookmarkEnd w:id="156"/>
            <w:r w:rsidRPr="00C4391C">
              <w:rPr>
                <w:rFonts w:ascii="Arial" w:eastAsia="Times New Roman" w:hAnsi="Arial" w:cs="Arial"/>
                <w:color w:val="000000"/>
                <w:sz w:val="18"/>
                <w:szCs w:val="18"/>
              </w:rPr>
              <w:t>Advanced IP</w:t>
            </w:r>
            <w:r w:rsidRPr="00C4391C">
              <w:rPr>
                <w:rFonts w:ascii="Times" w:eastAsia="Times New Roman" w:hAnsi="Times" w:cs="Times"/>
                <w:color w:val="000000"/>
                <w:sz w:val="18"/>
                <w:szCs w:val="18"/>
                <w:vertAlign w:val="superscript"/>
              </w:rPr>
              <w: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57" w:name="wp9000226"/>
            <w:bookmarkEnd w:id="157"/>
            <w:r w:rsidRPr="00C4391C">
              <w:rPr>
                <w:rFonts w:ascii="Arial" w:eastAsia="Times New Roman" w:hAnsi="Arial" w:cs="Arial"/>
                <w:color w:val="000000"/>
                <w:sz w:val="18"/>
                <w:szCs w:val="18"/>
              </w:rPr>
              <w:t>12.4(20)T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58" w:name="wp9000227"/>
            <w:bookmarkEnd w:id="158"/>
            <w:r w:rsidRPr="00C4391C">
              <w:rPr>
                <w:rFonts w:ascii="Arial" w:eastAsia="Times New Roman" w:hAnsi="Arial" w:cs="Arial"/>
                <w:b/>
                <w:bCs/>
                <w:color w:val="336666"/>
                <w:sz w:val="18"/>
                <w:szCs w:val="18"/>
              </w:rPr>
              <w:t>Cisco 888E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59" w:name="wp9000228"/>
            <w:bookmarkEnd w:id="159"/>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60" w:name="wp9000229"/>
            <w:bookmarkEnd w:id="160"/>
            <w:r w:rsidRPr="00C4391C">
              <w:rPr>
                <w:rFonts w:ascii="Arial" w:eastAsia="Times New Roman" w:hAnsi="Arial" w:cs="Arial"/>
                <w:color w:val="000000"/>
                <w:sz w:val="18"/>
                <w:szCs w:val="18"/>
              </w:rPr>
              <w:t>Advanced Security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61" w:name="wp9000230"/>
            <w:bookmarkEnd w:id="161"/>
            <w:r w:rsidRPr="00C4391C">
              <w:rPr>
                <w:rFonts w:ascii="Arial" w:eastAsia="Times New Roman" w:hAnsi="Arial" w:cs="Arial"/>
                <w:color w:val="000000"/>
                <w:sz w:val="18"/>
                <w:szCs w:val="18"/>
              </w:rPr>
              <w:t>15.1(1)T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62" w:name="wp9000231"/>
            <w:bookmarkEnd w:id="162"/>
            <w:r w:rsidRPr="00C4391C">
              <w:rPr>
                <w:rFonts w:ascii="Arial" w:eastAsia="Times New Roman" w:hAnsi="Arial" w:cs="Arial"/>
                <w:b/>
                <w:bCs/>
                <w:color w:val="336666"/>
                <w:sz w:val="18"/>
                <w:szCs w:val="18"/>
              </w:rPr>
              <w:t>Cisco 888E Embedded 3G</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63" w:name="wp9000232"/>
            <w:bookmarkEnd w:id="163"/>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64" w:name="wp9000233"/>
            <w:bookmarkEnd w:id="164"/>
            <w:r w:rsidRPr="00C4391C">
              <w:rPr>
                <w:rFonts w:ascii="Arial" w:eastAsia="Times New Roman" w:hAnsi="Arial" w:cs="Arial"/>
                <w:color w:val="000000"/>
                <w:sz w:val="18"/>
                <w:szCs w:val="18"/>
              </w:rPr>
              <w:t>Advanced IP</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65" w:name="wp9000234"/>
            <w:bookmarkEnd w:id="165"/>
            <w:r w:rsidRPr="00C4391C">
              <w:rPr>
                <w:rFonts w:ascii="Arial" w:eastAsia="Times New Roman" w:hAnsi="Arial" w:cs="Arial"/>
                <w:color w:val="000000"/>
                <w:sz w:val="18"/>
                <w:szCs w:val="18"/>
              </w:rPr>
              <w:t>15.1(4)M</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66" w:name="wp9000235"/>
            <w:bookmarkEnd w:id="166"/>
            <w:r w:rsidRPr="00C4391C">
              <w:rPr>
                <w:rFonts w:ascii="Arial" w:eastAsia="Times New Roman" w:hAnsi="Arial" w:cs="Arial"/>
                <w:b/>
                <w:bCs/>
                <w:color w:val="336666"/>
                <w:sz w:val="18"/>
                <w:szCs w:val="18"/>
              </w:rPr>
              <w:t>Cisco 888EA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67" w:name="wp9000236"/>
            <w:bookmarkEnd w:id="167"/>
            <w:r w:rsidRPr="00C4391C">
              <w:rPr>
                <w:rFonts w:ascii="Arial" w:eastAsia="Times New Roman" w:hAnsi="Arial" w:cs="Arial"/>
                <w:color w:val="000000"/>
                <w:sz w:val="18"/>
                <w:szCs w:val="18"/>
              </w:rPr>
              <w:t>Data</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68" w:name="wp9000237"/>
            <w:bookmarkEnd w:id="168"/>
            <w:r w:rsidRPr="00C4391C">
              <w:rPr>
                <w:rFonts w:ascii="Arial" w:eastAsia="Times New Roman" w:hAnsi="Arial" w:cs="Arial"/>
                <w:color w:val="000000"/>
                <w:sz w:val="18"/>
                <w:szCs w:val="18"/>
              </w:rPr>
              <w:t>Advanced Security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69" w:name="wp9000238"/>
            <w:bookmarkEnd w:id="169"/>
            <w:r w:rsidRPr="00C4391C">
              <w:rPr>
                <w:rFonts w:ascii="Arial" w:eastAsia="Times New Roman" w:hAnsi="Arial" w:cs="Arial"/>
                <w:color w:val="000000"/>
                <w:sz w:val="18"/>
                <w:szCs w:val="18"/>
              </w:rPr>
              <w:t>15.2(2)T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70" w:name="wp9000239"/>
            <w:bookmarkEnd w:id="170"/>
            <w:r w:rsidRPr="00C4391C">
              <w:rPr>
                <w:rFonts w:ascii="Arial" w:eastAsia="Times New Roman" w:hAnsi="Arial" w:cs="Arial"/>
                <w:b/>
                <w:bCs/>
                <w:color w:val="336666"/>
                <w:sz w:val="18"/>
                <w:szCs w:val="18"/>
              </w:rPr>
              <w:t>Cisco 881, 886VA, 887VA, 888, 888E with Cisco Unified Border Element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71" w:name="wp9000240"/>
            <w:bookmarkEnd w:id="171"/>
            <w:r w:rsidRPr="00C4391C">
              <w:rPr>
                <w:rFonts w:ascii="Arial" w:eastAsia="Times New Roman" w:hAnsi="Arial" w:cs="Arial"/>
                <w:color w:val="000000"/>
                <w:sz w:val="18"/>
                <w:szCs w:val="18"/>
              </w:rPr>
              <w:t>Voice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72" w:name="wp9000241"/>
            <w:bookmarkEnd w:id="172"/>
            <w:r w:rsidRPr="00C4391C">
              <w:rPr>
                <w:rFonts w:ascii="Arial" w:eastAsia="Times New Roman" w:hAnsi="Arial" w:cs="Arial"/>
                <w:color w:val="000000"/>
                <w:sz w:val="18"/>
                <w:szCs w:val="18"/>
              </w:rPr>
              <w:t>Advanced IP</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73" w:name="wp9000242"/>
            <w:bookmarkEnd w:id="173"/>
            <w:r w:rsidRPr="00C4391C">
              <w:rPr>
                <w:rFonts w:ascii="Arial" w:eastAsia="Times New Roman" w:hAnsi="Arial" w:cs="Arial"/>
                <w:color w:val="000000"/>
                <w:sz w:val="18"/>
                <w:szCs w:val="18"/>
              </w:rPr>
              <w:t>15.1(4)M</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74" w:name="wp9000243"/>
            <w:bookmarkEnd w:id="174"/>
            <w:r w:rsidRPr="00C4391C">
              <w:rPr>
                <w:rFonts w:ascii="Arial" w:eastAsia="Times New Roman" w:hAnsi="Arial" w:cs="Arial"/>
                <w:b/>
                <w:bCs/>
                <w:color w:val="336666"/>
                <w:sz w:val="18"/>
                <w:szCs w:val="18"/>
              </w:rPr>
              <w:t>Access-point software (ap801)</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75" w:name="wp9000244"/>
            <w:bookmarkEnd w:id="175"/>
            <w:r w:rsidRPr="00C4391C">
              <w:rPr>
                <w:rFonts w:ascii="Arial" w:eastAsia="Times New Roman" w:hAnsi="Arial" w:cs="Arial"/>
                <w:color w:val="000000"/>
                <w:sz w:val="18"/>
                <w:szCs w:val="18"/>
              </w:rPr>
              <w: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76" w:name="wp9000245"/>
            <w:bookmarkEnd w:id="176"/>
            <w:r w:rsidRPr="00C4391C">
              <w:rPr>
                <w:rFonts w:ascii="Arial" w:eastAsia="Times New Roman" w:hAnsi="Arial" w:cs="Arial"/>
                <w:color w:val="000000"/>
                <w:sz w:val="18"/>
                <w:szCs w:val="18"/>
              </w:rPr>
              <w: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177" w:name="wp9000246"/>
            <w:bookmarkEnd w:id="177"/>
            <w:r w:rsidRPr="00C4391C">
              <w:rPr>
                <w:rFonts w:ascii="Arial" w:eastAsia="Times New Roman" w:hAnsi="Arial" w:cs="Arial"/>
                <w:color w:val="000000"/>
                <w:sz w:val="18"/>
                <w:szCs w:val="18"/>
              </w:rPr>
              <w:t>12.4(10b)JA3</w:t>
            </w:r>
          </w:p>
        </w:tc>
      </w:tr>
    </w:tbl>
    <w:p w:rsidR="00C4391C" w:rsidRPr="00C4391C" w:rsidRDefault="00C4391C" w:rsidP="00C4391C">
      <w:pPr>
        <w:spacing w:after="0" w:line="240" w:lineRule="auto"/>
        <w:rPr>
          <w:rFonts w:ascii="Arial" w:eastAsia="Times New Roman" w:hAnsi="Arial" w:cs="Arial"/>
          <w:color w:val="000000"/>
          <w:sz w:val="16"/>
          <w:szCs w:val="16"/>
        </w:rPr>
      </w:pPr>
      <w:bookmarkStart w:id="178" w:name="wp9001146"/>
      <w:bookmarkEnd w:id="178"/>
      <w:r w:rsidRPr="00C4391C">
        <w:rPr>
          <w:rFonts w:ascii="Arial" w:eastAsia="Times New Roman" w:hAnsi="Arial" w:cs="Arial"/>
          <w:color w:val="000000"/>
          <w:sz w:val="16"/>
          <w:vertAlign w:val="superscript"/>
        </w:rPr>
        <w:t>*</w:t>
      </w:r>
      <w:r w:rsidRPr="00C4391C">
        <w:rPr>
          <w:rFonts w:ascii="Arial" w:eastAsia="Times New Roman" w:hAnsi="Arial" w:cs="Arial"/>
          <w:color w:val="000000"/>
          <w:sz w:val="16"/>
        </w:rPr>
        <w:t> </w:t>
      </w:r>
      <w:r w:rsidRPr="00C4391C">
        <w:rPr>
          <w:rFonts w:ascii="Arial" w:eastAsia="Times New Roman" w:hAnsi="Arial" w:cs="Arial"/>
          <w:color w:val="000000"/>
          <w:sz w:val="16"/>
          <w:szCs w:val="16"/>
        </w:rPr>
        <w:t>Cisco 881V, 887VA-V, 881 SRST and 888 SRST run the Cisco 880 voice universal image, which shares the same data and security features as the Advanced IP feature sets of Cisco 880 data models.</w:t>
      </w:r>
    </w:p>
    <w:p w:rsidR="00C4391C" w:rsidRPr="00C4391C" w:rsidRDefault="00C4391C" w:rsidP="00C4391C">
      <w:pPr>
        <w:spacing w:after="140" w:line="240" w:lineRule="auto"/>
        <w:rPr>
          <w:rFonts w:ascii="Arial" w:eastAsia="Times New Roman" w:hAnsi="Arial" w:cs="Arial"/>
          <w:color w:val="000000"/>
          <w:sz w:val="18"/>
          <w:szCs w:val="18"/>
        </w:rPr>
      </w:pPr>
      <w:bookmarkStart w:id="179" w:name="wp9001147"/>
      <w:bookmarkEnd w:id="179"/>
      <w:r w:rsidRPr="00C4391C">
        <w:rPr>
          <w:rFonts w:ascii="Arial" w:eastAsia="Times New Roman" w:hAnsi="Arial" w:cs="Arial"/>
          <w:color w:val="000000"/>
          <w:sz w:val="18"/>
          <w:szCs w:val="18"/>
        </w:rPr>
        <w:t>Tables 5 and 6 list software features of the Cisco 880 Series.</w:t>
      </w:r>
    </w:p>
    <w:p w:rsidR="00C4391C" w:rsidRPr="00C4391C" w:rsidRDefault="00C4391C" w:rsidP="00C4391C">
      <w:pPr>
        <w:spacing w:before="240" w:after="120" w:line="240" w:lineRule="auto"/>
        <w:ind w:left="940" w:hanging="940"/>
        <w:rPr>
          <w:rFonts w:ascii="Arial" w:eastAsia="Times New Roman" w:hAnsi="Arial" w:cs="Arial"/>
          <w:color w:val="000000"/>
          <w:sz w:val="18"/>
          <w:szCs w:val="18"/>
        </w:rPr>
      </w:pPr>
      <w:bookmarkStart w:id="180" w:name="wp9001148"/>
      <w:bookmarkEnd w:id="180"/>
      <w:proofErr w:type="gramStart"/>
      <w:r w:rsidRPr="00C4391C">
        <w:rPr>
          <w:rFonts w:ascii="Arial" w:eastAsia="Times New Roman" w:hAnsi="Arial" w:cs="Arial"/>
          <w:b/>
          <w:bCs/>
          <w:color w:val="000000"/>
          <w:sz w:val="18"/>
          <w:szCs w:val="18"/>
        </w:rPr>
        <w:t>Table 5.</w:t>
      </w:r>
      <w:proofErr w:type="gramEnd"/>
      <w:r w:rsidRPr="00C4391C">
        <w:rPr>
          <w:rFonts w:ascii="Arial" w:eastAsia="Times New Roman" w:hAnsi="Arial" w:cs="Arial"/>
          <w:color w:val="000000"/>
          <w:sz w:val="18"/>
        </w:rPr>
        <w:t> </w:t>
      </w:r>
      <w:r w:rsidRPr="00C4391C">
        <w:rPr>
          <w:rFonts w:ascii="Arial" w:eastAsia="Times New Roman" w:hAnsi="Arial" w:cs="Arial"/>
          <w:b/>
          <w:bCs/>
          <w:color w:val="000000"/>
          <w:sz w:val="18"/>
        </w:rPr>
        <w:t>Cisco IOS Software Features on Cisco 880 Series: Advanced Security Feature Set (Default)</w:t>
      </w:r>
    </w:p>
    <w:tbl>
      <w:tblPr>
        <w:tblW w:w="4000" w:type="pct"/>
        <w:tblCellSpacing w:w="0" w:type="dxa"/>
        <w:tblBorders>
          <w:top w:val="outset" w:sz="6" w:space="0" w:color="ADADAD"/>
          <w:left w:val="outset" w:sz="6" w:space="0" w:color="ADADAD"/>
          <w:bottom w:val="outset" w:sz="6" w:space="0" w:color="ADADAD"/>
          <w:right w:val="outset" w:sz="6" w:space="0" w:color="ADADAD"/>
        </w:tblBorders>
        <w:tblCellMar>
          <w:top w:w="72" w:type="dxa"/>
          <w:left w:w="72" w:type="dxa"/>
          <w:bottom w:w="72" w:type="dxa"/>
          <w:right w:w="72" w:type="dxa"/>
        </w:tblCellMar>
        <w:tblLook w:val="04A0"/>
      </w:tblPr>
      <w:tblGrid>
        <w:gridCol w:w="2465"/>
        <w:gridCol w:w="5162"/>
      </w:tblGrid>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81" w:name="wp9001149"/>
            <w:bookmarkStart w:id="182" w:name="wp9000247"/>
            <w:bookmarkEnd w:id="181"/>
            <w:bookmarkEnd w:id="182"/>
            <w:r w:rsidRPr="00C4391C">
              <w:rPr>
                <w:rFonts w:ascii="Arial" w:eastAsia="Times New Roman" w:hAnsi="Arial" w:cs="Arial"/>
                <w:b/>
                <w:bCs/>
                <w:color w:val="336666"/>
                <w:sz w:val="18"/>
                <w:szCs w:val="18"/>
              </w:rPr>
              <w:t>Feature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83" w:name="wp9000248"/>
            <w:bookmarkEnd w:id="183"/>
            <w:r w:rsidRPr="00C4391C">
              <w:rPr>
                <w:rFonts w:ascii="Arial" w:eastAsia="Times New Roman" w:hAnsi="Arial" w:cs="Arial"/>
                <w:b/>
                <w:bCs/>
                <w:color w:val="336666"/>
                <w:sz w:val="18"/>
                <w:szCs w:val="18"/>
              </w:rPr>
              <w:t>Description</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84" w:name="wp9000249"/>
            <w:bookmarkEnd w:id="184"/>
            <w:r w:rsidRPr="00C4391C">
              <w:rPr>
                <w:rFonts w:ascii="Arial" w:eastAsia="Times New Roman" w:hAnsi="Arial" w:cs="Arial"/>
                <w:b/>
                <w:bCs/>
                <w:color w:val="336666"/>
                <w:sz w:val="18"/>
                <w:szCs w:val="18"/>
              </w:rPr>
              <w:t>IP and IP services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185" w:name="wp9000250"/>
            <w:bookmarkEnd w:id="185"/>
            <w:r w:rsidRPr="00C4391C">
              <w:rPr>
                <w:rFonts w:ascii="Arial" w:eastAsia="Times New Roman" w:hAnsi="Arial" w:cs="Arial"/>
                <w:color w:val="000000"/>
                <w:sz w:val="18"/>
                <w:szCs w:val="18"/>
              </w:rPr>
              <w:t>• Routing Information Protocol Versions 1 and 2 (RIPv1 and RIPv2)</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186" w:name="wp9000251"/>
            <w:bookmarkEnd w:id="186"/>
            <w:r w:rsidRPr="00C4391C">
              <w:rPr>
                <w:rFonts w:ascii="Arial" w:eastAsia="Times New Roman" w:hAnsi="Arial" w:cs="Arial"/>
                <w:color w:val="000000"/>
                <w:sz w:val="18"/>
                <w:szCs w:val="18"/>
              </w:rPr>
              <w:t>• Generic routing encapsulation (GRE) and Multipoint GRE (MGRE)</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187" w:name="wp9000252"/>
            <w:bookmarkEnd w:id="187"/>
            <w:r w:rsidRPr="00C4391C">
              <w:rPr>
                <w:rFonts w:ascii="Arial" w:eastAsia="Times New Roman" w:hAnsi="Arial" w:cs="Arial"/>
                <w:color w:val="000000"/>
                <w:sz w:val="18"/>
                <w:szCs w:val="18"/>
              </w:rPr>
              <w:t>• Cisco Express Forwarding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188" w:name="wp9000253"/>
            <w:bookmarkEnd w:id="188"/>
            <w:r w:rsidRPr="00C4391C">
              <w:rPr>
                <w:rFonts w:ascii="Arial" w:eastAsia="Times New Roman" w:hAnsi="Arial" w:cs="Arial"/>
                <w:color w:val="000000"/>
                <w:sz w:val="18"/>
                <w:szCs w:val="18"/>
              </w:rPr>
              <w:t>• Standard 802.1d Spanning Tree Protocol</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189" w:name="wp9000254"/>
            <w:bookmarkEnd w:id="189"/>
            <w:r w:rsidRPr="00C4391C">
              <w:rPr>
                <w:rFonts w:ascii="Arial" w:eastAsia="Times New Roman" w:hAnsi="Arial" w:cs="Arial"/>
                <w:color w:val="000000"/>
                <w:sz w:val="18"/>
                <w:szCs w:val="18"/>
              </w:rPr>
              <w:t>• Layer 2 Tunneling Protocol (L2TP)</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190" w:name="wp9000255"/>
            <w:bookmarkEnd w:id="190"/>
            <w:r w:rsidRPr="00C4391C">
              <w:rPr>
                <w:rFonts w:ascii="Arial" w:eastAsia="Times New Roman" w:hAnsi="Arial" w:cs="Arial"/>
                <w:color w:val="000000"/>
                <w:sz w:val="18"/>
                <w:szCs w:val="18"/>
              </w:rPr>
              <w:t>• Network Address Translation (NAT)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191" w:name="wp9000256"/>
            <w:bookmarkEnd w:id="191"/>
            <w:r w:rsidRPr="00C4391C">
              <w:rPr>
                <w:rFonts w:ascii="Arial" w:eastAsia="Times New Roman" w:hAnsi="Arial" w:cs="Arial"/>
                <w:color w:val="000000"/>
                <w:sz w:val="18"/>
                <w:szCs w:val="18"/>
              </w:rPr>
              <w:t>• Dynamic Host Configuration Protocol (DHCP) server, relay, and client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192" w:name="wp9000257"/>
            <w:bookmarkEnd w:id="192"/>
            <w:r w:rsidRPr="00C4391C">
              <w:rPr>
                <w:rFonts w:ascii="Arial" w:eastAsia="Times New Roman" w:hAnsi="Arial" w:cs="Arial"/>
                <w:color w:val="000000"/>
                <w:sz w:val="18"/>
                <w:szCs w:val="18"/>
              </w:rPr>
              <w:t>• Dynamic Domain Name System (DNS)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193" w:name="wp9000258"/>
            <w:bookmarkEnd w:id="193"/>
            <w:r w:rsidRPr="00C4391C">
              <w:rPr>
                <w:rFonts w:ascii="Arial" w:eastAsia="Times New Roman" w:hAnsi="Arial" w:cs="Arial"/>
                <w:color w:val="000000"/>
                <w:sz w:val="18"/>
                <w:szCs w:val="18"/>
              </w:rPr>
              <w:t>• DNS Proxy</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194" w:name="wp9000259"/>
            <w:bookmarkEnd w:id="194"/>
            <w:r w:rsidRPr="00C4391C">
              <w:rPr>
                <w:rFonts w:ascii="Arial" w:eastAsia="Times New Roman" w:hAnsi="Arial" w:cs="Arial"/>
                <w:color w:val="000000"/>
                <w:sz w:val="18"/>
                <w:szCs w:val="18"/>
              </w:rPr>
              <w:t>• DNS Spoofing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195" w:name="wp9000260"/>
            <w:bookmarkEnd w:id="195"/>
            <w:r w:rsidRPr="00C4391C">
              <w:rPr>
                <w:rFonts w:ascii="Arial" w:eastAsia="Times New Roman" w:hAnsi="Arial" w:cs="Arial"/>
                <w:color w:val="000000"/>
                <w:sz w:val="18"/>
                <w:szCs w:val="18"/>
              </w:rPr>
              <w:t>• Access control lists (ACLs)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196" w:name="wp9000261"/>
            <w:bookmarkEnd w:id="196"/>
            <w:r w:rsidRPr="00C4391C">
              <w:rPr>
                <w:rFonts w:ascii="Arial" w:eastAsia="Times New Roman" w:hAnsi="Arial" w:cs="Arial"/>
                <w:b/>
                <w:bCs/>
                <w:color w:val="336666"/>
                <w:sz w:val="18"/>
                <w:szCs w:val="18"/>
              </w:rPr>
              <w:t>ATM features (ADSL and G.SHDSL ATM models only)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197" w:name="wp9000262"/>
            <w:bookmarkEnd w:id="197"/>
            <w:r w:rsidRPr="00C4391C">
              <w:rPr>
                <w:rFonts w:ascii="Arial" w:eastAsia="Times New Roman" w:hAnsi="Arial" w:cs="Arial"/>
                <w:color w:val="000000"/>
                <w:sz w:val="18"/>
                <w:szCs w:val="18"/>
              </w:rPr>
              <w:t>• ATM Variable Bit Rate real-time (VBR-</w:t>
            </w:r>
            <w:proofErr w:type="spellStart"/>
            <w:r w:rsidRPr="00C4391C">
              <w:rPr>
                <w:rFonts w:ascii="Arial" w:eastAsia="Times New Roman" w:hAnsi="Arial" w:cs="Arial"/>
                <w:color w:val="000000"/>
                <w:sz w:val="18"/>
                <w:szCs w:val="18"/>
              </w:rPr>
              <w:t>rt</w:t>
            </w:r>
            <w:proofErr w:type="spellEnd"/>
            <w:r w:rsidRPr="00C4391C">
              <w:rPr>
                <w:rFonts w:ascii="Arial" w:eastAsia="Times New Roman" w:hAnsi="Arial" w:cs="Arial"/>
                <w:color w:val="000000"/>
                <w:sz w:val="18"/>
                <w:szCs w:val="18"/>
              </w:rPr>
              <w: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198" w:name="wp9000263"/>
            <w:bookmarkEnd w:id="198"/>
            <w:r w:rsidRPr="00C4391C">
              <w:rPr>
                <w:rFonts w:ascii="Arial" w:eastAsia="Times New Roman" w:hAnsi="Arial" w:cs="Arial"/>
                <w:color w:val="000000"/>
                <w:sz w:val="18"/>
                <w:szCs w:val="18"/>
              </w:rPr>
              <w:t>• ATM Unspecified Bit Rate (UBR), Constant Bit Rate (CBR), and Variable Bit Rate non-</w:t>
            </w:r>
            <w:proofErr w:type="spellStart"/>
            <w:r w:rsidRPr="00C4391C">
              <w:rPr>
                <w:rFonts w:ascii="Arial" w:eastAsia="Times New Roman" w:hAnsi="Arial" w:cs="Arial"/>
                <w:color w:val="000000"/>
                <w:sz w:val="18"/>
                <w:szCs w:val="18"/>
              </w:rPr>
              <w:t>realtime</w:t>
            </w:r>
            <w:proofErr w:type="spellEnd"/>
            <w:r w:rsidRPr="00C4391C">
              <w:rPr>
                <w:rFonts w:ascii="Arial" w:eastAsia="Times New Roman" w:hAnsi="Arial" w:cs="Arial"/>
                <w:color w:val="000000"/>
                <w:sz w:val="18"/>
                <w:szCs w:val="18"/>
              </w:rPr>
              <w:t xml:space="preserve"> (VBR-</w:t>
            </w:r>
            <w:proofErr w:type="spellStart"/>
            <w:r w:rsidRPr="00C4391C">
              <w:rPr>
                <w:rFonts w:ascii="Arial" w:eastAsia="Times New Roman" w:hAnsi="Arial" w:cs="Arial"/>
                <w:color w:val="000000"/>
                <w:sz w:val="18"/>
                <w:szCs w:val="18"/>
              </w:rPr>
              <w:t>nrt</w:t>
            </w:r>
            <w:proofErr w:type="spellEnd"/>
            <w:r w:rsidRPr="00C4391C">
              <w:rPr>
                <w:rFonts w:ascii="Arial" w:eastAsia="Times New Roman" w:hAnsi="Arial" w:cs="Arial"/>
                <w:color w:val="000000"/>
                <w:sz w:val="18"/>
                <w:szCs w:val="18"/>
              </w:rPr>
              <w: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199" w:name="wp9000264"/>
            <w:bookmarkEnd w:id="199"/>
            <w:r w:rsidRPr="00C4391C">
              <w:rPr>
                <w:rFonts w:ascii="Arial" w:eastAsia="Times New Roman" w:hAnsi="Arial" w:cs="Arial"/>
                <w:color w:val="000000"/>
                <w:sz w:val="18"/>
                <w:szCs w:val="18"/>
              </w:rPr>
              <w:t>• ATM operations, administration, and maintenance (OA&amp;M) support for F5 Continuity Check; segment and end-to-end loopback; and Integrated Local Management Interface (ILMI) support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00" w:name="wp9000265"/>
            <w:bookmarkEnd w:id="200"/>
            <w:r w:rsidRPr="00C4391C">
              <w:rPr>
                <w:rFonts w:ascii="Arial" w:eastAsia="Times New Roman" w:hAnsi="Arial" w:cs="Arial"/>
                <w:color w:val="000000"/>
                <w:sz w:val="18"/>
                <w:szCs w:val="18"/>
              </w:rPr>
              <w:t>• TX ring adjustment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01" w:name="wp9000266"/>
            <w:bookmarkEnd w:id="201"/>
            <w:r w:rsidRPr="00C4391C">
              <w:rPr>
                <w:rFonts w:ascii="Arial" w:eastAsia="Times New Roman" w:hAnsi="Arial" w:cs="Arial"/>
                <w:color w:val="000000"/>
                <w:sz w:val="18"/>
                <w:szCs w:val="18"/>
              </w:rPr>
              <w:t>• Virtual-circuit (VC) bundling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02" w:name="wp9000267"/>
            <w:bookmarkEnd w:id="202"/>
            <w:r w:rsidRPr="00C4391C">
              <w:rPr>
                <w:rFonts w:ascii="Arial" w:eastAsia="Times New Roman" w:hAnsi="Arial" w:cs="Arial"/>
                <w:color w:val="000000"/>
                <w:sz w:val="18"/>
                <w:szCs w:val="18"/>
              </w:rPr>
              <w:lastRenderedPageBreak/>
              <w:t>• Per-VC queuing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03" w:name="wp9000268"/>
            <w:bookmarkEnd w:id="203"/>
            <w:r w:rsidRPr="00C4391C">
              <w:rPr>
                <w:rFonts w:ascii="Arial" w:eastAsia="Times New Roman" w:hAnsi="Arial" w:cs="Arial"/>
                <w:color w:val="000000"/>
                <w:sz w:val="18"/>
                <w:szCs w:val="18"/>
              </w:rPr>
              <w:t>• Per-VC traffic shaping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04" w:name="wp9000269"/>
            <w:bookmarkEnd w:id="204"/>
            <w:r w:rsidRPr="00C4391C">
              <w:rPr>
                <w:rFonts w:ascii="Arial" w:eastAsia="Times New Roman" w:hAnsi="Arial" w:cs="Arial"/>
                <w:color w:val="000000"/>
                <w:sz w:val="18"/>
                <w:szCs w:val="18"/>
              </w:rPr>
              <w:t>• 10 ATM virtual circuits on the 886, 887, and 888 models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05" w:name="wp9000270"/>
            <w:bookmarkEnd w:id="205"/>
            <w:r w:rsidRPr="00C4391C">
              <w:rPr>
                <w:rFonts w:ascii="Arial" w:eastAsia="Times New Roman" w:hAnsi="Arial" w:cs="Arial"/>
                <w:color w:val="000000"/>
                <w:sz w:val="18"/>
                <w:szCs w:val="18"/>
              </w:rPr>
              <w:t>• 4 ATM virtual circuits on the 886VA and 887VA models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06" w:name="wp9000271"/>
            <w:bookmarkEnd w:id="206"/>
            <w:r w:rsidRPr="00C4391C">
              <w:rPr>
                <w:rFonts w:ascii="Arial" w:eastAsia="Times New Roman" w:hAnsi="Arial" w:cs="Arial"/>
                <w:color w:val="000000"/>
                <w:sz w:val="18"/>
                <w:szCs w:val="18"/>
              </w:rPr>
              <w:t>• RFCs 1483 and 2684</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07" w:name="wp9000272"/>
            <w:bookmarkEnd w:id="207"/>
            <w:r w:rsidRPr="00C4391C">
              <w:rPr>
                <w:rFonts w:ascii="Arial" w:eastAsia="Times New Roman" w:hAnsi="Arial" w:cs="Arial"/>
                <w:color w:val="000000"/>
                <w:sz w:val="18"/>
                <w:szCs w:val="18"/>
              </w:rPr>
              <w:t>• Point-to-Point Protocol over ATM (</w:t>
            </w:r>
            <w:proofErr w:type="spellStart"/>
            <w:r w:rsidRPr="00C4391C">
              <w:rPr>
                <w:rFonts w:ascii="Arial" w:eastAsia="Times New Roman" w:hAnsi="Arial" w:cs="Arial"/>
                <w:color w:val="000000"/>
                <w:sz w:val="18"/>
                <w:szCs w:val="18"/>
              </w:rPr>
              <w:t>PPPoA</w:t>
            </w:r>
            <w:proofErr w:type="spellEnd"/>
            <w:r w:rsidRPr="00C4391C">
              <w:rPr>
                <w:rFonts w:ascii="Arial" w:eastAsia="Times New Roman" w:hAnsi="Arial" w:cs="Arial"/>
                <w:color w:val="000000"/>
                <w:sz w:val="18"/>
                <w:szCs w:val="18"/>
              </w:rPr>
              <w: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08" w:name="wp9000273"/>
            <w:bookmarkEnd w:id="208"/>
            <w:r w:rsidRPr="00C4391C">
              <w:rPr>
                <w:rFonts w:ascii="Arial" w:eastAsia="Times New Roman" w:hAnsi="Arial" w:cs="Arial"/>
                <w:color w:val="000000"/>
                <w:sz w:val="18"/>
                <w:szCs w:val="18"/>
              </w:rPr>
              <w:t>• PPP over Ethernet (</w:t>
            </w:r>
            <w:proofErr w:type="spellStart"/>
            <w:r w:rsidRPr="00C4391C">
              <w:rPr>
                <w:rFonts w:ascii="Arial" w:eastAsia="Times New Roman" w:hAnsi="Arial" w:cs="Arial"/>
                <w:color w:val="000000"/>
                <w:sz w:val="18"/>
                <w:szCs w:val="18"/>
              </w:rPr>
              <w:t>PPPoE</w:t>
            </w:r>
            <w:proofErr w:type="spellEnd"/>
            <w:r w:rsidRPr="00C4391C">
              <w:rPr>
                <w:rFonts w:ascii="Arial" w:eastAsia="Times New Roman" w:hAnsi="Arial" w:cs="Arial"/>
                <w:color w:val="000000"/>
                <w:sz w:val="18"/>
                <w:szCs w:val="18"/>
              </w:rPr>
              <w: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09" w:name="wp9000274"/>
            <w:bookmarkEnd w:id="209"/>
            <w:r w:rsidRPr="00C4391C">
              <w:rPr>
                <w:rFonts w:ascii="Arial" w:eastAsia="Times New Roman" w:hAnsi="Arial" w:cs="Arial"/>
                <w:b/>
                <w:bCs/>
                <w:color w:val="336666"/>
                <w:sz w:val="18"/>
                <w:szCs w:val="18"/>
              </w:rPr>
              <w:lastRenderedPageBreak/>
              <w:t>Switch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210" w:name="wp9000275"/>
            <w:bookmarkEnd w:id="210"/>
            <w:r w:rsidRPr="00C4391C">
              <w:rPr>
                <w:rFonts w:ascii="Arial" w:eastAsia="Times New Roman" w:hAnsi="Arial" w:cs="Arial"/>
                <w:color w:val="000000"/>
                <w:sz w:val="18"/>
                <w:szCs w:val="18"/>
              </w:rPr>
              <w:t>• Auto Media Device In/Media Device Cross-Over (medium dependent interface (MDI)/MDI crossover (MDX)</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11" w:name="wp9000276"/>
            <w:bookmarkEnd w:id="211"/>
            <w:r w:rsidRPr="00C4391C">
              <w:rPr>
                <w:rFonts w:ascii="Arial" w:eastAsia="Times New Roman" w:hAnsi="Arial" w:cs="Arial"/>
                <w:color w:val="000000"/>
                <w:sz w:val="18"/>
                <w:szCs w:val="18"/>
              </w:rPr>
              <w:t>• Eight 802.1Q VLANs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12" w:name="wp9000277"/>
            <w:bookmarkEnd w:id="212"/>
            <w:r w:rsidRPr="00C4391C">
              <w:rPr>
                <w:rFonts w:ascii="Arial" w:eastAsia="Times New Roman" w:hAnsi="Arial" w:cs="Arial"/>
                <w:color w:val="000000"/>
                <w:sz w:val="18"/>
                <w:szCs w:val="18"/>
              </w:rPr>
              <w:t>• MAC filtering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13" w:name="wp9000278"/>
            <w:bookmarkEnd w:id="213"/>
            <w:r w:rsidRPr="00C4391C">
              <w:rPr>
                <w:rFonts w:ascii="Arial" w:eastAsia="Times New Roman" w:hAnsi="Arial" w:cs="Arial"/>
                <w:color w:val="000000"/>
                <w:sz w:val="18"/>
                <w:szCs w:val="18"/>
              </w:rPr>
              <w:t xml:space="preserve">• Two-port 802.3af and Cisco compliant </w:t>
            </w:r>
            <w:proofErr w:type="spellStart"/>
            <w:r w:rsidRPr="00C4391C">
              <w:rPr>
                <w:rFonts w:ascii="Arial" w:eastAsia="Times New Roman" w:hAnsi="Arial" w:cs="Arial"/>
                <w:color w:val="000000"/>
                <w:sz w:val="18"/>
                <w:szCs w:val="18"/>
              </w:rPr>
              <w:t>PoE</w:t>
            </w:r>
            <w:proofErr w:type="spellEnd"/>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14" w:name="wp9000279"/>
            <w:bookmarkEnd w:id="214"/>
            <w:r w:rsidRPr="00C4391C">
              <w:rPr>
                <w:rFonts w:ascii="Arial" w:eastAsia="Times New Roman" w:hAnsi="Arial" w:cs="Arial"/>
                <w:color w:val="000000"/>
                <w:sz w:val="18"/>
                <w:szCs w:val="18"/>
              </w:rPr>
              <w:t>• Switched Port Analyzer (SPAN)</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15" w:name="wp9000280"/>
            <w:bookmarkEnd w:id="215"/>
            <w:r w:rsidRPr="00C4391C">
              <w:rPr>
                <w:rFonts w:ascii="Arial" w:eastAsia="Times New Roman" w:hAnsi="Arial" w:cs="Arial"/>
                <w:color w:val="000000"/>
                <w:sz w:val="18"/>
                <w:szCs w:val="18"/>
              </w:rPr>
              <w:t>• Storm Control</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16" w:name="wp9000281"/>
            <w:bookmarkEnd w:id="216"/>
            <w:r w:rsidRPr="00C4391C">
              <w:rPr>
                <w:rFonts w:ascii="Arial" w:eastAsia="Times New Roman" w:hAnsi="Arial" w:cs="Arial"/>
                <w:color w:val="000000"/>
                <w:sz w:val="18"/>
                <w:szCs w:val="18"/>
              </w:rPr>
              <w:t xml:space="preserve">• </w:t>
            </w:r>
            <w:proofErr w:type="spellStart"/>
            <w:r w:rsidRPr="00C4391C">
              <w:rPr>
                <w:rFonts w:ascii="Arial" w:eastAsia="Times New Roman" w:hAnsi="Arial" w:cs="Arial"/>
                <w:color w:val="000000"/>
                <w:sz w:val="18"/>
                <w:szCs w:val="18"/>
              </w:rPr>
              <w:t>Smartports</w:t>
            </w:r>
            <w:proofErr w:type="spellEnd"/>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17" w:name="wp9000282"/>
            <w:bookmarkEnd w:id="217"/>
            <w:r w:rsidRPr="00C4391C">
              <w:rPr>
                <w:rFonts w:ascii="Arial" w:eastAsia="Times New Roman" w:hAnsi="Arial" w:cs="Arial"/>
                <w:b/>
                <w:bCs/>
                <w:color w:val="336666"/>
                <w:sz w:val="18"/>
                <w:szCs w:val="18"/>
              </w:rPr>
              <w:t>Security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218" w:name="wp9000283"/>
            <w:bookmarkEnd w:id="218"/>
            <w:r w:rsidRPr="00C4391C">
              <w:rPr>
                <w:rFonts w:ascii="Arial" w:eastAsia="Times New Roman" w:hAnsi="Arial" w:cs="Arial"/>
                <w:color w:val="000000"/>
                <w:sz w:val="18"/>
                <w:szCs w:val="18"/>
              </w:rPr>
              <w:t>Secure connectivity:</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19" w:name="wp9000284"/>
            <w:bookmarkEnd w:id="219"/>
            <w:r w:rsidRPr="00C4391C">
              <w:rPr>
                <w:rFonts w:ascii="Arial" w:eastAsia="Times New Roman" w:hAnsi="Arial" w:cs="Arial"/>
                <w:color w:val="000000"/>
                <w:sz w:val="18"/>
                <w:szCs w:val="18"/>
              </w:rPr>
              <w:t>• SSL VPN for secure remote access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20" w:name="wp9000285"/>
            <w:bookmarkEnd w:id="220"/>
            <w:r w:rsidRPr="00C4391C">
              <w:rPr>
                <w:rFonts w:ascii="Arial" w:eastAsia="Times New Roman" w:hAnsi="Arial" w:cs="Arial"/>
                <w:color w:val="000000"/>
                <w:sz w:val="18"/>
                <w:szCs w:val="18"/>
              </w:rPr>
              <w:t>• Hardware-accelerated DES, 3DES, AES 128, AES 192, and AES 256</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21" w:name="wp9000286"/>
            <w:bookmarkEnd w:id="221"/>
            <w:r w:rsidRPr="00C4391C">
              <w:rPr>
                <w:rFonts w:ascii="Arial" w:eastAsia="Times New Roman" w:hAnsi="Arial" w:cs="Arial"/>
                <w:color w:val="000000"/>
                <w:sz w:val="18"/>
                <w:szCs w:val="18"/>
              </w:rPr>
              <w:t>• Public-key-infrastructure (PKI) support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22" w:name="wp9000287"/>
            <w:bookmarkEnd w:id="222"/>
            <w:r w:rsidRPr="00C4391C">
              <w:rPr>
                <w:rFonts w:ascii="Arial" w:eastAsia="Times New Roman" w:hAnsi="Arial" w:cs="Arial"/>
                <w:color w:val="000000"/>
                <w:sz w:val="18"/>
                <w:szCs w:val="18"/>
              </w:rPr>
              <w:t xml:space="preserve">• 20 </w:t>
            </w:r>
            <w:proofErr w:type="spellStart"/>
            <w:r w:rsidRPr="00C4391C">
              <w:rPr>
                <w:rFonts w:ascii="Arial" w:eastAsia="Times New Roman" w:hAnsi="Arial" w:cs="Arial"/>
                <w:color w:val="000000"/>
                <w:sz w:val="18"/>
                <w:szCs w:val="18"/>
              </w:rPr>
              <w:t>IPsec</w:t>
            </w:r>
            <w:proofErr w:type="spellEnd"/>
            <w:r w:rsidRPr="00C4391C">
              <w:rPr>
                <w:rFonts w:ascii="Arial" w:eastAsia="Times New Roman" w:hAnsi="Arial" w:cs="Arial"/>
                <w:color w:val="000000"/>
                <w:sz w:val="18"/>
                <w:szCs w:val="18"/>
              </w:rPr>
              <w:t xml:space="preserve"> tunnels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23" w:name="wp9000288"/>
            <w:bookmarkEnd w:id="223"/>
            <w:r w:rsidRPr="00C4391C">
              <w:rPr>
                <w:rFonts w:ascii="Arial" w:eastAsia="Times New Roman" w:hAnsi="Arial" w:cs="Arial"/>
                <w:color w:val="000000"/>
                <w:sz w:val="18"/>
                <w:szCs w:val="18"/>
              </w:rPr>
              <w:t>• Cisco Easy VPN Client and Server</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24" w:name="wp9000289"/>
            <w:bookmarkEnd w:id="224"/>
            <w:r w:rsidRPr="00C4391C">
              <w:rPr>
                <w:rFonts w:ascii="Arial" w:eastAsia="Times New Roman" w:hAnsi="Arial" w:cs="Arial"/>
                <w:color w:val="000000"/>
                <w:sz w:val="18"/>
                <w:szCs w:val="18"/>
              </w:rPr>
              <w:t>• NAT transparency</w:t>
            </w:r>
          </w:p>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225" w:name="wp9000290"/>
            <w:bookmarkEnd w:id="225"/>
            <w:r w:rsidRPr="00C4391C">
              <w:rPr>
                <w:rFonts w:ascii="Arial" w:eastAsia="Times New Roman" w:hAnsi="Arial" w:cs="Arial"/>
                <w:color w:val="000000"/>
                <w:sz w:val="18"/>
                <w:szCs w:val="18"/>
              </w:rPr>
              <w:t>Zone-based policy firewall:</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26" w:name="wp9000291"/>
            <w:bookmarkEnd w:id="226"/>
            <w:r w:rsidRPr="00C4391C">
              <w:rPr>
                <w:rFonts w:ascii="Arial" w:eastAsia="Times New Roman" w:hAnsi="Arial" w:cs="Arial"/>
                <w:color w:val="000000"/>
                <w:sz w:val="18"/>
                <w:szCs w:val="18"/>
              </w:rPr>
              <w:t xml:space="preserve">• </w:t>
            </w:r>
            <w:proofErr w:type="spellStart"/>
            <w:r w:rsidRPr="00C4391C">
              <w:rPr>
                <w:rFonts w:ascii="Arial" w:eastAsia="Times New Roman" w:hAnsi="Arial" w:cs="Arial"/>
                <w:color w:val="000000"/>
                <w:sz w:val="18"/>
                <w:szCs w:val="18"/>
              </w:rPr>
              <w:t>Stateful</w:t>
            </w:r>
            <w:proofErr w:type="spellEnd"/>
            <w:r w:rsidRPr="00C4391C">
              <w:rPr>
                <w:rFonts w:ascii="Arial" w:eastAsia="Times New Roman" w:hAnsi="Arial" w:cs="Arial"/>
                <w:color w:val="000000"/>
                <w:sz w:val="18"/>
                <w:szCs w:val="18"/>
              </w:rPr>
              <w:t xml:space="preserve"> inspection transparent firewall</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27" w:name="wp9000292"/>
            <w:bookmarkEnd w:id="227"/>
            <w:r w:rsidRPr="00C4391C">
              <w:rPr>
                <w:rFonts w:ascii="Arial" w:eastAsia="Times New Roman" w:hAnsi="Arial" w:cs="Arial"/>
                <w:color w:val="000000"/>
                <w:sz w:val="18"/>
                <w:szCs w:val="18"/>
              </w:rPr>
              <w:t>• Advanced application inspection and control</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28" w:name="wp9000293"/>
            <w:bookmarkEnd w:id="228"/>
            <w:r w:rsidRPr="00C4391C">
              <w:rPr>
                <w:rFonts w:ascii="Arial" w:eastAsia="Times New Roman" w:hAnsi="Arial" w:cs="Arial"/>
                <w:color w:val="000000"/>
                <w:sz w:val="18"/>
                <w:szCs w:val="18"/>
              </w:rPr>
              <w:t>• Secure HTTP (HTTPS), FTP, and Telnet authentication proxy</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29" w:name="wp9000294"/>
            <w:bookmarkEnd w:id="229"/>
            <w:r w:rsidRPr="00C4391C">
              <w:rPr>
                <w:rFonts w:ascii="Arial" w:eastAsia="Times New Roman" w:hAnsi="Arial" w:cs="Arial"/>
                <w:color w:val="000000"/>
                <w:sz w:val="18"/>
                <w:szCs w:val="18"/>
              </w:rPr>
              <w:t>• Dynamic and static port security</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30" w:name="wp9000295"/>
            <w:bookmarkEnd w:id="230"/>
            <w:proofErr w:type="spellStart"/>
            <w:r w:rsidRPr="00C4391C">
              <w:rPr>
                <w:rFonts w:ascii="Arial" w:eastAsia="Times New Roman" w:hAnsi="Arial" w:cs="Arial"/>
                <w:b/>
                <w:bCs/>
                <w:color w:val="336666"/>
                <w:sz w:val="18"/>
                <w:szCs w:val="18"/>
              </w:rPr>
              <w:t>QoS</w:t>
            </w:r>
            <w:proofErr w:type="spellEnd"/>
            <w:r w:rsidRPr="00C4391C">
              <w:rPr>
                <w:rFonts w:ascii="Arial" w:eastAsia="Times New Roman" w:hAnsi="Arial" w:cs="Arial"/>
                <w:b/>
                <w:bCs/>
                <w:color w:val="336666"/>
                <w:sz w:val="18"/>
                <w:szCs w:val="18"/>
              </w:rPr>
              <w:t xml:space="preserve">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231" w:name="wp9000296"/>
            <w:bookmarkEnd w:id="231"/>
            <w:r w:rsidRPr="00C4391C">
              <w:rPr>
                <w:rFonts w:ascii="Arial" w:eastAsia="Times New Roman" w:hAnsi="Arial" w:cs="Arial"/>
                <w:color w:val="000000"/>
                <w:sz w:val="18"/>
                <w:szCs w:val="18"/>
              </w:rPr>
              <w:t>• Low-Latency Queuing (LLQ)</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32" w:name="wp9000297"/>
            <w:bookmarkEnd w:id="232"/>
            <w:r w:rsidRPr="00C4391C">
              <w:rPr>
                <w:rFonts w:ascii="Arial" w:eastAsia="Times New Roman" w:hAnsi="Arial" w:cs="Arial"/>
                <w:color w:val="000000"/>
                <w:sz w:val="18"/>
                <w:szCs w:val="18"/>
              </w:rPr>
              <w:t>• Weighted Fair Queuing (WFQ)</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33" w:name="wp9000298"/>
            <w:bookmarkEnd w:id="233"/>
            <w:r w:rsidRPr="00C4391C">
              <w:rPr>
                <w:rFonts w:ascii="Arial" w:eastAsia="Times New Roman" w:hAnsi="Arial" w:cs="Arial"/>
                <w:color w:val="000000"/>
                <w:sz w:val="18"/>
                <w:szCs w:val="18"/>
              </w:rPr>
              <w:t>• Class-Based WFQ (CBWFQ)</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34" w:name="wp9000299"/>
            <w:bookmarkEnd w:id="234"/>
            <w:r w:rsidRPr="00C4391C">
              <w:rPr>
                <w:rFonts w:ascii="Arial" w:eastAsia="Times New Roman" w:hAnsi="Arial" w:cs="Arial"/>
                <w:color w:val="000000"/>
                <w:sz w:val="18"/>
                <w:szCs w:val="18"/>
              </w:rPr>
              <w:t>• Class-Based Traffic Shaping (CBTS) (on Fast Ethernet WAN ports and DSL ports in Packet Transport Mode [PTM] only)</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35" w:name="wp9000300"/>
            <w:bookmarkEnd w:id="235"/>
            <w:r w:rsidRPr="00C4391C">
              <w:rPr>
                <w:rFonts w:ascii="Arial" w:eastAsia="Times New Roman" w:hAnsi="Arial" w:cs="Arial"/>
                <w:color w:val="000000"/>
                <w:sz w:val="18"/>
                <w:szCs w:val="18"/>
              </w:rPr>
              <w:t>• Class-Based Traffic Policing (CBTP)</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36" w:name="wp9000301"/>
            <w:bookmarkEnd w:id="236"/>
            <w:r w:rsidRPr="00C4391C">
              <w:rPr>
                <w:rFonts w:ascii="Arial" w:eastAsia="Times New Roman" w:hAnsi="Arial" w:cs="Arial"/>
                <w:color w:val="000000"/>
                <w:sz w:val="18"/>
                <w:szCs w:val="18"/>
              </w:rPr>
              <w:t>• Policy-Based Routing (PBR)</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37" w:name="wp9000302"/>
            <w:bookmarkEnd w:id="237"/>
            <w:r w:rsidRPr="00C4391C">
              <w:rPr>
                <w:rFonts w:ascii="Arial" w:eastAsia="Times New Roman" w:hAnsi="Arial" w:cs="Arial"/>
                <w:color w:val="000000"/>
                <w:sz w:val="18"/>
                <w:szCs w:val="18"/>
              </w:rPr>
              <w:t xml:space="preserve">• Class-Based </w:t>
            </w:r>
            <w:proofErr w:type="spellStart"/>
            <w:r w:rsidRPr="00C4391C">
              <w:rPr>
                <w:rFonts w:ascii="Arial" w:eastAsia="Times New Roman" w:hAnsi="Arial" w:cs="Arial"/>
                <w:color w:val="000000"/>
                <w:sz w:val="18"/>
                <w:szCs w:val="18"/>
              </w:rPr>
              <w:t>QoS</w:t>
            </w:r>
            <w:proofErr w:type="spellEnd"/>
            <w:r w:rsidRPr="00C4391C">
              <w:rPr>
                <w:rFonts w:ascii="Arial" w:eastAsia="Times New Roman" w:hAnsi="Arial" w:cs="Arial"/>
                <w:color w:val="000000"/>
                <w:sz w:val="18"/>
                <w:szCs w:val="18"/>
              </w:rPr>
              <w:t xml:space="preserve"> MIB</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38" w:name="wp9000303"/>
            <w:bookmarkEnd w:id="238"/>
            <w:r w:rsidRPr="00C4391C">
              <w:rPr>
                <w:rFonts w:ascii="Arial" w:eastAsia="Times New Roman" w:hAnsi="Arial" w:cs="Arial"/>
                <w:color w:val="000000"/>
                <w:sz w:val="18"/>
                <w:szCs w:val="18"/>
              </w:rPr>
              <w:t>• Class of service (</w:t>
            </w:r>
            <w:proofErr w:type="spellStart"/>
            <w:r w:rsidRPr="00C4391C">
              <w:rPr>
                <w:rFonts w:ascii="Arial" w:eastAsia="Times New Roman" w:hAnsi="Arial" w:cs="Arial"/>
                <w:color w:val="000000"/>
                <w:sz w:val="18"/>
                <w:szCs w:val="18"/>
              </w:rPr>
              <w:t>CoS</w:t>
            </w:r>
            <w:proofErr w:type="spellEnd"/>
            <w:r w:rsidRPr="00C4391C">
              <w:rPr>
                <w:rFonts w:ascii="Arial" w:eastAsia="Times New Roman" w:hAnsi="Arial" w:cs="Arial"/>
                <w:color w:val="000000"/>
                <w:sz w:val="18"/>
                <w:szCs w:val="18"/>
              </w:rPr>
              <w:t>)-to-differentiated services code point (DSCP) mapping</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39" w:name="wp9000304"/>
            <w:bookmarkEnd w:id="239"/>
            <w:r w:rsidRPr="00C4391C">
              <w:rPr>
                <w:rFonts w:ascii="Arial" w:eastAsia="Times New Roman" w:hAnsi="Arial" w:cs="Arial"/>
                <w:b/>
                <w:bCs/>
                <w:color w:val="336666"/>
                <w:sz w:val="18"/>
                <w:szCs w:val="18"/>
              </w:rPr>
              <w:t>Management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240" w:name="wp9000305"/>
            <w:bookmarkEnd w:id="240"/>
            <w:r w:rsidRPr="00C4391C">
              <w:rPr>
                <w:rFonts w:ascii="Arial" w:eastAsia="Times New Roman" w:hAnsi="Arial" w:cs="Arial"/>
                <w:color w:val="000000"/>
                <w:sz w:val="18"/>
                <w:szCs w:val="18"/>
              </w:rPr>
              <w:t>• Cisco Configuration Professional</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41" w:name="wp9000306"/>
            <w:bookmarkEnd w:id="241"/>
            <w:r w:rsidRPr="00C4391C">
              <w:rPr>
                <w:rFonts w:ascii="Arial" w:eastAsia="Times New Roman" w:hAnsi="Arial" w:cs="Arial"/>
                <w:color w:val="000000"/>
                <w:sz w:val="18"/>
                <w:szCs w:val="18"/>
              </w:rPr>
              <w:t>• Cisco Configuration Express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42" w:name="wp9000307"/>
            <w:bookmarkEnd w:id="242"/>
            <w:r w:rsidRPr="00C4391C">
              <w:rPr>
                <w:rFonts w:ascii="Arial" w:eastAsia="Times New Roman" w:hAnsi="Arial" w:cs="Arial"/>
                <w:color w:val="000000"/>
                <w:sz w:val="18"/>
                <w:szCs w:val="18"/>
              </w:rPr>
              <w:t>• Cisco Configuration Engine support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43" w:name="wp9000308"/>
            <w:bookmarkEnd w:id="243"/>
            <w:r w:rsidRPr="00C4391C">
              <w:rPr>
                <w:rFonts w:ascii="Arial" w:eastAsia="Times New Roman" w:hAnsi="Arial" w:cs="Arial"/>
                <w:color w:val="000000"/>
                <w:sz w:val="18"/>
                <w:szCs w:val="18"/>
              </w:rPr>
              <w:t xml:space="preserve">• Cisco </w:t>
            </w:r>
            <w:proofErr w:type="spellStart"/>
            <w:r w:rsidRPr="00C4391C">
              <w:rPr>
                <w:rFonts w:ascii="Arial" w:eastAsia="Times New Roman" w:hAnsi="Arial" w:cs="Arial"/>
                <w:color w:val="000000"/>
                <w:sz w:val="18"/>
                <w:szCs w:val="18"/>
              </w:rPr>
              <w:t>AutoInstall</w:t>
            </w:r>
            <w:proofErr w:type="spellEnd"/>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44" w:name="wp9000309"/>
            <w:bookmarkEnd w:id="244"/>
            <w:r w:rsidRPr="00C4391C">
              <w:rPr>
                <w:rFonts w:ascii="Arial" w:eastAsia="Times New Roman" w:hAnsi="Arial" w:cs="Arial"/>
                <w:color w:val="000000"/>
                <w:sz w:val="18"/>
                <w:szCs w:val="18"/>
              </w:rPr>
              <w:t>• IP service-level agreement (SLA)</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45" w:name="wp9000310"/>
            <w:bookmarkEnd w:id="245"/>
            <w:r w:rsidRPr="00C4391C">
              <w:rPr>
                <w:rFonts w:ascii="Arial" w:eastAsia="Times New Roman" w:hAnsi="Arial" w:cs="Arial"/>
                <w:color w:val="000000"/>
                <w:sz w:val="18"/>
                <w:szCs w:val="18"/>
              </w:rPr>
              <w:t>• Cisco IOS Embedded Event Manager (EEM)</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46" w:name="wp9000311"/>
            <w:bookmarkEnd w:id="246"/>
            <w:r w:rsidRPr="00C4391C">
              <w:rPr>
                <w:rFonts w:ascii="Arial" w:eastAsia="Times New Roman" w:hAnsi="Arial" w:cs="Arial"/>
                <w:color w:val="000000"/>
                <w:sz w:val="18"/>
                <w:szCs w:val="18"/>
              </w:rPr>
              <w:t xml:space="preserve">• </w:t>
            </w:r>
            <w:proofErr w:type="spellStart"/>
            <w:r w:rsidRPr="00C4391C">
              <w:rPr>
                <w:rFonts w:ascii="Arial" w:eastAsia="Times New Roman" w:hAnsi="Arial" w:cs="Arial"/>
                <w:color w:val="000000"/>
                <w:sz w:val="18"/>
                <w:szCs w:val="18"/>
              </w:rPr>
              <w:t>CiscoWorks</w:t>
            </w:r>
            <w:proofErr w:type="spellEnd"/>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47" w:name="wp9000312"/>
            <w:bookmarkEnd w:id="247"/>
            <w:r w:rsidRPr="00C4391C">
              <w:rPr>
                <w:rFonts w:ascii="Arial" w:eastAsia="Times New Roman" w:hAnsi="Arial" w:cs="Arial"/>
                <w:color w:val="000000"/>
                <w:sz w:val="18"/>
                <w:szCs w:val="18"/>
              </w:rPr>
              <w:lastRenderedPageBreak/>
              <w:t>• Cisco Security Manager</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48" w:name="wp9000313"/>
            <w:bookmarkEnd w:id="248"/>
            <w:r w:rsidRPr="00C4391C">
              <w:rPr>
                <w:rFonts w:ascii="Arial" w:eastAsia="Times New Roman" w:hAnsi="Arial" w:cs="Arial"/>
                <w:color w:val="000000"/>
                <w:sz w:val="18"/>
                <w:szCs w:val="18"/>
              </w:rPr>
              <w:t>• Telnet, Simple Network Management Protocol Version 3 (SNMPv3), Secure Shell (SSH) Protocol, CLI, and HTTP management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49" w:name="wp9000314"/>
            <w:bookmarkEnd w:id="249"/>
            <w:r w:rsidRPr="00C4391C">
              <w:rPr>
                <w:rFonts w:ascii="Arial" w:eastAsia="Times New Roman" w:hAnsi="Arial" w:cs="Arial"/>
                <w:color w:val="000000"/>
                <w:sz w:val="18"/>
                <w:szCs w:val="18"/>
              </w:rPr>
              <w:t>• RADIUS and TACACS+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50" w:name="wp9000315"/>
            <w:bookmarkEnd w:id="250"/>
            <w:r w:rsidRPr="00C4391C">
              <w:rPr>
                <w:rFonts w:ascii="Arial" w:eastAsia="Times New Roman" w:hAnsi="Arial" w:cs="Arial"/>
                <w:color w:val="000000"/>
                <w:sz w:val="18"/>
                <w:szCs w:val="18"/>
              </w:rPr>
              <w:t>• Out-of-band management with ISDN S/T port or external modem through virtual auxiliary port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51" w:name="wp9000316"/>
            <w:bookmarkEnd w:id="251"/>
            <w:r w:rsidRPr="00C4391C">
              <w:rPr>
                <w:rFonts w:ascii="Arial" w:eastAsia="Times New Roman" w:hAnsi="Arial" w:cs="Arial"/>
                <w:color w:val="000000"/>
                <w:sz w:val="18"/>
                <w:szCs w:val="18"/>
              </w:rPr>
              <w:t>• Cisco WCS for management of unified access points in models supporting WLAN</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52" w:name="wp9000317"/>
            <w:bookmarkEnd w:id="252"/>
            <w:r w:rsidRPr="00C4391C">
              <w:rPr>
                <w:rFonts w:ascii="Arial" w:eastAsia="Times New Roman" w:hAnsi="Arial" w:cs="Arial"/>
                <w:b/>
                <w:bCs/>
                <w:color w:val="336666"/>
                <w:sz w:val="18"/>
                <w:szCs w:val="18"/>
              </w:rPr>
              <w:lastRenderedPageBreak/>
              <w:t>High-availability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253" w:name="wp9000318"/>
            <w:bookmarkEnd w:id="253"/>
            <w:r w:rsidRPr="00C4391C">
              <w:rPr>
                <w:rFonts w:ascii="Arial" w:eastAsia="Times New Roman" w:hAnsi="Arial" w:cs="Arial"/>
                <w:color w:val="000000"/>
                <w:sz w:val="18"/>
                <w:szCs w:val="18"/>
              </w:rPr>
              <w:t>• Virtual Router Redundancy Protocol (VRRP) (RFC 2338)</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54" w:name="wp9000319"/>
            <w:bookmarkEnd w:id="254"/>
            <w:r w:rsidRPr="00C4391C">
              <w:rPr>
                <w:rFonts w:ascii="Arial" w:eastAsia="Times New Roman" w:hAnsi="Arial" w:cs="Arial"/>
                <w:color w:val="000000"/>
                <w:sz w:val="18"/>
                <w:szCs w:val="18"/>
              </w:rPr>
              <w:t>• Hot Standby Router Protocol (HSRP)</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55" w:name="wp9000320"/>
            <w:bookmarkEnd w:id="255"/>
            <w:r w:rsidRPr="00C4391C">
              <w:rPr>
                <w:rFonts w:ascii="Arial" w:eastAsia="Times New Roman" w:hAnsi="Arial" w:cs="Arial"/>
                <w:color w:val="000000"/>
                <w:sz w:val="18"/>
                <w:szCs w:val="18"/>
              </w:rPr>
              <w:t xml:space="preserve">• </w:t>
            </w:r>
            <w:proofErr w:type="spellStart"/>
            <w:r w:rsidRPr="00C4391C">
              <w:rPr>
                <w:rFonts w:ascii="Arial" w:eastAsia="Times New Roman" w:hAnsi="Arial" w:cs="Arial"/>
                <w:color w:val="000000"/>
                <w:sz w:val="18"/>
                <w:szCs w:val="18"/>
              </w:rPr>
              <w:t>Multigroup</w:t>
            </w:r>
            <w:proofErr w:type="spellEnd"/>
            <w:r w:rsidRPr="00C4391C">
              <w:rPr>
                <w:rFonts w:ascii="Arial" w:eastAsia="Times New Roman" w:hAnsi="Arial" w:cs="Arial"/>
                <w:color w:val="000000"/>
                <w:sz w:val="18"/>
                <w:szCs w:val="18"/>
              </w:rPr>
              <w:t xml:space="preserve"> HSRP (MHSRP)</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56" w:name="wp9000321"/>
            <w:bookmarkEnd w:id="256"/>
            <w:r w:rsidRPr="00C4391C">
              <w:rPr>
                <w:rFonts w:ascii="Arial" w:eastAsia="Times New Roman" w:hAnsi="Arial" w:cs="Arial"/>
                <w:color w:val="000000"/>
                <w:sz w:val="18"/>
                <w:szCs w:val="18"/>
              </w:rPr>
              <w:t>• Dial backup with external modem through virtual auxiliary port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57" w:name="wp9000322"/>
            <w:bookmarkEnd w:id="257"/>
            <w:r w:rsidRPr="00C4391C">
              <w:rPr>
                <w:rFonts w:ascii="Arial" w:eastAsia="Times New Roman" w:hAnsi="Arial" w:cs="Arial"/>
                <w:color w:val="000000"/>
                <w:sz w:val="18"/>
                <w:szCs w:val="18"/>
              </w:rPr>
              <w:t>• Dial backup with ISDN S/T port (select DSL models only)</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58" w:name="wp9000323"/>
            <w:bookmarkEnd w:id="258"/>
            <w:r w:rsidRPr="00C4391C">
              <w:rPr>
                <w:rFonts w:ascii="Arial" w:eastAsia="Times New Roman" w:hAnsi="Arial" w:cs="Arial"/>
                <w:color w:val="000000"/>
                <w:sz w:val="18"/>
                <w:szCs w:val="18"/>
              </w:rPr>
              <w:t>• 3G backup (3G models only)</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59" w:name="wp9000324"/>
            <w:bookmarkEnd w:id="259"/>
            <w:r w:rsidRPr="00C4391C">
              <w:rPr>
                <w:rFonts w:ascii="Arial" w:eastAsia="Times New Roman" w:hAnsi="Arial" w:cs="Arial"/>
                <w:b/>
                <w:bCs/>
                <w:color w:val="336666"/>
                <w:sz w:val="18"/>
                <w:szCs w:val="18"/>
              </w:rPr>
              <w:t>Number of recommended users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260" w:name="wp9000325"/>
            <w:bookmarkEnd w:id="260"/>
            <w:r w:rsidRPr="00C4391C">
              <w:rPr>
                <w:rFonts w:ascii="Arial" w:eastAsia="Times New Roman" w:hAnsi="Arial" w:cs="Arial"/>
                <w:color w:val="000000"/>
                <w:sz w:val="18"/>
                <w:szCs w:val="18"/>
              </w:rPr>
              <w:t>20</w:t>
            </w:r>
          </w:p>
        </w:tc>
      </w:tr>
    </w:tbl>
    <w:p w:rsidR="00C4391C" w:rsidRPr="00C4391C" w:rsidRDefault="00C4391C" w:rsidP="00C4391C">
      <w:pPr>
        <w:spacing w:before="240" w:after="120" w:line="240" w:lineRule="auto"/>
        <w:ind w:left="940" w:hanging="940"/>
        <w:rPr>
          <w:rFonts w:ascii="Arial" w:eastAsia="Times New Roman" w:hAnsi="Arial" w:cs="Arial"/>
          <w:color w:val="000000"/>
          <w:sz w:val="18"/>
          <w:szCs w:val="18"/>
        </w:rPr>
      </w:pPr>
      <w:bookmarkStart w:id="261" w:name="wp9001150"/>
      <w:bookmarkEnd w:id="261"/>
      <w:proofErr w:type="gramStart"/>
      <w:r w:rsidRPr="00C4391C">
        <w:rPr>
          <w:rFonts w:ascii="Arial" w:eastAsia="Times New Roman" w:hAnsi="Arial" w:cs="Arial"/>
          <w:b/>
          <w:bCs/>
          <w:color w:val="000000"/>
          <w:sz w:val="18"/>
          <w:szCs w:val="18"/>
        </w:rPr>
        <w:t>Table 6.</w:t>
      </w:r>
      <w:proofErr w:type="gramEnd"/>
      <w:r w:rsidRPr="00C4391C">
        <w:rPr>
          <w:rFonts w:ascii="Arial" w:eastAsia="Times New Roman" w:hAnsi="Arial" w:cs="Arial"/>
          <w:color w:val="000000"/>
          <w:sz w:val="18"/>
        </w:rPr>
        <w:t> </w:t>
      </w:r>
      <w:r w:rsidRPr="00C4391C">
        <w:rPr>
          <w:rFonts w:ascii="Arial" w:eastAsia="Times New Roman" w:hAnsi="Arial" w:cs="Arial"/>
          <w:b/>
          <w:bCs/>
          <w:color w:val="000000"/>
          <w:sz w:val="18"/>
        </w:rPr>
        <w:t>Cisco IOS Software Features on Cisco 880 Series: WLAN Features (Available with Wireless Option)</w:t>
      </w:r>
    </w:p>
    <w:tbl>
      <w:tblPr>
        <w:tblW w:w="4000" w:type="pct"/>
        <w:tblCellSpacing w:w="0" w:type="dxa"/>
        <w:tblBorders>
          <w:top w:val="outset" w:sz="6" w:space="0" w:color="ADADAD"/>
          <w:left w:val="outset" w:sz="6" w:space="0" w:color="ADADAD"/>
          <w:bottom w:val="outset" w:sz="6" w:space="0" w:color="ADADAD"/>
          <w:right w:val="outset" w:sz="6" w:space="0" w:color="ADADAD"/>
        </w:tblBorders>
        <w:tblCellMar>
          <w:top w:w="72" w:type="dxa"/>
          <w:left w:w="72" w:type="dxa"/>
          <w:bottom w:w="72" w:type="dxa"/>
          <w:right w:w="72" w:type="dxa"/>
        </w:tblCellMar>
        <w:tblLook w:val="04A0"/>
      </w:tblPr>
      <w:tblGrid>
        <w:gridCol w:w="1879"/>
        <w:gridCol w:w="5748"/>
      </w:tblGrid>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62" w:name="wp9001151"/>
            <w:bookmarkStart w:id="263" w:name="wp9000326"/>
            <w:bookmarkEnd w:id="262"/>
            <w:bookmarkEnd w:id="263"/>
            <w:r w:rsidRPr="00C4391C">
              <w:rPr>
                <w:rFonts w:ascii="Arial" w:eastAsia="Times New Roman" w:hAnsi="Arial" w:cs="Arial"/>
                <w:b/>
                <w:bCs/>
                <w:color w:val="336666"/>
                <w:sz w:val="18"/>
                <w:szCs w:val="18"/>
              </w:rPr>
              <w:t>Feature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64" w:name="wp9000327"/>
            <w:bookmarkEnd w:id="264"/>
            <w:r w:rsidRPr="00C4391C">
              <w:rPr>
                <w:rFonts w:ascii="Arial" w:eastAsia="Times New Roman" w:hAnsi="Arial" w:cs="Arial"/>
                <w:b/>
                <w:bCs/>
                <w:color w:val="336666"/>
                <w:sz w:val="18"/>
                <w:szCs w:val="18"/>
              </w:rPr>
              <w:t>Description</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65" w:name="wp9000328"/>
            <w:bookmarkEnd w:id="265"/>
            <w:r w:rsidRPr="00C4391C">
              <w:rPr>
                <w:rFonts w:ascii="Arial" w:eastAsia="Times New Roman" w:hAnsi="Arial" w:cs="Arial"/>
                <w:b/>
                <w:bCs/>
                <w:color w:val="336666"/>
                <w:sz w:val="18"/>
                <w:szCs w:val="18"/>
              </w:rPr>
              <w:t>WLAN hardware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266" w:name="wp9000329"/>
            <w:bookmarkEnd w:id="266"/>
            <w:r w:rsidRPr="00C4391C">
              <w:rPr>
                <w:rFonts w:ascii="Arial" w:eastAsia="Times New Roman" w:hAnsi="Arial" w:cs="Arial"/>
                <w:color w:val="000000"/>
                <w:sz w:val="18"/>
                <w:szCs w:val="18"/>
              </w:rPr>
              <w:t>• IEEE 802.11n draft 2.0 standards-based access point with 802.11 b/g compatibility</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67" w:name="wp9000330"/>
            <w:bookmarkEnd w:id="267"/>
            <w:r w:rsidRPr="00C4391C">
              <w:rPr>
                <w:rFonts w:ascii="Arial" w:eastAsia="Times New Roman" w:hAnsi="Arial" w:cs="Arial"/>
                <w:color w:val="000000"/>
                <w:sz w:val="18"/>
                <w:szCs w:val="18"/>
              </w:rPr>
              <w:t>• Automatic rate selection for 802.11g/n</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68" w:name="wp9000331"/>
            <w:bookmarkEnd w:id="268"/>
            <w:r w:rsidRPr="00C4391C">
              <w:rPr>
                <w:rFonts w:ascii="Arial" w:eastAsia="Times New Roman" w:hAnsi="Arial" w:cs="Arial"/>
                <w:color w:val="000000"/>
                <w:sz w:val="18"/>
                <w:szCs w:val="18"/>
              </w:rPr>
              <w:t xml:space="preserve">• Captive </w:t>
            </w:r>
            <w:proofErr w:type="spellStart"/>
            <w:r w:rsidRPr="00C4391C">
              <w:rPr>
                <w:rFonts w:ascii="Arial" w:eastAsia="Times New Roman" w:hAnsi="Arial" w:cs="Arial"/>
                <w:color w:val="000000"/>
                <w:sz w:val="18"/>
                <w:szCs w:val="18"/>
              </w:rPr>
              <w:t>omnidirectional</w:t>
            </w:r>
            <w:proofErr w:type="spellEnd"/>
            <w:r w:rsidRPr="00C4391C">
              <w:rPr>
                <w:rFonts w:ascii="Arial" w:eastAsia="Times New Roman" w:hAnsi="Arial" w:cs="Arial"/>
                <w:color w:val="000000"/>
                <w:sz w:val="18"/>
                <w:szCs w:val="18"/>
              </w:rPr>
              <w:t xml:space="preserve"> 2-dBi gain dipole antennas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69" w:name="wp9000332"/>
            <w:bookmarkEnd w:id="269"/>
            <w:r w:rsidRPr="00C4391C">
              <w:rPr>
                <w:rFonts w:ascii="Arial" w:eastAsia="Times New Roman" w:hAnsi="Arial" w:cs="Arial"/>
                <w:color w:val="000000"/>
                <w:sz w:val="18"/>
                <w:szCs w:val="18"/>
              </w:rPr>
              <w:t>• 2 x 3 MIMO radio operation</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70" w:name="wp9000333"/>
            <w:bookmarkEnd w:id="270"/>
            <w:r w:rsidRPr="00C4391C">
              <w:rPr>
                <w:rFonts w:ascii="Arial" w:eastAsia="Times New Roman" w:hAnsi="Arial" w:cs="Arial"/>
                <w:color w:val="000000"/>
                <w:sz w:val="18"/>
                <w:szCs w:val="18"/>
              </w:rPr>
              <w:t>• Removable antennas on Cisco 881W models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71" w:name="wp9000334"/>
            <w:bookmarkEnd w:id="271"/>
            <w:r w:rsidRPr="00C4391C">
              <w:rPr>
                <w:rFonts w:ascii="Arial" w:eastAsia="Times New Roman" w:hAnsi="Arial" w:cs="Arial"/>
                <w:color w:val="000000"/>
                <w:sz w:val="18"/>
                <w:szCs w:val="18"/>
              </w:rPr>
              <w:t>• Wi-Fi 802.11n Draft v2.0 certified</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72" w:name="wp9000335"/>
            <w:bookmarkEnd w:id="272"/>
            <w:r w:rsidRPr="00C4391C">
              <w:rPr>
                <w:rFonts w:ascii="Arial" w:eastAsia="Times New Roman" w:hAnsi="Arial" w:cs="Arial"/>
                <w:b/>
                <w:bCs/>
                <w:color w:val="336666"/>
                <w:sz w:val="18"/>
                <w:szCs w:val="18"/>
              </w:rPr>
              <w:t>WLAN software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273" w:name="wp9000336"/>
            <w:bookmarkEnd w:id="273"/>
            <w:r w:rsidRPr="00C4391C">
              <w:rPr>
                <w:rFonts w:ascii="Arial" w:eastAsia="Times New Roman" w:hAnsi="Arial" w:cs="Arial"/>
                <w:color w:val="000000"/>
                <w:sz w:val="18"/>
                <w:szCs w:val="18"/>
              </w:rPr>
              <w:t>• Autonomous or unified access point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74" w:name="wp9000337"/>
            <w:bookmarkEnd w:id="274"/>
            <w:r w:rsidRPr="00C4391C">
              <w:rPr>
                <w:rFonts w:ascii="Arial" w:eastAsia="Times New Roman" w:hAnsi="Arial" w:cs="Arial"/>
                <w:color w:val="000000"/>
                <w:sz w:val="18"/>
                <w:szCs w:val="18"/>
              </w:rPr>
              <w:t>• Cisco WCS support for monitoring of autonomous-mode access points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75" w:name="wp9000338"/>
            <w:bookmarkEnd w:id="275"/>
            <w:r w:rsidRPr="00C4391C">
              <w:rPr>
                <w:rFonts w:ascii="Arial" w:eastAsia="Times New Roman" w:hAnsi="Arial" w:cs="Arial"/>
                <w:color w:val="000000"/>
                <w:sz w:val="18"/>
                <w:szCs w:val="18"/>
              </w:rPr>
              <w:t>• Option to maximize throughput or maximize range</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76" w:name="wp9000339"/>
            <w:bookmarkEnd w:id="276"/>
            <w:r w:rsidRPr="00C4391C">
              <w:rPr>
                <w:rFonts w:ascii="Arial" w:eastAsia="Times New Roman" w:hAnsi="Arial" w:cs="Arial"/>
                <w:color w:val="000000"/>
                <w:sz w:val="18"/>
                <w:szCs w:val="18"/>
              </w:rPr>
              <w:t>• Software-configurable transmit power</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77" w:name="wp9000340"/>
            <w:bookmarkEnd w:id="277"/>
            <w:r w:rsidRPr="00C4391C">
              <w:rPr>
                <w:rFonts w:ascii="Arial" w:eastAsia="Times New Roman" w:hAnsi="Arial" w:cs="Arial"/>
                <w:color w:val="000000"/>
                <w:sz w:val="18"/>
                <w:szCs w:val="18"/>
              </w:rPr>
              <w:t xml:space="preserve">• Radio roles, including access point, root bridge, </w:t>
            </w:r>
            <w:proofErr w:type="spellStart"/>
            <w:r w:rsidRPr="00C4391C">
              <w:rPr>
                <w:rFonts w:ascii="Arial" w:eastAsia="Times New Roman" w:hAnsi="Arial" w:cs="Arial"/>
                <w:color w:val="000000"/>
                <w:sz w:val="18"/>
                <w:szCs w:val="18"/>
              </w:rPr>
              <w:t>nonroot</w:t>
            </w:r>
            <w:proofErr w:type="spellEnd"/>
            <w:r w:rsidRPr="00C4391C">
              <w:rPr>
                <w:rFonts w:ascii="Arial" w:eastAsia="Times New Roman" w:hAnsi="Arial" w:cs="Arial"/>
                <w:color w:val="000000"/>
                <w:sz w:val="18"/>
                <w:szCs w:val="18"/>
              </w:rPr>
              <w:t xml:space="preserve"> bridge, and workgroup bridge</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78" w:name="wp9000341"/>
            <w:bookmarkEnd w:id="278"/>
            <w:r w:rsidRPr="00C4391C">
              <w:rPr>
                <w:rFonts w:ascii="Arial" w:eastAsia="Times New Roman" w:hAnsi="Arial" w:cs="Arial"/>
                <w:color w:val="000000"/>
                <w:sz w:val="18"/>
                <w:szCs w:val="18"/>
              </w:rPr>
              <w:t>• Wi-Fi Multimedia (WMM) certification</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79" w:name="wp9000342"/>
            <w:bookmarkEnd w:id="279"/>
            <w:r w:rsidRPr="00C4391C">
              <w:rPr>
                <w:rFonts w:ascii="Arial" w:eastAsia="Times New Roman" w:hAnsi="Arial" w:cs="Arial"/>
                <w:color w:val="000000"/>
                <w:sz w:val="18"/>
                <w:szCs w:val="18"/>
              </w:rPr>
              <w:t>• Traffic specifications (TSPEC) Call Admission Control (CAC) to ensure voice quality is maintained</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80" w:name="wp9000343"/>
            <w:bookmarkEnd w:id="280"/>
            <w:r w:rsidRPr="00C4391C">
              <w:rPr>
                <w:rFonts w:ascii="Arial" w:eastAsia="Times New Roman" w:hAnsi="Arial" w:cs="Arial"/>
                <w:color w:val="000000"/>
                <w:sz w:val="18"/>
                <w:szCs w:val="18"/>
              </w:rPr>
              <w:t>• Unscheduled Automatic Power Save Delivery (UPSD) to reduce latency</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81" w:name="wp9000344"/>
            <w:bookmarkEnd w:id="281"/>
            <w:r w:rsidRPr="00C4391C">
              <w:rPr>
                <w:rFonts w:ascii="Arial" w:eastAsia="Times New Roman" w:hAnsi="Arial" w:cs="Arial"/>
                <w:b/>
                <w:bCs/>
                <w:color w:val="336666"/>
                <w:sz w:val="18"/>
                <w:szCs w:val="18"/>
              </w:rPr>
              <w:t>WLAN security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282" w:name="wp9000345"/>
            <w:bookmarkEnd w:id="282"/>
            <w:r w:rsidRPr="00C4391C">
              <w:rPr>
                <w:rFonts w:ascii="Arial" w:eastAsia="Times New Roman" w:hAnsi="Arial" w:cs="Arial"/>
                <w:color w:val="000000"/>
                <w:sz w:val="18"/>
                <w:szCs w:val="18"/>
              </w:rPr>
              <w:t>• Standard 802.11i</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83" w:name="wp9000346"/>
            <w:bookmarkEnd w:id="283"/>
            <w:r w:rsidRPr="00C4391C">
              <w:rPr>
                <w:rFonts w:ascii="Arial" w:eastAsia="Times New Roman" w:hAnsi="Arial" w:cs="Arial"/>
                <w:color w:val="000000"/>
                <w:sz w:val="18"/>
                <w:szCs w:val="18"/>
              </w:rPr>
              <w:t>• WPA and AES (WPA2)</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84" w:name="wp9000347"/>
            <w:bookmarkEnd w:id="284"/>
            <w:r w:rsidRPr="00C4391C">
              <w:rPr>
                <w:rFonts w:ascii="Arial" w:eastAsia="Times New Roman" w:hAnsi="Arial" w:cs="Arial"/>
                <w:color w:val="000000"/>
                <w:sz w:val="18"/>
                <w:szCs w:val="18"/>
              </w:rPr>
              <w:t>• EAP authentication: Cisco LEAP, PEAP, Extensible Authentication Protocol Transport Layer Security (EAP TLS), Extensible Authentication Protocol-Flexible Authentication via Secure Tunneling (EAP-FAST), Extensible Authentication Protocol-Subscriber Information Module (EAP-SIM), Extensible Authentication Protocol-</w:t>
            </w:r>
            <w:r w:rsidRPr="00C4391C">
              <w:rPr>
                <w:rFonts w:ascii="Arial" w:eastAsia="Times New Roman" w:hAnsi="Arial" w:cs="Arial"/>
                <w:color w:val="000000"/>
                <w:sz w:val="18"/>
                <w:szCs w:val="18"/>
              </w:rPr>
              <w:lastRenderedPageBreak/>
              <w:t>Message Digest Algorithm 5 (EAP-MD5), and Extensible Authentication Protocol-Tunneled TLS (EAP-TTLS)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85" w:name="wp9000348"/>
            <w:bookmarkEnd w:id="285"/>
            <w:r w:rsidRPr="00C4391C">
              <w:rPr>
                <w:rFonts w:ascii="Arial" w:eastAsia="Times New Roman" w:hAnsi="Arial" w:cs="Arial"/>
                <w:color w:val="000000"/>
                <w:sz w:val="18"/>
                <w:szCs w:val="18"/>
              </w:rPr>
              <w:t>• Static and dynamic Wired Equivalent Privacy (WEP)</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86" w:name="wp9000349"/>
            <w:bookmarkEnd w:id="286"/>
            <w:r w:rsidRPr="00C4391C">
              <w:rPr>
                <w:rFonts w:ascii="Arial" w:eastAsia="Times New Roman" w:hAnsi="Arial" w:cs="Arial"/>
                <w:color w:val="000000"/>
                <w:sz w:val="18"/>
                <w:szCs w:val="18"/>
              </w:rPr>
              <w:t>• Temporal Key Integrity Protocol/Simple Security Network (TKIP/SSN) encryption</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87" w:name="wp9000350"/>
            <w:bookmarkEnd w:id="287"/>
            <w:r w:rsidRPr="00C4391C">
              <w:rPr>
                <w:rFonts w:ascii="Arial" w:eastAsia="Times New Roman" w:hAnsi="Arial" w:cs="Arial"/>
                <w:color w:val="000000"/>
                <w:sz w:val="18"/>
                <w:szCs w:val="18"/>
              </w:rPr>
              <w:t>• MAC authentication and filter</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88" w:name="wp9000351"/>
            <w:bookmarkEnd w:id="288"/>
            <w:r w:rsidRPr="00C4391C">
              <w:rPr>
                <w:rFonts w:ascii="Arial" w:eastAsia="Times New Roman" w:hAnsi="Arial" w:cs="Arial"/>
                <w:color w:val="000000"/>
                <w:sz w:val="18"/>
                <w:szCs w:val="18"/>
              </w:rPr>
              <w:t>• User database for survivable local authentication using LEAP and EAP-FAST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89" w:name="wp9000352"/>
            <w:bookmarkEnd w:id="289"/>
            <w:r w:rsidRPr="00C4391C">
              <w:rPr>
                <w:rFonts w:ascii="Arial" w:eastAsia="Times New Roman" w:hAnsi="Arial" w:cs="Arial"/>
                <w:color w:val="000000"/>
                <w:sz w:val="18"/>
                <w:szCs w:val="18"/>
              </w:rPr>
              <w:t>• Configurable limit to the number of wireless clients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90" w:name="wp9000353"/>
            <w:bookmarkEnd w:id="290"/>
            <w:r w:rsidRPr="00C4391C">
              <w:rPr>
                <w:rFonts w:ascii="Arial" w:eastAsia="Times New Roman" w:hAnsi="Arial" w:cs="Arial"/>
                <w:color w:val="000000"/>
                <w:sz w:val="18"/>
                <w:szCs w:val="18"/>
              </w:rPr>
              <w:t>• Configurable RADIUS accounting for wireless clients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291" w:name="wp9000354"/>
            <w:bookmarkEnd w:id="291"/>
            <w:r w:rsidRPr="00C4391C">
              <w:rPr>
                <w:rFonts w:ascii="Arial" w:eastAsia="Times New Roman" w:hAnsi="Arial" w:cs="Arial"/>
                <w:color w:val="000000"/>
                <w:sz w:val="18"/>
                <w:szCs w:val="18"/>
              </w:rPr>
              <w:t>• Pre-shared keys (PSKs) (WPA-small office or home office [WPA-SOHO])</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92" w:name="wp9000355"/>
            <w:bookmarkEnd w:id="292"/>
            <w:r w:rsidRPr="00C4391C">
              <w:rPr>
                <w:rFonts w:ascii="Arial" w:eastAsia="Times New Roman" w:hAnsi="Arial" w:cs="Arial"/>
                <w:b/>
                <w:bCs/>
                <w:color w:val="336666"/>
                <w:sz w:val="18"/>
                <w:szCs w:val="18"/>
              </w:rPr>
              <w:lastRenderedPageBreak/>
              <w:t>Certifications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140" w:line="240" w:lineRule="auto"/>
              <w:rPr>
                <w:rFonts w:ascii="Arial" w:eastAsia="Times New Roman" w:hAnsi="Arial" w:cs="Arial"/>
                <w:color w:val="000000"/>
                <w:sz w:val="18"/>
                <w:szCs w:val="18"/>
              </w:rPr>
            </w:pPr>
            <w:bookmarkStart w:id="293" w:name="wp9000356"/>
            <w:bookmarkEnd w:id="293"/>
            <w:r>
              <w:rPr>
                <w:rFonts w:ascii="Arial" w:eastAsia="Times New Roman" w:hAnsi="Arial" w:cs="Arial"/>
                <w:noProof/>
                <w:color w:val="000000"/>
                <w:sz w:val="18"/>
                <w:szCs w:val="18"/>
              </w:rPr>
              <w:drawing>
                <wp:inline distT="0" distB="0" distL="0" distR="0">
                  <wp:extent cx="1028700" cy="403860"/>
                  <wp:effectExtent l="19050" t="0" r="0" b="0"/>
                  <wp:docPr id="1" name="wp300000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3000003" descr="Logo"/>
                          <pic:cNvPicPr>
                            <a:picLocks noChangeAspect="1" noChangeArrowheads="1"/>
                          </pic:cNvPicPr>
                        </pic:nvPicPr>
                        <pic:blipFill>
                          <a:blip r:embed="rId13" cstate="print"/>
                          <a:srcRect/>
                          <a:stretch>
                            <a:fillRect/>
                          </a:stretch>
                        </pic:blipFill>
                        <pic:spPr bwMode="auto">
                          <a:xfrm>
                            <a:off x="0" y="0"/>
                            <a:ext cx="1028700" cy="403860"/>
                          </a:xfrm>
                          <a:prstGeom prst="rect">
                            <a:avLst/>
                          </a:prstGeom>
                          <a:noFill/>
                          <a:ln w="9525">
                            <a:noFill/>
                            <a:miter lim="800000"/>
                            <a:headEnd/>
                            <a:tailEnd/>
                          </a:ln>
                        </pic:spPr>
                      </pic:pic>
                    </a:graphicData>
                  </a:graphic>
                </wp:inline>
              </w:drawing>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94" w:name="wp9000357"/>
            <w:bookmarkEnd w:id="294"/>
            <w:r w:rsidRPr="00C4391C">
              <w:rPr>
                <w:rFonts w:ascii="Arial" w:eastAsia="Times New Roman" w:hAnsi="Arial" w:cs="Arial"/>
                <w:b/>
                <w:bCs/>
                <w:color w:val="336666"/>
                <w:sz w:val="18"/>
                <w:szCs w:val="18"/>
              </w:rPr>
              <w:t>Service set identifiers (SSIDs)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295" w:name="wp9000358"/>
            <w:bookmarkEnd w:id="295"/>
            <w:r w:rsidRPr="00C4391C">
              <w:rPr>
                <w:rFonts w:ascii="Arial" w:eastAsia="Times New Roman" w:hAnsi="Arial" w:cs="Arial"/>
                <w:color w:val="000000"/>
                <w:sz w:val="18"/>
                <w:szCs w:val="18"/>
              </w:rPr>
              <w:t>16</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96" w:name="wp9000359"/>
            <w:bookmarkEnd w:id="296"/>
            <w:r w:rsidRPr="00C4391C">
              <w:rPr>
                <w:rFonts w:ascii="Arial" w:eastAsia="Times New Roman" w:hAnsi="Arial" w:cs="Arial"/>
                <w:b/>
                <w:bCs/>
                <w:color w:val="336666"/>
                <w:sz w:val="18"/>
                <w:szCs w:val="18"/>
              </w:rPr>
              <w:t>Wireless VLANs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297" w:name="wp9000360"/>
            <w:bookmarkEnd w:id="297"/>
            <w:r w:rsidRPr="00C4391C">
              <w:rPr>
                <w:rFonts w:ascii="Arial" w:eastAsia="Times New Roman" w:hAnsi="Arial" w:cs="Arial"/>
                <w:color w:val="000000"/>
                <w:sz w:val="18"/>
                <w:szCs w:val="18"/>
              </w:rPr>
              <w:t>8</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298" w:name="wp9000361"/>
            <w:bookmarkEnd w:id="298"/>
            <w:r w:rsidRPr="00C4391C">
              <w:rPr>
                <w:rFonts w:ascii="Arial" w:eastAsia="Times New Roman" w:hAnsi="Arial" w:cs="Arial"/>
                <w:b/>
                <w:bCs/>
                <w:color w:val="336666"/>
                <w:sz w:val="18"/>
                <w:szCs w:val="18"/>
              </w:rPr>
              <w:t>Encrypted wireless VLANs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299" w:name="wp9000362"/>
            <w:bookmarkEnd w:id="299"/>
            <w:r w:rsidRPr="00C4391C">
              <w:rPr>
                <w:rFonts w:ascii="Arial" w:eastAsia="Times New Roman" w:hAnsi="Arial" w:cs="Arial"/>
                <w:color w:val="000000"/>
                <w:sz w:val="18"/>
                <w:szCs w:val="18"/>
              </w:rPr>
              <w:t>8</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00" w:name="wp9000363"/>
            <w:bookmarkEnd w:id="300"/>
            <w:r w:rsidRPr="00C4391C">
              <w:rPr>
                <w:rFonts w:ascii="Arial" w:eastAsia="Times New Roman" w:hAnsi="Arial" w:cs="Arial"/>
                <w:b/>
                <w:bCs/>
                <w:color w:val="336666"/>
                <w:sz w:val="18"/>
                <w:szCs w:val="18"/>
              </w:rPr>
              <w:t>Multiple broadcast service set identifiers (MBSSIDs)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01" w:name="wp9000364"/>
            <w:bookmarkEnd w:id="301"/>
            <w:r w:rsidRPr="00C4391C">
              <w:rPr>
                <w:rFonts w:ascii="Arial" w:eastAsia="Times New Roman" w:hAnsi="Arial" w:cs="Arial"/>
                <w:color w:val="000000"/>
                <w:sz w:val="18"/>
                <w:szCs w:val="18"/>
              </w:rPr>
              <w:t>16</w:t>
            </w:r>
          </w:p>
        </w:tc>
      </w:tr>
    </w:tbl>
    <w:p w:rsidR="00C4391C" w:rsidRPr="00C4391C" w:rsidRDefault="00C4391C" w:rsidP="00C4391C">
      <w:pPr>
        <w:spacing w:before="168" w:after="36" w:line="240" w:lineRule="auto"/>
        <w:rPr>
          <w:rFonts w:ascii="Arial" w:eastAsia="Times New Roman" w:hAnsi="Arial" w:cs="Arial"/>
          <w:color w:val="000000"/>
          <w:sz w:val="20"/>
          <w:szCs w:val="20"/>
        </w:rPr>
      </w:pPr>
      <w:bookmarkStart w:id="302" w:name="wp9001152"/>
      <w:bookmarkEnd w:id="302"/>
      <w:r w:rsidRPr="00C4391C">
        <w:rPr>
          <w:rFonts w:ascii="Arial" w:eastAsia="Times New Roman" w:hAnsi="Arial" w:cs="Arial"/>
          <w:b/>
          <w:bCs/>
          <w:color w:val="000000"/>
          <w:sz w:val="20"/>
        </w:rPr>
        <w:t>Cisco IOS Software Advanced IP Services Feature Set (Optional Software Upgrade)</w:t>
      </w:r>
    </w:p>
    <w:p w:rsidR="00C4391C" w:rsidRPr="00C4391C" w:rsidRDefault="00C4391C" w:rsidP="00C4391C">
      <w:pPr>
        <w:spacing w:after="140" w:line="240" w:lineRule="auto"/>
        <w:rPr>
          <w:rFonts w:ascii="Arial" w:eastAsia="Times New Roman" w:hAnsi="Arial" w:cs="Arial"/>
          <w:color w:val="000000"/>
          <w:sz w:val="18"/>
          <w:szCs w:val="18"/>
        </w:rPr>
      </w:pPr>
      <w:bookmarkStart w:id="303" w:name="wp9001153"/>
      <w:bookmarkEnd w:id="303"/>
      <w:r w:rsidRPr="00C4391C">
        <w:rPr>
          <w:rFonts w:ascii="Arial" w:eastAsia="Times New Roman" w:hAnsi="Arial" w:cs="Arial"/>
          <w:color w:val="000000"/>
          <w:sz w:val="18"/>
          <w:szCs w:val="18"/>
        </w:rPr>
        <w:t>The Advanced IP Services software image has all the features of the Advanced Security software image with the addition of the features listed in Tables 7 through 10.</w:t>
      </w:r>
    </w:p>
    <w:p w:rsidR="00C4391C" w:rsidRPr="00C4391C" w:rsidRDefault="00C4391C" w:rsidP="00C4391C">
      <w:pPr>
        <w:spacing w:before="240" w:after="120" w:line="240" w:lineRule="auto"/>
        <w:ind w:left="940" w:hanging="940"/>
        <w:rPr>
          <w:rFonts w:ascii="Arial" w:eastAsia="Times New Roman" w:hAnsi="Arial" w:cs="Arial"/>
          <w:color w:val="000000"/>
          <w:sz w:val="18"/>
          <w:szCs w:val="18"/>
        </w:rPr>
      </w:pPr>
      <w:bookmarkStart w:id="304" w:name="wp9001154"/>
      <w:bookmarkEnd w:id="304"/>
      <w:proofErr w:type="gramStart"/>
      <w:r w:rsidRPr="00C4391C">
        <w:rPr>
          <w:rFonts w:ascii="Arial" w:eastAsia="Times New Roman" w:hAnsi="Arial" w:cs="Arial"/>
          <w:b/>
          <w:bCs/>
          <w:color w:val="000000"/>
          <w:sz w:val="18"/>
          <w:szCs w:val="18"/>
        </w:rPr>
        <w:t>Table 7.</w:t>
      </w:r>
      <w:proofErr w:type="gramEnd"/>
      <w:r w:rsidRPr="00C4391C">
        <w:rPr>
          <w:rFonts w:ascii="Arial" w:eastAsia="Times New Roman" w:hAnsi="Arial" w:cs="Arial"/>
          <w:color w:val="000000"/>
          <w:sz w:val="18"/>
        </w:rPr>
        <w:t> </w:t>
      </w:r>
      <w:r w:rsidRPr="00C4391C">
        <w:rPr>
          <w:rFonts w:ascii="Arial" w:eastAsia="Times New Roman" w:hAnsi="Arial" w:cs="Arial"/>
          <w:b/>
          <w:bCs/>
          <w:color w:val="000000"/>
          <w:sz w:val="18"/>
        </w:rPr>
        <w:t>Cisco IOS Software Features on Cisco 880 Series: Advanced IP Services Feature Set (Optional Software Upgrade)</w:t>
      </w:r>
    </w:p>
    <w:tbl>
      <w:tblPr>
        <w:tblW w:w="4000" w:type="pct"/>
        <w:tblCellSpacing w:w="0" w:type="dxa"/>
        <w:tblBorders>
          <w:top w:val="outset" w:sz="6" w:space="0" w:color="ADADAD"/>
          <w:left w:val="outset" w:sz="6" w:space="0" w:color="ADADAD"/>
          <w:bottom w:val="outset" w:sz="6" w:space="0" w:color="ADADAD"/>
          <w:right w:val="outset" w:sz="6" w:space="0" w:color="ADADAD"/>
        </w:tblBorders>
        <w:tblCellMar>
          <w:top w:w="72" w:type="dxa"/>
          <w:left w:w="72" w:type="dxa"/>
          <w:bottom w:w="72" w:type="dxa"/>
          <w:right w:w="72" w:type="dxa"/>
        </w:tblCellMar>
        <w:tblLook w:val="04A0"/>
      </w:tblPr>
      <w:tblGrid>
        <w:gridCol w:w="2249"/>
        <w:gridCol w:w="5378"/>
      </w:tblGrid>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05" w:name="wp9001155"/>
            <w:bookmarkStart w:id="306" w:name="wp9000365"/>
            <w:bookmarkEnd w:id="305"/>
            <w:bookmarkEnd w:id="306"/>
            <w:r w:rsidRPr="00C4391C">
              <w:rPr>
                <w:rFonts w:ascii="Arial" w:eastAsia="Times New Roman" w:hAnsi="Arial" w:cs="Arial"/>
                <w:b/>
                <w:bCs/>
                <w:color w:val="336666"/>
                <w:sz w:val="18"/>
                <w:szCs w:val="18"/>
              </w:rPr>
              <w:t>Feature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07" w:name="wp9000366"/>
            <w:bookmarkEnd w:id="307"/>
            <w:r w:rsidRPr="00C4391C">
              <w:rPr>
                <w:rFonts w:ascii="Arial" w:eastAsia="Times New Roman" w:hAnsi="Arial" w:cs="Arial"/>
                <w:b/>
                <w:bCs/>
                <w:color w:val="336666"/>
                <w:sz w:val="18"/>
                <w:szCs w:val="18"/>
              </w:rPr>
              <w:t>Description</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08" w:name="wp9000367"/>
            <w:bookmarkEnd w:id="308"/>
            <w:r w:rsidRPr="00C4391C">
              <w:rPr>
                <w:rFonts w:ascii="Arial" w:eastAsia="Times New Roman" w:hAnsi="Arial" w:cs="Arial"/>
                <w:b/>
                <w:bCs/>
                <w:color w:val="336666"/>
                <w:sz w:val="18"/>
                <w:szCs w:val="18"/>
              </w:rPr>
              <w:t>IP and IP services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309" w:name="wp9000368"/>
            <w:bookmarkEnd w:id="309"/>
            <w:r w:rsidRPr="00C4391C">
              <w:rPr>
                <w:rFonts w:ascii="Arial" w:eastAsia="Times New Roman" w:hAnsi="Arial" w:cs="Arial"/>
                <w:color w:val="000000"/>
                <w:sz w:val="18"/>
                <w:szCs w:val="18"/>
              </w:rPr>
              <w:t>• IPv4 and IPv6 Multicast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10" w:name="wp9000369"/>
            <w:bookmarkEnd w:id="310"/>
            <w:r w:rsidRPr="00C4391C">
              <w:rPr>
                <w:rFonts w:ascii="Arial" w:eastAsia="Times New Roman" w:hAnsi="Arial" w:cs="Arial"/>
                <w:color w:val="000000"/>
                <w:sz w:val="18"/>
                <w:szCs w:val="18"/>
              </w:rPr>
              <w:t>• Open Shortest Path First (OSPF)</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11" w:name="wp9000370"/>
            <w:bookmarkEnd w:id="311"/>
            <w:r w:rsidRPr="00C4391C">
              <w:rPr>
                <w:rFonts w:ascii="Arial" w:eastAsia="Times New Roman" w:hAnsi="Arial" w:cs="Arial"/>
                <w:color w:val="000000"/>
                <w:sz w:val="18"/>
                <w:szCs w:val="18"/>
              </w:rPr>
              <w:t>• Border Gateway Protocol (BGP)</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12" w:name="wp9000371"/>
            <w:bookmarkEnd w:id="312"/>
            <w:r w:rsidRPr="00C4391C">
              <w:rPr>
                <w:rFonts w:ascii="Arial" w:eastAsia="Times New Roman" w:hAnsi="Arial" w:cs="Arial"/>
                <w:color w:val="000000"/>
                <w:sz w:val="18"/>
                <w:szCs w:val="18"/>
              </w:rPr>
              <w:t>• Enhanced Interior Gateway Routing Protocol (EIGRP)</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13" w:name="wp9000372"/>
            <w:bookmarkEnd w:id="313"/>
            <w:r w:rsidRPr="00C4391C">
              <w:rPr>
                <w:rFonts w:ascii="Arial" w:eastAsia="Times New Roman" w:hAnsi="Arial" w:cs="Arial"/>
                <w:color w:val="000000"/>
                <w:sz w:val="18"/>
                <w:szCs w:val="18"/>
              </w:rPr>
              <w:t xml:space="preserve">• Virtual Route Forwarding (VRF) </w:t>
            </w:r>
            <w:proofErr w:type="spellStart"/>
            <w:r w:rsidRPr="00C4391C">
              <w:rPr>
                <w:rFonts w:ascii="Arial" w:eastAsia="Times New Roman" w:hAnsi="Arial" w:cs="Arial"/>
                <w:color w:val="000000"/>
                <w:sz w:val="18"/>
                <w:szCs w:val="18"/>
              </w:rPr>
              <w:t>Lite</w:t>
            </w:r>
            <w:proofErr w:type="spellEnd"/>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14" w:name="wp9000373"/>
            <w:bookmarkEnd w:id="314"/>
            <w:r w:rsidRPr="00C4391C">
              <w:rPr>
                <w:rFonts w:ascii="Arial" w:eastAsia="Times New Roman" w:hAnsi="Arial" w:cs="Arial"/>
                <w:color w:val="000000"/>
                <w:sz w:val="18"/>
                <w:szCs w:val="18"/>
              </w:rPr>
              <w:t>• Next Hop Resolution Protocol (NHRP)</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15" w:name="wp9000374"/>
            <w:bookmarkEnd w:id="315"/>
            <w:r w:rsidRPr="00C4391C">
              <w:rPr>
                <w:rFonts w:ascii="Arial" w:eastAsia="Times New Roman" w:hAnsi="Arial" w:cs="Arial"/>
                <w:color w:val="000000"/>
                <w:sz w:val="18"/>
                <w:szCs w:val="18"/>
              </w:rPr>
              <w:t>• Layer 2 Tunneling Protocol Version 3 (L2TPv3)</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16" w:name="wp9000375"/>
            <w:bookmarkEnd w:id="316"/>
            <w:r w:rsidRPr="00C4391C">
              <w:rPr>
                <w:rFonts w:ascii="Arial" w:eastAsia="Times New Roman" w:hAnsi="Arial" w:cs="Arial"/>
                <w:color w:val="000000"/>
                <w:sz w:val="18"/>
                <w:szCs w:val="18"/>
              </w:rPr>
              <w:t>• Bidirectional Forwarding Detection (BFD)</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17" w:name="wp9000376"/>
            <w:bookmarkEnd w:id="317"/>
            <w:r w:rsidRPr="00C4391C">
              <w:rPr>
                <w:rFonts w:ascii="Arial" w:eastAsia="Times New Roman" w:hAnsi="Arial" w:cs="Arial"/>
                <w:color w:val="000000"/>
                <w:sz w:val="18"/>
                <w:szCs w:val="18"/>
              </w:rPr>
              <w:t>• Web Cache Communication Protocol (WCCP)</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18" w:name="wp9000377"/>
            <w:bookmarkEnd w:id="318"/>
            <w:r w:rsidRPr="00C4391C">
              <w:rPr>
                <w:rFonts w:ascii="Arial" w:eastAsia="Times New Roman" w:hAnsi="Arial" w:cs="Arial"/>
                <w:b/>
                <w:bCs/>
                <w:color w:val="336666"/>
                <w:sz w:val="18"/>
                <w:szCs w:val="18"/>
              </w:rPr>
              <w:t>Switch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319" w:name="wp9000378"/>
            <w:bookmarkEnd w:id="319"/>
            <w:r w:rsidRPr="00C4391C">
              <w:rPr>
                <w:rFonts w:ascii="Arial" w:eastAsia="Times New Roman" w:hAnsi="Arial" w:cs="Arial"/>
                <w:color w:val="000000"/>
                <w:sz w:val="18"/>
                <w:szCs w:val="18"/>
              </w:rPr>
              <w:t>• Internet Group Management Protocol Version 3 (IGMPv3) snooping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20" w:name="wp9000379"/>
            <w:bookmarkEnd w:id="320"/>
            <w:r w:rsidRPr="00C4391C">
              <w:rPr>
                <w:rFonts w:ascii="Arial" w:eastAsia="Times New Roman" w:hAnsi="Arial" w:cs="Arial"/>
                <w:color w:val="000000"/>
                <w:sz w:val="18"/>
                <w:szCs w:val="18"/>
              </w:rPr>
              <w:t>• 802.1x</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21" w:name="wp9000380"/>
            <w:bookmarkEnd w:id="321"/>
            <w:r w:rsidRPr="00C4391C">
              <w:rPr>
                <w:rFonts w:ascii="Arial" w:eastAsia="Times New Roman" w:hAnsi="Arial" w:cs="Arial"/>
                <w:b/>
                <w:bCs/>
                <w:color w:val="336666"/>
                <w:sz w:val="18"/>
                <w:szCs w:val="18"/>
              </w:rPr>
              <w:lastRenderedPageBreak/>
              <w:t>Security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22" w:name="wp9000381"/>
            <w:bookmarkEnd w:id="322"/>
            <w:r w:rsidRPr="00C4391C">
              <w:rPr>
                <w:rFonts w:ascii="Arial" w:eastAsia="Times New Roman" w:hAnsi="Arial" w:cs="Arial"/>
                <w:color w:val="000000"/>
                <w:sz w:val="18"/>
                <w:szCs w:val="18"/>
              </w:rPr>
              <w:t>Secure connectivity:</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23" w:name="wp9000382"/>
            <w:bookmarkEnd w:id="323"/>
            <w:r w:rsidRPr="00C4391C">
              <w:rPr>
                <w:rFonts w:ascii="Arial" w:eastAsia="Times New Roman" w:hAnsi="Arial" w:cs="Arial"/>
                <w:color w:val="000000"/>
                <w:sz w:val="18"/>
                <w:szCs w:val="18"/>
              </w:rPr>
              <w:t>• DMVPN</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24" w:name="wp9000383"/>
            <w:bookmarkEnd w:id="324"/>
            <w:r w:rsidRPr="00C4391C">
              <w:rPr>
                <w:rFonts w:ascii="Arial" w:eastAsia="Times New Roman" w:hAnsi="Arial" w:cs="Arial"/>
                <w:color w:val="000000"/>
                <w:sz w:val="18"/>
                <w:szCs w:val="18"/>
              </w:rPr>
              <w:t>• Tunnel-less Group Encrypted Transport VPN</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25" w:name="wp9000384"/>
            <w:bookmarkEnd w:id="325"/>
            <w:r w:rsidRPr="00C4391C">
              <w:rPr>
                <w:rFonts w:ascii="Arial" w:eastAsia="Times New Roman" w:hAnsi="Arial" w:cs="Arial"/>
                <w:color w:val="000000"/>
                <w:sz w:val="18"/>
                <w:szCs w:val="18"/>
              </w:rPr>
              <w:t xml:space="preserve">• </w:t>
            </w:r>
            <w:proofErr w:type="spellStart"/>
            <w:r w:rsidRPr="00C4391C">
              <w:rPr>
                <w:rFonts w:ascii="Arial" w:eastAsia="Times New Roman" w:hAnsi="Arial" w:cs="Arial"/>
                <w:color w:val="000000"/>
                <w:sz w:val="18"/>
                <w:szCs w:val="18"/>
              </w:rPr>
              <w:t>IPsec</w:t>
            </w:r>
            <w:proofErr w:type="spellEnd"/>
            <w:r w:rsidRPr="00C4391C">
              <w:rPr>
                <w:rFonts w:ascii="Arial" w:eastAsia="Times New Roman" w:hAnsi="Arial" w:cs="Arial"/>
                <w:color w:val="000000"/>
                <w:sz w:val="18"/>
                <w:szCs w:val="18"/>
              </w:rPr>
              <w:t xml:space="preserve"> </w:t>
            </w:r>
            <w:proofErr w:type="spellStart"/>
            <w:r w:rsidRPr="00C4391C">
              <w:rPr>
                <w:rFonts w:ascii="Arial" w:eastAsia="Times New Roman" w:hAnsi="Arial" w:cs="Arial"/>
                <w:color w:val="000000"/>
                <w:sz w:val="18"/>
                <w:szCs w:val="18"/>
              </w:rPr>
              <w:t>stateful</w:t>
            </w:r>
            <w:proofErr w:type="spellEnd"/>
            <w:r w:rsidRPr="00C4391C">
              <w:rPr>
                <w:rFonts w:ascii="Arial" w:eastAsia="Times New Roman" w:hAnsi="Arial" w:cs="Arial"/>
                <w:color w:val="000000"/>
                <w:sz w:val="18"/>
                <w:szCs w:val="18"/>
              </w:rPr>
              <w:t xml:space="preserve"> failover</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26" w:name="wp9000385"/>
            <w:bookmarkEnd w:id="326"/>
            <w:r w:rsidRPr="00C4391C">
              <w:rPr>
                <w:rFonts w:ascii="Arial" w:eastAsia="Times New Roman" w:hAnsi="Arial" w:cs="Arial"/>
                <w:color w:val="000000"/>
                <w:sz w:val="18"/>
                <w:szCs w:val="18"/>
              </w:rPr>
              <w:t xml:space="preserve">• VRF-aware </w:t>
            </w:r>
            <w:proofErr w:type="spellStart"/>
            <w:r w:rsidRPr="00C4391C">
              <w:rPr>
                <w:rFonts w:ascii="Arial" w:eastAsia="Times New Roman" w:hAnsi="Arial" w:cs="Arial"/>
                <w:color w:val="000000"/>
                <w:sz w:val="18"/>
                <w:szCs w:val="18"/>
              </w:rPr>
              <w:t>IPsec</w:t>
            </w:r>
            <w:proofErr w:type="spellEnd"/>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27" w:name="wp9000386"/>
            <w:bookmarkEnd w:id="327"/>
            <w:r w:rsidRPr="00C4391C">
              <w:rPr>
                <w:rFonts w:ascii="Arial" w:eastAsia="Times New Roman" w:hAnsi="Arial" w:cs="Arial"/>
                <w:color w:val="000000"/>
                <w:sz w:val="18"/>
                <w:szCs w:val="18"/>
              </w:rPr>
              <w:t xml:space="preserve">• </w:t>
            </w:r>
            <w:proofErr w:type="spellStart"/>
            <w:r w:rsidRPr="00C4391C">
              <w:rPr>
                <w:rFonts w:ascii="Arial" w:eastAsia="Times New Roman" w:hAnsi="Arial" w:cs="Arial"/>
                <w:color w:val="000000"/>
                <w:sz w:val="18"/>
                <w:szCs w:val="18"/>
              </w:rPr>
              <w:t>IPsec</w:t>
            </w:r>
            <w:proofErr w:type="spellEnd"/>
            <w:r w:rsidRPr="00C4391C">
              <w:rPr>
                <w:rFonts w:ascii="Arial" w:eastAsia="Times New Roman" w:hAnsi="Arial" w:cs="Arial"/>
                <w:color w:val="000000"/>
                <w:sz w:val="18"/>
                <w:szCs w:val="18"/>
              </w:rPr>
              <w:t xml:space="preserve"> over IPv6</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28" w:name="wp9000387"/>
            <w:bookmarkEnd w:id="328"/>
            <w:r w:rsidRPr="00C4391C">
              <w:rPr>
                <w:rFonts w:ascii="Arial" w:eastAsia="Times New Roman" w:hAnsi="Arial" w:cs="Arial"/>
                <w:color w:val="000000"/>
                <w:sz w:val="18"/>
                <w:szCs w:val="18"/>
              </w:rPr>
              <w:t>• Adaptive control technology</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29" w:name="wp9000388"/>
            <w:bookmarkEnd w:id="329"/>
            <w:r w:rsidRPr="00C4391C">
              <w:rPr>
                <w:rFonts w:ascii="Arial" w:eastAsia="Times New Roman" w:hAnsi="Arial" w:cs="Arial"/>
                <w:color w:val="000000"/>
                <w:sz w:val="18"/>
                <w:szCs w:val="18"/>
              </w:rPr>
              <w:t>• SIP application layer gateway</w:t>
            </w:r>
          </w:p>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30" w:name="wp9000389"/>
            <w:bookmarkEnd w:id="330"/>
            <w:r w:rsidRPr="00C4391C">
              <w:rPr>
                <w:rFonts w:ascii="Arial" w:eastAsia="Times New Roman" w:hAnsi="Arial" w:cs="Arial"/>
                <w:color w:val="000000"/>
                <w:sz w:val="18"/>
                <w:szCs w:val="18"/>
              </w:rPr>
              <w:t>Cisco IOS Firewall:</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31" w:name="wp9000390"/>
            <w:bookmarkEnd w:id="331"/>
            <w:r w:rsidRPr="00C4391C">
              <w:rPr>
                <w:rFonts w:ascii="Arial" w:eastAsia="Times New Roman" w:hAnsi="Arial" w:cs="Arial"/>
                <w:color w:val="000000"/>
                <w:sz w:val="18"/>
                <w:szCs w:val="18"/>
              </w:rPr>
              <w:t xml:space="preserve">• Firewall </w:t>
            </w:r>
            <w:proofErr w:type="spellStart"/>
            <w:r w:rsidRPr="00C4391C">
              <w:rPr>
                <w:rFonts w:ascii="Arial" w:eastAsia="Times New Roman" w:hAnsi="Arial" w:cs="Arial"/>
                <w:color w:val="000000"/>
                <w:sz w:val="18"/>
                <w:szCs w:val="18"/>
              </w:rPr>
              <w:t>stateful</w:t>
            </w:r>
            <w:proofErr w:type="spellEnd"/>
            <w:r w:rsidRPr="00C4391C">
              <w:rPr>
                <w:rFonts w:ascii="Arial" w:eastAsia="Times New Roman" w:hAnsi="Arial" w:cs="Arial"/>
                <w:color w:val="000000"/>
                <w:sz w:val="18"/>
                <w:szCs w:val="18"/>
              </w:rPr>
              <w:t xml:space="preserve"> failover</w:t>
            </w:r>
          </w:p>
          <w:p w:rsidR="00C4391C" w:rsidRPr="00C4391C" w:rsidRDefault="00C4391C" w:rsidP="00C4391C">
            <w:pPr>
              <w:spacing w:after="0" w:line="240" w:lineRule="auto"/>
              <w:ind w:hanging="115"/>
              <w:rPr>
                <w:rFonts w:ascii="Arial" w:eastAsia="Times New Roman" w:hAnsi="Arial" w:cs="Arial"/>
                <w:color w:val="000000"/>
                <w:sz w:val="18"/>
                <w:szCs w:val="18"/>
              </w:rPr>
            </w:pPr>
            <w:bookmarkStart w:id="332" w:name="wp9000391"/>
            <w:bookmarkEnd w:id="332"/>
            <w:r w:rsidRPr="00C4391C">
              <w:rPr>
                <w:rFonts w:ascii="Arial" w:eastAsia="Times New Roman" w:hAnsi="Arial" w:cs="Arial"/>
                <w:color w:val="000000"/>
                <w:sz w:val="18"/>
                <w:szCs w:val="18"/>
              </w:rPr>
              <w:t>• VRF-aware firewall</w:t>
            </w:r>
          </w:p>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33" w:name="wp9000392"/>
            <w:bookmarkEnd w:id="333"/>
            <w:r w:rsidRPr="00C4391C">
              <w:rPr>
                <w:rFonts w:ascii="Arial" w:eastAsia="Times New Roman" w:hAnsi="Arial" w:cs="Arial"/>
                <w:color w:val="000000"/>
                <w:sz w:val="18"/>
                <w:szCs w:val="18"/>
              </w:rPr>
              <w:t>Content Filtering: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34" w:name="wp9000393"/>
            <w:bookmarkEnd w:id="334"/>
            <w:r w:rsidRPr="00C4391C">
              <w:rPr>
                <w:rFonts w:ascii="Arial" w:eastAsia="Times New Roman" w:hAnsi="Arial" w:cs="Arial"/>
                <w:color w:val="000000"/>
                <w:sz w:val="18"/>
                <w:szCs w:val="18"/>
              </w:rPr>
              <w:t>• Subscription-based content filtering with Trend Micro</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35" w:name="wp9000394"/>
            <w:bookmarkEnd w:id="335"/>
            <w:r w:rsidRPr="00C4391C">
              <w:rPr>
                <w:rFonts w:ascii="Arial" w:eastAsia="Times New Roman" w:hAnsi="Arial" w:cs="Arial"/>
                <w:color w:val="000000"/>
                <w:sz w:val="18"/>
                <w:szCs w:val="18"/>
              </w:rPr>
              <w:t xml:space="preserve">• Support for </w:t>
            </w:r>
            <w:proofErr w:type="spellStart"/>
            <w:r w:rsidRPr="00C4391C">
              <w:rPr>
                <w:rFonts w:ascii="Arial" w:eastAsia="Times New Roman" w:hAnsi="Arial" w:cs="Arial"/>
                <w:color w:val="000000"/>
                <w:sz w:val="18"/>
                <w:szCs w:val="18"/>
              </w:rPr>
              <w:t>Websense</w:t>
            </w:r>
            <w:proofErr w:type="spellEnd"/>
            <w:r w:rsidRPr="00C4391C">
              <w:rPr>
                <w:rFonts w:ascii="Arial" w:eastAsia="Times New Roman" w:hAnsi="Arial" w:cs="Arial"/>
                <w:color w:val="000000"/>
                <w:sz w:val="18"/>
                <w:szCs w:val="18"/>
              </w:rPr>
              <w:t xml:space="preserve"> and </w:t>
            </w:r>
            <w:proofErr w:type="spellStart"/>
            <w:r w:rsidRPr="00C4391C">
              <w:rPr>
                <w:rFonts w:ascii="Arial" w:eastAsia="Times New Roman" w:hAnsi="Arial" w:cs="Arial"/>
                <w:color w:val="000000"/>
                <w:sz w:val="18"/>
                <w:szCs w:val="18"/>
              </w:rPr>
              <w:t>SmartFilter</w:t>
            </w:r>
            <w:proofErr w:type="spellEnd"/>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36" w:name="wp9000395"/>
            <w:bookmarkEnd w:id="336"/>
            <w:r w:rsidRPr="00C4391C">
              <w:rPr>
                <w:rFonts w:ascii="Arial" w:eastAsia="Times New Roman" w:hAnsi="Arial" w:cs="Arial"/>
                <w:color w:val="000000"/>
                <w:sz w:val="18"/>
                <w:szCs w:val="18"/>
              </w:rPr>
              <w:t>• Cisco IOS Software black and white lists</w:t>
            </w:r>
          </w:p>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37" w:name="wp9000396"/>
            <w:bookmarkEnd w:id="337"/>
            <w:r w:rsidRPr="00C4391C">
              <w:rPr>
                <w:rFonts w:ascii="Arial" w:eastAsia="Times New Roman" w:hAnsi="Arial" w:cs="Arial"/>
                <w:color w:val="000000"/>
                <w:sz w:val="18"/>
                <w:szCs w:val="18"/>
              </w:rPr>
              <w:t>Integrated threat control:</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38" w:name="wp9000397"/>
            <w:bookmarkEnd w:id="338"/>
            <w:r w:rsidRPr="00C4391C">
              <w:rPr>
                <w:rFonts w:ascii="Arial" w:eastAsia="Times New Roman" w:hAnsi="Arial" w:cs="Arial"/>
                <w:color w:val="000000"/>
                <w:sz w:val="18"/>
                <w:szCs w:val="18"/>
              </w:rPr>
              <w:t>• IPS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39" w:name="wp9000398"/>
            <w:bookmarkEnd w:id="339"/>
            <w:r w:rsidRPr="00C4391C">
              <w:rPr>
                <w:rFonts w:ascii="Arial" w:eastAsia="Times New Roman" w:hAnsi="Arial" w:cs="Arial"/>
                <w:color w:val="000000"/>
                <w:sz w:val="18"/>
                <w:szCs w:val="18"/>
              </w:rPr>
              <w:t>• Control Plane Policing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40" w:name="wp9000399"/>
            <w:bookmarkEnd w:id="340"/>
            <w:r w:rsidRPr="00C4391C">
              <w:rPr>
                <w:rFonts w:ascii="Arial" w:eastAsia="Times New Roman" w:hAnsi="Arial" w:cs="Arial"/>
                <w:color w:val="000000"/>
                <w:sz w:val="18"/>
                <w:szCs w:val="18"/>
              </w:rPr>
              <w:t>• Flexible Packet Matching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41" w:name="wp9000400"/>
            <w:bookmarkEnd w:id="341"/>
            <w:r w:rsidRPr="00C4391C">
              <w:rPr>
                <w:rFonts w:ascii="Arial" w:eastAsia="Times New Roman" w:hAnsi="Arial" w:cs="Arial"/>
                <w:color w:val="000000"/>
                <w:sz w:val="18"/>
                <w:szCs w:val="18"/>
              </w:rPr>
              <w:t>• Network foundation protection</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42" w:name="wp9000401"/>
            <w:bookmarkEnd w:id="342"/>
            <w:proofErr w:type="spellStart"/>
            <w:r w:rsidRPr="00C4391C">
              <w:rPr>
                <w:rFonts w:ascii="Arial" w:eastAsia="Times New Roman" w:hAnsi="Arial" w:cs="Arial"/>
                <w:b/>
                <w:bCs/>
                <w:color w:val="336666"/>
                <w:sz w:val="18"/>
                <w:szCs w:val="18"/>
              </w:rPr>
              <w:t>QoS</w:t>
            </w:r>
            <w:proofErr w:type="spellEnd"/>
            <w:r w:rsidRPr="00C4391C">
              <w:rPr>
                <w:rFonts w:ascii="Arial" w:eastAsia="Times New Roman" w:hAnsi="Arial" w:cs="Arial"/>
                <w:b/>
                <w:bCs/>
                <w:color w:val="336666"/>
                <w:sz w:val="18"/>
                <w:szCs w:val="18"/>
              </w:rPr>
              <w:t xml:space="preserve">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343" w:name="wp9000402"/>
            <w:bookmarkEnd w:id="343"/>
            <w:r w:rsidRPr="00C4391C">
              <w:rPr>
                <w:rFonts w:ascii="Arial" w:eastAsia="Times New Roman" w:hAnsi="Arial" w:cs="Arial"/>
                <w:color w:val="000000"/>
                <w:sz w:val="18"/>
                <w:szCs w:val="18"/>
              </w:rPr>
              <w:t>• Class-Based Weighted Random Early Detection (CBWRED)</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44" w:name="wp9000403"/>
            <w:bookmarkEnd w:id="344"/>
            <w:r w:rsidRPr="00C4391C">
              <w:rPr>
                <w:rFonts w:ascii="Arial" w:eastAsia="Times New Roman" w:hAnsi="Arial" w:cs="Arial"/>
                <w:color w:val="000000"/>
                <w:sz w:val="18"/>
                <w:szCs w:val="18"/>
              </w:rPr>
              <w:t>• Network-Based Application Recognition (NBAR)</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45" w:name="wp9000404"/>
            <w:bookmarkEnd w:id="345"/>
            <w:r w:rsidRPr="00C4391C">
              <w:rPr>
                <w:rFonts w:ascii="Arial" w:eastAsia="Times New Roman" w:hAnsi="Arial" w:cs="Arial"/>
                <w:color w:val="000000"/>
                <w:sz w:val="18"/>
                <w:szCs w:val="18"/>
              </w:rPr>
              <w:t>• Link fragmentation and interleaving (LFI)</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46" w:name="wp9000405"/>
            <w:bookmarkEnd w:id="346"/>
            <w:r w:rsidRPr="00C4391C">
              <w:rPr>
                <w:rFonts w:ascii="Arial" w:eastAsia="Times New Roman" w:hAnsi="Arial" w:cs="Arial"/>
                <w:color w:val="000000"/>
                <w:sz w:val="18"/>
                <w:szCs w:val="18"/>
              </w:rPr>
              <w:t>• Resource Reservation Protocol (RSVP)</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47" w:name="wp9000406"/>
            <w:bookmarkEnd w:id="347"/>
            <w:r w:rsidRPr="00C4391C">
              <w:rPr>
                <w:rFonts w:ascii="Arial" w:eastAsia="Times New Roman" w:hAnsi="Arial" w:cs="Arial"/>
                <w:color w:val="000000"/>
                <w:sz w:val="18"/>
                <w:szCs w:val="18"/>
              </w:rPr>
              <w:t>• Real-Time Transport Protocol (RTP) header compression (</w:t>
            </w:r>
            <w:proofErr w:type="spellStart"/>
            <w:r w:rsidRPr="00C4391C">
              <w:rPr>
                <w:rFonts w:ascii="Arial" w:eastAsia="Times New Roman" w:hAnsi="Arial" w:cs="Arial"/>
                <w:color w:val="000000"/>
                <w:sz w:val="18"/>
                <w:szCs w:val="18"/>
              </w:rPr>
              <w:t>cRTP</w:t>
            </w:r>
            <w:proofErr w:type="spellEnd"/>
            <w:r w:rsidRPr="00C4391C">
              <w:rPr>
                <w:rFonts w:ascii="Arial" w:eastAsia="Times New Roman" w:hAnsi="Arial" w:cs="Arial"/>
                <w:color w:val="000000"/>
                <w:sz w:val="18"/>
                <w:szCs w:val="18"/>
              </w:rPr>
              <w: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48" w:name="wp9000407"/>
            <w:bookmarkEnd w:id="348"/>
            <w:r w:rsidRPr="00C4391C">
              <w:rPr>
                <w:rFonts w:ascii="Arial" w:eastAsia="Times New Roman" w:hAnsi="Arial" w:cs="Arial"/>
                <w:color w:val="000000"/>
                <w:sz w:val="18"/>
                <w:szCs w:val="18"/>
              </w:rPr>
              <w:t>• Differentiated Services (</w:t>
            </w:r>
            <w:proofErr w:type="spellStart"/>
            <w:r w:rsidRPr="00C4391C">
              <w:rPr>
                <w:rFonts w:ascii="Arial" w:eastAsia="Times New Roman" w:hAnsi="Arial" w:cs="Arial"/>
                <w:color w:val="000000"/>
                <w:sz w:val="18"/>
                <w:szCs w:val="18"/>
              </w:rPr>
              <w:t>DiffServ</w:t>
            </w:r>
            <w:proofErr w:type="spellEnd"/>
            <w:r w:rsidRPr="00C4391C">
              <w:rPr>
                <w:rFonts w:ascii="Arial" w:eastAsia="Times New Roman" w:hAnsi="Arial" w:cs="Arial"/>
                <w:color w:val="000000"/>
                <w:sz w:val="18"/>
                <w:szCs w:val="18"/>
              </w:rPr>
              <w: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49" w:name="wp9000408"/>
            <w:bookmarkEnd w:id="349"/>
            <w:r w:rsidRPr="00C4391C">
              <w:rPr>
                <w:rFonts w:ascii="Arial" w:eastAsia="Times New Roman" w:hAnsi="Arial" w:cs="Arial"/>
                <w:color w:val="000000"/>
                <w:sz w:val="18"/>
                <w:szCs w:val="18"/>
              </w:rPr>
              <w:t xml:space="preserve">• </w:t>
            </w:r>
            <w:proofErr w:type="spellStart"/>
            <w:r w:rsidRPr="00C4391C">
              <w:rPr>
                <w:rFonts w:ascii="Arial" w:eastAsia="Times New Roman" w:hAnsi="Arial" w:cs="Arial"/>
                <w:color w:val="000000"/>
                <w:sz w:val="18"/>
                <w:szCs w:val="18"/>
              </w:rPr>
              <w:t>QoS</w:t>
            </w:r>
            <w:proofErr w:type="spellEnd"/>
            <w:r w:rsidRPr="00C4391C">
              <w:rPr>
                <w:rFonts w:ascii="Arial" w:eastAsia="Times New Roman" w:hAnsi="Arial" w:cs="Arial"/>
                <w:color w:val="000000"/>
                <w:sz w:val="18"/>
                <w:szCs w:val="18"/>
              </w:rPr>
              <w:t xml:space="preserve"> </w:t>
            </w:r>
            <w:proofErr w:type="spellStart"/>
            <w:r w:rsidRPr="00C4391C">
              <w:rPr>
                <w:rFonts w:ascii="Arial" w:eastAsia="Times New Roman" w:hAnsi="Arial" w:cs="Arial"/>
                <w:color w:val="000000"/>
                <w:sz w:val="18"/>
                <w:szCs w:val="18"/>
              </w:rPr>
              <w:t>preclassify</w:t>
            </w:r>
            <w:proofErr w:type="spellEnd"/>
            <w:r w:rsidRPr="00C4391C">
              <w:rPr>
                <w:rFonts w:ascii="Arial" w:eastAsia="Times New Roman" w:hAnsi="Arial" w:cs="Arial"/>
                <w:color w:val="000000"/>
                <w:sz w:val="18"/>
                <w:szCs w:val="18"/>
              </w:rPr>
              <w:t xml:space="preserve"> and </w:t>
            </w:r>
            <w:proofErr w:type="spellStart"/>
            <w:r w:rsidRPr="00C4391C">
              <w:rPr>
                <w:rFonts w:ascii="Arial" w:eastAsia="Times New Roman" w:hAnsi="Arial" w:cs="Arial"/>
                <w:color w:val="000000"/>
                <w:sz w:val="18"/>
                <w:szCs w:val="18"/>
              </w:rPr>
              <w:t>prefragmentation</w:t>
            </w:r>
            <w:proofErr w:type="spellEnd"/>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50" w:name="wp9000409"/>
            <w:bookmarkEnd w:id="350"/>
            <w:r w:rsidRPr="00C4391C">
              <w:rPr>
                <w:rFonts w:ascii="Arial" w:eastAsia="Times New Roman" w:hAnsi="Arial" w:cs="Arial"/>
                <w:color w:val="000000"/>
                <w:sz w:val="18"/>
                <w:szCs w:val="18"/>
              </w:rPr>
              <w:t xml:space="preserve">• Hierarchical </w:t>
            </w:r>
            <w:proofErr w:type="spellStart"/>
            <w:r w:rsidRPr="00C4391C">
              <w:rPr>
                <w:rFonts w:ascii="Arial" w:eastAsia="Times New Roman" w:hAnsi="Arial" w:cs="Arial"/>
                <w:color w:val="000000"/>
                <w:sz w:val="18"/>
                <w:szCs w:val="18"/>
              </w:rPr>
              <w:t>QoS</w:t>
            </w:r>
            <w:proofErr w:type="spellEnd"/>
            <w:r w:rsidRPr="00C4391C">
              <w:rPr>
                <w:rFonts w:ascii="Arial" w:eastAsia="Times New Roman" w:hAnsi="Arial" w:cs="Arial"/>
                <w:color w:val="000000"/>
                <w:sz w:val="18"/>
                <w:szCs w:val="18"/>
              </w:rPr>
              <w:t xml:space="preserve"> (</w:t>
            </w:r>
            <w:proofErr w:type="spellStart"/>
            <w:r w:rsidRPr="00C4391C">
              <w:rPr>
                <w:rFonts w:ascii="Arial" w:eastAsia="Times New Roman" w:hAnsi="Arial" w:cs="Arial"/>
                <w:color w:val="000000"/>
                <w:sz w:val="18"/>
                <w:szCs w:val="18"/>
              </w:rPr>
              <w:t>HQoS</w:t>
            </w:r>
            <w:proofErr w:type="spellEnd"/>
            <w:r w:rsidRPr="00C4391C">
              <w:rPr>
                <w:rFonts w:ascii="Arial" w:eastAsia="Times New Roman" w:hAnsi="Arial" w:cs="Arial"/>
                <w:color w:val="000000"/>
                <w:sz w:val="18"/>
                <w:szCs w:val="18"/>
              </w:rPr>
              <w: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51" w:name="wp9000410"/>
            <w:bookmarkEnd w:id="351"/>
            <w:r w:rsidRPr="00C4391C">
              <w:rPr>
                <w:rFonts w:ascii="Arial" w:eastAsia="Times New Roman" w:hAnsi="Arial" w:cs="Arial"/>
                <w:b/>
                <w:bCs/>
                <w:color w:val="336666"/>
                <w:sz w:val="18"/>
                <w:szCs w:val="18"/>
              </w:rPr>
              <w:t>Metro Ethernet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352" w:name="wp9000411"/>
            <w:bookmarkEnd w:id="352"/>
            <w:r w:rsidRPr="00C4391C">
              <w:rPr>
                <w:rFonts w:ascii="Arial" w:eastAsia="Times New Roman" w:hAnsi="Arial" w:cs="Arial"/>
                <w:color w:val="000000"/>
                <w:sz w:val="18"/>
                <w:szCs w:val="18"/>
              </w:rPr>
              <w:t>• Ethernet Operations, Administration, and Maintenance (Ethernet OAM)</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53" w:name="wp9000412"/>
            <w:bookmarkEnd w:id="353"/>
            <w:r w:rsidRPr="00C4391C">
              <w:rPr>
                <w:rFonts w:ascii="Arial" w:eastAsia="Times New Roman" w:hAnsi="Arial" w:cs="Arial"/>
                <w:color w:val="000000"/>
                <w:sz w:val="18"/>
                <w:szCs w:val="18"/>
              </w:rPr>
              <w:t>• Ethernet Local Management Interface (Ethernet LMI)</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54" w:name="wp9000413"/>
            <w:bookmarkEnd w:id="354"/>
            <w:r w:rsidRPr="00C4391C">
              <w:rPr>
                <w:rFonts w:ascii="Arial" w:eastAsia="Times New Roman" w:hAnsi="Arial" w:cs="Arial"/>
                <w:color w:val="000000"/>
                <w:sz w:val="18"/>
                <w:szCs w:val="18"/>
              </w:rPr>
              <w:t xml:space="preserve">• Hierarchical </w:t>
            </w:r>
            <w:proofErr w:type="spellStart"/>
            <w:r w:rsidRPr="00C4391C">
              <w:rPr>
                <w:rFonts w:ascii="Arial" w:eastAsia="Times New Roman" w:hAnsi="Arial" w:cs="Arial"/>
                <w:color w:val="000000"/>
                <w:sz w:val="18"/>
                <w:szCs w:val="18"/>
              </w:rPr>
              <w:t>QoS</w:t>
            </w:r>
            <w:proofErr w:type="spellEnd"/>
            <w:r w:rsidRPr="00C4391C">
              <w:rPr>
                <w:rFonts w:ascii="Arial" w:eastAsia="Times New Roman" w:hAnsi="Arial" w:cs="Arial"/>
                <w:color w:val="000000"/>
                <w:sz w:val="18"/>
                <w:szCs w:val="18"/>
              </w:rPr>
              <w:t xml:space="preserve"> (</w:t>
            </w:r>
            <w:proofErr w:type="spellStart"/>
            <w:r w:rsidRPr="00C4391C">
              <w:rPr>
                <w:rFonts w:ascii="Arial" w:eastAsia="Times New Roman" w:hAnsi="Arial" w:cs="Arial"/>
                <w:color w:val="000000"/>
                <w:sz w:val="18"/>
                <w:szCs w:val="18"/>
              </w:rPr>
              <w:t>HQoS</w:t>
            </w:r>
            <w:proofErr w:type="spellEnd"/>
            <w:r w:rsidRPr="00C4391C">
              <w:rPr>
                <w:rFonts w:ascii="Arial" w:eastAsia="Times New Roman" w:hAnsi="Arial" w:cs="Arial"/>
                <w:color w:val="000000"/>
                <w:sz w:val="18"/>
                <w:szCs w:val="18"/>
              </w:rPr>
              <w:t>)</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55" w:name="wp9000414"/>
            <w:bookmarkEnd w:id="355"/>
            <w:r w:rsidRPr="00C4391C">
              <w:rPr>
                <w:rFonts w:ascii="Arial" w:eastAsia="Times New Roman" w:hAnsi="Arial" w:cs="Arial"/>
                <w:b/>
                <w:bCs/>
                <w:color w:val="336666"/>
                <w:sz w:val="18"/>
                <w:szCs w:val="18"/>
              </w:rPr>
              <w:t>IPv6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356" w:name="wp9000415"/>
            <w:bookmarkEnd w:id="356"/>
            <w:r w:rsidRPr="00C4391C">
              <w:rPr>
                <w:rFonts w:ascii="Arial" w:eastAsia="Times New Roman" w:hAnsi="Arial" w:cs="Arial"/>
                <w:color w:val="000000"/>
                <w:sz w:val="18"/>
                <w:szCs w:val="18"/>
              </w:rPr>
              <w:t>• IPv6 addressing architecture</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57" w:name="wp9000416"/>
            <w:bookmarkEnd w:id="357"/>
            <w:r w:rsidRPr="00C4391C">
              <w:rPr>
                <w:rFonts w:ascii="Arial" w:eastAsia="Times New Roman" w:hAnsi="Arial" w:cs="Arial"/>
                <w:color w:val="000000"/>
                <w:sz w:val="18"/>
                <w:szCs w:val="18"/>
              </w:rPr>
              <w:t>• IPv6 name resolution</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58" w:name="wp9000417"/>
            <w:bookmarkEnd w:id="358"/>
            <w:r w:rsidRPr="00C4391C">
              <w:rPr>
                <w:rFonts w:ascii="Arial" w:eastAsia="Times New Roman" w:hAnsi="Arial" w:cs="Arial"/>
                <w:color w:val="000000"/>
                <w:sz w:val="18"/>
                <w:szCs w:val="18"/>
              </w:rPr>
              <w:t>• IPv6 statistics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59" w:name="wp9000418"/>
            <w:bookmarkEnd w:id="359"/>
            <w:r w:rsidRPr="00C4391C">
              <w:rPr>
                <w:rFonts w:ascii="Arial" w:eastAsia="Times New Roman" w:hAnsi="Arial" w:cs="Arial"/>
                <w:color w:val="000000"/>
                <w:sz w:val="18"/>
                <w:szCs w:val="18"/>
              </w:rPr>
              <w:t>• IPv6 translation: Transport packets between IPv6-only and IPv4-only endpoints (NAT-PT)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60" w:name="wp9000419"/>
            <w:bookmarkEnd w:id="360"/>
            <w:r w:rsidRPr="00C4391C">
              <w:rPr>
                <w:rFonts w:ascii="Arial" w:eastAsia="Times New Roman" w:hAnsi="Arial" w:cs="Arial"/>
                <w:color w:val="000000"/>
                <w:sz w:val="18"/>
                <w:szCs w:val="18"/>
              </w:rPr>
              <w:t>• Internet Control Message Protocol Version 6 (ICMPv6)</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61" w:name="wp9000420"/>
            <w:bookmarkEnd w:id="361"/>
            <w:r w:rsidRPr="00C4391C">
              <w:rPr>
                <w:rFonts w:ascii="Arial" w:eastAsia="Times New Roman" w:hAnsi="Arial" w:cs="Arial"/>
                <w:color w:val="000000"/>
                <w:sz w:val="18"/>
                <w:szCs w:val="18"/>
              </w:rPr>
              <w:t>• IPv6 DHCP</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62" w:name="wp9000421"/>
            <w:bookmarkEnd w:id="362"/>
            <w:r w:rsidRPr="00C4391C">
              <w:rPr>
                <w:rFonts w:ascii="Arial" w:eastAsia="Times New Roman" w:hAnsi="Arial" w:cs="Arial"/>
                <w:b/>
                <w:bCs/>
                <w:color w:val="336666"/>
                <w:sz w:val="18"/>
                <w:szCs w:val="18"/>
              </w:rPr>
              <w:t>Unified WLAN management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63" w:name="wp9000422"/>
            <w:bookmarkEnd w:id="363"/>
            <w:r w:rsidRPr="00C4391C">
              <w:rPr>
                <w:rFonts w:ascii="Arial" w:eastAsia="Times New Roman" w:hAnsi="Arial" w:cs="Arial"/>
                <w:color w:val="000000"/>
                <w:sz w:val="18"/>
                <w:szCs w:val="18"/>
              </w:rPr>
              <w:t>Unified access-point features: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64" w:name="wp9000423"/>
            <w:bookmarkEnd w:id="364"/>
            <w:r w:rsidRPr="00C4391C">
              <w:rPr>
                <w:rFonts w:ascii="Arial" w:eastAsia="Times New Roman" w:hAnsi="Arial" w:cs="Arial"/>
                <w:color w:val="000000"/>
                <w:sz w:val="18"/>
                <w:szCs w:val="18"/>
              </w:rPr>
              <w:t>• Supported by wireless LAN controller and Cisco WCS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65" w:name="wp9000424"/>
            <w:bookmarkEnd w:id="365"/>
            <w:r w:rsidRPr="00C4391C">
              <w:rPr>
                <w:rFonts w:ascii="Arial" w:eastAsia="Times New Roman" w:hAnsi="Arial" w:cs="Arial"/>
                <w:color w:val="000000"/>
                <w:sz w:val="18"/>
                <w:szCs w:val="18"/>
              </w:rPr>
              <w:t>• Configurable local or central switching for HREAP mode</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66" w:name="wp9000425"/>
            <w:bookmarkEnd w:id="366"/>
            <w:r w:rsidRPr="00C4391C">
              <w:rPr>
                <w:rFonts w:ascii="Arial" w:eastAsia="Times New Roman" w:hAnsi="Arial" w:cs="Arial"/>
                <w:color w:val="000000"/>
                <w:sz w:val="18"/>
                <w:szCs w:val="18"/>
              </w:rPr>
              <w:t>• Radio management through Cisco WCS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67" w:name="wp9000426"/>
            <w:bookmarkEnd w:id="367"/>
            <w:r w:rsidRPr="00C4391C">
              <w:rPr>
                <w:rFonts w:ascii="Arial" w:eastAsia="Times New Roman" w:hAnsi="Arial" w:cs="Arial"/>
                <w:color w:val="000000"/>
                <w:sz w:val="18"/>
                <w:szCs w:val="18"/>
              </w:rPr>
              <w:t>• Transparent roaming with Mobility Groups</w:t>
            </w:r>
          </w:p>
        </w:tc>
      </w:tr>
    </w:tbl>
    <w:p w:rsidR="00C4391C" w:rsidRPr="00C4391C" w:rsidRDefault="00C4391C" w:rsidP="00C4391C">
      <w:pPr>
        <w:spacing w:before="240" w:after="120" w:line="240" w:lineRule="auto"/>
        <w:ind w:left="940" w:hanging="940"/>
        <w:rPr>
          <w:rFonts w:ascii="Arial" w:eastAsia="Times New Roman" w:hAnsi="Arial" w:cs="Arial"/>
          <w:color w:val="000000"/>
          <w:sz w:val="18"/>
          <w:szCs w:val="18"/>
        </w:rPr>
      </w:pPr>
      <w:bookmarkStart w:id="368" w:name="wp9001156"/>
      <w:bookmarkEnd w:id="368"/>
      <w:proofErr w:type="gramStart"/>
      <w:r w:rsidRPr="00C4391C">
        <w:rPr>
          <w:rFonts w:ascii="Arial" w:eastAsia="Times New Roman" w:hAnsi="Arial" w:cs="Arial"/>
          <w:b/>
          <w:bCs/>
          <w:color w:val="000000"/>
          <w:sz w:val="18"/>
          <w:szCs w:val="18"/>
        </w:rPr>
        <w:lastRenderedPageBreak/>
        <w:t>Table 8.</w:t>
      </w:r>
      <w:proofErr w:type="gramEnd"/>
      <w:r w:rsidRPr="00C4391C">
        <w:rPr>
          <w:rFonts w:ascii="Arial" w:eastAsia="Times New Roman" w:hAnsi="Arial" w:cs="Arial"/>
          <w:color w:val="000000"/>
          <w:sz w:val="18"/>
        </w:rPr>
        <w:t> </w:t>
      </w:r>
      <w:r w:rsidRPr="00C4391C">
        <w:rPr>
          <w:rFonts w:ascii="Arial" w:eastAsia="Times New Roman" w:hAnsi="Arial" w:cs="Arial"/>
          <w:b/>
          <w:bCs/>
          <w:color w:val="000000"/>
          <w:sz w:val="18"/>
        </w:rPr>
        <w:t>Cisco IOS Software Features on Cisco 880V Series: Advanced IP Services Feature Set</w:t>
      </w:r>
    </w:p>
    <w:tbl>
      <w:tblPr>
        <w:tblW w:w="4000" w:type="pct"/>
        <w:tblCellSpacing w:w="0" w:type="dxa"/>
        <w:tblBorders>
          <w:top w:val="outset" w:sz="6" w:space="0" w:color="ADADAD"/>
          <w:left w:val="outset" w:sz="6" w:space="0" w:color="ADADAD"/>
          <w:bottom w:val="outset" w:sz="6" w:space="0" w:color="ADADAD"/>
          <w:right w:val="outset" w:sz="6" w:space="0" w:color="ADADAD"/>
        </w:tblBorders>
        <w:tblCellMar>
          <w:top w:w="72" w:type="dxa"/>
          <w:left w:w="72" w:type="dxa"/>
          <w:bottom w:w="72" w:type="dxa"/>
          <w:right w:w="72" w:type="dxa"/>
        </w:tblCellMar>
        <w:tblLook w:val="04A0"/>
      </w:tblPr>
      <w:tblGrid>
        <w:gridCol w:w="1804"/>
        <w:gridCol w:w="7658"/>
      </w:tblGrid>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69" w:name="wp9001157"/>
            <w:bookmarkStart w:id="370" w:name="wp9000427"/>
            <w:bookmarkEnd w:id="369"/>
            <w:bookmarkEnd w:id="370"/>
            <w:r w:rsidRPr="00C4391C">
              <w:rPr>
                <w:rFonts w:ascii="Arial" w:eastAsia="Times New Roman" w:hAnsi="Arial" w:cs="Arial"/>
                <w:b/>
                <w:bCs/>
                <w:color w:val="336666"/>
                <w:sz w:val="18"/>
                <w:szCs w:val="18"/>
              </w:rPr>
              <w:t>Feature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71" w:name="wp9000428"/>
            <w:bookmarkEnd w:id="371"/>
            <w:r w:rsidRPr="00C4391C">
              <w:rPr>
                <w:rFonts w:ascii="Arial" w:eastAsia="Times New Roman" w:hAnsi="Arial" w:cs="Arial"/>
                <w:b/>
                <w:bCs/>
                <w:color w:val="336666"/>
                <w:sz w:val="18"/>
                <w:szCs w:val="18"/>
              </w:rPr>
              <w:t>Description</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72" w:name="wp9000429"/>
            <w:bookmarkEnd w:id="372"/>
            <w:r w:rsidRPr="00C4391C">
              <w:rPr>
                <w:rFonts w:ascii="Arial" w:eastAsia="Times New Roman" w:hAnsi="Arial" w:cs="Arial"/>
                <w:b/>
                <w:bCs/>
                <w:color w:val="336666"/>
                <w:sz w:val="18"/>
                <w:szCs w:val="18"/>
              </w:rPr>
              <w:t>Cisco Voice Gateway</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73" w:name="wp9000430"/>
            <w:bookmarkEnd w:id="373"/>
            <w:r w:rsidRPr="00C4391C">
              <w:rPr>
                <w:rFonts w:ascii="Arial" w:eastAsia="Times New Roman" w:hAnsi="Arial" w:cs="Arial"/>
                <w:color w:val="000000"/>
                <w:sz w:val="18"/>
                <w:szCs w:val="18"/>
              </w:rPr>
              <w:t>4 FXS ports and 2 Basic Rate Interface (BRI) port for PBX connectivity. 1 FXO port is available on the Cisco881V SKU</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74" w:name="wp9000431"/>
            <w:bookmarkEnd w:id="374"/>
            <w:r w:rsidRPr="00C4391C">
              <w:rPr>
                <w:rFonts w:ascii="Arial" w:eastAsia="Times New Roman" w:hAnsi="Arial" w:cs="Arial"/>
                <w:b/>
                <w:bCs/>
                <w:color w:val="336666"/>
                <w:sz w:val="18"/>
                <w:szCs w:val="18"/>
              </w:rPr>
              <w:t>Cisco UCME/SRST version</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75" w:name="wp9000432"/>
            <w:bookmarkEnd w:id="375"/>
            <w:r w:rsidRPr="00C4391C">
              <w:rPr>
                <w:rFonts w:ascii="Arial" w:eastAsia="Times New Roman" w:hAnsi="Arial" w:cs="Arial"/>
                <w:color w:val="000000"/>
                <w:sz w:val="18"/>
                <w:szCs w:val="18"/>
              </w:rPr>
              <w:t>Ability to upgrade to 5 user license of CME/SRST - version 8.6 and later are supported</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76" w:name="wp9000433"/>
            <w:bookmarkEnd w:id="376"/>
            <w:r w:rsidRPr="00C4391C">
              <w:rPr>
                <w:rFonts w:ascii="Arial" w:eastAsia="Times New Roman" w:hAnsi="Arial" w:cs="Arial"/>
                <w:b/>
                <w:bCs/>
                <w:color w:val="336666"/>
                <w:sz w:val="18"/>
                <w:szCs w:val="18"/>
              </w:rPr>
              <w:t>Call-control signaling</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77" w:name="wp9000434"/>
            <w:bookmarkEnd w:id="377"/>
            <w:r w:rsidRPr="00C4391C">
              <w:rPr>
                <w:rFonts w:ascii="Arial" w:eastAsia="Times New Roman" w:hAnsi="Arial" w:cs="Arial"/>
                <w:color w:val="000000"/>
                <w:sz w:val="18"/>
                <w:szCs w:val="18"/>
              </w:rPr>
              <w:t>H.323 Versions 1, 2, 3, and 4, Media Gateway Control Protocol (MGCP) 0.1 and 1.0, Skinny Client Control Protocol (SCCP), and SIP call-control protocols are supported.</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78" w:name="wp9000435"/>
            <w:bookmarkEnd w:id="378"/>
            <w:r w:rsidRPr="00C4391C">
              <w:rPr>
                <w:rFonts w:ascii="Arial" w:eastAsia="Times New Roman" w:hAnsi="Arial" w:cs="Arial"/>
                <w:b/>
                <w:bCs/>
                <w:color w:val="336666"/>
                <w:sz w:val="18"/>
                <w:szCs w:val="18"/>
              </w:rPr>
              <w:t xml:space="preserve">ITU standard voice </w:t>
            </w:r>
            <w:proofErr w:type="spellStart"/>
            <w:r w:rsidRPr="00C4391C">
              <w:rPr>
                <w:rFonts w:ascii="Arial" w:eastAsia="Times New Roman" w:hAnsi="Arial" w:cs="Arial"/>
                <w:b/>
                <w:bCs/>
                <w:color w:val="336666"/>
                <w:sz w:val="18"/>
                <w:szCs w:val="18"/>
              </w:rPr>
              <w:t>codecs</w:t>
            </w:r>
            <w:proofErr w:type="spellEnd"/>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79" w:name="wp9000436"/>
            <w:bookmarkEnd w:id="379"/>
            <w:r w:rsidRPr="00C4391C">
              <w:rPr>
                <w:rFonts w:ascii="Arial" w:eastAsia="Times New Roman" w:hAnsi="Arial" w:cs="Arial"/>
                <w:color w:val="000000"/>
                <w:sz w:val="18"/>
                <w:szCs w:val="18"/>
              </w:rPr>
              <w:t xml:space="preserve">G.711, G.729, G.729a/b, G.723.1, G.726, and G.728, which are standards-based compression technologies allowing transmission of voice across IP, are supported. The G.711 standard employs 64-kbps pulse code modulation (PCM) using either mu-law or a-law. Other </w:t>
            </w:r>
            <w:proofErr w:type="spellStart"/>
            <w:r w:rsidRPr="00C4391C">
              <w:rPr>
                <w:rFonts w:ascii="Arial" w:eastAsia="Times New Roman" w:hAnsi="Arial" w:cs="Arial"/>
                <w:color w:val="000000"/>
                <w:sz w:val="18"/>
                <w:szCs w:val="18"/>
              </w:rPr>
              <w:t>codecs</w:t>
            </w:r>
            <w:proofErr w:type="spellEnd"/>
            <w:r w:rsidRPr="00C4391C">
              <w:rPr>
                <w:rFonts w:ascii="Arial" w:eastAsia="Times New Roman" w:hAnsi="Arial" w:cs="Arial"/>
                <w:color w:val="000000"/>
                <w:sz w:val="18"/>
                <w:szCs w:val="18"/>
              </w:rPr>
              <w:t> employ lower bit rates.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80" w:name="wp9000437"/>
            <w:bookmarkEnd w:id="380"/>
            <w:r w:rsidRPr="00C4391C">
              <w:rPr>
                <w:rFonts w:ascii="Arial" w:eastAsia="Times New Roman" w:hAnsi="Arial" w:cs="Arial"/>
                <w:b/>
                <w:bCs/>
                <w:color w:val="336666"/>
                <w:sz w:val="18"/>
                <w:szCs w:val="18"/>
              </w:rPr>
              <w:t>Cisco Unified Communications Manager support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81" w:name="wp9000438"/>
            <w:bookmarkEnd w:id="381"/>
            <w:r w:rsidRPr="00C4391C">
              <w:rPr>
                <w:rFonts w:ascii="Arial" w:eastAsia="Times New Roman" w:hAnsi="Arial" w:cs="Arial"/>
                <w:color w:val="000000"/>
                <w:sz w:val="18"/>
                <w:szCs w:val="18"/>
              </w:rPr>
              <w:t>For SRST features for IP phones, refer to the SRST data sheet at</w:t>
            </w:r>
            <w:proofErr w:type="gramStart"/>
            <w:r w:rsidRPr="00C4391C">
              <w:rPr>
                <w:rFonts w:ascii="Arial" w:eastAsia="Times New Roman" w:hAnsi="Arial" w:cs="Arial"/>
                <w:color w:val="000000"/>
                <w:sz w:val="18"/>
                <w:szCs w:val="18"/>
              </w:rPr>
              <w:t>:</w:t>
            </w:r>
            <w:proofErr w:type="gramEnd"/>
            <w:r w:rsidR="00E67887" w:rsidRPr="00C4391C">
              <w:rPr>
                <w:rFonts w:ascii="Arial" w:eastAsia="Times New Roman" w:hAnsi="Arial" w:cs="Arial"/>
                <w:color w:val="000000"/>
                <w:sz w:val="18"/>
                <w:szCs w:val="18"/>
              </w:rPr>
              <w:fldChar w:fldCharType="begin"/>
            </w:r>
            <w:r w:rsidRPr="00C4391C">
              <w:rPr>
                <w:rFonts w:ascii="Arial" w:eastAsia="Times New Roman" w:hAnsi="Arial" w:cs="Arial"/>
                <w:color w:val="000000"/>
                <w:sz w:val="18"/>
                <w:szCs w:val="18"/>
              </w:rPr>
              <w:instrText xml:space="preserve"> HYPERLINK "http://www.cisco.com/en/US/products/sw/voicesw/ps2169/products_data_sheets_list.html" </w:instrText>
            </w:r>
            <w:r w:rsidR="00E67887" w:rsidRPr="00C4391C">
              <w:rPr>
                <w:rFonts w:ascii="Arial" w:eastAsia="Times New Roman" w:hAnsi="Arial" w:cs="Arial"/>
                <w:color w:val="000000"/>
                <w:sz w:val="18"/>
                <w:szCs w:val="18"/>
              </w:rPr>
              <w:fldChar w:fldCharType="separate"/>
            </w:r>
            <w:r w:rsidRPr="00C4391C">
              <w:rPr>
                <w:rFonts w:ascii="Arial" w:eastAsia="Times New Roman" w:hAnsi="Arial" w:cs="Arial"/>
                <w:color w:val="3366CC"/>
                <w:sz w:val="18"/>
                <w:u w:val="single"/>
              </w:rPr>
              <w:t>http://www.cisco.com/en/US/products/sw/voicesw/ps2169/products_data_sheets_list.html</w:t>
            </w:r>
            <w:r w:rsidR="00E67887" w:rsidRPr="00C4391C">
              <w:rPr>
                <w:rFonts w:ascii="Arial" w:eastAsia="Times New Roman" w:hAnsi="Arial" w:cs="Arial"/>
                <w:color w:val="000000"/>
                <w:sz w:val="18"/>
                <w:szCs w:val="18"/>
              </w:rPr>
              <w:fldChar w:fldCharType="end"/>
            </w:r>
            <w:r w:rsidRPr="00C4391C">
              <w:rPr>
                <w:rFonts w:ascii="Arial" w:eastAsia="Times New Roman" w:hAnsi="Arial" w:cs="Arial"/>
                <w:color w:val="000000"/>
                <w:sz w:val="18"/>
                <w:szCs w:val="18"/>
              </w:rPr>
              <w:t>.</w:t>
            </w:r>
          </w:p>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82" w:name="wp9000439"/>
            <w:bookmarkEnd w:id="382"/>
            <w:r w:rsidRPr="00C4391C">
              <w:rPr>
                <w:rFonts w:ascii="Arial" w:eastAsia="Times New Roman" w:hAnsi="Arial" w:cs="Arial"/>
                <w:color w:val="000000"/>
                <w:sz w:val="18"/>
                <w:szCs w:val="18"/>
              </w:rPr>
              <w:t>Cisco Unified Communications Manager support for analog and digital ports come with Releases 7.1(5), 8.5(1), and 8.6(2)</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83" w:name="wp9000440"/>
            <w:bookmarkEnd w:id="383"/>
            <w:r w:rsidRPr="00C4391C">
              <w:rPr>
                <w:rFonts w:ascii="Arial" w:eastAsia="Times New Roman" w:hAnsi="Arial" w:cs="Arial"/>
                <w:b/>
                <w:bCs/>
                <w:color w:val="336666"/>
                <w:sz w:val="18"/>
                <w:szCs w:val="18"/>
              </w:rPr>
              <w:t>Telephony interface signaling support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384" w:name="wp9000441"/>
            <w:bookmarkEnd w:id="384"/>
            <w:r w:rsidRPr="00C4391C">
              <w:rPr>
                <w:rFonts w:ascii="Arial" w:eastAsia="Times New Roman" w:hAnsi="Arial" w:cs="Arial"/>
                <w:color w:val="000000"/>
                <w:sz w:val="18"/>
                <w:szCs w:val="18"/>
              </w:rPr>
              <w:t>Cisco 880 V supports the following signaling protocols: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85" w:name="wp9000442"/>
            <w:bookmarkEnd w:id="385"/>
            <w:r w:rsidRPr="00C4391C">
              <w:rPr>
                <w:rFonts w:ascii="Arial" w:eastAsia="Times New Roman" w:hAnsi="Arial" w:cs="Arial"/>
                <w:color w:val="000000"/>
                <w:sz w:val="18"/>
                <w:szCs w:val="18"/>
              </w:rPr>
              <w:t>• FXS loop-start and ground-start signaling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86" w:name="wp9000443"/>
            <w:bookmarkEnd w:id="386"/>
            <w:r w:rsidRPr="00C4391C">
              <w:rPr>
                <w:rFonts w:ascii="Arial" w:eastAsia="Times New Roman" w:hAnsi="Arial" w:cs="Arial"/>
                <w:color w:val="000000"/>
                <w:sz w:val="18"/>
                <w:szCs w:val="18"/>
              </w:rPr>
              <w:t>• FXO</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87" w:name="wp9000444"/>
            <w:bookmarkEnd w:id="387"/>
            <w:r w:rsidRPr="00C4391C">
              <w:rPr>
                <w:rFonts w:ascii="Arial" w:eastAsia="Times New Roman" w:hAnsi="Arial" w:cs="Arial"/>
                <w:color w:val="000000"/>
                <w:sz w:val="18"/>
                <w:szCs w:val="18"/>
              </w:rPr>
              <w:t xml:space="preserve">• Inbound signaling (such as dual-tone </w:t>
            </w:r>
            <w:proofErr w:type="spellStart"/>
            <w:r w:rsidRPr="00C4391C">
              <w:rPr>
                <w:rFonts w:ascii="Arial" w:eastAsia="Times New Roman" w:hAnsi="Arial" w:cs="Arial"/>
                <w:color w:val="000000"/>
                <w:sz w:val="18"/>
                <w:szCs w:val="18"/>
              </w:rPr>
              <w:t>multifrequency</w:t>
            </w:r>
            <w:proofErr w:type="spellEnd"/>
            <w:r w:rsidRPr="00C4391C">
              <w:rPr>
                <w:rFonts w:ascii="Arial" w:eastAsia="Times New Roman" w:hAnsi="Arial" w:cs="Arial"/>
                <w:color w:val="000000"/>
                <w:sz w:val="18"/>
                <w:szCs w:val="18"/>
              </w:rPr>
              <w:t xml:space="preserve"> [DTMF] and </w:t>
            </w:r>
            <w:proofErr w:type="spellStart"/>
            <w:r w:rsidRPr="00C4391C">
              <w:rPr>
                <w:rFonts w:ascii="Arial" w:eastAsia="Times New Roman" w:hAnsi="Arial" w:cs="Arial"/>
                <w:color w:val="000000"/>
                <w:sz w:val="18"/>
                <w:szCs w:val="18"/>
              </w:rPr>
              <w:t>multifrequency</w:t>
            </w:r>
            <w:proofErr w:type="spellEnd"/>
            <w:r w:rsidRPr="00C4391C">
              <w:rPr>
                <w:rFonts w:ascii="Arial" w:eastAsia="Times New Roman" w:hAnsi="Arial" w:cs="Arial"/>
                <w:color w:val="000000"/>
                <w:sz w:val="18"/>
                <w:szCs w:val="18"/>
              </w:rPr>
              <w:t xml:space="preserve"> support)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88" w:name="wp9000445"/>
            <w:bookmarkEnd w:id="388"/>
            <w:r w:rsidRPr="00C4391C">
              <w:rPr>
                <w:rFonts w:ascii="Arial" w:eastAsia="Times New Roman" w:hAnsi="Arial" w:cs="Arial"/>
                <w:color w:val="000000"/>
                <w:sz w:val="18"/>
                <w:szCs w:val="18"/>
              </w:rPr>
              <w:t>• BRI QSIG</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89" w:name="wp9000446"/>
            <w:bookmarkEnd w:id="389"/>
            <w:r w:rsidRPr="00C4391C">
              <w:rPr>
                <w:rFonts w:ascii="Arial" w:eastAsia="Times New Roman" w:hAnsi="Arial" w:cs="Arial"/>
                <w:b/>
                <w:bCs/>
                <w:color w:val="336666"/>
                <w:sz w:val="18"/>
                <w:szCs w:val="18"/>
              </w:rPr>
              <w:t>Voice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390" w:name="wp9000447"/>
            <w:bookmarkEnd w:id="390"/>
            <w:r w:rsidRPr="00C4391C">
              <w:rPr>
                <w:rFonts w:ascii="Arial" w:eastAsia="Times New Roman" w:hAnsi="Arial" w:cs="Arial"/>
                <w:color w:val="000000"/>
                <w:sz w:val="18"/>
                <w:szCs w:val="18"/>
              </w:rPr>
              <w:t xml:space="preserve">• Echo cancellation: This feature cancels echo on tail circuits up to 64 </w:t>
            </w:r>
            <w:proofErr w:type="spellStart"/>
            <w:r w:rsidRPr="00C4391C">
              <w:rPr>
                <w:rFonts w:ascii="Arial" w:eastAsia="Times New Roman" w:hAnsi="Arial" w:cs="Arial"/>
                <w:color w:val="000000"/>
                <w:sz w:val="18"/>
                <w:szCs w:val="18"/>
              </w:rPr>
              <w:t>msec</w:t>
            </w:r>
            <w:proofErr w:type="spellEnd"/>
            <w:r w:rsidRPr="00C4391C">
              <w:rPr>
                <w:rFonts w:ascii="Arial" w:eastAsia="Times New Roman" w:hAnsi="Arial" w:cs="Arial"/>
                <w:color w:val="000000"/>
                <w:sz w:val="18"/>
                <w:szCs w:val="18"/>
              </w:rPr>
              <w:t xml:space="preserve"> (configurable tail length).</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91" w:name="wp9000448"/>
            <w:bookmarkEnd w:id="391"/>
            <w:r w:rsidRPr="00C4391C">
              <w:rPr>
                <w:rFonts w:ascii="Arial" w:eastAsia="Times New Roman" w:hAnsi="Arial" w:cs="Arial"/>
                <w:color w:val="000000"/>
                <w:sz w:val="18"/>
                <w:szCs w:val="18"/>
              </w:rPr>
              <w:t>• Silence suppression and voice activity detection (VAD): Bandwidth is used only when someone is speaking. During silent periods of a phone call, bandwidth is available for data traffic.</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92" w:name="wp9000449"/>
            <w:bookmarkEnd w:id="392"/>
            <w:r w:rsidRPr="00C4391C">
              <w:rPr>
                <w:rFonts w:ascii="Arial" w:eastAsia="Times New Roman" w:hAnsi="Arial" w:cs="Arial"/>
                <w:color w:val="000000"/>
                <w:sz w:val="18"/>
                <w:szCs w:val="18"/>
              </w:rPr>
              <w:t>• Comfort-noise generation: This feature reassures the phone user that the connection is being maintained, even when no voice packets are being transmitted.</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93" w:name="wp9000450"/>
            <w:bookmarkEnd w:id="393"/>
            <w:r w:rsidRPr="00C4391C">
              <w:rPr>
                <w:rFonts w:ascii="Arial" w:eastAsia="Times New Roman" w:hAnsi="Arial" w:cs="Arial"/>
                <w:color w:val="000000"/>
                <w:sz w:val="18"/>
                <w:szCs w:val="18"/>
              </w:rPr>
              <w:t>• Caller ID support: Per-port caller ID (with per-call unblocking) is configurable over analog FXS.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94" w:name="wp9000451"/>
            <w:bookmarkEnd w:id="394"/>
            <w:r w:rsidRPr="00C4391C">
              <w:rPr>
                <w:rFonts w:ascii="Arial" w:eastAsia="Times New Roman" w:hAnsi="Arial" w:cs="Arial"/>
                <w:color w:val="000000"/>
                <w:sz w:val="18"/>
                <w:szCs w:val="18"/>
              </w:rPr>
              <w:t>• Dial-plan mapping: This feature simplifies configuration and management through automatic mapping of dialed phone numbers to IP addresses.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95" w:name="wp9000452"/>
            <w:bookmarkEnd w:id="395"/>
            <w:r w:rsidRPr="00C4391C">
              <w:rPr>
                <w:rFonts w:ascii="Arial" w:eastAsia="Times New Roman" w:hAnsi="Arial" w:cs="Arial"/>
                <w:b/>
                <w:bCs/>
                <w:color w:val="336666"/>
                <w:sz w:val="18"/>
                <w:szCs w:val="18"/>
              </w:rPr>
              <w:t>Voice port-specific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396" w:name="wp9000453"/>
            <w:bookmarkEnd w:id="396"/>
            <w:r w:rsidRPr="00C4391C">
              <w:rPr>
                <w:rFonts w:ascii="Arial" w:eastAsia="Times New Roman" w:hAnsi="Arial" w:cs="Arial"/>
                <w:color w:val="000000"/>
                <w:sz w:val="18"/>
                <w:szCs w:val="18"/>
              </w:rPr>
              <w:t>• FXS: FXS provides battery polarity reversal detection and initiation for disconnect supervision and far-end answer supervision.</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97" w:name="wp9000454"/>
            <w:bookmarkEnd w:id="397"/>
            <w:r w:rsidRPr="00C4391C">
              <w:rPr>
                <w:rFonts w:ascii="Arial" w:eastAsia="Times New Roman" w:hAnsi="Arial" w:cs="Arial"/>
                <w:color w:val="000000"/>
                <w:sz w:val="18"/>
                <w:szCs w:val="18"/>
              </w:rPr>
              <w:t>• ISDN BRI network side and phantom power: The BRI port provides the ability to connect a private branch exchange (PBX) or private automatic branch exchange (PABX) configured as user side directly to the router. It also provides phantom power to accommodate equipment that requires it.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398" w:name="wp9000455"/>
            <w:bookmarkEnd w:id="398"/>
            <w:r w:rsidRPr="00C4391C">
              <w:rPr>
                <w:rFonts w:ascii="Arial" w:eastAsia="Times New Roman" w:hAnsi="Arial" w:cs="Arial"/>
                <w:color w:val="000000"/>
                <w:sz w:val="18"/>
                <w:szCs w:val="18"/>
              </w:rPr>
              <w:t>• LED indicators show voice-processing resources and port status.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399" w:name="wp9000456"/>
            <w:bookmarkEnd w:id="399"/>
            <w:r w:rsidRPr="00C4391C">
              <w:rPr>
                <w:rFonts w:ascii="Arial" w:eastAsia="Times New Roman" w:hAnsi="Arial" w:cs="Arial"/>
                <w:b/>
                <w:bCs/>
                <w:color w:val="336666"/>
                <w:sz w:val="18"/>
                <w:szCs w:val="18"/>
              </w:rPr>
              <w:t>Fax and modem</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400" w:name="wp9000457"/>
            <w:bookmarkEnd w:id="400"/>
            <w:r w:rsidRPr="00C4391C">
              <w:rPr>
                <w:rFonts w:ascii="Arial" w:eastAsia="Times New Roman" w:hAnsi="Arial" w:cs="Arial"/>
                <w:color w:val="000000"/>
                <w:sz w:val="18"/>
                <w:szCs w:val="18"/>
              </w:rPr>
              <w:t>• Fax and modem pass-through allows fax and modem traffic to pass through a voice port.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01" w:name="wp9000458"/>
            <w:bookmarkEnd w:id="401"/>
            <w:r w:rsidRPr="00C4391C">
              <w:rPr>
                <w:rFonts w:ascii="Arial" w:eastAsia="Times New Roman" w:hAnsi="Arial" w:cs="Arial"/>
                <w:color w:val="000000"/>
                <w:sz w:val="18"/>
                <w:szCs w:val="18"/>
              </w:rPr>
              <w:t>• Fax Relay provides a more robust protocol for fax transmission over packet networks. It also supports the T.37 and T.38 fax protocols.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02" w:name="wp9000459"/>
            <w:bookmarkEnd w:id="402"/>
            <w:r w:rsidRPr="00C4391C">
              <w:rPr>
                <w:rFonts w:ascii="Arial" w:eastAsia="Times New Roman" w:hAnsi="Arial" w:cs="Arial"/>
                <w:b/>
                <w:bCs/>
                <w:color w:val="336666"/>
                <w:sz w:val="18"/>
                <w:szCs w:val="18"/>
              </w:rPr>
              <w:lastRenderedPageBreak/>
              <w:t>High-performance flexible digital-signal-processor (DSP) architecture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403" w:name="wp9000460"/>
            <w:bookmarkEnd w:id="403"/>
            <w:r w:rsidRPr="00C4391C">
              <w:rPr>
                <w:rFonts w:ascii="Arial" w:eastAsia="Times New Roman" w:hAnsi="Arial" w:cs="Arial"/>
                <w:color w:val="000000"/>
                <w:sz w:val="18"/>
                <w:szCs w:val="18"/>
              </w:rPr>
              <w:t>• Channel capacity: Cisco 880 V supports up to four voice channels.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04" w:name="wp9000461"/>
            <w:bookmarkEnd w:id="404"/>
            <w:r w:rsidRPr="00C4391C">
              <w:rPr>
                <w:rFonts w:ascii="Arial" w:eastAsia="Times New Roman" w:hAnsi="Arial" w:cs="Arial"/>
                <w:color w:val="000000"/>
                <w:sz w:val="18"/>
                <w:szCs w:val="18"/>
              </w:rPr>
              <w:t>• Flexible DSP architecture: There is no need to specify codec complexity at configuration. An appropriate codec is dynamically selected when a call is established, while allocating DSP resources optimally.</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05" w:name="wp9000462"/>
            <w:bookmarkEnd w:id="405"/>
            <w:r w:rsidRPr="00C4391C">
              <w:rPr>
                <w:rFonts w:ascii="Arial" w:eastAsia="Times New Roman" w:hAnsi="Arial" w:cs="Arial"/>
                <w:color w:val="000000"/>
                <w:sz w:val="18"/>
                <w:szCs w:val="18"/>
              </w:rPr>
              <w:t>• Feature upgrades: The DSP architecture allows for addition of new features through simple code updates.</w:t>
            </w:r>
          </w:p>
        </w:tc>
      </w:tr>
    </w:tbl>
    <w:p w:rsidR="00C4391C" w:rsidRPr="00C4391C" w:rsidRDefault="00C4391C" w:rsidP="00C4391C">
      <w:pPr>
        <w:spacing w:before="240" w:after="120" w:line="240" w:lineRule="auto"/>
        <w:ind w:left="940" w:hanging="940"/>
        <w:rPr>
          <w:rFonts w:ascii="Arial" w:eastAsia="Times New Roman" w:hAnsi="Arial" w:cs="Arial"/>
          <w:color w:val="000000"/>
          <w:sz w:val="18"/>
          <w:szCs w:val="18"/>
        </w:rPr>
      </w:pPr>
      <w:bookmarkStart w:id="406" w:name="wp9001158"/>
      <w:bookmarkEnd w:id="406"/>
      <w:proofErr w:type="gramStart"/>
      <w:r w:rsidRPr="00C4391C">
        <w:rPr>
          <w:rFonts w:ascii="Arial" w:eastAsia="Times New Roman" w:hAnsi="Arial" w:cs="Arial"/>
          <w:b/>
          <w:bCs/>
          <w:color w:val="000000"/>
          <w:sz w:val="18"/>
          <w:szCs w:val="18"/>
        </w:rPr>
        <w:t>Table 9.</w:t>
      </w:r>
      <w:proofErr w:type="gramEnd"/>
      <w:r w:rsidRPr="00C4391C">
        <w:rPr>
          <w:rFonts w:ascii="Arial" w:eastAsia="Times New Roman" w:hAnsi="Arial" w:cs="Arial"/>
          <w:color w:val="000000"/>
          <w:sz w:val="18"/>
        </w:rPr>
        <w:t> </w:t>
      </w:r>
      <w:r w:rsidRPr="00C4391C">
        <w:rPr>
          <w:rFonts w:ascii="Arial" w:eastAsia="Times New Roman" w:hAnsi="Arial" w:cs="Arial"/>
          <w:b/>
          <w:bCs/>
          <w:color w:val="000000"/>
          <w:sz w:val="18"/>
        </w:rPr>
        <w:t>Cisco IOS Software Features on Cisco 880 SRST Series: Advanced IP Services Feature Set</w:t>
      </w:r>
    </w:p>
    <w:tbl>
      <w:tblPr>
        <w:tblW w:w="4000" w:type="pct"/>
        <w:tblCellSpacing w:w="0" w:type="dxa"/>
        <w:tblBorders>
          <w:top w:val="outset" w:sz="6" w:space="0" w:color="ADADAD"/>
          <w:left w:val="outset" w:sz="6" w:space="0" w:color="ADADAD"/>
          <w:bottom w:val="outset" w:sz="6" w:space="0" w:color="ADADAD"/>
          <w:right w:val="outset" w:sz="6" w:space="0" w:color="ADADAD"/>
        </w:tblBorders>
        <w:tblCellMar>
          <w:top w:w="72" w:type="dxa"/>
          <w:left w:w="72" w:type="dxa"/>
          <w:bottom w:w="72" w:type="dxa"/>
          <w:right w:w="72" w:type="dxa"/>
        </w:tblCellMar>
        <w:tblLook w:val="04A0"/>
      </w:tblPr>
      <w:tblGrid>
        <w:gridCol w:w="1804"/>
        <w:gridCol w:w="7658"/>
      </w:tblGrid>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07" w:name="wp9001159"/>
            <w:bookmarkStart w:id="408" w:name="wp9000463"/>
            <w:bookmarkEnd w:id="407"/>
            <w:bookmarkEnd w:id="408"/>
            <w:r w:rsidRPr="00C4391C">
              <w:rPr>
                <w:rFonts w:ascii="Arial" w:eastAsia="Times New Roman" w:hAnsi="Arial" w:cs="Arial"/>
                <w:b/>
                <w:bCs/>
                <w:color w:val="336666"/>
                <w:sz w:val="18"/>
                <w:szCs w:val="18"/>
              </w:rPr>
              <w:t>Feature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09" w:name="wp9000464"/>
            <w:bookmarkEnd w:id="409"/>
            <w:r w:rsidRPr="00C4391C">
              <w:rPr>
                <w:rFonts w:ascii="Arial" w:eastAsia="Times New Roman" w:hAnsi="Arial" w:cs="Arial"/>
                <w:b/>
                <w:bCs/>
                <w:color w:val="336666"/>
                <w:sz w:val="18"/>
                <w:szCs w:val="18"/>
              </w:rPr>
              <w:t>Description</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10" w:name="wp9000465"/>
            <w:bookmarkEnd w:id="410"/>
            <w:r w:rsidRPr="00C4391C">
              <w:rPr>
                <w:rFonts w:ascii="Arial" w:eastAsia="Times New Roman" w:hAnsi="Arial" w:cs="Arial"/>
                <w:b/>
                <w:bCs/>
                <w:color w:val="336666"/>
                <w:sz w:val="18"/>
                <w:szCs w:val="18"/>
              </w:rPr>
              <w:t>Cisco SRST version</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11" w:name="wp9000466"/>
            <w:bookmarkEnd w:id="411"/>
            <w:r w:rsidRPr="00C4391C">
              <w:rPr>
                <w:rFonts w:ascii="Arial" w:eastAsia="Times New Roman" w:hAnsi="Arial" w:cs="Arial"/>
                <w:color w:val="000000"/>
                <w:sz w:val="18"/>
                <w:szCs w:val="18"/>
              </w:rPr>
              <w:t>SRST 7.0 and later are supported.</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12" w:name="wp9000467"/>
            <w:bookmarkEnd w:id="412"/>
            <w:r w:rsidRPr="00C4391C">
              <w:rPr>
                <w:rFonts w:ascii="Arial" w:eastAsia="Times New Roman" w:hAnsi="Arial" w:cs="Arial"/>
                <w:b/>
                <w:bCs/>
                <w:color w:val="336666"/>
                <w:sz w:val="18"/>
                <w:szCs w:val="18"/>
              </w:rPr>
              <w:t>Call-control signaling</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13" w:name="wp9000468"/>
            <w:bookmarkEnd w:id="413"/>
            <w:r w:rsidRPr="00C4391C">
              <w:rPr>
                <w:rFonts w:ascii="Arial" w:eastAsia="Times New Roman" w:hAnsi="Arial" w:cs="Arial"/>
                <w:color w:val="000000"/>
                <w:sz w:val="18"/>
                <w:szCs w:val="18"/>
              </w:rPr>
              <w:t>H.323 Versions 1, 2, 3, and 4, Media Gateway Control Protocol (MGCP) 0.1 and 1.0, Skinny Client Control Protocol (SCCP), and SIP call-control protocols are supported.</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14" w:name="wp9000469"/>
            <w:bookmarkEnd w:id="414"/>
            <w:r w:rsidRPr="00C4391C">
              <w:rPr>
                <w:rFonts w:ascii="Arial" w:eastAsia="Times New Roman" w:hAnsi="Arial" w:cs="Arial"/>
                <w:b/>
                <w:bCs/>
                <w:color w:val="336666"/>
                <w:sz w:val="18"/>
                <w:szCs w:val="18"/>
              </w:rPr>
              <w:t xml:space="preserve">ITU standard voice </w:t>
            </w:r>
            <w:proofErr w:type="spellStart"/>
            <w:r w:rsidRPr="00C4391C">
              <w:rPr>
                <w:rFonts w:ascii="Arial" w:eastAsia="Times New Roman" w:hAnsi="Arial" w:cs="Arial"/>
                <w:b/>
                <w:bCs/>
                <w:color w:val="336666"/>
                <w:sz w:val="18"/>
                <w:szCs w:val="18"/>
              </w:rPr>
              <w:t>codecs</w:t>
            </w:r>
            <w:proofErr w:type="spellEnd"/>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15" w:name="wp9000470"/>
            <w:bookmarkEnd w:id="415"/>
            <w:r w:rsidRPr="00C4391C">
              <w:rPr>
                <w:rFonts w:ascii="Arial" w:eastAsia="Times New Roman" w:hAnsi="Arial" w:cs="Arial"/>
                <w:color w:val="000000"/>
                <w:sz w:val="18"/>
                <w:szCs w:val="18"/>
              </w:rPr>
              <w:t xml:space="preserve">G.711, G.729, G.729a/b, G.723.1, G.726, and G.728, which are standards-based compression technologies allowing transmission of voice across IP, are supported. The G.711 standard employs 64-kbps pulse code modulation (PCM) using either mu-law or a-law. Other </w:t>
            </w:r>
            <w:proofErr w:type="spellStart"/>
            <w:r w:rsidRPr="00C4391C">
              <w:rPr>
                <w:rFonts w:ascii="Arial" w:eastAsia="Times New Roman" w:hAnsi="Arial" w:cs="Arial"/>
                <w:color w:val="000000"/>
                <w:sz w:val="18"/>
                <w:szCs w:val="18"/>
              </w:rPr>
              <w:t>codecs</w:t>
            </w:r>
            <w:proofErr w:type="spellEnd"/>
            <w:r w:rsidRPr="00C4391C">
              <w:rPr>
                <w:rFonts w:ascii="Arial" w:eastAsia="Times New Roman" w:hAnsi="Arial" w:cs="Arial"/>
                <w:color w:val="000000"/>
                <w:sz w:val="18"/>
                <w:szCs w:val="18"/>
              </w:rPr>
              <w:t> employ lower bit rates.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16" w:name="wp9000471"/>
            <w:bookmarkEnd w:id="416"/>
            <w:r w:rsidRPr="00C4391C">
              <w:rPr>
                <w:rFonts w:ascii="Arial" w:eastAsia="Times New Roman" w:hAnsi="Arial" w:cs="Arial"/>
                <w:b/>
                <w:bCs/>
                <w:color w:val="336666"/>
                <w:sz w:val="18"/>
                <w:szCs w:val="18"/>
              </w:rPr>
              <w:t>Cisco Unified Communications Manager support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17" w:name="wp9000472"/>
            <w:bookmarkEnd w:id="417"/>
            <w:r w:rsidRPr="00C4391C">
              <w:rPr>
                <w:rFonts w:ascii="Arial" w:eastAsia="Times New Roman" w:hAnsi="Arial" w:cs="Arial"/>
                <w:color w:val="000000"/>
                <w:sz w:val="18"/>
                <w:szCs w:val="18"/>
              </w:rPr>
              <w:t>For SRST features for IP phones, refer to the SRST data sheet at</w:t>
            </w:r>
            <w:proofErr w:type="gramStart"/>
            <w:r w:rsidRPr="00C4391C">
              <w:rPr>
                <w:rFonts w:ascii="Arial" w:eastAsia="Times New Roman" w:hAnsi="Arial" w:cs="Arial"/>
                <w:color w:val="000000"/>
                <w:sz w:val="18"/>
                <w:szCs w:val="18"/>
              </w:rPr>
              <w:t>:</w:t>
            </w:r>
            <w:proofErr w:type="gramEnd"/>
            <w:r w:rsidR="00E67887" w:rsidRPr="00C4391C">
              <w:rPr>
                <w:rFonts w:ascii="Arial" w:eastAsia="Times New Roman" w:hAnsi="Arial" w:cs="Arial"/>
                <w:color w:val="000000"/>
                <w:sz w:val="18"/>
                <w:szCs w:val="18"/>
              </w:rPr>
              <w:fldChar w:fldCharType="begin"/>
            </w:r>
            <w:r w:rsidRPr="00C4391C">
              <w:rPr>
                <w:rFonts w:ascii="Arial" w:eastAsia="Times New Roman" w:hAnsi="Arial" w:cs="Arial"/>
                <w:color w:val="000000"/>
                <w:sz w:val="18"/>
                <w:szCs w:val="18"/>
              </w:rPr>
              <w:instrText xml:space="preserve"> HYPERLINK "http://www.cisco.com/en/US/products/sw/voicesw/ps2169/products_data_sheets_list.html" </w:instrText>
            </w:r>
            <w:r w:rsidR="00E67887" w:rsidRPr="00C4391C">
              <w:rPr>
                <w:rFonts w:ascii="Arial" w:eastAsia="Times New Roman" w:hAnsi="Arial" w:cs="Arial"/>
                <w:color w:val="000000"/>
                <w:sz w:val="18"/>
                <w:szCs w:val="18"/>
              </w:rPr>
              <w:fldChar w:fldCharType="separate"/>
            </w:r>
            <w:r w:rsidRPr="00C4391C">
              <w:rPr>
                <w:rFonts w:ascii="Arial" w:eastAsia="Times New Roman" w:hAnsi="Arial" w:cs="Arial"/>
                <w:color w:val="3366CC"/>
                <w:sz w:val="18"/>
                <w:u w:val="single"/>
              </w:rPr>
              <w:t>http://www.cisco.com/en/US/products/sw/voicesw/ps2169/products_data_sheets_list.html</w:t>
            </w:r>
            <w:r w:rsidR="00E67887" w:rsidRPr="00C4391C">
              <w:rPr>
                <w:rFonts w:ascii="Arial" w:eastAsia="Times New Roman" w:hAnsi="Arial" w:cs="Arial"/>
                <w:color w:val="000000"/>
                <w:sz w:val="18"/>
                <w:szCs w:val="18"/>
              </w:rPr>
              <w:fldChar w:fldCharType="end"/>
            </w:r>
            <w:r w:rsidRPr="00C4391C">
              <w:rPr>
                <w:rFonts w:ascii="Arial" w:eastAsia="Times New Roman" w:hAnsi="Arial" w:cs="Arial"/>
                <w:color w:val="000000"/>
                <w:sz w:val="18"/>
                <w:szCs w:val="18"/>
              </w:rPr>
              <w:t>.</w:t>
            </w:r>
          </w:p>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18" w:name="wp9000473"/>
            <w:bookmarkEnd w:id="418"/>
            <w:r w:rsidRPr="00C4391C">
              <w:rPr>
                <w:rFonts w:ascii="Arial" w:eastAsia="Times New Roman" w:hAnsi="Arial" w:cs="Arial"/>
                <w:color w:val="000000"/>
                <w:sz w:val="18"/>
                <w:szCs w:val="18"/>
              </w:rPr>
              <w:t xml:space="preserve">Cisco Unified Communications Manager support for analog and </w:t>
            </w:r>
            <w:proofErr w:type="gramStart"/>
            <w:r w:rsidRPr="00C4391C">
              <w:rPr>
                <w:rFonts w:ascii="Arial" w:eastAsia="Times New Roman" w:hAnsi="Arial" w:cs="Arial"/>
                <w:color w:val="000000"/>
                <w:sz w:val="18"/>
                <w:szCs w:val="18"/>
              </w:rPr>
              <w:t>digital ports comes</w:t>
            </w:r>
            <w:proofErr w:type="gramEnd"/>
            <w:r w:rsidRPr="00C4391C">
              <w:rPr>
                <w:rFonts w:ascii="Arial" w:eastAsia="Times New Roman" w:hAnsi="Arial" w:cs="Arial"/>
                <w:color w:val="000000"/>
                <w:sz w:val="18"/>
                <w:szCs w:val="18"/>
              </w:rPr>
              <w:t xml:space="preserve"> with Releases 6.1(3), 7.0(2), and 7.1(3).</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19" w:name="wp9000474"/>
            <w:bookmarkEnd w:id="419"/>
            <w:r w:rsidRPr="00C4391C">
              <w:rPr>
                <w:rFonts w:ascii="Arial" w:eastAsia="Times New Roman" w:hAnsi="Arial" w:cs="Arial"/>
                <w:b/>
                <w:bCs/>
                <w:color w:val="336666"/>
                <w:sz w:val="18"/>
                <w:szCs w:val="18"/>
              </w:rPr>
              <w:t>Telephony interface signaling support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20" w:name="wp9000475"/>
            <w:bookmarkEnd w:id="420"/>
            <w:r w:rsidRPr="00C4391C">
              <w:rPr>
                <w:rFonts w:ascii="Arial" w:eastAsia="Times New Roman" w:hAnsi="Arial" w:cs="Arial"/>
                <w:color w:val="000000"/>
                <w:sz w:val="18"/>
                <w:szCs w:val="18"/>
              </w:rPr>
              <w:t>Cisco 880 SRST supports the following signaling protocols: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21" w:name="wp9000476"/>
            <w:bookmarkEnd w:id="421"/>
            <w:r w:rsidRPr="00C4391C">
              <w:rPr>
                <w:rFonts w:ascii="Arial" w:eastAsia="Times New Roman" w:hAnsi="Arial" w:cs="Arial"/>
                <w:color w:val="000000"/>
                <w:sz w:val="18"/>
                <w:szCs w:val="18"/>
              </w:rPr>
              <w:t>• FXS loop-start and ground-start signaling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22" w:name="wp9000477"/>
            <w:bookmarkEnd w:id="422"/>
            <w:r w:rsidRPr="00C4391C">
              <w:rPr>
                <w:rFonts w:ascii="Arial" w:eastAsia="Times New Roman" w:hAnsi="Arial" w:cs="Arial"/>
                <w:color w:val="000000"/>
                <w:sz w:val="18"/>
                <w:szCs w:val="18"/>
              </w:rPr>
              <w:t>• FXO</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23" w:name="wp9000478"/>
            <w:bookmarkEnd w:id="423"/>
            <w:r w:rsidRPr="00C4391C">
              <w:rPr>
                <w:rFonts w:ascii="Arial" w:eastAsia="Times New Roman" w:hAnsi="Arial" w:cs="Arial"/>
                <w:color w:val="000000"/>
                <w:sz w:val="18"/>
                <w:szCs w:val="18"/>
              </w:rPr>
              <w:t xml:space="preserve">• Inbound signaling (such as dual-tone </w:t>
            </w:r>
            <w:proofErr w:type="spellStart"/>
            <w:r w:rsidRPr="00C4391C">
              <w:rPr>
                <w:rFonts w:ascii="Arial" w:eastAsia="Times New Roman" w:hAnsi="Arial" w:cs="Arial"/>
                <w:color w:val="000000"/>
                <w:sz w:val="18"/>
                <w:szCs w:val="18"/>
              </w:rPr>
              <w:t>multifrequency</w:t>
            </w:r>
            <w:proofErr w:type="spellEnd"/>
            <w:r w:rsidRPr="00C4391C">
              <w:rPr>
                <w:rFonts w:ascii="Arial" w:eastAsia="Times New Roman" w:hAnsi="Arial" w:cs="Arial"/>
                <w:color w:val="000000"/>
                <w:sz w:val="18"/>
                <w:szCs w:val="18"/>
              </w:rPr>
              <w:t xml:space="preserve"> [DTMF] and </w:t>
            </w:r>
            <w:proofErr w:type="spellStart"/>
            <w:r w:rsidRPr="00C4391C">
              <w:rPr>
                <w:rFonts w:ascii="Arial" w:eastAsia="Times New Roman" w:hAnsi="Arial" w:cs="Arial"/>
                <w:color w:val="000000"/>
                <w:sz w:val="18"/>
                <w:szCs w:val="18"/>
              </w:rPr>
              <w:t>multifrequency</w:t>
            </w:r>
            <w:proofErr w:type="spellEnd"/>
            <w:r w:rsidRPr="00C4391C">
              <w:rPr>
                <w:rFonts w:ascii="Arial" w:eastAsia="Times New Roman" w:hAnsi="Arial" w:cs="Arial"/>
                <w:color w:val="000000"/>
                <w:sz w:val="18"/>
                <w:szCs w:val="18"/>
              </w:rPr>
              <w:t xml:space="preserve"> support)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24" w:name="wp9000479"/>
            <w:bookmarkEnd w:id="424"/>
            <w:r w:rsidRPr="00C4391C">
              <w:rPr>
                <w:rFonts w:ascii="Arial" w:eastAsia="Times New Roman" w:hAnsi="Arial" w:cs="Arial"/>
                <w:color w:val="000000"/>
                <w:sz w:val="18"/>
                <w:szCs w:val="18"/>
              </w:rPr>
              <w:t>• BRI QSIG</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25" w:name="wp9000480"/>
            <w:bookmarkEnd w:id="425"/>
            <w:r w:rsidRPr="00C4391C">
              <w:rPr>
                <w:rFonts w:ascii="Arial" w:eastAsia="Times New Roman" w:hAnsi="Arial" w:cs="Arial"/>
                <w:b/>
                <w:bCs/>
                <w:color w:val="336666"/>
                <w:sz w:val="18"/>
                <w:szCs w:val="18"/>
              </w:rPr>
              <w:t>Voice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426" w:name="wp9000481"/>
            <w:bookmarkEnd w:id="426"/>
            <w:r w:rsidRPr="00C4391C">
              <w:rPr>
                <w:rFonts w:ascii="Arial" w:eastAsia="Times New Roman" w:hAnsi="Arial" w:cs="Arial"/>
                <w:color w:val="000000"/>
                <w:sz w:val="18"/>
                <w:szCs w:val="18"/>
              </w:rPr>
              <w:t xml:space="preserve">• Echo cancellation: This feature cancels echo on tail circuits up to 64 </w:t>
            </w:r>
            <w:proofErr w:type="spellStart"/>
            <w:r w:rsidRPr="00C4391C">
              <w:rPr>
                <w:rFonts w:ascii="Arial" w:eastAsia="Times New Roman" w:hAnsi="Arial" w:cs="Arial"/>
                <w:color w:val="000000"/>
                <w:sz w:val="18"/>
                <w:szCs w:val="18"/>
              </w:rPr>
              <w:t>msec</w:t>
            </w:r>
            <w:proofErr w:type="spellEnd"/>
            <w:r w:rsidRPr="00C4391C">
              <w:rPr>
                <w:rFonts w:ascii="Arial" w:eastAsia="Times New Roman" w:hAnsi="Arial" w:cs="Arial"/>
                <w:color w:val="000000"/>
                <w:sz w:val="18"/>
                <w:szCs w:val="18"/>
              </w:rPr>
              <w:t xml:space="preserve"> (configurable tail length).</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27" w:name="wp9000482"/>
            <w:bookmarkEnd w:id="427"/>
            <w:r w:rsidRPr="00C4391C">
              <w:rPr>
                <w:rFonts w:ascii="Arial" w:eastAsia="Times New Roman" w:hAnsi="Arial" w:cs="Arial"/>
                <w:color w:val="000000"/>
                <w:sz w:val="18"/>
                <w:szCs w:val="18"/>
              </w:rPr>
              <w:t>• Silence suppression and voice activity detection (VAD): Bandwidth is used only when someone is speaking. During silent periods of a phone call, bandwidth is available for data traffic.</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28" w:name="wp9000483"/>
            <w:bookmarkEnd w:id="428"/>
            <w:r w:rsidRPr="00C4391C">
              <w:rPr>
                <w:rFonts w:ascii="Arial" w:eastAsia="Times New Roman" w:hAnsi="Arial" w:cs="Arial"/>
                <w:color w:val="000000"/>
                <w:sz w:val="18"/>
                <w:szCs w:val="18"/>
              </w:rPr>
              <w:t>• Comfort-noise generation: This feature reassures the phone user that the connection is being maintained, even when no voice packets are being transmitted.</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29" w:name="wp9000484"/>
            <w:bookmarkEnd w:id="429"/>
            <w:r w:rsidRPr="00C4391C">
              <w:rPr>
                <w:rFonts w:ascii="Arial" w:eastAsia="Times New Roman" w:hAnsi="Arial" w:cs="Arial"/>
                <w:color w:val="000000"/>
                <w:sz w:val="18"/>
                <w:szCs w:val="18"/>
              </w:rPr>
              <w:t>• Caller ID support: Per-port caller ID (with per-call unblocking) is configurable over analog FXS.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30" w:name="wp9000485"/>
            <w:bookmarkEnd w:id="430"/>
            <w:r w:rsidRPr="00C4391C">
              <w:rPr>
                <w:rFonts w:ascii="Arial" w:eastAsia="Times New Roman" w:hAnsi="Arial" w:cs="Arial"/>
                <w:color w:val="000000"/>
                <w:sz w:val="18"/>
                <w:szCs w:val="18"/>
              </w:rPr>
              <w:t>• Dial-plan mapping: This feature simplifies configuration and management through automatic mapping of dialed phone numbers to IP addresses.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31" w:name="wp9000486"/>
            <w:bookmarkEnd w:id="431"/>
            <w:r w:rsidRPr="00C4391C">
              <w:rPr>
                <w:rFonts w:ascii="Arial" w:eastAsia="Times New Roman" w:hAnsi="Arial" w:cs="Arial"/>
                <w:b/>
                <w:bCs/>
                <w:color w:val="336666"/>
                <w:sz w:val="18"/>
                <w:szCs w:val="18"/>
              </w:rPr>
              <w:t>Voice port-specific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432" w:name="wp9000487"/>
            <w:bookmarkEnd w:id="432"/>
            <w:r w:rsidRPr="00C4391C">
              <w:rPr>
                <w:rFonts w:ascii="Arial" w:eastAsia="Times New Roman" w:hAnsi="Arial" w:cs="Arial"/>
                <w:color w:val="000000"/>
                <w:sz w:val="18"/>
                <w:szCs w:val="18"/>
              </w:rPr>
              <w:t>• FXS: FXS provides battery polarity reversal detection and initiation for disconnect supervision and far-end answer supervision.</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33" w:name="wp9000488"/>
            <w:bookmarkEnd w:id="433"/>
            <w:r w:rsidRPr="00C4391C">
              <w:rPr>
                <w:rFonts w:ascii="Arial" w:eastAsia="Times New Roman" w:hAnsi="Arial" w:cs="Arial"/>
                <w:color w:val="000000"/>
                <w:sz w:val="18"/>
                <w:szCs w:val="18"/>
              </w:rPr>
              <w:t>• ISDN BRI network side and phantom power: The BRI port provides the ability to connect a private branch exchange (PBX) or private automatic branch exchange (PABX) configured as user side directly to the router. It also provides phantom power to accommodate equipment that requires it.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34" w:name="wp9000489"/>
            <w:bookmarkEnd w:id="434"/>
            <w:r w:rsidRPr="00C4391C">
              <w:rPr>
                <w:rFonts w:ascii="Arial" w:eastAsia="Times New Roman" w:hAnsi="Arial" w:cs="Arial"/>
                <w:color w:val="000000"/>
                <w:sz w:val="18"/>
                <w:szCs w:val="18"/>
              </w:rPr>
              <w:t>• LED indicators show voice-processing resources and port status.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35" w:name="wp9000490"/>
            <w:bookmarkEnd w:id="435"/>
            <w:r w:rsidRPr="00C4391C">
              <w:rPr>
                <w:rFonts w:ascii="Arial" w:eastAsia="Times New Roman" w:hAnsi="Arial" w:cs="Arial"/>
                <w:b/>
                <w:bCs/>
                <w:color w:val="336666"/>
                <w:sz w:val="18"/>
                <w:szCs w:val="18"/>
              </w:rPr>
              <w:lastRenderedPageBreak/>
              <w:t>Fax and modem</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436" w:name="wp9000491"/>
            <w:bookmarkEnd w:id="436"/>
            <w:r w:rsidRPr="00C4391C">
              <w:rPr>
                <w:rFonts w:ascii="Arial" w:eastAsia="Times New Roman" w:hAnsi="Arial" w:cs="Arial"/>
                <w:color w:val="000000"/>
                <w:sz w:val="18"/>
                <w:szCs w:val="18"/>
              </w:rPr>
              <w:t>• Fax and modem pass-through allows fax and modem traffic to pass through a voice port.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37" w:name="wp9000492"/>
            <w:bookmarkEnd w:id="437"/>
            <w:r w:rsidRPr="00C4391C">
              <w:rPr>
                <w:rFonts w:ascii="Arial" w:eastAsia="Times New Roman" w:hAnsi="Arial" w:cs="Arial"/>
                <w:color w:val="000000"/>
                <w:sz w:val="18"/>
                <w:szCs w:val="18"/>
              </w:rPr>
              <w:t>• Fax Relay provides a more robust protocol for fax transmission over packet networks. It also supports the T.37 and T.38 fax protocols.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38" w:name="wp9000493"/>
            <w:bookmarkEnd w:id="438"/>
            <w:r w:rsidRPr="00C4391C">
              <w:rPr>
                <w:rFonts w:ascii="Arial" w:eastAsia="Times New Roman" w:hAnsi="Arial" w:cs="Arial"/>
                <w:b/>
                <w:bCs/>
                <w:color w:val="336666"/>
                <w:sz w:val="18"/>
                <w:szCs w:val="18"/>
              </w:rPr>
              <w:t>High-performance flexible digital-signal-processor (DSP) architecture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439" w:name="wp9000494"/>
            <w:bookmarkEnd w:id="439"/>
            <w:r w:rsidRPr="00C4391C">
              <w:rPr>
                <w:rFonts w:ascii="Arial" w:eastAsia="Times New Roman" w:hAnsi="Arial" w:cs="Arial"/>
                <w:color w:val="000000"/>
                <w:sz w:val="18"/>
                <w:szCs w:val="18"/>
              </w:rPr>
              <w:t>• Channel capacity: Cisco 880 SRST supports up to four voice channels.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40" w:name="wp9000495"/>
            <w:bookmarkEnd w:id="440"/>
            <w:r w:rsidRPr="00C4391C">
              <w:rPr>
                <w:rFonts w:ascii="Arial" w:eastAsia="Times New Roman" w:hAnsi="Arial" w:cs="Arial"/>
                <w:color w:val="000000"/>
                <w:sz w:val="18"/>
                <w:szCs w:val="18"/>
              </w:rPr>
              <w:t>• Flexible DSP architecture: There is no need to specify codec complexity at configuration. An appropriate codec is dynamically selected when a call is established, while allocating DSP resources optimally.</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41" w:name="wp9000496"/>
            <w:bookmarkEnd w:id="441"/>
            <w:r w:rsidRPr="00C4391C">
              <w:rPr>
                <w:rFonts w:ascii="Arial" w:eastAsia="Times New Roman" w:hAnsi="Arial" w:cs="Arial"/>
                <w:color w:val="000000"/>
                <w:sz w:val="18"/>
                <w:szCs w:val="18"/>
              </w:rPr>
              <w:t>• Feature upgrades: The DSP architecture allows for addition of new features through simple code updates.</w:t>
            </w:r>
          </w:p>
        </w:tc>
      </w:tr>
    </w:tbl>
    <w:p w:rsidR="00C4391C" w:rsidRPr="00C4391C" w:rsidRDefault="00C4391C" w:rsidP="00C4391C">
      <w:pPr>
        <w:spacing w:before="240" w:after="120" w:line="240" w:lineRule="auto"/>
        <w:ind w:left="940" w:hanging="940"/>
        <w:rPr>
          <w:rFonts w:ascii="Arial" w:eastAsia="Times New Roman" w:hAnsi="Arial" w:cs="Arial"/>
          <w:color w:val="000000"/>
          <w:sz w:val="18"/>
          <w:szCs w:val="18"/>
        </w:rPr>
      </w:pPr>
      <w:bookmarkStart w:id="442" w:name="wp9001160"/>
      <w:bookmarkEnd w:id="442"/>
      <w:proofErr w:type="gramStart"/>
      <w:r w:rsidRPr="00C4391C">
        <w:rPr>
          <w:rFonts w:ascii="Arial" w:eastAsia="Times New Roman" w:hAnsi="Arial" w:cs="Arial"/>
          <w:b/>
          <w:bCs/>
          <w:color w:val="000000"/>
          <w:sz w:val="18"/>
          <w:szCs w:val="18"/>
        </w:rPr>
        <w:t>Table 10.</w:t>
      </w:r>
      <w:proofErr w:type="gramEnd"/>
      <w:r w:rsidRPr="00C4391C">
        <w:rPr>
          <w:rFonts w:ascii="Arial" w:eastAsia="Times New Roman" w:hAnsi="Arial" w:cs="Arial"/>
          <w:color w:val="000000"/>
          <w:sz w:val="18"/>
        </w:rPr>
        <w:t> </w:t>
      </w:r>
      <w:r w:rsidRPr="00C4391C">
        <w:rPr>
          <w:rFonts w:ascii="Arial" w:eastAsia="Times New Roman" w:hAnsi="Arial" w:cs="Arial"/>
          <w:b/>
          <w:bCs/>
          <w:color w:val="000000"/>
          <w:sz w:val="18"/>
        </w:rPr>
        <w:t>Cisco IOS Software Features on Cisco 880 Series with Cisco Unified Border Element: Advanced IP Services Feature Set</w:t>
      </w:r>
    </w:p>
    <w:tbl>
      <w:tblPr>
        <w:tblW w:w="4000" w:type="pct"/>
        <w:tblCellSpacing w:w="0" w:type="dxa"/>
        <w:tblBorders>
          <w:top w:val="outset" w:sz="6" w:space="0" w:color="ADADAD"/>
          <w:left w:val="outset" w:sz="6" w:space="0" w:color="ADADAD"/>
          <w:bottom w:val="outset" w:sz="6" w:space="0" w:color="ADADAD"/>
          <w:right w:val="outset" w:sz="6" w:space="0" w:color="ADADAD"/>
        </w:tblBorders>
        <w:tblCellMar>
          <w:top w:w="72" w:type="dxa"/>
          <w:left w:w="72" w:type="dxa"/>
          <w:bottom w:w="72" w:type="dxa"/>
          <w:right w:w="72" w:type="dxa"/>
        </w:tblCellMar>
        <w:tblLook w:val="04A0"/>
      </w:tblPr>
      <w:tblGrid>
        <w:gridCol w:w="1804"/>
        <w:gridCol w:w="7658"/>
      </w:tblGrid>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43" w:name="wp9001161"/>
            <w:bookmarkStart w:id="444" w:name="wp9000497"/>
            <w:bookmarkEnd w:id="443"/>
            <w:bookmarkEnd w:id="444"/>
            <w:r w:rsidRPr="00C4391C">
              <w:rPr>
                <w:rFonts w:ascii="Arial" w:eastAsia="Times New Roman" w:hAnsi="Arial" w:cs="Arial"/>
                <w:b/>
                <w:bCs/>
                <w:color w:val="336666"/>
                <w:sz w:val="18"/>
                <w:szCs w:val="18"/>
              </w:rPr>
              <w:t>Feature</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45" w:name="wp9000498"/>
            <w:bookmarkEnd w:id="445"/>
            <w:r w:rsidRPr="00C4391C">
              <w:rPr>
                <w:rFonts w:ascii="Arial" w:eastAsia="Times New Roman" w:hAnsi="Arial" w:cs="Arial"/>
                <w:b/>
                <w:bCs/>
                <w:color w:val="336666"/>
                <w:sz w:val="18"/>
                <w:szCs w:val="18"/>
              </w:rPr>
              <w:t>Description</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46" w:name="wp9000499"/>
            <w:bookmarkEnd w:id="446"/>
            <w:r w:rsidRPr="00C4391C">
              <w:rPr>
                <w:rFonts w:ascii="Arial" w:eastAsia="Times New Roman" w:hAnsi="Arial" w:cs="Arial"/>
                <w:b/>
                <w:bCs/>
                <w:color w:val="336666"/>
                <w:sz w:val="18"/>
                <w:szCs w:val="18"/>
              </w:rPr>
              <w:t>Cisco Unified Border Element version</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47" w:name="wp9000500"/>
            <w:bookmarkEnd w:id="447"/>
            <w:r w:rsidRPr="00C4391C">
              <w:rPr>
                <w:rFonts w:ascii="Arial" w:eastAsia="Times New Roman" w:hAnsi="Arial" w:cs="Arial"/>
                <w:color w:val="000000"/>
                <w:sz w:val="18"/>
                <w:szCs w:val="18"/>
              </w:rPr>
              <w:t xml:space="preserve">Cisco Unified Border Element 7.0 and later </w:t>
            </w:r>
            <w:proofErr w:type="gramStart"/>
            <w:r w:rsidRPr="00C4391C">
              <w:rPr>
                <w:rFonts w:ascii="Arial" w:eastAsia="Times New Roman" w:hAnsi="Arial" w:cs="Arial"/>
                <w:color w:val="000000"/>
                <w:sz w:val="18"/>
                <w:szCs w:val="18"/>
              </w:rPr>
              <w:t>are</w:t>
            </w:r>
            <w:proofErr w:type="gramEnd"/>
            <w:r w:rsidRPr="00C4391C">
              <w:rPr>
                <w:rFonts w:ascii="Arial" w:eastAsia="Times New Roman" w:hAnsi="Arial" w:cs="Arial"/>
                <w:color w:val="000000"/>
                <w:sz w:val="18"/>
                <w:szCs w:val="18"/>
              </w:rPr>
              <w:t xml:space="preserve"> supported.</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48" w:name="wp9000501"/>
            <w:bookmarkEnd w:id="448"/>
            <w:r w:rsidRPr="00C4391C">
              <w:rPr>
                <w:rFonts w:ascii="Arial" w:eastAsia="Times New Roman" w:hAnsi="Arial" w:cs="Arial"/>
                <w:b/>
                <w:bCs/>
                <w:color w:val="336666"/>
                <w:sz w:val="18"/>
                <w:szCs w:val="18"/>
              </w:rPr>
              <w:t>Call-control signaling</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49" w:name="wp9000502"/>
            <w:bookmarkEnd w:id="449"/>
            <w:r w:rsidRPr="00C4391C">
              <w:rPr>
                <w:rFonts w:ascii="Arial" w:eastAsia="Times New Roman" w:hAnsi="Arial" w:cs="Arial"/>
                <w:color w:val="000000"/>
                <w:sz w:val="18"/>
                <w:szCs w:val="18"/>
              </w:rPr>
              <w:t>H.323 Versions 1, 2, 3, and 4, MGCP 0.1 and 1.0, SCCP, and SIP call-control protocols are supported.</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50" w:name="wp9000503"/>
            <w:bookmarkEnd w:id="450"/>
            <w:r w:rsidRPr="00C4391C">
              <w:rPr>
                <w:rFonts w:ascii="Arial" w:eastAsia="Times New Roman" w:hAnsi="Arial" w:cs="Arial"/>
                <w:b/>
                <w:bCs/>
                <w:color w:val="336666"/>
                <w:sz w:val="18"/>
                <w:szCs w:val="18"/>
              </w:rPr>
              <w:t xml:space="preserve">ITU standard voice </w:t>
            </w:r>
            <w:proofErr w:type="spellStart"/>
            <w:r w:rsidRPr="00C4391C">
              <w:rPr>
                <w:rFonts w:ascii="Arial" w:eastAsia="Times New Roman" w:hAnsi="Arial" w:cs="Arial"/>
                <w:b/>
                <w:bCs/>
                <w:color w:val="336666"/>
                <w:sz w:val="18"/>
                <w:szCs w:val="18"/>
              </w:rPr>
              <w:t>codecs</w:t>
            </w:r>
            <w:proofErr w:type="spellEnd"/>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51" w:name="wp9000504"/>
            <w:bookmarkEnd w:id="451"/>
            <w:r w:rsidRPr="00C4391C">
              <w:rPr>
                <w:rFonts w:ascii="Arial" w:eastAsia="Times New Roman" w:hAnsi="Arial" w:cs="Arial"/>
                <w:color w:val="000000"/>
                <w:sz w:val="18"/>
                <w:szCs w:val="18"/>
              </w:rPr>
              <w:t xml:space="preserve">G.711, G.729, G.729a/b, G.723.1, G.726, and G.728, which are standards-based compression technologies that allow transmission of voice across IP, are supported. The G.711 standard employs 64-kbps pulse code modulation (PCM) using either mu-law or a-law. Other </w:t>
            </w:r>
            <w:proofErr w:type="spellStart"/>
            <w:r w:rsidRPr="00C4391C">
              <w:rPr>
                <w:rFonts w:ascii="Arial" w:eastAsia="Times New Roman" w:hAnsi="Arial" w:cs="Arial"/>
                <w:color w:val="000000"/>
                <w:sz w:val="18"/>
                <w:szCs w:val="18"/>
              </w:rPr>
              <w:t>codecs</w:t>
            </w:r>
            <w:proofErr w:type="spellEnd"/>
            <w:r w:rsidRPr="00C4391C">
              <w:rPr>
                <w:rFonts w:ascii="Arial" w:eastAsia="Times New Roman" w:hAnsi="Arial" w:cs="Arial"/>
                <w:color w:val="000000"/>
                <w:sz w:val="18"/>
                <w:szCs w:val="18"/>
              </w:rPr>
              <w:t> employ lower bit rates.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52" w:name="wp9000505"/>
            <w:bookmarkEnd w:id="452"/>
            <w:r w:rsidRPr="00C4391C">
              <w:rPr>
                <w:rFonts w:ascii="Arial" w:eastAsia="Times New Roman" w:hAnsi="Arial" w:cs="Arial"/>
                <w:b/>
                <w:bCs/>
                <w:color w:val="336666"/>
                <w:sz w:val="18"/>
                <w:szCs w:val="18"/>
              </w:rPr>
              <w:t>Cisco Unified Communications Manager support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53" w:name="wp9000506"/>
            <w:bookmarkEnd w:id="453"/>
            <w:r w:rsidRPr="00C4391C">
              <w:rPr>
                <w:rFonts w:ascii="Arial" w:eastAsia="Times New Roman" w:hAnsi="Arial" w:cs="Arial"/>
                <w:color w:val="000000"/>
                <w:sz w:val="18"/>
                <w:szCs w:val="18"/>
              </w:rPr>
              <w:t>For SRST features for IP phones, refer to the SRST data sheet at</w:t>
            </w:r>
            <w:proofErr w:type="gramStart"/>
            <w:r w:rsidRPr="00C4391C">
              <w:rPr>
                <w:rFonts w:ascii="Arial" w:eastAsia="Times New Roman" w:hAnsi="Arial" w:cs="Arial"/>
                <w:color w:val="000000"/>
                <w:sz w:val="18"/>
                <w:szCs w:val="18"/>
              </w:rPr>
              <w:t>:</w:t>
            </w:r>
            <w:proofErr w:type="gramEnd"/>
            <w:r w:rsidR="00E67887" w:rsidRPr="00C4391C">
              <w:rPr>
                <w:rFonts w:ascii="Arial" w:eastAsia="Times New Roman" w:hAnsi="Arial" w:cs="Arial"/>
                <w:color w:val="000000"/>
                <w:sz w:val="18"/>
                <w:szCs w:val="18"/>
              </w:rPr>
              <w:fldChar w:fldCharType="begin"/>
            </w:r>
            <w:r w:rsidRPr="00C4391C">
              <w:rPr>
                <w:rFonts w:ascii="Arial" w:eastAsia="Times New Roman" w:hAnsi="Arial" w:cs="Arial"/>
                <w:color w:val="000000"/>
                <w:sz w:val="18"/>
                <w:szCs w:val="18"/>
              </w:rPr>
              <w:instrText xml:space="preserve"> HYPERLINK "http://www.cisco.com/en/US/products/sw/voicesw/ps2169/products_data_sheets_list.html" </w:instrText>
            </w:r>
            <w:r w:rsidR="00E67887" w:rsidRPr="00C4391C">
              <w:rPr>
                <w:rFonts w:ascii="Arial" w:eastAsia="Times New Roman" w:hAnsi="Arial" w:cs="Arial"/>
                <w:color w:val="000000"/>
                <w:sz w:val="18"/>
                <w:szCs w:val="18"/>
              </w:rPr>
              <w:fldChar w:fldCharType="separate"/>
            </w:r>
            <w:r w:rsidRPr="00C4391C">
              <w:rPr>
                <w:rFonts w:ascii="Arial" w:eastAsia="Times New Roman" w:hAnsi="Arial" w:cs="Arial"/>
                <w:color w:val="3366CC"/>
                <w:sz w:val="18"/>
                <w:u w:val="single"/>
              </w:rPr>
              <w:t>http://www.cisco.com/en/US/products/sw/voicesw/ps2169/products_data_sheets_list.html</w:t>
            </w:r>
            <w:r w:rsidR="00E67887" w:rsidRPr="00C4391C">
              <w:rPr>
                <w:rFonts w:ascii="Arial" w:eastAsia="Times New Roman" w:hAnsi="Arial" w:cs="Arial"/>
                <w:color w:val="000000"/>
                <w:sz w:val="18"/>
                <w:szCs w:val="18"/>
              </w:rPr>
              <w:fldChar w:fldCharType="end"/>
            </w:r>
            <w:r w:rsidRPr="00C4391C">
              <w:rPr>
                <w:rFonts w:ascii="Arial" w:eastAsia="Times New Roman" w:hAnsi="Arial" w:cs="Arial"/>
                <w:color w:val="000000"/>
                <w:sz w:val="18"/>
                <w:szCs w:val="18"/>
              </w:rPr>
              <w:t>.</w:t>
            </w:r>
          </w:p>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54" w:name="wp9000507"/>
            <w:bookmarkEnd w:id="454"/>
            <w:r w:rsidRPr="00C4391C">
              <w:rPr>
                <w:rFonts w:ascii="Arial" w:eastAsia="Times New Roman" w:hAnsi="Arial" w:cs="Arial"/>
                <w:color w:val="000000"/>
                <w:sz w:val="18"/>
                <w:szCs w:val="18"/>
              </w:rPr>
              <w:t xml:space="preserve">Cisco Unified Communications Manager support for analog and </w:t>
            </w:r>
            <w:proofErr w:type="gramStart"/>
            <w:r w:rsidRPr="00C4391C">
              <w:rPr>
                <w:rFonts w:ascii="Arial" w:eastAsia="Times New Roman" w:hAnsi="Arial" w:cs="Arial"/>
                <w:color w:val="000000"/>
                <w:sz w:val="18"/>
                <w:szCs w:val="18"/>
              </w:rPr>
              <w:t>digital ports comes</w:t>
            </w:r>
            <w:proofErr w:type="gramEnd"/>
            <w:r w:rsidRPr="00C4391C">
              <w:rPr>
                <w:rFonts w:ascii="Arial" w:eastAsia="Times New Roman" w:hAnsi="Arial" w:cs="Arial"/>
                <w:color w:val="000000"/>
                <w:sz w:val="18"/>
                <w:szCs w:val="18"/>
              </w:rPr>
              <w:t xml:space="preserve"> with Releases 6.1(3), 7.0(2), and 7.1(3).</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55" w:name="wp9000508"/>
            <w:bookmarkEnd w:id="455"/>
            <w:r w:rsidRPr="00C4391C">
              <w:rPr>
                <w:rFonts w:ascii="Arial" w:eastAsia="Times New Roman" w:hAnsi="Arial" w:cs="Arial"/>
                <w:b/>
                <w:bCs/>
                <w:color w:val="336666"/>
                <w:sz w:val="18"/>
                <w:szCs w:val="18"/>
              </w:rPr>
              <w:t>Telephony interface signaling support</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56" w:name="wp9000509"/>
            <w:bookmarkEnd w:id="456"/>
            <w:r w:rsidRPr="00C4391C">
              <w:rPr>
                <w:rFonts w:ascii="Arial" w:eastAsia="Times New Roman" w:hAnsi="Arial" w:cs="Arial"/>
                <w:color w:val="000000"/>
                <w:sz w:val="18"/>
                <w:szCs w:val="18"/>
              </w:rPr>
              <w:t>Cisco 880 SRST supports the following PSTN trunk signaling protocols: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57" w:name="wp9000510"/>
            <w:bookmarkEnd w:id="457"/>
            <w:r w:rsidRPr="00C4391C">
              <w:rPr>
                <w:rFonts w:ascii="Arial" w:eastAsia="Times New Roman" w:hAnsi="Arial" w:cs="Arial"/>
                <w:color w:val="000000"/>
                <w:sz w:val="18"/>
                <w:szCs w:val="18"/>
              </w:rPr>
              <w:t>• FXS loop-start and ground-start signaling</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58" w:name="wp9000511"/>
            <w:bookmarkEnd w:id="458"/>
            <w:r w:rsidRPr="00C4391C">
              <w:rPr>
                <w:rFonts w:ascii="Arial" w:eastAsia="Times New Roman" w:hAnsi="Arial" w:cs="Arial"/>
                <w:color w:val="000000"/>
                <w:sz w:val="18"/>
                <w:szCs w:val="18"/>
              </w:rPr>
              <w:t>• FXO</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59" w:name="wp9000512"/>
            <w:bookmarkEnd w:id="459"/>
            <w:r w:rsidRPr="00C4391C">
              <w:rPr>
                <w:rFonts w:ascii="Arial" w:eastAsia="Times New Roman" w:hAnsi="Arial" w:cs="Arial"/>
                <w:color w:val="000000"/>
                <w:sz w:val="18"/>
                <w:szCs w:val="18"/>
              </w:rPr>
              <w:t xml:space="preserve">• Inbound signaling (such as dual-tone </w:t>
            </w:r>
            <w:proofErr w:type="spellStart"/>
            <w:r w:rsidRPr="00C4391C">
              <w:rPr>
                <w:rFonts w:ascii="Arial" w:eastAsia="Times New Roman" w:hAnsi="Arial" w:cs="Arial"/>
                <w:color w:val="000000"/>
                <w:sz w:val="18"/>
                <w:szCs w:val="18"/>
              </w:rPr>
              <w:t>multifrequency</w:t>
            </w:r>
            <w:proofErr w:type="spellEnd"/>
            <w:r w:rsidRPr="00C4391C">
              <w:rPr>
                <w:rFonts w:ascii="Arial" w:eastAsia="Times New Roman" w:hAnsi="Arial" w:cs="Arial"/>
                <w:color w:val="000000"/>
                <w:sz w:val="18"/>
                <w:szCs w:val="18"/>
              </w:rPr>
              <w:t xml:space="preserve"> [DTMF] and </w:t>
            </w:r>
            <w:proofErr w:type="spellStart"/>
            <w:r w:rsidRPr="00C4391C">
              <w:rPr>
                <w:rFonts w:ascii="Arial" w:eastAsia="Times New Roman" w:hAnsi="Arial" w:cs="Arial"/>
                <w:color w:val="000000"/>
                <w:sz w:val="18"/>
                <w:szCs w:val="18"/>
              </w:rPr>
              <w:t>multifrequency</w:t>
            </w:r>
            <w:proofErr w:type="spellEnd"/>
            <w:r w:rsidRPr="00C4391C">
              <w:rPr>
                <w:rFonts w:ascii="Arial" w:eastAsia="Times New Roman" w:hAnsi="Arial" w:cs="Arial"/>
                <w:color w:val="000000"/>
                <w:sz w:val="18"/>
                <w:szCs w:val="18"/>
              </w:rPr>
              <w:t xml:space="preserve"> support)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60" w:name="wp9000513"/>
            <w:bookmarkEnd w:id="460"/>
            <w:r w:rsidRPr="00C4391C">
              <w:rPr>
                <w:rFonts w:ascii="Arial" w:eastAsia="Times New Roman" w:hAnsi="Arial" w:cs="Arial"/>
                <w:color w:val="000000"/>
                <w:sz w:val="18"/>
                <w:szCs w:val="18"/>
              </w:rPr>
              <w:t>• BRI QSIG</w:t>
            </w:r>
          </w:p>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61" w:name="wp9000514"/>
            <w:bookmarkEnd w:id="461"/>
            <w:r w:rsidRPr="00C4391C">
              <w:rPr>
                <w:rFonts w:ascii="Arial" w:eastAsia="Times New Roman" w:hAnsi="Arial" w:cs="Arial"/>
                <w:color w:val="000000"/>
                <w:sz w:val="18"/>
                <w:szCs w:val="18"/>
              </w:rPr>
              <w:t>Cisco 880 Cisco Unified Border Element supports the following VoIP trunk signaling protocols: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62" w:name="wp9000515"/>
            <w:bookmarkEnd w:id="462"/>
            <w:r w:rsidRPr="00C4391C">
              <w:rPr>
                <w:rFonts w:ascii="Arial" w:eastAsia="Times New Roman" w:hAnsi="Arial" w:cs="Arial"/>
                <w:color w:val="000000"/>
                <w:sz w:val="18"/>
                <w:szCs w:val="18"/>
              </w:rPr>
              <w:t>• Up to 15 SIP-to-SIP sessions. (no H.323 support)</w:t>
            </w:r>
          </w:p>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63" w:name="wp9000516"/>
            <w:bookmarkEnd w:id="463"/>
            <w:r w:rsidRPr="00C4391C">
              <w:rPr>
                <w:rFonts w:ascii="Arial" w:eastAsia="Times New Roman" w:hAnsi="Arial" w:cs="Arial"/>
                <w:b/>
                <w:bCs/>
                <w:color w:val="000000"/>
                <w:sz w:val="18"/>
              </w:rPr>
              <w:t>Note:</w:t>
            </w:r>
            <w:r w:rsidRPr="00C4391C">
              <w:rPr>
                <w:rFonts w:ascii="Arial" w:eastAsia="Times New Roman" w:hAnsi="Arial" w:cs="Arial"/>
                <w:color w:val="000000"/>
                <w:sz w:val="18"/>
              </w:rPr>
              <w:t> </w:t>
            </w:r>
            <w:r w:rsidRPr="00C4391C">
              <w:rPr>
                <w:rFonts w:ascii="Arial" w:eastAsia="Times New Roman" w:hAnsi="Arial" w:cs="Arial"/>
                <w:color w:val="000000"/>
                <w:sz w:val="18"/>
                <w:szCs w:val="18"/>
              </w:rPr>
              <w:t>The Cisco 880 with Cisco Unified Border Element does</w:t>
            </w:r>
            <w:r w:rsidRPr="00C4391C">
              <w:rPr>
                <w:rFonts w:ascii="Arial" w:eastAsia="Times New Roman" w:hAnsi="Arial" w:cs="Arial"/>
                <w:color w:val="000000"/>
                <w:sz w:val="18"/>
              </w:rPr>
              <w:t> </w:t>
            </w:r>
            <w:r w:rsidRPr="00C4391C">
              <w:rPr>
                <w:rFonts w:ascii="Arial" w:eastAsia="Times New Roman" w:hAnsi="Arial" w:cs="Arial"/>
                <w:b/>
                <w:bCs/>
                <w:color w:val="000000"/>
                <w:sz w:val="18"/>
              </w:rPr>
              <w:t>not</w:t>
            </w:r>
            <w:r w:rsidRPr="00C4391C">
              <w:rPr>
                <w:rFonts w:ascii="Arial" w:eastAsia="Times New Roman" w:hAnsi="Arial" w:cs="Arial"/>
                <w:color w:val="000000"/>
                <w:sz w:val="18"/>
              </w:rPr>
              <w:t> </w:t>
            </w:r>
            <w:r w:rsidRPr="00C4391C">
              <w:rPr>
                <w:rFonts w:ascii="Arial" w:eastAsia="Times New Roman" w:hAnsi="Arial" w:cs="Arial"/>
                <w:color w:val="000000"/>
                <w:sz w:val="18"/>
                <w:szCs w:val="18"/>
              </w:rPr>
              <w:t xml:space="preserve">include DSP feature support such as </w:t>
            </w:r>
            <w:proofErr w:type="spellStart"/>
            <w:r w:rsidRPr="00C4391C">
              <w:rPr>
                <w:rFonts w:ascii="Arial" w:eastAsia="Times New Roman" w:hAnsi="Arial" w:cs="Arial"/>
                <w:color w:val="000000"/>
                <w:sz w:val="18"/>
                <w:szCs w:val="18"/>
              </w:rPr>
              <w:t>transcoding</w:t>
            </w:r>
            <w:proofErr w:type="spellEnd"/>
            <w:r w:rsidRPr="00C4391C">
              <w:rPr>
                <w:rFonts w:ascii="Arial" w:eastAsia="Times New Roman" w:hAnsi="Arial" w:cs="Arial"/>
                <w:color w:val="000000"/>
                <w:sz w:val="18"/>
                <w:szCs w:val="18"/>
              </w:rPr>
              <w:t xml:space="preserve"> or </w:t>
            </w:r>
            <w:proofErr w:type="spellStart"/>
            <w:r w:rsidRPr="00C4391C">
              <w:rPr>
                <w:rFonts w:ascii="Arial" w:eastAsia="Times New Roman" w:hAnsi="Arial" w:cs="Arial"/>
                <w:color w:val="000000"/>
                <w:sz w:val="18"/>
                <w:szCs w:val="18"/>
              </w:rPr>
              <w:t>transrating</w:t>
            </w:r>
            <w:proofErr w:type="spellEnd"/>
            <w:r w:rsidRPr="00C4391C">
              <w:rPr>
                <w:rFonts w:ascii="Arial" w:eastAsia="Times New Roman" w:hAnsi="Arial" w:cs="Arial"/>
                <w:color w:val="000000"/>
                <w:sz w:val="18"/>
                <w:szCs w:val="18"/>
              </w:rPr>
              <w:t>.</w:t>
            </w:r>
          </w:p>
          <w:p w:rsidR="00C4391C" w:rsidRPr="00C4391C" w:rsidRDefault="00C4391C" w:rsidP="00C4391C">
            <w:pPr>
              <w:spacing w:before="60" w:after="60" w:line="240" w:lineRule="auto"/>
              <w:ind w:left="60" w:right="60"/>
              <w:rPr>
                <w:rFonts w:ascii="Arial" w:eastAsia="Times New Roman" w:hAnsi="Arial" w:cs="Arial"/>
                <w:color w:val="000000"/>
                <w:sz w:val="18"/>
                <w:szCs w:val="18"/>
              </w:rPr>
            </w:pPr>
            <w:bookmarkStart w:id="464" w:name="wp9000517"/>
            <w:bookmarkEnd w:id="464"/>
            <w:r w:rsidRPr="00C4391C">
              <w:rPr>
                <w:rFonts w:ascii="Arial" w:eastAsia="Times New Roman" w:hAnsi="Arial" w:cs="Arial"/>
                <w:b/>
                <w:bCs/>
                <w:color w:val="000000"/>
                <w:sz w:val="18"/>
              </w:rPr>
              <w:t>Note:</w:t>
            </w:r>
            <w:r w:rsidRPr="00C4391C">
              <w:rPr>
                <w:rFonts w:ascii="Arial" w:eastAsia="Times New Roman" w:hAnsi="Arial" w:cs="Arial"/>
                <w:color w:val="000000"/>
                <w:sz w:val="18"/>
              </w:rPr>
              <w:t> </w:t>
            </w:r>
            <w:r w:rsidRPr="00C4391C">
              <w:rPr>
                <w:rFonts w:ascii="Arial" w:eastAsia="Times New Roman" w:hAnsi="Arial" w:cs="Arial"/>
                <w:color w:val="000000"/>
                <w:sz w:val="18"/>
                <w:szCs w:val="18"/>
              </w:rPr>
              <w:t>The Cisco 880 with Cisco Unified Border Element does</w:t>
            </w:r>
            <w:r w:rsidRPr="00C4391C">
              <w:rPr>
                <w:rFonts w:ascii="Arial" w:eastAsia="Times New Roman" w:hAnsi="Arial" w:cs="Arial"/>
                <w:color w:val="000000"/>
                <w:sz w:val="18"/>
              </w:rPr>
              <w:t> </w:t>
            </w:r>
            <w:r w:rsidRPr="00C4391C">
              <w:rPr>
                <w:rFonts w:ascii="Arial" w:eastAsia="Times New Roman" w:hAnsi="Arial" w:cs="Arial"/>
                <w:b/>
                <w:bCs/>
                <w:color w:val="000000"/>
                <w:sz w:val="18"/>
              </w:rPr>
              <w:t>not</w:t>
            </w:r>
            <w:r w:rsidRPr="00C4391C">
              <w:rPr>
                <w:rFonts w:ascii="Arial" w:eastAsia="Times New Roman" w:hAnsi="Arial" w:cs="Arial"/>
                <w:color w:val="000000"/>
                <w:sz w:val="18"/>
              </w:rPr>
              <w:t> </w:t>
            </w:r>
            <w:r w:rsidRPr="00C4391C">
              <w:rPr>
                <w:rFonts w:ascii="Arial" w:eastAsia="Times New Roman" w:hAnsi="Arial" w:cs="Arial"/>
                <w:color w:val="000000"/>
                <w:sz w:val="18"/>
                <w:szCs w:val="18"/>
              </w:rPr>
              <w:t>support concurrent operation of SRST or Cisco Unified Communications Manager Express.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65" w:name="wp9000518"/>
            <w:bookmarkEnd w:id="465"/>
            <w:r w:rsidRPr="00C4391C">
              <w:rPr>
                <w:rFonts w:ascii="Arial" w:eastAsia="Times New Roman" w:hAnsi="Arial" w:cs="Arial"/>
                <w:b/>
                <w:bCs/>
                <w:color w:val="336666"/>
                <w:sz w:val="18"/>
                <w:szCs w:val="18"/>
              </w:rPr>
              <w:t>Voice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466" w:name="wp9000519"/>
            <w:bookmarkEnd w:id="466"/>
            <w:r w:rsidRPr="00C4391C">
              <w:rPr>
                <w:rFonts w:ascii="Arial" w:eastAsia="Times New Roman" w:hAnsi="Arial" w:cs="Arial"/>
                <w:color w:val="000000"/>
                <w:sz w:val="18"/>
                <w:szCs w:val="18"/>
              </w:rPr>
              <w:t xml:space="preserve">• Echo cancellation: This feature cancels echo on tail circuits up to 64 </w:t>
            </w:r>
            <w:proofErr w:type="spellStart"/>
            <w:r w:rsidRPr="00C4391C">
              <w:rPr>
                <w:rFonts w:ascii="Arial" w:eastAsia="Times New Roman" w:hAnsi="Arial" w:cs="Arial"/>
                <w:color w:val="000000"/>
                <w:sz w:val="18"/>
                <w:szCs w:val="18"/>
              </w:rPr>
              <w:t>msec</w:t>
            </w:r>
            <w:proofErr w:type="spellEnd"/>
            <w:r w:rsidRPr="00C4391C">
              <w:rPr>
                <w:rFonts w:ascii="Arial" w:eastAsia="Times New Roman" w:hAnsi="Arial" w:cs="Arial"/>
                <w:color w:val="000000"/>
                <w:sz w:val="18"/>
                <w:szCs w:val="18"/>
              </w:rPr>
              <w:t xml:space="preserve"> (configurable tail length).</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67" w:name="wp9000520"/>
            <w:bookmarkEnd w:id="467"/>
            <w:r w:rsidRPr="00C4391C">
              <w:rPr>
                <w:rFonts w:ascii="Arial" w:eastAsia="Times New Roman" w:hAnsi="Arial" w:cs="Arial"/>
                <w:color w:val="000000"/>
                <w:sz w:val="18"/>
                <w:szCs w:val="18"/>
              </w:rPr>
              <w:t>• Silence suppression and VAD: Bandwidth is used only when someone is speaking. During silent periods of a phone call, bandwidth is available for data traffic.</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68" w:name="wp9000521"/>
            <w:bookmarkEnd w:id="468"/>
            <w:r w:rsidRPr="00C4391C">
              <w:rPr>
                <w:rFonts w:ascii="Arial" w:eastAsia="Times New Roman" w:hAnsi="Arial" w:cs="Arial"/>
                <w:color w:val="000000"/>
                <w:sz w:val="18"/>
                <w:szCs w:val="18"/>
              </w:rPr>
              <w:t>• Comfort-noise generation: This feature reassures the phone user that the connection is being maintained, even when no voice packets are being transmitted.</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69" w:name="wp9000522"/>
            <w:bookmarkEnd w:id="469"/>
            <w:r w:rsidRPr="00C4391C">
              <w:rPr>
                <w:rFonts w:ascii="Arial" w:eastAsia="Times New Roman" w:hAnsi="Arial" w:cs="Arial"/>
                <w:color w:val="000000"/>
                <w:sz w:val="18"/>
                <w:szCs w:val="18"/>
              </w:rPr>
              <w:t xml:space="preserve">• Caller ID support: Per-port caller ID (with per-call unblocking) is configurable over analog </w:t>
            </w:r>
            <w:r w:rsidRPr="00C4391C">
              <w:rPr>
                <w:rFonts w:ascii="Arial" w:eastAsia="Times New Roman" w:hAnsi="Arial" w:cs="Arial"/>
                <w:color w:val="000000"/>
                <w:sz w:val="18"/>
                <w:szCs w:val="18"/>
              </w:rPr>
              <w:lastRenderedPageBreak/>
              <w:t>FXS.</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70" w:name="wp9000523"/>
            <w:bookmarkEnd w:id="470"/>
            <w:r w:rsidRPr="00C4391C">
              <w:rPr>
                <w:rFonts w:ascii="Arial" w:eastAsia="Times New Roman" w:hAnsi="Arial" w:cs="Arial"/>
                <w:color w:val="000000"/>
                <w:sz w:val="18"/>
                <w:szCs w:val="18"/>
              </w:rPr>
              <w:t>• Dial-plan mapping: This feature simplifies configuration and management through automatic mapping of dialed phone numbers to IP addresses.</w:t>
            </w:r>
          </w:p>
        </w:tc>
      </w:tr>
      <w:tr w:rsidR="00C4391C" w:rsidRPr="00C4391C" w:rsidTr="00C4391C">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before="60" w:after="60" w:line="240" w:lineRule="auto"/>
              <w:ind w:left="60" w:right="60"/>
              <w:rPr>
                <w:rFonts w:ascii="Arial" w:eastAsia="Times New Roman" w:hAnsi="Arial" w:cs="Arial"/>
                <w:b/>
                <w:bCs/>
                <w:color w:val="336666"/>
                <w:sz w:val="18"/>
                <w:szCs w:val="18"/>
              </w:rPr>
            </w:pPr>
            <w:bookmarkStart w:id="471" w:name="wp9000524"/>
            <w:bookmarkEnd w:id="471"/>
            <w:r w:rsidRPr="00C4391C">
              <w:rPr>
                <w:rFonts w:ascii="Arial" w:eastAsia="Times New Roman" w:hAnsi="Arial" w:cs="Arial"/>
                <w:b/>
                <w:bCs/>
                <w:color w:val="336666"/>
                <w:sz w:val="18"/>
                <w:szCs w:val="18"/>
              </w:rPr>
              <w:lastRenderedPageBreak/>
              <w:t>Voice port-specific features</w:t>
            </w:r>
          </w:p>
        </w:tc>
        <w:tc>
          <w:tcPr>
            <w:tcW w:w="0" w:type="auto"/>
            <w:tcBorders>
              <w:top w:val="outset" w:sz="6" w:space="0" w:color="ADADAD"/>
              <w:left w:val="outset" w:sz="6" w:space="0" w:color="ADADAD"/>
              <w:bottom w:val="outset" w:sz="6" w:space="0" w:color="ADADAD"/>
              <w:right w:val="outset" w:sz="6" w:space="0" w:color="ADADAD"/>
            </w:tcBorders>
            <w:hideMark/>
          </w:tcPr>
          <w:p w:rsidR="00C4391C" w:rsidRPr="00C4391C" w:rsidRDefault="00C4391C" w:rsidP="00C4391C">
            <w:pPr>
              <w:spacing w:after="60" w:line="240" w:lineRule="auto"/>
              <w:ind w:hanging="115"/>
              <w:rPr>
                <w:rFonts w:ascii="Arial" w:eastAsia="Times New Roman" w:hAnsi="Arial" w:cs="Arial"/>
                <w:color w:val="000000"/>
                <w:sz w:val="18"/>
                <w:szCs w:val="18"/>
              </w:rPr>
            </w:pPr>
            <w:bookmarkStart w:id="472" w:name="wp9000525"/>
            <w:bookmarkEnd w:id="472"/>
            <w:r w:rsidRPr="00C4391C">
              <w:rPr>
                <w:rFonts w:ascii="Arial" w:eastAsia="Times New Roman" w:hAnsi="Arial" w:cs="Arial"/>
                <w:color w:val="000000"/>
                <w:sz w:val="18"/>
                <w:szCs w:val="18"/>
              </w:rPr>
              <w:t>• FXS: FXS provides battery polarity reversal detection and initiation for disconnect supervision and far-end answer supervision.</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73" w:name="wp9000526"/>
            <w:bookmarkEnd w:id="473"/>
            <w:r w:rsidRPr="00C4391C">
              <w:rPr>
                <w:rFonts w:ascii="Arial" w:eastAsia="Times New Roman" w:hAnsi="Arial" w:cs="Arial"/>
                <w:color w:val="000000"/>
                <w:sz w:val="18"/>
                <w:szCs w:val="18"/>
              </w:rPr>
              <w:t>• ISDN BRI network side and phantom power: The BRI port provides the ability to connect a PBX or PABX configured as user side directly to the router. It also provides phantom power to accommodate equipment that requires it.</w:t>
            </w:r>
          </w:p>
          <w:p w:rsidR="00C4391C" w:rsidRPr="00C4391C" w:rsidRDefault="00C4391C" w:rsidP="00C4391C">
            <w:pPr>
              <w:spacing w:after="60" w:line="240" w:lineRule="auto"/>
              <w:ind w:hanging="115"/>
              <w:rPr>
                <w:rFonts w:ascii="Arial" w:eastAsia="Times New Roman" w:hAnsi="Arial" w:cs="Arial"/>
                <w:color w:val="000000"/>
                <w:sz w:val="18"/>
                <w:szCs w:val="18"/>
              </w:rPr>
            </w:pPr>
            <w:bookmarkStart w:id="474" w:name="wp9000527"/>
            <w:bookmarkEnd w:id="474"/>
            <w:r w:rsidRPr="00C4391C">
              <w:rPr>
                <w:rFonts w:ascii="Arial" w:eastAsia="Times New Roman" w:hAnsi="Arial" w:cs="Arial"/>
                <w:color w:val="000000"/>
                <w:sz w:val="18"/>
                <w:szCs w:val="18"/>
              </w:rPr>
              <w:t>• LED indicators show voice-processing resources and port status.</w:t>
            </w:r>
          </w:p>
        </w:tc>
      </w:tr>
    </w:tbl>
    <w:p w:rsidR="00286E8A" w:rsidRDefault="00286E8A"/>
    <w:sectPr w:rsidR="00286E8A" w:rsidSect="00894B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03BE7"/>
    <w:multiLevelType w:val="multilevel"/>
    <w:tmpl w:val="8C1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667AB3"/>
    <w:multiLevelType w:val="multilevel"/>
    <w:tmpl w:val="DF52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7D11E1"/>
    <w:multiLevelType w:val="multilevel"/>
    <w:tmpl w:val="25F6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A00C48"/>
    <w:multiLevelType w:val="multilevel"/>
    <w:tmpl w:val="CDBA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655E13"/>
    <w:multiLevelType w:val="multilevel"/>
    <w:tmpl w:val="5956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565580"/>
    <w:multiLevelType w:val="multilevel"/>
    <w:tmpl w:val="CA52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3948BD"/>
    <w:multiLevelType w:val="multilevel"/>
    <w:tmpl w:val="818A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FB498F"/>
    <w:multiLevelType w:val="multilevel"/>
    <w:tmpl w:val="7584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E5198A"/>
    <w:multiLevelType w:val="multilevel"/>
    <w:tmpl w:val="E7AC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3"/>
  </w:num>
  <w:num w:numId="5">
    <w:abstractNumId w:val="2"/>
  </w:num>
  <w:num w:numId="6">
    <w:abstractNumId w:val="7"/>
  </w:num>
  <w:num w:numId="7">
    <w:abstractNumId w:val="1"/>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3659"/>
    <w:rsid w:val="001F535C"/>
    <w:rsid w:val="00286E8A"/>
    <w:rsid w:val="00483659"/>
    <w:rsid w:val="006B4D90"/>
    <w:rsid w:val="00894BE1"/>
    <w:rsid w:val="009C70FD"/>
    <w:rsid w:val="00B5753E"/>
    <w:rsid w:val="00C4391C"/>
    <w:rsid w:val="00DD50BC"/>
    <w:rsid w:val="00E678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BE1"/>
  </w:style>
  <w:style w:type="paragraph" w:styleId="Heading1">
    <w:name w:val="heading 1"/>
    <w:basedOn w:val="Normal"/>
    <w:next w:val="Normal"/>
    <w:link w:val="Heading1Char"/>
    <w:uiPriority w:val="9"/>
    <w:qFormat/>
    <w:rsid w:val="001F5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36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659"/>
    <w:rPr>
      <w:rFonts w:ascii="Times New Roman" w:eastAsia="Times New Roman" w:hAnsi="Times New Roman" w:cs="Times New Roman"/>
      <w:b/>
      <w:bCs/>
      <w:sz w:val="36"/>
      <w:szCs w:val="36"/>
    </w:rPr>
  </w:style>
  <w:style w:type="paragraph" w:customStyle="1" w:styleId="subtitle">
    <w:name w:val="subtitle"/>
    <w:basedOn w:val="Normal"/>
    <w:rsid w:val="004836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36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emore">
    <w:name w:val="seemore"/>
    <w:basedOn w:val="Normal"/>
    <w:rsid w:val="004836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659"/>
    <w:rPr>
      <w:color w:val="0000FF"/>
      <w:u w:val="single"/>
    </w:rPr>
  </w:style>
  <w:style w:type="paragraph" w:customStyle="1" w:styleId="black">
    <w:name w:val="black"/>
    <w:basedOn w:val="Normal"/>
    <w:rsid w:val="004836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659"/>
    <w:rPr>
      <w:b/>
      <w:bCs/>
    </w:rPr>
  </w:style>
  <w:style w:type="character" w:customStyle="1" w:styleId="apple-converted-space">
    <w:name w:val="apple-converted-space"/>
    <w:basedOn w:val="DefaultParagraphFont"/>
    <w:rsid w:val="00483659"/>
  </w:style>
  <w:style w:type="character" w:customStyle="1" w:styleId="Heading1Char">
    <w:name w:val="Heading 1 Char"/>
    <w:basedOn w:val="DefaultParagraphFont"/>
    <w:link w:val="Heading1"/>
    <w:uiPriority w:val="9"/>
    <w:rsid w:val="001F535C"/>
    <w:rPr>
      <w:rFonts w:asciiTheme="majorHAnsi" w:eastAsiaTheme="majorEastAsia" w:hAnsiTheme="majorHAnsi" w:cstheme="majorBidi"/>
      <w:b/>
      <w:bCs/>
      <w:color w:val="365F91" w:themeColor="accent1" w:themeShade="BF"/>
      <w:sz w:val="28"/>
      <w:szCs w:val="28"/>
    </w:rPr>
  </w:style>
  <w:style w:type="paragraph" w:customStyle="1" w:styleId="expanded-spacing">
    <w:name w:val="expanded-spacing"/>
    <w:basedOn w:val="Normal"/>
    <w:rsid w:val="001F53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ntrocmt">
    <w:name w:val="pintrocmt"/>
    <w:basedOn w:val="Normal"/>
    <w:rsid w:val="00286E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ubhead1cmt">
    <w:name w:val="psubhead1cmt"/>
    <w:basedOn w:val="Normal"/>
    <w:rsid w:val="00286E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ulletcmt">
    <w:name w:val="pbulletcmt"/>
    <w:basedOn w:val="Normal"/>
    <w:rsid w:val="00286E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ullet2cmt">
    <w:name w:val="pbullet2cmt"/>
    <w:basedOn w:val="Normal"/>
    <w:rsid w:val="00286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cmtdefault">
    <w:name w:val="ccmtdefault"/>
    <w:basedOn w:val="DefaultParagraphFont"/>
    <w:rsid w:val="00286E8A"/>
  </w:style>
  <w:style w:type="paragraph" w:customStyle="1" w:styleId="pfigurecaptioncmt">
    <w:name w:val="pfigurecaptioncmt"/>
    <w:basedOn w:val="Normal"/>
    <w:rsid w:val="00286E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ablecaptioncmt">
    <w:name w:val="ptablecaptioncmt"/>
    <w:basedOn w:val="Normal"/>
    <w:rsid w:val="00C439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hartheadcmt">
    <w:name w:val="pchart_headcmt"/>
    <w:basedOn w:val="Normal"/>
    <w:rsid w:val="00C439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hartsubheadcmt">
    <w:name w:val="pchart_subheadcmt"/>
    <w:basedOn w:val="Normal"/>
    <w:rsid w:val="00C439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ubhead2cmt">
    <w:name w:val="psubhead2cmt"/>
    <w:basedOn w:val="Normal"/>
    <w:rsid w:val="00C439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hartbodycmt">
    <w:name w:val="pchart_bodycmt"/>
    <w:basedOn w:val="Normal"/>
    <w:rsid w:val="00C439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7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5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148083">
      <w:bodyDiv w:val="1"/>
      <w:marLeft w:val="0"/>
      <w:marRight w:val="0"/>
      <w:marTop w:val="0"/>
      <w:marBottom w:val="0"/>
      <w:divBdr>
        <w:top w:val="none" w:sz="0" w:space="0" w:color="auto"/>
        <w:left w:val="none" w:sz="0" w:space="0" w:color="auto"/>
        <w:bottom w:val="none" w:sz="0" w:space="0" w:color="auto"/>
        <w:right w:val="none" w:sz="0" w:space="0" w:color="auto"/>
      </w:divBdr>
      <w:divsChild>
        <w:div w:id="1340548779">
          <w:marLeft w:val="0"/>
          <w:marRight w:val="0"/>
          <w:marTop w:val="0"/>
          <w:marBottom w:val="0"/>
          <w:divBdr>
            <w:top w:val="none" w:sz="0" w:space="0" w:color="auto"/>
            <w:left w:val="none" w:sz="0" w:space="0" w:color="auto"/>
            <w:bottom w:val="none" w:sz="0" w:space="0" w:color="auto"/>
            <w:right w:val="none" w:sz="0" w:space="0" w:color="auto"/>
          </w:divBdr>
        </w:div>
      </w:divsChild>
    </w:div>
    <w:div w:id="271980130">
      <w:bodyDiv w:val="1"/>
      <w:marLeft w:val="0"/>
      <w:marRight w:val="0"/>
      <w:marTop w:val="0"/>
      <w:marBottom w:val="0"/>
      <w:divBdr>
        <w:top w:val="none" w:sz="0" w:space="0" w:color="auto"/>
        <w:left w:val="none" w:sz="0" w:space="0" w:color="auto"/>
        <w:bottom w:val="none" w:sz="0" w:space="0" w:color="auto"/>
        <w:right w:val="none" w:sz="0" w:space="0" w:color="auto"/>
      </w:divBdr>
      <w:divsChild>
        <w:div w:id="60520406">
          <w:marLeft w:val="0"/>
          <w:marRight w:val="0"/>
          <w:marTop w:val="0"/>
          <w:marBottom w:val="140"/>
          <w:divBdr>
            <w:top w:val="none" w:sz="0" w:space="0" w:color="auto"/>
            <w:left w:val="none" w:sz="0" w:space="0" w:color="auto"/>
            <w:bottom w:val="none" w:sz="0" w:space="0" w:color="auto"/>
            <w:right w:val="none" w:sz="0" w:space="0" w:color="auto"/>
          </w:divBdr>
        </w:div>
        <w:div w:id="135417836">
          <w:marLeft w:val="0"/>
          <w:marRight w:val="0"/>
          <w:marTop w:val="0"/>
          <w:marBottom w:val="140"/>
          <w:divBdr>
            <w:top w:val="none" w:sz="0" w:space="0" w:color="auto"/>
            <w:left w:val="none" w:sz="0" w:space="0" w:color="auto"/>
            <w:bottom w:val="none" w:sz="0" w:space="0" w:color="auto"/>
            <w:right w:val="none" w:sz="0" w:space="0" w:color="auto"/>
          </w:divBdr>
        </w:div>
        <w:div w:id="512257279">
          <w:marLeft w:val="0"/>
          <w:marRight w:val="0"/>
          <w:marTop w:val="0"/>
          <w:marBottom w:val="140"/>
          <w:divBdr>
            <w:top w:val="none" w:sz="0" w:space="0" w:color="auto"/>
            <w:left w:val="none" w:sz="0" w:space="0" w:color="auto"/>
            <w:bottom w:val="none" w:sz="0" w:space="0" w:color="auto"/>
            <w:right w:val="none" w:sz="0" w:space="0" w:color="auto"/>
          </w:divBdr>
        </w:div>
      </w:divsChild>
    </w:div>
    <w:div w:id="471942660">
      <w:bodyDiv w:val="1"/>
      <w:marLeft w:val="0"/>
      <w:marRight w:val="0"/>
      <w:marTop w:val="0"/>
      <w:marBottom w:val="0"/>
      <w:divBdr>
        <w:top w:val="none" w:sz="0" w:space="0" w:color="auto"/>
        <w:left w:val="none" w:sz="0" w:space="0" w:color="auto"/>
        <w:bottom w:val="none" w:sz="0" w:space="0" w:color="auto"/>
        <w:right w:val="none" w:sz="0" w:space="0" w:color="auto"/>
      </w:divBdr>
    </w:div>
    <w:div w:id="539516894">
      <w:bodyDiv w:val="1"/>
      <w:marLeft w:val="0"/>
      <w:marRight w:val="0"/>
      <w:marTop w:val="0"/>
      <w:marBottom w:val="0"/>
      <w:divBdr>
        <w:top w:val="none" w:sz="0" w:space="0" w:color="auto"/>
        <w:left w:val="none" w:sz="0" w:space="0" w:color="auto"/>
        <w:bottom w:val="none" w:sz="0" w:space="0" w:color="auto"/>
        <w:right w:val="none" w:sz="0" w:space="0" w:color="auto"/>
      </w:divBdr>
      <w:divsChild>
        <w:div w:id="1253079881">
          <w:marLeft w:val="0"/>
          <w:marRight w:val="0"/>
          <w:marTop w:val="0"/>
          <w:marBottom w:val="140"/>
          <w:divBdr>
            <w:top w:val="none" w:sz="0" w:space="0" w:color="auto"/>
            <w:left w:val="none" w:sz="0" w:space="0" w:color="auto"/>
            <w:bottom w:val="none" w:sz="0" w:space="0" w:color="auto"/>
            <w:right w:val="none" w:sz="0" w:space="0" w:color="auto"/>
          </w:divBdr>
        </w:div>
        <w:div w:id="1362853161">
          <w:marLeft w:val="0"/>
          <w:marRight w:val="0"/>
          <w:marTop w:val="0"/>
          <w:marBottom w:val="140"/>
          <w:divBdr>
            <w:top w:val="none" w:sz="0" w:space="0" w:color="auto"/>
            <w:left w:val="none" w:sz="0" w:space="0" w:color="auto"/>
            <w:bottom w:val="none" w:sz="0" w:space="0" w:color="auto"/>
            <w:right w:val="none" w:sz="0" w:space="0" w:color="auto"/>
          </w:divBdr>
        </w:div>
        <w:div w:id="947200770">
          <w:marLeft w:val="0"/>
          <w:marRight w:val="0"/>
          <w:marTop w:val="0"/>
          <w:marBottom w:val="140"/>
          <w:divBdr>
            <w:top w:val="none" w:sz="0" w:space="0" w:color="auto"/>
            <w:left w:val="none" w:sz="0" w:space="0" w:color="auto"/>
            <w:bottom w:val="none" w:sz="0" w:space="0" w:color="auto"/>
            <w:right w:val="none" w:sz="0" w:space="0" w:color="auto"/>
          </w:divBdr>
        </w:div>
      </w:divsChild>
    </w:div>
    <w:div w:id="543298539">
      <w:bodyDiv w:val="1"/>
      <w:marLeft w:val="0"/>
      <w:marRight w:val="0"/>
      <w:marTop w:val="0"/>
      <w:marBottom w:val="0"/>
      <w:divBdr>
        <w:top w:val="none" w:sz="0" w:space="0" w:color="auto"/>
        <w:left w:val="none" w:sz="0" w:space="0" w:color="auto"/>
        <w:bottom w:val="none" w:sz="0" w:space="0" w:color="auto"/>
        <w:right w:val="none" w:sz="0" w:space="0" w:color="auto"/>
      </w:divBdr>
    </w:div>
    <w:div w:id="805244657">
      <w:bodyDiv w:val="1"/>
      <w:marLeft w:val="0"/>
      <w:marRight w:val="0"/>
      <w:marTop w:val="0"/>
      <w:marBottom w:val="0"/>
      <w:divBdr>
        <w:top w:val="none" w:sz="0" w:space="0" w:color="auto"/>
        <w:left w:val="none" w:sz="0" w:space="0" w:color="auto"/>
        <w:bottom w:val="none" w:sz="0" w:space="0" w:color="auto"/>
        <w:right w:val="none" w:sz="0" w:space="0" w:color="auto"/>
      </w:divBdr>
      <w:divsChild>
        <w:div w:id="1556235595">
          <w:marLeft w:val="0"/>
          <w:marRight w:val="0"/>
          <w:marTop w:val="0"/>
          <w:marBottom w:val="0"/>
          <w:divBdr>
            <w:top w:val="none" w:sz="0" w:space="0" w:color="auto"/>
            <w:left w:val="none" w:sz="0" w:space="0" w:color="auto"/>
            <w:bottom w:val="none" w:sz="0" w:space="0" w:color="auto"/>
            <w:right w:val="none" w:sz="0" w:space="0" w:color="auto"/>
          </w:divBdr>
          <w:divsChild>
            <w:div w:id="1271666619">
              <w:marLeft w:val="0"/>
              <w:marRight w:val="0"/>
              <w:marTop w:val="0"/>
              <w:marBottom w:val="0"/>
              <w:divBdr>
                <w:top w:val="none" w:sz="0" w:space="0" w:color="auto"/>
                <w:left w:val="none" w:sz="0" w:space="0" w:color="auto"/>
                <w:bottom w:val="none" w:sz="0" w:space="0" w:color="auto"/>
                <w:right w:val="none" w:sz="0" w:space="0" w:color="auto"/>
              </w:divBdr>
              <w:divsChild>
                <w:div w:id="1235816724">
                  <w:marLeft w:val="0"/>
                  <w:marRight w:val="0"/>
                  <w:marTop w:val="0"/>
                  <w:marBottom w:val="0"/>
                  <w:divBdr>
                    <w:top w:val="none" w:sz="0" w:space="10" w:color="auto"/>
                    <w:left w:val="none" w:sz="0" w:space="7" w:color="auto"/>
                    <w:bottom w:val="none" w:sz="0" w:space="8" w:color="auto"/>
                    <w:right w:val="none" w:sz="0" w:space="7" w:color="auto"/>
                  </w:divBdr>
                  <w:divsChild>
                    <w:div w:id="1114061743">
                      <w:marLeft w:val="24"/>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04171207">
          <w:marLeft w:val="0"/>
          <w:marRight w:val="0"/>
          <w:marTop w:val="0"/>
          <w:marBottom w:val="48"/>
          <w:divBdr>
            <w:top w:val="none" w:sz="0" w:space="0" w:color="auto"/>
            <w:left w:val="none" w:sz="0" w:space="0" w:color="auto"/>
            <w:bottom w:val="none" w:sz="0" w:space="0" w:color="auto"/>
            <w:right w:val="none" w:sz="0" w:space="0" w:color="auto"/>
          </w:divBdr>
        </w:div>
      </w:divsChild>
    </w:div>
    <w:div w:id="1698922025">
      <w:bodyDiv w:val="1"/>
      <w:marLeft w:val="0"/>
      <w:marRight w:val="0"/>
      <w:marTop w:val="0"/>
      <w:marBottom w:val="0"/>
      <w:divBdr>
        <w:top w:val="none" w:sz="0" w:space="0" w:color="auto"/>
        <w:left w:val="none" w:sz="0" w:space="0" w:color="auto"/>
        <w:bottom w:val="none" w:sz="0" w:space="0" w:color="auto"/>
        <w:right w:val="none" w:sz="0" w:space="0" w:color="auto"/>
      </w:divBdr>
      <w:divsChild>
        <w:div w:id="1669795361">
          <w:marLeft w:val="0"/>
          <w:marRight w:val="0"/>
          <w:marTop w:val="0"/>
          <w:marBottom w:val="140"/>
          <w:divBdr>
            <w:top w:val="none" w:sz="0" w:space="0" w:color="auto"/>
            <w:left w:val="none" w:sz="0" w:space="0" w:color="auto"/>
            <w:bottom w:val="none" w:sz="0" w:space="0" w:color="auto"/>
            <w:right w:val="none" w:sz="0" w:space="0" w:color="auto"/>
          </w:divBdr>
        </w:div>
        <w:div w:id="187766492">
          <w:marLeft w:val="0"/>
          <w:marRight w:val="0"/>
          <w:marTop w:val="0"/>
          <w:marBottom w:val="140"/>
          <w:divBdr>
            <w:top w:val="none" w:sz="0" w:space="0" w:color="auto"/>
            <w:left w:val="none" w:sz="0" w:space="0" w:color="auto"/>
            <w:bottom w:val="none" w:sz="0" w:space="0" w:color="auto"/>
            <w:right w:val="none" w:sz="0" w:space="0" w:color="auto"/>
          </w:divBdr>
        </w:div>
        <w:div w:id="59058810">
          <w:marLeft w:val="144"/>
          <w:marRight w:val="60"/>
          <w:marTop w:val="60"/>
          <w:marBottom w:val="60"/>
          <w:divBdr>
            <w:top w:val="none" w:sz="0" w:space="0" w:color="auto"/>
            <w:left w:val="none" w:sz="0" w:space="0" w:color="auto"/>
            <w:bottom w:val="none" w:sz="0" w:space="0" w:color="auto"/>
            <w:right w:val="none" w:sz="0" w:space="0" w:color="auto"/>
          </w:divBdr>
        </w:div>
        <w:div w:id="456996652">
          <w:marLeft w:val="144"/>
          <w:marRight w:val="60"/>
          <w:marTop w:val="60"/>
          <w:marBottom w:val="60"/>
          <w:divBdr>
            <w:top w:val="none" w:sz="0" w:space="0" w:color="auto"/>
            <w:left w:val="none" w:sz="0" w:space="0" w:color="auto"/>
            <w:bottom w:val="none" w:sz="0" w:space="0" w:color="auto"/>
            <w:right w:val="none" w:sz="0" w:space="0" w:color="auto"/>
          </w:divBdr>
        </w:div>
        <w:div w:id="773549577">
          <w:marLeft w:val="144"/>
          <w:marRight w:val="60"/>
          <w:marTop w:val="60"/>
          <w:marBottom w:val="60"/>
          <w:divBdr>
            <w:top w:val="none" w:sz="0" w:space="0" w:color="auto"/>
            <w:left w:val="none" w:sz="0" w:space="0" w:color="auto"/>
            <w:bottom w:val="none" w:sz="0" w:space="0" w:color="auto"/>
            <w:right w:val="none" w:sz="0" w:space="0" w:color="auto"/>
          </w:divBdr>
        </w:div>
        <w:div w:id="2119719256">
          <w:marLeft w:val="144"/>
          <w:marRight w:val="60"/>
          <w:marTop w:val="60"/>
          <w:marBottom w:val="60"/>
          <w:divBdr>
            <w:top w:val="none" w:sz="0" w:space="0" w:color="auto"/>
            <w:left w:val="none" w:sz="0" w:space="0" w:color="auto"/>
            <w:bottom w:val="none" w:sz="0" w:space="0" w:color="auto"/>
            <w:right w:val="none" w:sz="0" w:space="0" w:color="auto"/>
          </w:divBdr>
        </w:div>
        <w:div w:id="799229373">
          <w:marLeft w:val="144"/>
          <w:marRight w:val="60"/>
          <w:marTop w:val="60"/>
          <w:marBottom w:val="60"/>
          <w:divBdr>
            <w:top w:val="none" w:sz="0" w:space="0" w:color="auto"/>
            <w:left w:val="none" w:sz="0" w:space="0" w:color="auto"/>
            <w:bottom w:val="none" w:sz="0" w:space="0" w:color="auto"/>
            <w:right w:val="none" w:sz="0" w:space="0" w:color="auto"/>
          </w:divBdr>
        </w:div>
        <w:div w:id="1915164902">
          <w:marLeft w:val="144"/>
          <w:marRight w:val="60"/>
          <w:marTop w:val="60"/>
          <w:marBottom w:val="60"/>
          <w:divBdr>
            <w:top w:val="none" w:sz="0" w:space="0" w:color="auto"/>
            <w:left w:val="none" w:sz="0" w:space="0" w:color="auto"/>
            <w:bottom w:val="none" w:sz="0" w:space="0" w:color="auto"/>
            <w:right w:val="none" w:sz="0" w:space="0" w:color="auto"/>
          </w:divBdr>
        </w:div>
        <w:div w:id="770783428">
          <w:marLeft w:val="144"/>
          <w:marRight w:val="60"/>
          <w:marTop w:val="60"/>
          <w:marBottom w:val="60"/>
          <w:divBdr>
            <w:top w:val="none" w:sz="0" w:space="0" w:color="auto"/>
            <w:left w:val="none" w:sz="0" w:space="0" w:color="auto"/>
            <w:bottom w:val="none" w:sz="0" w:space="0" w:color="auto"/>
            <w:right w:val="none" w:sz="0" w:space="0" w:color="auto"/>
          </w:divBdr>
        </w:div>
        <w:div w:id="1511525960">
          <w:marLeft w:val="144"/>
          <w:marRight w:val="60"/>
          <w:marTop w:val="60"/>
          <w:marBottom w:val="60"/>
          <w:divBdr>
            <w:top w:val="none" w:sz="0" w:space="0" w:color="auto"/>
            <w:left w:val="none" w:sz="0" w:space="0" w:color="auto"/>
            <w:bottom w:val="none" w:sz="0" w:space="0" w:color="auto"/>
            <w:right w:val="none" w:sz="0" w:space="0" w:color="auto"/>
          </w:divBdr>
        </w:div>
        <w:div w:id="1724407664">
          <w:marLeft w:val="144"/>
          <w:marRight w:val="60"/>
          <w:marTop w:val="60"/>
          <w:marBottom w:val="60"/>
          <w:divBdr>
            <w:top w:val="none" w:sz="0" w:space="0" w:color="auto"/>
            <w:left w:val="none" w:sz="0" w:space="0" w:color="auto"/>
            <w:bottom w:val="none" w:sz="0" w:space="0" w:color="auto"/>
            <w:right w:val="none" w:sz="0" w:space="0" w:color="auto"/>
          </w:divBdr>
        </w:div>
        <w:div w:id="2087191588">
          <w:marLeft w:val="144"/>
          <w:marRight w:val="60"/>
          <w:marTop w:val="60"/>
          <w:marBottom w:val="60"/>
          <w:divBdr>
            <w:top w:val="none" w:sz="0" w:space="0" w:color="auto"/>
            <w:left w:val="none" w:sz="0" w:space="0" w:color="auto"/>
            <w:bottom w:val="none" w:sz="0" w:space="0" w:color="auto"/>
            <w:right w:val="none" w:sz="0" w:space="0" w:color="auto"/>
          </w:divBdr>
        </w:div>
        <w:div w:id="1664237170">
          <w:marLeft w:val="144"/>
          <w:marRight w:val="60"/>
          <w:marTop w:val="60"/>
          <w:marBottom w:val="60"/>
          <w:divBdr>
            <w:top w:val="none" w:sz="0" w:space="0" w:color="auto"/>
            <w:left w:val="none" w:sz="0" w:space="0" w:color="auto"/>
            <w:bottom w:val="none" w:sz="0" w:space="0" w:color="auto"/>
            <w:right w:val="none" w:sz="0" w:space="0" w:color="auto"/>
          </w:divBdr>
        </w:div>
        <w:div w:id="735276611">
          <w:marLeft w:val="144"/>
          <w:marRight w:val="60"/>
          <w:marTop w:val="60"/>
          <w:marBottom w:val="60"/>
          <w:divBdr>
            <w:top w:val="none" w:sz="0" w:space="0" w:color="auto"/>
            <w:left w:val="none" w:sz="0" w:space="0" w:color="auto"/>
            <w:bottom w:val="none" w:sz="0" w:space="0" w:color="auto"/>
            <w:right w:val="none" w:sz="0" w:space="0" w:color="auto"/>
          </w:divBdr>
        </w:div>
        <w:div w:id="462164845">
          <w:marLeft w:val="144"/>
          <w:marRight w:val="60"/>
          <w:marTop w:val="60"/>
          <w:marBottom w:val="60"/>
          <w:divBdr>
            <w:top w:val="none" w:sz="0" w:space="0" w:color="auto"/>
            <w:left w:val="none" w:sz="0" w:space="0" w:color="auto"/>
            <w:bottom w:val="none" w:sz="0" w:space="0" w:color="auto"/>
            <w:right w:val="none" w:sz="0" w:space="0" w:color="auto"/>
          </w:divBdr>
        </w:div>
        <w:div w:id="1457916397">
          <w:marLeft w:val="144"/>
          <w:marRight w:val="60"/>
          <w:marTop w:val="60"/>
          <w:marBottom w:val="60"/>
          <w:divBdr>
            <w:top w:val="none" w:sz="0" w:space="0" w:color="auto"/>
            <w:left w:val="none" w:sz="0" w:space="0" w:color="auto"/>
            <w:bottom w:val="none" w:sz="0" w:space="0" w:color="auto"/>
            <w:right w:val="none" w:sz="0" w:space="0" w:color="auto"/>
          </w:divBdr>
        </w:div>
        <w:div w:id="1712413799">
          <w:marLeft w:val="144"/>
          <w:marRight w:val="60"/>
          <w:marTop w:val="60"/>
          <w:marBottom w:val="60"/>
          <w:divBdr>
            <w:top w:val="none" w:sz="0" w:space="0" w:color="auto"/>
            <w:left w:val="none" w:sz="0" w:space="0" w:color="auto"/>
            <w:bottom w:val="none" w:sz="0" w:space="0" w:color="auto"/>
            <w:right w:val="none" w:sz="0" w:space="0" w:color="auto"/>
          </w:divBdr>
        </w:div>
        <w:div w:id="1834104843">
          <w:marLeft w:val="144"/>
          <w:marRight w:val="60"/>
          <w:marTop w:val="60"/>
          <w:marBottom w:val="60"/>
          <w:divBdr>
            <w:top w:val="none" w:sz="0" w:space="0" w:color="auto"/>
            <w:left w:val="none" w:sz="0" w:space="0" w:color="auto"/>
            <w:bottom w:val="none" w:sz="0" w:space="0" w:color="auto"/>
            <w:right w:val="none" w:sz="0" w:space="0" w:color="auto"/>
          </w:divBdr>
        </w:div>
        <w:div w:id="677776490">
          <w:marLeft w:val="144"/>
          <w:marRight w:val="60"/>
          <w:marTop w:val="60"/>
          <w:marBottom w:val="60"/>
          <w:divBdr>
            <w:top w:val="none" w:sz="0" w:space="0" w:color="auto"/>
            <w:left w:val="none" w:sz="0" w:space="0" w:color="auto"/>
            <w:bottom w:val="none" w:sz="0" w:space="0" w:color="auto"/>
            <w:right w:val="none" w:sz="0" w:space="0" w:color="auto"/>
          </w:divBdr>
        </w:div>
        <w:div w:id="1340154178">
          <w:marLeft w:val="144"/>
          <w:marRight w:val="60"/>
          <w:marTop w:val="60"/>
          <w:marBottom w:val="60"/>
          <w:divBdr>
            <w:top w:val="none" w:sz="0" w:space="0" w:color="auto"/>
            <w:left w:val="none" w:sz="0" w:space="0" w:color="auto"/>
            <w:bottom w:val="none" w:sz="0" w:space="0" w:color="auto"/>
            <w:right w:val="none" w:sz="0" w:space="0" w:color="auto"/>
          </w:divBdr>
        </w:div>
        <w:div w:id="2012178678">
          <w:marLeft w:val="144"/>
          <w:marRight w:val="60"/>
          <w:marTop w:val="60"/>
          <w:marBottom w:val="60"/>
          <w:divBdr>
            <w:top w:val="none" w:sz="0" w:space="0" w:color="auto"/>
            <w:left w:val="none" w:sz="0" w:space="0" w:color="auto"/>
            <w:bottom w:val="none" w:sz="0" w:space="0" w:color="auto"/>
            <w:right w:val="none" w:sz="0" w:space="0" w:color="auto"/>
          </w:divBdr>
        </w:div>
        <w:div w:id="1552225636">
          <w:marLeft w:val="144"/>
          <w:marRight w:val="60"/>
          <w:marTop w:val="60"/>
          <w:marBottom w:val="60"/>
          <w:divBdr>
            <w:top w:val="none" w:sz="0" w:space="0" w:color="auto"/>
            <w:left w:val="none" w:sz="0" w:space="0" w:color="auto"/>
            <w:bottom w:val="none" w:sz="0" w:space="0" w:color="auto"/>
            <w:right w:val="none" w:sz="0" w:space="0" w:color="auto"/>
          </w:divBdr>
        </w:div>
        <w:div w:id="535195074">
          <w:marLeft w:val="144"/>
          <w:marRight w:val="60"/>
          <w:marTop w:val="60"/>
          <w:marBottom w:val="60"/>
          <w:divBdr>
            <w:top w:val="none" w:sz="0" w:space="0" w:color="auto"/>
            <w:left w:val="none" w:sz="0" w:space="0" w:color="auto"/>
            <w:bottom w:val="none" w:sz="0" w:space="0" w:color="auto"/>
            <w:right w:val="none" w:sz="0" w:space="0" w:color="auto"/>
          </w:divBdr>
        </w:div>
        <w:div w:id="1240405875">
          <w:marLeft w:val="144"/>
          <w:marRight w:val="60"/>
          <w:marTop w:val="60"/>
          <w:marBottom w:val="60"/>
          <w:divBdr>
            <w:top w:val="none" w:sz="0" w:space="0" w:color="auto"/>
            <w:left w:val="none" w:sz="0" w:space="0" w:color="auto"/>
            <w:bottom w:val="none" w:sz="0" w:space="0" w:color="auto"/>
            <w:right w:val="none" w:sz="0" w:space="0" w:color="auto"/>
          </w:divBdr>
        </w:div>
        <w:div w:id="391776710">
          <w:marLeft w:val="0"/>
          <w:marRight w:val="60"/>
          <w:marTop w:val="60"/>
          <w:marBottom w:val="60"/>
          <w:divBdr>
            <w:top w:val="none" w:sz="0" w:space="0" w:color="auto"/>
            <w:left w:val="none" w:sz="0" w:space="0" w:color="auto"/>
            <w:bottom w:val="none" w:sz="0" w:space="0" w:color="auto"/>
            <w:right w:val="none" w:sz="0" w:space="0" w:color="auto"/>
          </w:divBdr>
        </w:div>
        <w:div w:id="199784002">
          <w:marLeft w:val="0"/>
          <w:marRight w:val="60"/>
          <w:marTop w:val="60"/>
          <w:marBottom w:val="60"/>
          <w:divBdr>
            <w:top w:val="none" w:sz="0" w:space="0" w:color="auto"/>
            <w:left w:val="none" w:sz="0" w:space="0" w:color="auto"/>
            <w:bottom w:val="none" w:sz="0" w:space="0" w:color="auto"/>
            <w:right w:val="none" w:sz="0" w:space="0" w:color="auto"/>
          </w:divBdr>
        </w:div>
        <w:div w:id="2014601054">
          <w:marLeft w:val="0"/>
          <w:marRight w:val="60"/>
          <w:marTop w:val="60"/>
          <w:marBottom w:val="60"/>
          <w:divBdr>
            <w:top w:val="none" w:sz="0" w:space="0" w:color="auto"/>
            <w:left w:val="none" w:sz="0" w:space="0" w:color="auto"/>
            <w:bottom w:val="none" w:sz="0" w:space="0" w:color="auto"/>
            <w:right w:val="none" w:sz="0" w:space="0" w:color="auto"/>
          </w:divBdr>
        </w:div>
        <w:div w:id="1000549374">
          <w:marLeft w:val="0"/>
          <w:marRight w:val="0"/>
          <w:marTop w:val="0"/>
          <w:marBottom w:val="140"/>
          <w:divBdr>
            <w:top w:val="none" w:sz="0" w:space="0" w:color="auto"/>
            <w:left w:val="none" w:sz="0" w:space="0" w:color="auto"/>
            <w:bottom w:val="none" w:sz="0" w:space="0" w:color="auto"/>
            <w:right w:val="none" w:sz="0" w:space="0" w:color="auto"/>
          </w:divBdr>
        </w:div>
        <w:div w:id="890119053">
          <w:marLeft w:val="0"/>
          <w:marRight w:val="0"/>
          <w:marTop w:val="0"/>
          <w:marBottom w:val="140"/>
          <w:divBdr>
            <w:top w:val="none" w:sz="0" w:space="0" w:color="auto"/>
            <w:left w:val="none" w:sz="0" w:space="0" w:color="auto"/>
            <w:bottom w:val="none" w:sz="0" w:space="0" w:color="auto"/>
            <w:right w:val="none" w:sz="0" w:space="0" w:color="auto"/>
          </w:divBdr>
        </w:div>
        <w:div w:id="1817529953">
          <w:marLeft w:val="0"/>
          <w:marRight w:val="0"/>
          <w:marTop w:val="0"/>
          <w:marBottom w:val="140"/>
          <w:divBdr>
            <w:top w:val="none" w:sz="0" w:space="0" w:color="auto"/>
            <w:left w:val="none" w:sz="0" w:space="0" w:color="auto"/>
            <w:bottom w:val="none" w:sz="0" w:space="0" w:color="auto"/>
            <w:right w:val="none" w:sz="0" w:space="0" w:color="auto"/>
          </w:divBdr>
        </w:div>
        <w:div w:id="2101094826">
          <w:marLeft w:val="144"/>
          <w:marRight w:val="60"/>
          <w:marTop w:val="60"/>
          <w:marBottom w:val="60"/>
          <w:divBdr>
            <w:top w:val="none" w:sz="0" w:space="0" w:color="auto"/>
            <w:left w:val="none" w:sz="0" w:space="0" w:color="auto"/>
            <w:bottom w:val="none" w:sz="0" w:space="0" w:color="auto"/>
            <w:right w:val="none" w:sz="0" w:space="0" w:color="auto"/>
          </w:divBdr>
        </w:div>
        <w:div w:id="1992714804">
          <w:marLeft w:val="144"/>
          <w:marRight w:val="60"/>
          <w:marTop w:val="60"/>
          <w:marBottom w:val="60"/>
          <w:divBdr>
            <w:top w:val="none" w:sz="0" w:space="0" w:color="auto"/>
            <w:left w:val="none" w:sz="0" w:space="0" w:color="auto"/>
            <w:bottom w:val="none" w:sz="0" w:space="0" w:color="auto"/>
            <w:right w:val="none" w:sz="0" w:space="0" w:color="auto"/>
          </w:divBdr>
        </w:div>
        <w:div w:id="2127850717">
          <w:marLeft w:val="144"/>
          <w:marRight w:val="60"/>
          <w:marTop w:val="60"/>
          <w:marBottom w:val="60"/>
          <w:divBdr>
            <w:top w:val="none" w:sz="0" w:space="0" w:color="auto"/>
            <w:left w:val="none" w:sz="0" w:space="0" w:color="auto"/>
            <w:bottom w:val="none" w:sz="0" w:space="0" w:color="auto"/>
            <w:right w:val="none" w:sz="0" w:space="0" w:color="auto"/>
          </w:divBdr>
        </w:div>
        <w:div w:id="27723809">
          <w:marLeft w:val="144"/>
          <w:marRight w:val="60"/>
          <w:marTop w:val="60"/>
          <w:marBottom w:val="60"/>
          <w:divBdr>
            <w:top w:val="none" w:sz="0" w:space="0" w:color="auto"/>
            <w:left w:val="none" w:sz="0" w:space="0" w:color="auto"/>
            <w:bottom w:val="none" w:sz="0" w:space="0" w:color="auto"/>
            <w:right w:val="none" w:sz="0" w:space="0" w:color="auto"/>
          </w:divBdr>
        </w:div>
        <w:div w:id="1401513107">
          <w:marLeft w:val="144"/>
          <w:marRight w:val="60"/>
          <w:marTop w:val="60"/>
          <w:marBottom w:val="60"/>
          <w:divBdr>
            <w:top w:val="none" w:sz="0" w:space="0" w:color="auto"/>
            <w:left w:val="none" w:sz="0" w:space="0" w:color="auto"/>
            <w:bottom w:val="none" w:sz="0" w:space="0" w:color="auto"/>
            <w:right w:val="none" w:sz="0" w:space="0" w:color="auto"/>
          </w:divBdr>
        </w:div>
        <w:div w:id="123617020">
          <w:marLeft w:val="144"/>
          <w:marRight w:val="60"/>
          <w:marTop w:val="60"/>
          <w:marBottom w:val="60"/>
          <w:divBdr>
            <w:top w:val="none" w:sz="0" w:space="0" w:color="auto"/>
            <w:left w:val="none" w:sz="0" w:space="0" w:color="auto"/>
            <w:bottom w:val="none" w:sz="0" w:space="0" w:color="auto"/>
            <w:right w:val="none" w:sz="0" w:space="0" w:color="auto"/>
          </w:divBdr>
        </w:div>
        <w:div w:id="1882589012">
          <w:marLeft w:val="144"/>
          <w:marRight w:val="60"/>
          <w:marTop w:val="60"/>
          <w:marBottom w:val="60"/>
          <w:divBdr>
            <w:top w:val="none" w:sz="0" w:space="0" w:color="auto"/>
            <w:left w:val="none" w:sz="0" w:space="0" w:color="auto"/>
            <w:bottom w:val="none" w:sz="0" w:space="0" w:color="auto"/>
            <w:right w:val="none" w:sz="0" w:space="0" w:color="auto"/>
          </w:divBdr>
        </w:div>
        <w:div w:id="825900012">
          <w:marLeft w:val="144"/>
          <w:marRight w:val="60"/>
          <w:marTop w:val="60"/>
          <w:marBottom w:val="60"/>
          <w:divBdr>
            <w:top w:val="none" w:sz="0" w:space="0" w:color="auto"/>
            <w:left w:val="none" w:sz="0" w:space="0" w:color="auto"/>
            <w:bottom w:val="none" w:sz="0" w:space="0" w:color="auto"/>
            <w:right w:val="none" w:sz="0" w:space="0" w:color="auto"/>
          </w:divBdr>
        </w:div>
        <w:div w:id="1973826768">
          <w:marLeft w:val="144"/>
          <w:marRight w:val="60"/>
          <w:marTop w:val="60"/>
          <w:marBottom w:val="60"/>
          <w:divBdr>
            <w:top w:val="none" w:sz="0" w:space="0" w:color="auto"/>
            <w:left w:val="none" w:sz="0" w:space="0" w:color="auto"/>
            <w:bottom w:val="none" w:sz="0" w:space="0" w:color="auto"/>
            <w:right w:val="none" w:sz="0" w:space="0" w:color="auto"/>
          </w:divBdr>
        </w:div>
        <w:div w:id="724838279">
          <w:marLeft w:val="144"/>
          <w:marRight w:val="60"/>
          <w:marTop w:val="60"/>
          <w:marBottom w:val="60"/>
          <w:divBdr>
            <w:top w:val="none" w:sz="0" w:space="0" w:color="auto"/>
            <w:left w:val="none" w:sz="0" w:space="0" w:color="auto"/>
            <w:bottom w:val="none" w:sz="0" w:space="0" w:color="auto"/>
            <w:right w:val="none" w:sz="0" w:space="0" w:color="auto"/>
          </w:divBdr>
        </w:div>
        <w:div w:id="1799953093">
          <w:marLeft w:val="144"/>
          <w:marRight w:val="60"/>
          <w:marTop w:val="60"/>
          <w:marBottom w:val="60"/>
          <w:divBdr>
            <w:top w:val="none" w:sz="0" w:space="0" w:color="auto"/>
            <w:left w:val="none" w:sz="0" w:space="0" w:color="auto"/>
            <w:bottom w:val="none" w:sz="0" w:space="0" w:color="auto"/>
            <w:right w:val="none" w:sz="0" w:space="0" w:color="auto"/>
          </w:divBdr>
        </w:div>
        <w:div w:id="2090468538">
          <w:marLeft w:val="144"/>
          <w:marRight w:val="60"/>
          <w:marTop w:val="60"/>
          <w:marBottom w:val="60"/>
          <w:divBdr>
            <w:top w:val="none" w:sz="0" w:space="0" w:color="auto"/>
            <w:left w:val="none" w:sz="0" w:space="0" w:color="auto"/>
            <w:bottom w:val="none" w:sz="0" w:space="0" w:color="auto"/>
            <w:right w:val="none" w:sz="0" w:space="0" w:color="auto"/>
          </w:divBdr>
        </w:div>
        <w:div w:id="1537504386">
          <w:marLeft w:val="144"/>
          <w:marRight w:val="60"/>
          <w:marTop w:val="60"/>
          <w:marBottom w:val="60"/>
          <w:divBdr>
            <w:top w:val="none" w:sz="0" w:space="0" w:color="auto"/>
            <w:left w:val="none" w:sz="0" w:space="0" w:color="auto"/>
            <w:bottom w:val="none" w:sz="0" w:space="0" w:color="auto"/>
            <w:right w:val="none" w:sz="0" w:space="0" w:color="auto"/>
          </w:divBdr>
        </w:div>
        <w:div w:id="1463577236">
          <w:marLeft w:val="144"/>
          <w:marRight w:val="60"/>
          <w:marTop w:val="60"/>
          <w:marBottom w:val="60"/>
          <w:divBdr>
            <w:top w:val="none" w:sz="0" w:space="0" w:color="auto"/>
            <w:left w:val="none" w:sz="0" w:space="0" w:color="auto"/>
            <w:bottom w:val="none" w:sz="0" w:space="0" w:color="auto"/>
            <w:right w:val="none" w:sz="0" w:space="0" w:color="auto"/>
          </w:divBdr>
        </w:div>
        <w:div w:id="1317951062">
          <w:marLeft w:val="144"/>
          <w:marRight w:val="60"/>
          <w:marTop w:val="60"/>
          <w:marBottom w:val="60"/>
          <w:divBdr>
            <w:top w:val="none" w:sz="0" w:space="0" w:color="auto"/>
            <w:left w:val="none" w:sz="0" w:space="0" w:color="auto"/>
            <w:bottom w:val="none" w:sz="0" w:space="0" w:color="auto"/>
            <w:right w:val="none" w:sz="0" w:space="0" w:color="auto"/>
          </w:divBdr>
        </w:div>
        <w:div w:id="1252278174">
          <w:marLeft w:val="144"/>
          <w:marRight w:val="60"/>
          <w:marTop w:val="60"/>
          <w:marBottom w:val="60"/>
          <w:divBdr>
            <w:top w:val="none" w:sz="0" w:space="0" w:color="auto"/>
            <w:left w:val="none" w:sz="0" w:space="0" w:color="auto"/>
            <w:bottom w:val="none" w:sz="0" w:space="0" w:color="auto"/>
            <w:right w:val="none" w:sz="0" w:space="0" w:color="auto"/>
          </w:divBdr>
        </w:div>
        <w:div w:id="434836400">
          <w:marLeft w:val="144"/>
          <w:marRight w:val="60"/>
          <w:marTop w:val="60"/>
          <w:marBottom w:val="60"/>
          <w:divBdr>
            <w:top w:val="none" w:sz="0" w:space="0" w:color="auto"/>
            <w:left w:val="none" w:sz="0" w:space="0" w:color="auto"/>
            <w:bottom w:val="none" w:sz="0" w:space="0" w:color="auto"/>
            <w:right w:val="none" w:sz="0" w:space="0" w:color="auto"/>
          </w:divBdr>
        </w:div>
        <w:div w:id="1169834376">
          <w:marLeft w:val="144"/>
          <w:marRight w:val="60"/>
          <w:marTop w:val="60"/>
          <w:marBottom w:val="60"/>
          <w:divBdr>
            <w:top w:val="none" w:sz="0" w:space="0" w:color="auto"/>
            <w:left w:val="none" w:sz="0" w:space="0" w:color="auto"/>
            <w:bottom w:val="none" w:sz="0" w:space="0" w:color="auto"/>
            <w:right w:val="none" w:sz="0" w:space="0" w:color="auto"/>
          </w:divBdr>
        </w:div>
        <w:div w:id="355350411">
          <w:marLeft w:val="144"/>
          <w:marRight w:val="60"/>
          <w:marTop w:val="60"/>
          <w:marBottom w:val="60"/>
          <w:divBdr>
            <w:top w:val="none" w:sz="0" w:space="0" w:color="auto"/>
            <w:left w:val="none" w:sz="0" w:space="0" w:color="auto"/>
            <w:bottom w:val="none" w:sz="0" w:space="0" w:color="auto"/>
            <w:right w:val="none" w:sz="0" w:space="0" w:color="auto"/>
          </w:divBdr>
        </w:div>
        <w:div w:id="2062753553">
          <w:marLeft w:val="144"/>
          <w:marRight w:val="60"/>
          <w:marTop w:val="60"/>
          <w:marBottom w:val="60"/>
          <w:divBdr>
            <w:top w:val="none" w:sz="0" w:space="0" w:color="auto"/>
            <w:left w:val="none" w:sz="0" w:space="0" w:color="auto"/>
            <w:bottom w:val="none" w:sz="0" w:space="0" w:color="auto"/>
            <w:right w:val="none" w:sz="0" w:space="0" w:color="auto"/>
          </w:divBdr>
        </w:div>
        <w:div w:id="1496413916">
          <w:marLeft w:val="144"/>
          <w:marRight w:val="60"/>
          <w:marTop w:val="60"/>
          <w:marBottom w:val="60"/>
          <w:divBdr>
            <w:top w:val="none" w:sz="0" w:space="0" w:color="auto"/>
            <w:left w:val="none" w:sz="0" w:space="0" w:color="auto"/>
            <w:bottom w:val="none" w:sz="0" w:space="0" w:color="auto"/>
            <w:right w:val="none" w:sz="0" w:space="0" w:color="auto"/>
          </w:divBdr>
        </w:div>
        <w:div w:id="271399656">
          <w:marLeft w:val="144"/>
          <w:marRight w:val="60"/>
          <w:marTop w:val="60"/>
          <w:marBottom w:val="60"/>
          <w:divBdr>
            <w:top w:val="none" w:sz="0" w:space="0" w:color="auto"/>
            <w:left w:val="none" w:sz="0" w:space="0" w:color="auto"/>
            <w:bottom w:val="none" w:sz="0" w:space="0" w:color="auto"/>
            <w:right w:val="none" w:sz="0" w:space="0" w:color="auto"/>
          </w:divBdr>
        </w:div>
        <w:div w:id="1627808286">
          <w:marLeft w:val="144"/>
          <w:marRight w:val="60"/>
          <w:marTop w:val="60"/>
          <w:marBottom w:val="60"/>
          <w:divBdr>
            <w:top w:val="none" w:sz="0" w:space="0" w:color="auto"/>
            <w:left w:val="none" w:sz="0" w:space="0" w:color="auto"/>
            <w:bottom w:val="none" w:sz="0" w:space="0" w:color="auto"/>
            <w:right w:val="none" w:sz="0" w:space="0" w:color="auto"/>
          </w:divBdr>
        </w:div>
        <w:div w:id="970477625">
          <w:marLeft w:val="144"/>
          <w:marRight w:val="60"/>
          <w:marTop w:val="60"/>
          <w:marBottom w:val="60"/>
          <w:divBdr>
            <w:top w:val="none" w:sz="0" w:space="0" w:color="auto"/>
            <w:left w:val="none" w:sz="0" w:space="0" w:color="auto"/>
            <w:bottom w:val="none" w:sz="0" w:space="0" w:color="auto"/>
            <w:right w:val="none" w:sz="0" w:space="0" w:color="auto"/>
          </w:divBdr>
        </w:div>
        <w:div w:id="1187984129">
          <w:marLeft w:val="144"/>
          <w:marRight w:val="60"/>
          <w:marTop w:val="60"/>
          <w:marBottom w:val="60"/>
          <w:divBdr>
            <w:top w:val="none" w:sz="0" w:space="0" w:color="auto"/>
            <w:left w:val="none" w:sz="0" w:space="0" w:color="auto"/>
            <w:bottom w:val="none" w:sz="0" w:space="0" w:color="auto"/>
            <w:right w:val="none" w:sz="0" w:space="0" w:color="auto"/>
          </w:divBdr>
        </w:div>
        <w:div w:id="966935181">
          <w:marLeft w:val="144"/>
          <w:marRight w:val="60"/>
          <w:marTop w:val="60"/>
          <w:marBottom w:val="60"/>
          <w:divBdr>
            <w:top w:val="none" w:sz="0" w:space="0" w:color="auto"/>
            <w:left w:val="none" w:sz="0" w:space="0" w:color="auto"/>
            <w:bottom w:val="none" w:sz="0" w:space="0" w:color="auto"/>
            <w:right w:val="none" w:sz="0" w:space="0" w:color="auto"/>
          </w:divBdr>
        </w:div>
        <w:div w:id="1033068319">
          <w:marLeft w:val="144"/>
          <w:marRight w:val="60"/>
          <w:marTop w:val="60"/>
          <w:marBottom w:val="60"/>
          <w:divBdr>
            <w:top w:val="none" w:sz="0" w:space="0" w:color="auto"/>
            <w:left w:val="none" w:sz="0" w:space="0" w:color="auto"/>
            <w:bottom w:val="none" w:sz="0" w:space="0" w:color="auto"/>
            <w:right w:val="none" w:sz="0" w:space="0" w:color="auto"/>
          </w:divBdr>
        </w:div>
        <w:div w:id="1108542046">
          <w:marLeft w:val="144"/>
          <w:marRight w:val="60"/>
          <w:marTop w:val="60"/>
          <w:marBottom w:val="60"/>
          <w:divBdr>
            <w:top w:val="none" w:sz="0" w:space="0" w:color="auto"/>
            <w:left w:val="none" w:sz="0" w:space="0" w:color="auto"/>
            <w:bottom w:val="none" w:sz="0" w:space="0" w:color="auto"/>
            <w:right w:val="none" w:sz="0" w:space="0" w:color="auto"/>
          </w:divBdr>
        </w:div>
        <w:div w:id="1611814484">
          <w:marLeft w:val="144"/>
          <w:marRight w:val="60"/>
          <w:marTop w:val="60"/>
          <w:marBottom w:val="60"/>
          <w:divBdr>
            <w:top w:val="none" w:sz="0" w:space="0" w:color="auto"/>
            <w:left w:val="none" w:sz="0" w:space="0" w:color="auto"/>
            <w:bottom w:val="none" w:sz="0" w:space="0" w:color="auto"/>
            <w:right w:val="none" w:sz="0" w:space="0" w:color="auto"/>
          </w:divBdr>
        </w:div>
        <w:div w:id="1720936487">
          <w:marLeft w:val="144"/>
          <w:marRight w:val="60"/>
          <w:marTop w:val="60"/>
          <w:marBottom w:val="60"/>
          <w:divBdr>
            <w:top w:val="none" w:sz="0" w:space="0" w:color="auto"/>
            <w:left w:val="none" w:sz="0" w:space="0" w:color="auto"/>
            <w:bottom w:val="none" w:sz="0" w:space="0" w:color="auto"/>
            <w:right w:val="none" w:sz="0" w:space="0" w:color="auto"/>
          </w:divBdr>
        </w:div>
        <w:div w:id="1217543626">
          <w:marLeft w:val="144"/>
          <w:marRight w:val="60"/>
          <w:marTop w:val="60"/>
          <w:marBottom w:val="60"/>
          <w:divBdr>
            <w:top w:val="none" w:sz="0" w:space="0" w:color="auto"/>
            <w:left w:val="none" w:sz="0" w:space="0" w:color="auto"/>
            <w:bottom w:val="none" w:sz="0" w:space="0" w:color="auto"/>
            <w:right w:val="none" w:sz="0" w:space="0" w:color="auto"/>
          </w:divBdr>
        </w:div>
        <w:div w:id="394396">
          <w:marLeft w:val="144"/>
          <w:marRight w:val="60"/>
          <w:marTop w:val="60"/>
          <w:marBottom w:val="60"/>
          <w:divBdr>
            <w:top w:val="none" w:sz="0" w:space="0" w:color="auto"/>
            <w:left w:val="none" w:sz="0" w:space="0" w:color="auto"/>
            <w:bottom w:val="none" w:sz="0" w:space="0" w:color="auto"/>
            <w:right w:val="none" w:sz="0" w:space="0" w:color="auto"/>
          </w:divBdr>
        </w:div>
        <w:div w:id="1799445560">
          <w:marLeft w:val="144"/>
          <w:marRight w:val="60"/>
          <w:marTop w:val="60"/>
          <w:marBottom w:val="60"/>
          <w:divBdr>
            <w:top w:val="none" w:sz="0" w:space="0" w:color="auto"/>
            <w:left w:val="none" w:sz="0" w:space="0" w:color="auto"/>
            <w:bottom w:val="none" w:sz="0" w:space="0" w:color="auto"/>
            <w:right w:val="none" w:sz="0" w:space="0" w:color="auto"/>
          </w:divBdr>
        </w:div>
        <w:div w:id="1679649506">
          <w:marLeft w:val="144"/>
          <w:marRight w:val="60"/>
          <w:marTop w:val="60"/>
          <w:marBottom w:val="60"/>
          <w:divBdr>
            <w:top w:val="none" w:sz="0" w:space="0" w:color="auto"/>
            <w:left w:val="none" w:sz="0" w:space="0" w:color="auto"/>
            <w:bottom w:val="none" w:sz="0" w:space="0" w:color="auto"/>
            <w:right w:val="none" w:sz="0" w:space="0" w:color="auto"/>
          </w:divBdr>
        </w:div>
        <w:div w:id="259798397">
          <w:marLeft w:val="144"/>
          <w:marRight w:val="60"/>
          <w:marTop w:val="60"/>
          <w:marBottom w:val="60"/>
          <w:divBdr>
            <w:top w:val="none" w:sz="0" w:space="0" w:color="auto"/>
            <w:left w:val="none" w:sz="0" w:space="0" w:color="auto"/>
            <w:bottom w:val="none" w:sz="0" w:space="0" w:color="auto"/>
            <w:right w:val="none" w:sz="0" w:space="0" w:color="auto"/>
          </w:divBdr>
        </w:div>
        <w:div w:id="380793411">
          <w:marLeft w:val="144"/>
          <w:marRight w:val="60"/>
          <w:marTop w:val="60"/>
          <w:marBottom w:val="60"/>
          <w:divBdr>
            <w:top w:val="none" w:sz="0" w:space="0" w:color="auto"/>
            <w:left w:val="none" w:sz="0" w:space="0" w:color="auto"/>
            <w:bottom w:val="none" w:sz="0" w:space="0" w:color="auto"/>
            <w:right w:val="none" w:sz="0" w:space="0" w:color="auto"/>
          </w:divBdr>
        </w:div>
        <w:div w:id="276718185">
          <w:marLeft w:val="144"/>
          <w:marRight w:val="60"/>
          <w:marTop w:val="60"/>
          <w:marBottom w:val="60"/>
          <w:divBdr>
            <w:top w:val="none" w:sz="0" w:space="0" w:color="auto"/>
            <w:left w:val="none" w:sz="0" w:space="0" w:color="auto"/>
            <w:bottom w:val="none" w:sz="0" w:space="0" w:color="auto"/>
            <w:right w:val="none" w:sz="0" w:space="0" w:color="auto"/>
          </w:divBdr>
        </w:div>
        <w:div w:id="1761366534">
          <w:marLeft w:val="144"/>
          <w:marRight w:val="60"/>
          <w:marTop w:val="60"/>
          <w:marBottom w:val="60"/>
          <w:divBdr>
            <w:top w:val="none" w:sz="0" w:space="0" w:color="auto"/>
            <w:left w:val="none" w:sz="0" w:space="0" w:color="auto"/>
            <w:bottom w:val="none" w:sz="0" w:space="0" w:color="auto"/>
            <w:right w:val="none" w:sz="0" w:space="0" w:color="auto"/>
          </w:divBdr>
        </w:div>
        <w:div w:id="1472090619">
          <w:marLeft w:val="144"/>
          <w:marRight w:val="60"/>
          <w:marTop w:val="60"/>
          <w:marBottom w:val="60"/>
          <w:divBdr>
            <w:top w:val="none" w:sz="0" w:space="0" w:color="auto"/>
            <w:left w:val="none" w:sz="0" w:space="0" w:color="auto"/>
            <w:bottom w:val="none" w:sz="0" w:space="0" w:color="auto"/>
            <w:right w:val="none" w:sz="0" w:space="0" w:color="auto"/>
          </w:divBdr>
        </w:div>
        <w:div w:id="659694585">
          <w:marLeft w:val="144"/>
          <w:marRight w:val="60"/>
          <w:marTop w:val="60"/>
          <w:marBottom w:val="60"/>
          <w:divBdr>
            <w:top w:val="none" w:sz="0" w:space="0" w:color="auto"/>
            <w:left w:val="none" w:sz="0" w:space="0" w:color="auto"/>
            <w:bottom w:val="none" w:sz="0" w:space="0" w:color="auto"/>
            <w:right w:val="none" w:sz="0" w:space="0" w:color="auto"/>
          </w:divBdr>
        </w:div>
        <w:div w:id="675810505">
          <w:marLeft w:val="144"/>
          <w:marRight w:val="60"/>
          <w:marTop w:val="60"/>
          <w:marBottom w:val="60"/>
          <w:divBdr>
            <w:top w:val="none" w:sz="0" w:space="0" w:color="auto"/>
            <w:left w:val="none" w:sz="0" w:space="0" w:color="auto"/>
            <w:bottom w:val="none" w:sz="0" w:space="0" w:color="auto"/>
            <w:right w:val="none" w:sz="0" w:space="0" w:color="auto"/>
          </w:divBdr>
        </w:div>
        <w:div w:id="399908434">
          <w:marLeft w:val="144"/>
          <w:marRight w:val="60"/>
          <w:marTop w:val="60"/>
          <w:marBottom w:val="60"/>
          <w:divBdr>
            <w:top w:val="none" w:sz="0" w:space="0" w:color="auto"/>
            <w:left w:val="none" w:sz="0" w:space="0" w:color="auto"/>
            <w:bottom w:val="none" w:sz="0" w:space="0" w:color="auto"/>
            <w:right w:val="none" w:sz="0" w:space="0" w:color="auto"/>
          </w:divBdr>
        </w:div>
        <w:div w:id="1303466189">
          <w:marLeft w:val="144"/>
          <w:marRight w:val="60"/>
          <w:marTop w:val="60"/>
          <w:marBottom w:val="60"/>
          <w:divBdr>
            <w:top w:val="none" w:sz="0" w:space="0" w:color="auto"/>
            <w:left w:val="none" w:sz="0" w:space="0" w:color="auto"/>
            <w:bottom w:val="none" w:sz="0" w:space="0" w:color="auto"/>
            <w:right w:val="none" w:sz="0" w:space="0" w:color="auto"/>
          </w:divBdr>
        </w:div>
        <w:div w:id="2031028443">
          <w:marLeft w:val="144"/>
          <w:marRight w:val="60"/>
          <w:marTop w:val="60"/>
          <w:marBottom w:val="60"/>
          <w:divBdr>
            <w:top w:val="none" w:sz="0" w:space="0" w:color="auto"/>
            <w:left w:val="none" w:sz="0" w:space="0" w:color="auto"/>
            <w:bottom w:val="none" w:sz="0" w:space="0" w:color="auto"/>
            <w:right w:val="none" w:sz="0" w:space="0" w:color="auto"/>
          </w:divBdr>
        </w:div>
        <w:div w:id="1255481983">
          <w:marLeft w:val="144"/>
          <w:marRight w:val="60"/>
          <w:marTop w:val="60"/>
          <w:marBottom w:val="60"/>
          <w:divBdr>
            <w:top w:val="none" w:sz="0" w:space="0" w:color="auto"/>
            <w:left w:val="none" w:sz="0" w:space="0" w:color="auto"/>
            <w:bottom w:val="none" w:sz="0" w:space="0" w:color="auto"/>
            <w:right w:val="none" w:sz="0" w:space="0" w:color="auto"/>
          </w:divBdr>
        </w:div>
        <w:div w:id="2046634094">
          <w:marLeft w:val="144"/>
          <w:marRight w:val="60"/>
          <w:marTop w:val="60"/>
          <w:marBottom w:val="60"/>
          <w:divBdr>
            <w:top w:val="none" w:sz="0" w:space="0" w:color="auto"/>
            <w:left w:val="none" w:sz="0" w:space="0" w:color="auto"/>
            <w:bottom w:val="none" w:sz="0" w:space="0" w:color="auto"/>
            <w:right w:val="none" w:sz="0" w:space="0" w:color="auto"/>
          </w:divBdr>
        </w:div>
        <w:div w:id="270824762">
          <w:marLeft w:val="144"/>
          <w:marRight w:val="60"/>
          <w:marTop w:val="60"/>
          <w:marBottom w:val="60"/>
          <w:divBdr>
            <w:top w:val="none" w:sz="0" w:space="0" w:color="auto"/>
            <w:left w:val="none" w:sz="0" w:space="0" w:color="auto"/>
            <w:bottom w:val="none" w:sz="0" w:space="0" w:color="auto"/>
            <w:right w:val="none" w:sz="0" w:space="0" w:color="auto"/>
          </w:divBdr>
        </w:div>
        <w:div w:id="1813787166">
          <w:marLeft w:val="144"/>
          <w:marRight w:val="60"/>
          <w:marTop w:val="60"/>
          <w:marBottom w:val="60"/>
          <w:divBdr>
            <w:top w:val="none" w:sz="0" w:space="0" w:color="auto"/>
            <w:left w:val="none" w:sz="0" w:space="0" w:color="auto"/>
            <w:bottom w:val="none" w:sz="0" w:space="0" w:color="auto"/>
            <w:right w:val="none" w:sz="0" w:space="0" w:color="auto"/>
          </w:divBdr>
        </w:div>
        <w:div w:id="1270237484">
          <w:marLeft w:val="144"/>
          <w:marRight w:val="60"/>
          <w:marTop w:val="60"/>
          <w:marBottom w:val="60"/>
          <w:divBdr>
            <w:top w:val="none" w:sz="0" w:space="0" w:color="auto"/>
            <w:left w:val="none" w:sz="0" w:space="0" w:color="auto"/>
            <w:bottom w:val="none" w:sz="0" w:space="0" w:color="auto"/>
            <w:right w:val="none" w:sz="0" w:space="0" w:color="auto"/>
          </w:divBdr>
        </w:div>
        <w:div w:id="917791576">
          <w:marLeft w:val="144"/>
          <w:marRight w:val="60"/>
          <w:marTop w:val="60"/>
          <w:marBottom w:val="60"/>
          <w:divBdr>
            <w:top w:val="none" w:sz="0" w:space="0" w:color="auto"/>
            <w:left w:val="none" w:sz="0" w:space="0" w:color="auto"/>
            <w:bottom w:val="none" w:sz="0" w:space="0" w:color="auto"/>
            <w:right w:val="none" w:sz="0" w:space="0" w:color="auto"/>
          </w:divBdr>
        </w:div>
        <w:div w:id="1414623158">
          <w:marLeft w:val="144"/>
          <w:marRight w:val="60"/>
          <w:marTop w:val="60"/>
          <w:marBottom w:val="60"/>
          <w:divBdr>
            <w:top w:val="none" w:sz="0" w:space="0" w:color="auto"/>
            <w:left w:val="none" w:sz="0" w:space="0" w:color="auto"/>
            <w:bottom w:val="none" w:sz="0" w:space="0" w:color="auto"/>
            <w:right w:val="none" w:sz="0" w:space="0" w:color="auto"/>
          </w:divBdr>
        </w:div>
        <w:div w:id="1046178460">
          <w:marLeft w:val="144"/>
          <w:marRight w:val="60"/>
          <w:marTop w:val="60"/>
          <w:marBottom w:val="60"/>
          <w:divBdr>
            <w:top w:val="none" w:sz="0" w:space="0" w:color="auto"/>
            <w:left w:val="none" w:sz="0" w:space="0" w:color="auto"/>
            <w:bottom w:val="none" w:sz="0" w:space="0" w:color="auto"/>
            <w:right w:val="none" w:sz="0" w:space="0" w:color="auto"/>
          </w:divBdr>
        </w:div>
        <w:div w:id="274024740">
          <w:marLeft w:val="144"/>
          <w:marRight w:val="60"/>
          <w:marTop w:val="60"/>
          <w:marBottom w:val="60"/>
          <w:divBdr>
            <w:top w:val="none" w:sz="0" w:space="0" w:color="auto"/>
            <w:left w:val="none" w:sz="0" w:space="0" w:color="auto"/>
            <w:bottom w:val="none" w:sz="0" w:space="0" w:color="auto"/>
            <w:right w:val="none" w:sz="0" w:space="0" w:color="auto"/>
          </w:divBdr>
        </w:div>
        <w:div w:id="1977368476">
          <w:marLeft w:val="144"/>
          <w:marRight w:val="60"/>
          <w:marTop w:val="60"/>
          <w:marBottom w:val="60"/>
          <w:divBdr>
            <w:top w:val="none" w:sz="0" w:space="0" w:color="auto"/>
            <w:left w:val="none" w:sz="0" w:space="0" w:color="auto"/>
            <w:bottom w:val="none" w:sz="0" w:space="0" w:color="auto"/>
            <w:right w:val="none" w:sz="0" w:space="0" w:color="auto"/>
          </w:divBdr>
        </w:div>
        <w:div w:id="1872456669">
          <w:marLeft w:val="144"/>
          <w:marRight w:val="60"/>
          <w:marTop w:val="60"/>
          <w:marBottom w:val="60"/>
          <w:divBdr>
            <w:top w:val="none" w:sz="0" w:space="0" w:color="auto"/>
            <w:left w:val="none" w:sz="0" w:space="0" w:color="auto"/>
            <w:bottom w:val="none" w:sz="0" w:space="0" w:color="auto"/>
            <w:right w:val="none" w:sz="0" w:space="0" w:color="auto"/>
          </w:divBdr>
        </w:div>
        <w:div w:id="616765441">
          <w:marLeft w:val="144"/>
          <w:marRight w:val="60"/>
          <w:marTop w:val="60"/>
          <w:marBottom w:val="60"/>
          <w:divBdr>
            <w:top w:val="none" w:sz="0" w:space="0" w:color="auto"/>
            <w:left w:val="none" w:sz="0" w:space="0" w:color="auto"/>
            <w:bottom w:val="none" w:sz="0" w:space="0" w:color="auto"/>
            <w:right w:val="none" w:sz="0" w:space="0" w:color="auto"/>
          </w:divBdr>
        </w:div>
        <w:div w:id="2073851070">
          <w:marLeft w:val="144"/>
          <w:marRight w:val="60"/>
          <w:marTop w:val="60"/>
          <w:marBottom w:val="60"/>
          <w:divBdr>
            <w:top w:val="none" w:sz="0" w:space="0" w:color="auto"/>
            <w:left w:val="none" w:sz="0" w:space="0" w:color="auto"/>
            <w:bottom w:val="none" w:sz="0" w:space="0" w:color="auto"/>
            <w:right w:val="none" w:sz="0" w:space="0" w:color="auto"/>
          </w:divBdr>
        </w:div>
        <w:div w:id="1197043172">
          <w:marLeft w:val="144"/>
          <w:marRight w:val="60"/>
          <w:marTop w:val="60"/>
          <w:marBottom w:val="60"/>
          <w:divBdr>
            <w:top w:val="none" w:sz="0" w:space="0" w:color="auto"/>
            <w:left w:val="none" w:sz="0" w:space="0" w:color="auto"/>
            <w:bottom w:val="none" w:sz="0" w:space="0" w:color="auto"/>
            <w:right w:val="none" w:sz="0" w:space="0" w:color="auto"/>
          </w:divBdr>
        </w:div>
        <w:div w:id="1909655980">
          <w:marLeft w:val="144"/>
          <w:marRight w:val="60"/>
          <w:marTop w:val="60"/>
          <w:marBottom w:val="60"/>
          <w:divBdr>
            <w:top w:val="none" w:sz="0" w:space="0" w:color="auto"/>
            <w:left w:val="none" w:sz="0" w:space="0" w:color="auto"/>
            <w:bottom w:val="none" w:sz="0" w:space="0" w:color="auto"/>
            <w:right w:val="none" w:sz="0" w:space="0" w:color="auto"/>
          </w:divBdr>
        </w:div>
        <w:div w:id="258871619">
          <w:marLeft w:val="144"/>
          <w:marRight w:val="60"/>
          <w:marTop w:val="60"/>
          <w:marBottom w:val="60"/>
          <w:divBdr>
            <w:top w:val="none" w:sz="0" w:space="0" w:color="auto"/>
            <w:left w:val="none" w:sz="0" w:space="0" w:color="auto"/>
            <w:bottom w:val="none" w:sz="0" w:space="0" w:color="auto"/>
            <w:right w:val="none" w:sz="0" w:space="0" w:color="auto"/>
          </w:divBdr>
        </w:div>
        <w:div w:id="1413774853">
          <w:marLeft w:val="144"/>
          <w:marRight w:val="60"/>
          <w:marTop w:val="60"/>
          <w:marBottom w:val="60"/>
          <w:divBdr>
            <w:top w:val="none" w:sz="0" w:space="0" w:color="auto"/>
            <w:left w:val="none" w:sz="0" w:space="0" w:color="auto"/>
            <w:bottom w:val="none" w:sz="0" w:space="0" w:color="auto"/>
            <w:right w:val="none" w:sz="0" w:space="0" w:color="auto"/>
          </w:divBdr>
        </w:div>
        <w:div w:id="746734389">
          <w:marLeft w:val="144"/>
          <w:marRight w:val="60"/>
          <w:marTop w:val="60"/>
          <w:marBottom w:val="60"/>
          <w:divBdr>
            <w:top w:val="none" w:sz="0" w:space="0" w:color="auto"/>
            <w:left w:val="none" w:sz="0" w:space="0" w:color="auto"/>
            <w:bottom w:val="none" w:sz="0" w:space="0" w:color="auto"/>
            <w:right w:val="none" w:sz="0" w:space="0" w:color="auto"/>
          </w:divBdr>
        </w:div>
        <w:div w:id="1631089072">
          <w:marLeft w:val="144"/>
          <w:marRight w:val="60"/>
          <w:marTop w:val="60"/>
          <w:marBottom w:val="60"/>
          <w:divBdr>
            <w:top w:val="none" w:sz="0" w:space="0" w:color="auto"/>
            <w:left w:val="none" w:sz="0" w:space="0" w:color="auto"/>
            <w:bottom w:val="none" w:sz="0" w:space="0" w:color="auto"/>
            <w:right w:val="none" w:sz="0" w:space="0" w:color="auto"/>
          </w:divBdr>
        </w:div>
        <w:div w:id="148012563">
          <w:marLeft w:val="144"/>
          <w:marRight w:val="60"/>
          <w:marTop w:val="60"/>
          <w:marBottom w:val="60"/>
          <w:divBdr>
            <w:top w:val="none" w:sz="0" w:space="0" w:color="auto"/>
            <w:left w:val="none" w:sz="0" w:space="0" w:color="auto"/>
            <w:bottom w:val="none" w:sz="0" w:space="0" w:color="auto"/>
            <w:right w:val="none" w:sz="0" w:space="0" w:color="auto"/>
          </w:divBdr>
        </w:div>
        <w:div w:id="1440640308">
          <w:marLeft w:val="144"/>
          <w:marRight w:val="60"/>
          <w:marTop w:val="60"/>
          <w:marBottom w:val="60"/>
          <w:divBdr>
            <w:top w:val="none" w:sz="0" w:space="0" w:color="auto"/>
            <w:left w:val="none" w:sz="0" w:space="0" w:color="auto"/>
            <w:bottom w:val="none" w:sz="0" w:space="0" w:color="auto"/>
            <w:right w:val="none" w:sz="0" w:space="0" w:color="auto"/>
          </w:divBdr>
        </w:div>
        <w:div w:id="158349097">
          <w:marLeft w:val="144"/>
          <w:marRight w:val="60"/>
          <w:marTop w:val="60"/>
          <w:marBottom w:val="60"/>
          <w:divBdr>
            <w:top w:val="none" w:sz="0" w:space="0" w:color="auto"/>
            <w:left w:val="none" w:sz="0" w:space="0" w:color="auto"/>
            <w:bottom w:val="none" w:sz="0" w:space="0" w:color="auto"/>
            <w:right w:val="none" w:sz="0" w:space="0" w:color="auto"/>
          </w:divBdr>
        </w:div>
        <w:div w:id="1207832398">
          <w:marLeft w:val="144"/>
          <w:marRight w:val="60"/>
          <w:marTop w:val="60"/>
          <w:marBottom w:val="60"/>
          <w:divBdr>
            <w:top w:val="none" w:sz="0" w:space="0" w:color="auto"/>
            <w:left w:val="none" w:sz="0" w:space="0" w:color="auto"/>
            <w:bottom w:val="none" w:sz="0" w:space="0" w:color="auto"/>
            <w:right w:val="none" w:sz="0" w:space="0" w:color="auto"/>
          </w:divBdr>
        </w:div>
        <w:div w:id="589508947">
          <w:marLeft w:val="144"/>
          <w:marRight w:val="60"/>
          <w:marTop w:val="60"/>
          <w:marBottom w:val="60"/>
          <w:divBdr>
            <w:top w:val="none" w:sz="0" w:space="0" w:color="auto"/>
            <w:left w:val="none" w:sz="0" w:space="0" w:color="auto"/>
            <w:bottom w:val="none" w:sz="0" w:space="0" w:color="auto"/>
            <w:right w:val="none" w:sz="0" w:space="0" w:color="auto"/>
          </w:divBdr>
        </w:div>
        <w:div w:id="1522469934">
          <w:marLeft w:val="144"/>
          <w:marRight w:val="60"/>
          <w:marTop w:val="60"/>
          <w:marBottom w:val="60"/>
          <w:divBdr>
            <w:top w:val="none" w:sz="0" w:space="0" w:color="auto"/>
            <w:left w:val="none" w:sz="0" w:space="0" w:color="auto"/>
            <w:bottom w:val="none" w:sz="0" w:space="0" w:color="auto"/>
            <w:right w:val="none" w:sz="0" w:space="0" w:color="auto"/>
          </w:divBdr>
        </w:div>
        <w:div w:id="1337922169">
          <w:marLeft w:val="144"/>
          <w:marRight w:val="60"/>
          <w:marTop w:val="60"/>
          <w:marBottom w:val="60"/>
          <w:divBdr>
            <w:top w:val="none" w:sz="0" w:space="0" w:color="auto"/>
            <w:left w:val="none" w:sz="0" w:space="0" w:color="auto"/>
            <w:bottom w:val="none" w:sz="0" w:space="0" w:color="auto"/>
            <w:right w:val="none" w:sz="0" w:space="0" w:color="auto"/>
          </w:divBdr>
        </w:div>
        <w:div w:id="1180437315">
          <w:marLeft w:val="144"/>
          <w:marRight w:val="60"/>
          <w:marTop w:val="60"/>
          <w:marBottom w:val="60"/>
          <w:divBdr>
            <w:top w:val="none" w:sz="0" w:space="0" w:color="auto"/>
            <w:left w:val="none" w:sz="0" w:space="0" w:color="auto"/>
            <w:bottom w:val="none" w:sz="0" w:space="0" w:color="auto"/>
            <w:right w:val="none" w:sz="0" w:space="0" w:color="auto"/>
          </w:divBdr>
        </w:div>
        <w:div w:id="94518170">
          <w:marLeft w:val="144"/>
          <w:marRight w:val="60"/>
          <w:marTop w:val="60"/>
          <w:marBottom w:val="60"/>
          <w:divBdr>
            <w:top w:val="none" w:sz="0" w:space="0" w:color="auto"/>
            <w:left w:val="none" w:sz="0" w:space="0" w:color="auto"/>
            <w:bottom w:val="none" w:sz="0" w:space="0" w:color="auto"/>
            <w:right w:val="none" w:sz="0" w:space="0" w:color="auto"/>
          </w:divBdr>
        </w:div>
        <w:div w:id="557017531">
          <w:marLeft w:val="144"/>
          <w:marRight w:val="60"/>
          <w:marTop w:val="60"/>
          <w:marBottom w:val="60"/>
          <w:divBdr>
            <w:top w:val="none" w:sz="0" w:space="0" w:color="auto"/>
            <w:left w:val="none" w:sz="0" w:space="0" w:color="auto"/>
            <w:bottom w:val="none" w:sz="0" w:space="0" w:color="auto"/>
            <w:right w:val="none" w:sz="0" w:space="0" w:color="auto"/>
          </w:divBdr>
        </w:div>
        <w:div w:id="1425227623">
          <w:marLeft w:val="144"/>
          <w:marRight w:val="60"/>
          <w:marTop w:val="60"/>
          <w:marBottom w:val="60"/>
          <w:divBdr>
            <w:top w:val="none" w:sz="0" w:space="0" w:color="auto"/>
            <w:left w:val="none" w:sz="0" w:space="0" w:color="auto"/>
            <w:bottom w:val="none" w:sz="0" w:space="0" w:color="auto"/>
            <w:right w:val="none" w:sz="0" w:space="0" w:color="auto"/>
          </w:divBdr>
        </w:div>
        <w:div w:id="1686590164">
          <w:marLeft w:val="144"/>
          <w:marRight w:val="60"/>
          <w:marTop w:val="60"/>
          <w:marBottom w:val="60"/>
          <w:divBdr>
            <w:top w:val="none" w:sz="0" w:space="0" w:color="auto"/>
            <w:left w:val="none" w:sz="0" w:space="0" w:color="auto"/>
            <w:bottom w:val="none" w:sz="0" w:space="0" w:color="auto"/>
            <w:right w:val="none" w:sz="0" w:space="0" w:color="auto"/>
          </w:divBdr>
        </w:div>
        <w:div w:id="839857994">
          <w:marLeft w:val="144"/>
          <w:marRight w:val="60"/>
          <w:marTop w:val="60"/>
          <w:marBottom w:val="60"/>
          <w:divBdr>
            <w:top w:val="none" w:sz="0" w:space="0" w:color="auto"/>
            <w:left w:val="none" w:sz="0" w:space="0" w:color="auto"/>
            <w:bottom w:val="none" w:sz="0" w:space="0" w:color="auto"/>
            <w:right w:val="none" w:sz="0" w:space="0" w:color="auto"/>
          </w:divBdr>
        </w:div>
        <w:div w:id="957417813">
          <w:marLeft w:val="144"/>
          <w:marRight w:val="60"/>
          <w:marTop w:val="60"/>
          <w:marBottom w:val="60"/>
          <w:divBdr>
            <w:top w:val="none" w:sz="0" w:space="0" w:color="auto"/>
            <w:left w:val="none" w:sz="0" w:space="0" w:color="auto"/>
            <w:bottom w:val="none" w:sz="0" w:space="0" w:color="auto"/>
            <w:right w:val="none" w:sz="0" w:space="0" w:color="auto"/>
          </w:divBdr>
        </w:div>
        <w:div w:id="335495229">
          <w:marLeft w:val="144"/>
          <w:marRight w:val="60"/>
          <w:marTop w:val="60"/>
          <w:marBottom w:val="60"/>
          <w:divBdr>
            <w:top w:val="none" w:sz="0" w:space="0" w:color="auto"/>
            <w:left w:val="none" w:sz="0" w:space="0" w:color="auto"/>
            <w:bottom w:val="none" w:sz="0" w:space="0" w:color="auto"/>
            <w:right w:val="none" w:sz="0" w:space="0" w:color="auto"/>
          </w:divBdr>
        </w:div>
        <w:div w:id="308169375">
          <w:marLeft w:val="144"/>
          <w:marRight w:val="60"/>
          <w:marTop w:val="60"/>
          <w:marBottom w:val="60"/>
          <w:divBdr>
            <w:top w:val="none" w:sz="0" w:space="0" w:color="auto"/>
            <w:left w:val="none" w:sz="0" w:space="0" w:color="auto"/>
            <w:bottom w:val="none" w:sz="0" w:space="0" w:color="auto"/>
            <w:right w:val="none" w:sz="0" w:space="0" w:color="auto"/>
          </w:divBdr>
        </w:div>
        <w:div w:id="1524981420">
          <w:marLeft w:val="144"/>
          <w:marRight w:val="60"/>
          <w:marTop w:val="60"/>
          <w:marBottom w:val="60"/>
          <w:divBdr>
            <w:top w:val="none" w:sz="0" w:space="0" w:color="auto"/>
            <w:left w:val="none" w:sz="0" w:space="0" w:color="auto"/>
            <w:bottom w:val="none" w:sz="0" w:space="0" w:color="auto"/>
            <w:right w:val="none" w:sz="0" w:space="0" w:color="auto"/>
          </w:divBdr>
        </w:div>
        <w:div w:id="316350049">
          <w:marLeft w:val="144"/>
          <w:marRight w:val="60"/>
          <w:marTop w:val="60"/>
          <w:marBottom w:val="60"/>
          <w:divBdr>
            <w:top w:val="none" w:sz="0" w:space="0" w:color="auto"/>
            <w:left w:val="none" w:sz="0" w:space="0" w:color="auto"/>
            <w:bottom w:val="none" w:sz="0" w:space="0" w:color="auto"/>
            <w:right w:val="none" w:sz="0" w:space="0" w:color="auto"/>
          </w:divBdr>
        </w:div>
        <w:div w:id="181746393">
          <w:marLeft w:val="144"/>
          <w:marRight w:val="60"/>
          <w:marTop w:val="60"/>
          <w:marBottom w:val="60"/>
          <w:divBdr>
            <w:top w:val="none" w:sz="0" w:space="0" w:color="auto"/>
            <w:left w:val="none" w:sz="0" w:space="0" w:color="auto"/>
            <w:bottom w:val="none" w:sz="0" w:space="0" w:color="auto"/>
            <w:right w:val="none" w:sz="0" w:space="0" w:color="auto"/>
          </w:divBdr>
        </w:div>
        <w:div w:id="673341729">
          <w:marLeft w:val="144"/>
          <w:marRight w:val="60"/>
          <w:marTop w:val="60"/>
          <w:marBottom w:val="60"/>
          <w:divBdr>
            <w:top w:val="none" w:sz="0" w:space="0" w:color="auto"/>
            <w:left w:val="none" w:sz="0" w:space="0" w:color="auto"/>
            <w:bottom w:val="none" w:sz="0" w:space="0" w:color="auto"/>
            <w:right w:val="none" w:sz="0" w:space="0" w:color="auto"/>
          </w:divBdr>
        </w:div>
        <w:div w:id="1644196677">
          <w:marLeft w:val="144"/>
          <w:marRight w:val="60"/>
          <w:marTop w:val="60"/>
          <w:marBottom w:val="60"/>
          <w:divBdr>
            <w:top w:val="none" w:sz="0" w:space="0" w:color="auto"/>
            <w:left w:val="none" w:sz="0" w:space="0" w:color="auto"/>
            <w:bottom w:val="none" w:sz="0" w:space="0" w:color="auto"/>
            <w:right w:val="none" w:sz="0" w:space="0" w:color="auto"/>
          </w:divBdr>
        </w:div>
        <w:div w:id="915356938">
          <w:marLeft w:val="144"/>
          <w:marRight w:val="60"/>
          <w:marTop w:val="60"/>
          <w:marBottom w:val="60"/>
          <w:divBdr>
            <w:top w:val="none" w:sz="0" w:space="0" w:color="auto"/>
            <w:left w:val="none" w:sz="0" w:space="0" w:color="auto"/>
            <w:bottom w:val="none" w:sz="0" w:space="0" w:color="auto"/>
            <w:right w:val="none" w:sz="0" w:space="0" w:color="auto"/>
          </w:divBdr>
        </w:div>
        <w:div w:id="1311712603">
          <w:marLeft w:val="144"/>
          <w:marRight w:val="60"/>
          <w:marTop w:val="60"/>
          <w:marBottom w:val="60"/>
          <w:divBdr>
            <w:top w:val="none" w:sz="0" w:space="0" w:color="auto"/>
            <w:left w:val="none" w:sz="0" w:space="0" w:color="auto"/>
            <w:bottom w:val="none" w:sz="0" w:space="0" w:color="auto"/>
            <w:right w:val="none" w:sz="0" w:space="0" w:color="auto"/>
          </w:divBdr>
        </w:div>
        <w:div w:id="730808481">
          <w:marLeft w:val="144"/>
          <w:marRight w:val="60"/>
          <w:marTop w:val="60"/>
          <w:marBottom w:val="60"/>
          <w:divBdr>
            <w:top w:val="none" w:sz="0" w:space="0" w:color="auto"/>
            <w:left w:val="none" w:sz="0" w:space="0" w:color="auto"/>
            <w:bottom w:val="none" w:sz="0" w:space="0" w:color="auto"/>
            <w:right w:val="none" w:sz="0" w:space="0" w:color="auto"/>
          </w:divBdr>
        </w:div>
        <w:div w:id="1950039660">
          <w:marLeft w:val="144"/>
          <w:marRight w:val="60"/>
          <w:marTop w:val="60"/>
          <w:marBottom w:val="60"/>
          <w:divBdr>
            <w:top w:val="none" w:sz="0" w:space="0" w:color="auto"/>
            <w:left w:val="none" w:sz="0" w:space="0" w:color="auto"/>
            <w:bottom w:val="none" w:sz="0" w:space="0" w:color="auto"/>
            <w:right w:val="none" w:sz="0" w:space="0" w:color="auto"/>
          </w:divBdr>
        </w:div>
        <w:div w:id="1526014722">
          <w:marLeft w:val="144"/>
          <w:marRight w:val="60"/>
          <w:marTop w:val="60"/>
          <w:marBottom w:val="60"/>
          <w:divBdr>
            <w:top w:val="none" w:sz="0" w:space="0" w:color="auto"/>
            <w:left w:val="none" w:sz="0" w:space="0" w:color="auto"/>
            <w:bottom w:val="none" w:sz="0" w:space="0" w:color="auto"/>
            <w:right w:val="none" w:sz="0" w:space="0" w:color="auto"/>
          </w:divBdr>
        </w:div>
        <w:div w:id="227426577">
          <w:marLeft w:val="144"/>
          <w:marRight w:val="60"/>
          <w:marTop w:val="60"/>
          <w:marBottom w:val="60"/>
          <w:divBdr>
            <w:top w:val="none" w:sz="0" w:space="0" w:color="auto"/>
            <w:left w:val="none" w:sz="0" w:space="0" w:color="auto"/>
            <w:bottom w:val="none" w:sz="0" w:space="0" w:color="auto"/>
            <w:right w:val="none" w:sz="0" w:space="0" w:color="auto"/>
          </w:divBdr>
        </w:div>
        <w:div w:id="1364860435">
          <w:marLeft w:val="80"/>
          <w:marRight w:val="0"/>
          <w:marTop w:val="0"/>
          <w:marBottom w:val="140"/>
          <w:divBdr>
            <w:top w:val="none" w:sz="0" w:space="0" w:color="auto"/>
            <w:left w:val="none" w:sz="0" w:space="0" w:color="auto"/>
            <w:bottom w:val="none" w:sz="0" w:space="0" w:color="auto"/>
            <w:right w:val="none" w:sz="0" w:space="0" w:color="auto"/>
          </w:divBdr>
        </w:div>
        <w:div w:id="1109547944">
          <w:marLeft w:val="0"/>
          <w:marRight w:val="0"/>
          <w:marTop w:val="0"/>
          <w:marBottom w:val="140"/>
          <w:divBdr>
            <w:top w:val="none" w:sz="0" w:space="0" w:color="auto"/>
            <w:left w:val="none" w:sz="0" w:space="0" w:color="auto"/>
            <w:bottom w:val="none" w:sz="0" w:space="0" w:color="auto"/>
            <w:right w:val="none" w:sz="0" w:space="0" w:color="auto"/>
          </w:divBdr>
        </w:div>
        <w:div w:id="1880049667">
          <w:marLeft w:val="144"/>
          <w:marRight w:val="60"/>
          <w:marTop w:val="60"/>
          <w:marBottom w:val="60"/>
          <w:divBdr>
            <w:top w:val="none" w:sz="0" w:space="0" w:color="auto"/>
            <w:left w:val="none" w:sz="0" w:space="0" w:color="auto"/>
            <w:bottom w:val="none" w:sz="0" w:space="0" w:color="auto"/>
            <w:right w:val="none" w:sz="0" w:space="0" w:color="auto"/>
          </w:divBdr>
        </w:div>
        <w:div w:id="638918760">
          <w:marLeft w:val="144"/>
          <w:marRight w:val="60"/>
          <w:marTop w:val="60"/>
          <w:marBottom w:val="60"/>
          <w:divBdr>
            <w:top w:val="none" w:sz="0" w:space="0" w:color="auto"/>
            <w:left w:val="none" w:sz="0" w:space="0" w:color="auto"/>
            <w:bottom w:val="none" w:sz="0" w:space="0" w:color="auto"/>
            <w:right w:val="none" w:sz="0" w:space="0" w:color="auto"/>
          </w:divBdr>
        </w:div>
        <w:div w:id="1280187423">
          <w:marLeft w:val="144"/>
          <w:marRight w:val="60"/>
          <w:marTop w:val="60"/>
          <w:marBottom w:val="60"/>
          <w:divBdr>
            <w:top w:val="none" w:sz="0" w:space="0" w:color="auto"/>
            <w:left w:val="none" w:sz="0" w:space="0" w:color="auto"/>
            <w:bottom w:val="none" w:sz="0" w:space="0" w:color="auto"/>
            <w:right w:val="none" w:sz="0" w:space="0" w:color="auto"/>
          </w:divBdr>
        </w:div>
        <w:div w:id="1764917015">
          <w:marLeft w:val="144"/>
          <w:marRight w:val="60"/>
          <w:marTop w:val="60"/>
          <w:marBottom w:val="60"/>
          <w:divBdr>
            <w:top w:val="none" w:sz="0" w:space="0" w:color="auto"/>
            <w:left w:val="none" w:sz="0" w:space="0" w:color="auto"/>
            <w:bottom w:val="none" w:sz="0" w:space="0" w:color="auto"/>
            <w:right w:val="none" w:sz="0" w:space="0" w:color="auto"/>
          </w:divBdr>
        </w:div>
        <w:div w:id="836770229">
          <w:marLeft w:val="144"/>
          <w:marRight w:val="60"/>
          <w:marTop w:val="60"/>
          <w:marBottom w:val="60"/>
          <w:divBdr>
            <w:top w:val="none" w:sz="0" w:space="0" w:color="auto"/>
            <w:left w:val="none" w:sz="0" w:space="0" w:color="auto"/>
            <w:bottom w:val="none" w:sz="0" w:space="0" w:color="auto"/>
            <w:right w:val="none" w:sz="0" w:space="0" w:color="auto"/>
          </w:divBdr>
        </w:div>
        <w:div w:id="1298030048">
          <w:marLeft w:val="144"/>
          <w:marRight w:val="60"/>
          <w:marTop w:val="60"/>
          <w:marBottom w:val="60"/>
          <w:divBdr>
            <w:top w:val="none" w:sz="0" w:space="0" w:color="auto"/>
            <w:left w:val="none" w:sz="0" w:space="0" w:color="auto"/>
            <w:bottom w:val="none" w:sz="0" w:space="0" w:color="auto"/>
            <w:right w:val="none" w:sz="0" w:space="0" w:color="auto"/>
          </w:divBdr>
        </w:div>
        <w:div w:id="2088452111">
          <w:marLeft w:val="144"/>
          <w:marRight w:val="60"/>
          <w:marTop w:val="60"/>
          <w:marBottom w:val="60"/>
          <w:divBdr>
            <w:top w:val="none" w:sz="0" w:space="0" w:color="auto"/>
            <w:left w:val="none" w:sz="0" w:space="0" w:color="auto"/>
            <w:bottom w:val="none" w:sz="0" w:space="0" w:color="auto"/>
            <w:right w:val="none" w:sz="0" w:space="0" w:color="auto"/>
          </w:divBdr>
        </w:div>
        <w:div w:id="564340513">
          <w:marLeft w:val="144"/>
          <w:marRight w:val="60"/>
          <w:marTop w:val="60"/>
          <w:marBottom w:val="60"/>
          <w:divBdr>
            <w:top w:val="none" w:sz="0" w:space="0" w:color="auto"/>
            <w:left w:val="none" w:sz="0" w:space="0" w:color="auto"/>
            <w:bottom w:val="none" w:sz="0" w:space="0" w:color="auto"/>
            <w:right w:val="none" w:sz="0" w:space="0" w:color="auto"/>
          </w:divBdr>
        </w:div>
        <w:div w:id="905338115">
          <w:marLeft w:val="144"/>
          <w:marRight w:val="60"/>
          <w:marTop w:val="60"/>
          <w:marBottom w:val="60"/>
          <w:divBdr>
            <w:top w:val="none" w:sz="0" w:space="0" w:color="auto"/>
            <w:left w:val="none" w:sz="0" w:space="0" w:color="auto"/>
            <w:bottom w:val="none" w:sz="0" w:space="0" w:color="auto"/>
            <w:right w:val="none" w:sz="0" w:space="0" w:color="auto"/>
          </w:divBdr>
        </w:div>
        <w:div w:id="1616986075">
          <w:marLeft w:val="144"/>
          <w:marRight w:val="60"/>
          <w:marTop w:val="60"/>
          <w:marBottom w:val="60"/>
          <w:divBdr>
            <w:top w:val="none" w:sz="0" w:space="0" w:color="auto"/>
            <w:left w:val="none" w:sz="0" w:space="0" w:color="auto"/>
            <w:bottom w:val="none" w:sz="0" w:space="0" w:color="auto"/>
            <w:right w:val="none" w:sz="0" w:space="0" w:color="auto"/>
          </w:divBdr>
        </w:div>
        <w:div w:id="1145121588">
          <w:marLeft w:val="144"/>
          <w:marRight w:val="60"/>
          <w:marTop w:val="60"/>
          <w:marBottom w:val="60"/>
          <w:divBdr>
            <w:top w:val="none" w:sz="0" w:space="0" w:color="auto"/>
            <w:left w:val="none" w:sz="0" w:space="0" w:color="auto"/>
            <w:bottom w:val="none" w:sz="0" w:space="0" w:color="auto"/>
            <w:right w:val="none" w:sz="0" w:space="0" w:color="auto"/>
          </w:divBdr>
        </w:div>
        <w:div w:id="216282863">
          <w:marLeft w:val="144"/>
          <w:marRight w:val="60"/>
          <w:marTop w:val="60"/>
          <w:marBottom w:val="60"/>
          <w:divBdr>
            <w:top w:val="none" w:sz="0" w:space="0" w:color="auto"/>
            <w:left w:val="none" w:sz="0" w:space="0" w:color="auto"/>
            <w:bottom w:val="none" w:sz="0" w:space="0" w:color="auto"/>
            <w:right w:val="none" w:sz="0" w:space="0" w:color="auto"/>
          </w:divBdr>
        </w:div>
        <w:div w:id="2001076709">
          <w:marLeft w:val="144"/>
          <w:marRight w:val="60"/>
          <w:marTop w:val="60"/>
          <w:marBottom w:val="60"/>
          <w:divBdr>
            <w:top w:val="none" w:sz="0" w:space="0" w:color="auto"/>
            <w:left w:val="none" w:sz="0" w:space="0" w:color="auto"/>
            <w:bottom w:val="none" w:sz="0" w:space="0" w:color="auto"/>
            <w:right w:val="none" w:sz="0" w:space="0" w:color="auto"/>
          </w:divBdr>
        </w:div>
        <w:div w:id="1044914951">
          <w:marLeft w:val="144"/>
          <w:marRight w:val="60"/>
          <w:marTop w:val="60"/>
          <w:marBottom w:val="60"/>
          <w:divBdr>
            <w:top w:val="none" w:sz="0" w:space="0" w:color="auto"/>
            <w:left w:val="none" w:sz="0" w:space="0" w:color="auto"/>
            <w:bottom w:val="none" w:sz="0" w:space="0" w:color="auto"/>
            <w:right w:val="none" w:sz="0" w:space="0" w:color="auto"/>
          </w:divBdr>
        </w:div>
        <w:div w:id="1422482586">
          <w:marLeft w:val="144"/>
          <w:marRight w:val="60"/>
          <w:marTop w:val="60"/>
          <w:marBottom w:val="60"/>
          <w:divBdr>
            <w:top w:val="none" w:sz="0" w:space="0" w:color="auto"/>
            <w:left w:val="none" w:sz="0" w:space="0" w:color="auto"/>
            <w:bottom w:val="none" w:sz="0" w:space="0" w:color="auto"/>
            <w:right w:val="none" w:sz="0" w:space="0" w:color="auto"/>
          </w:divBdr>
        </w:div>
        <w:div w:id="509804667">
          <w:marLeft w:val="144"/>
          <w:marRight w:val="60"/>
          <w:marTop w:val="60"/>
          <w:marBottom w:val="60"/>
          <w:divBdr>
            <w:top w:val="none" w:sz="0" w:space="0" w:color="auto"/>
            <w:left w:val="none" w:sz="0" w:space="0" w:color="auto"/>
            <w:bottom w:val="none" w:sz="0" w:space="0" w:color="auto"/>
            <w:right w:val="none" w:sz="0" w:space="0" w:color="auto"/>
          </w:divBdr>
        </w:div>
        <w:div w:id="1801339299">
          <w:marLeft w:val="144"/>
          <w:marRight w:val="60"/>
          <w:marTop w:val="60"/>
          <w:marBottom w:val="60"/>
          <w:divBdr>
            <w:top w:val="none" w:sz="0" w:space="0" w:color="auto"/>
            <w:left w:val="none" w:sz="0" w:space="0" w:color="auto"/>
            <w:bottom w:val="none" w:sz="0" w:space="0" w:color="auto"/>
            <w:right w:val="none" w:sz="0" w:space="0" w:color="auto"/>
          </w:divBdr>
        </w:div>
        <w:div w:id="400756769">
          <w:marLeft w:val="144"/>
          <w:marRight w:val="60"/>
          <w:marTop w:val="60"/>
          <w:marBottom w:val="60"/>
          <w:divBdr>
            <w:top w:val="none" w:sz="0" w:space="0" w:color="auto"/>
            <w:left w:val="none" w:sz="0" w:space="0" w:color="auto"/>
            <w:bottom w:val="none" w:sz="0" w:space="0" w:color="auto"/>
            <w:right w:val="none" w:sz="0" w:space="0" w:color="auto"/>
          </w:divBdr>
        </w:div>
        <w:div w:id="1512257862">
          <w:marLeft w:val="144"/>
          <w:marRight w:val="60"/>
          <w:marTop w:val="60"/>
          <w:marBottom w:val="60"/>
          <w:divBdr>
            <w:top w:val="none" w:sz="0" w:space="0" w:color="auto"/>
            <w:left w:val="none" w:sz="0" w:space="0" w:color="auto"/>
            <w:bottom w:val="none" w:sz="0" w:space="0" w:color="auto"/>
            <w:right w:val="none" w:sz="0" w:space="0" w:color="auto"/>
          </w:divBdr>
        </w:div>
        <w:div w:id="965234626">
          <w:marLeft w:val="144"/>
          <w:marRight w:val="60"/>
          <w:marTop w:val="60"/>
          <w:marBottom w:val="0"/>
          <w:divBdr>
            <w:top w:val="none" w:sz="0" w:space="0" w:color="auto"/>
            <w:left w:val="none" w:sz="0" w:space="0" w:color="auto"/>
            <w:bottom w:val="none" w:sz="0" w:space="0" w:color="auto"/>
            <w:right w:val="none" w:sz="0" w:space="0" w:color="auto"/>
          </w:divBdr>
        </w:div>
        <w:div w:id="1720863273">
          <w:marLeft w:val="144"/>
          <w:marRight w:val="60"/>
          <w:marTop w:val="60"/>
          <w:marBottom w:val="60"/>
          <w:divBdr>
            <w:top w:val="none" w:sz="0" w:space="0" w:color="auto"/>
            <w:left w:val="none" w:sz="0" w:space="0" w:color="auto"/>
            <w:bottom w:val="none" w:sz="0" w:space="0" w:color="auto"/>
            <w:right w:val="none" w:sz="0" w:space="0" w:color="auto"/>
          </w:divBdr>
        </w:div>
        <w:div w:id="322055019">
          <w:marLeft w:val="144"/>
          <w:marRight w:val="60"/>
          <w:marTop w:val="60"/>
          <w:marBottom w:val="60"/>
          <w:divBdr>
            <w:top w:val="none" w:sz="0" w:space="0" w:color="auto"/>
            <w:left w:val="none" w:sz="0" w:space="0" w:color="auto"/>
            <w:bottom w:val="none" w:sz="0" w:space="0" w:color="auto"/>
            <w:right w:val="none" w:sz="0" w:space="0" w:color="auto"/>
          </w:divBdr>
        </w:div>
        <w:div w:id="979533257">
          <w:marLeft w:val="144"/>
          <w:marRight w:val="60"/>
          <w:marTop w:val="60"/>
          <w:marBottom w:val="60"/>
          <w:divBdr>
            <w:top w:val="none" w:sz="0" w:space="0" w:color="auto"/>
            <w:left w:val="none" w:sz="0" w:space="0" w:color="auto"/>
            <w:bottom w:val="none" w:sz="0" w:space="0" w:color="auto"/>
            <w:right w:val="none" w:sz="0" w:space="0" w:color="auto"/>
          </w:divBdr>
        </w:div>
        <w:div w:id="1005323185">
          <w:marLeft w:val="144"/>
          <w:marRight w:val="60"/>
          <w:marTop w:val="60"/>
          <w:marBottom w:val="60"/>
          <w:divBdr>
            <w:top w:val="none" w:sz="0" w:space="0" w:color="auto"/>
            <w:left w:val="none" w:sz="0" w:space="0" w:color="auto"/>
            <w:bottom w:val="none" w:sz="0" w:space="0" w:color="auto"/>
            <w:right w:val="none" w:sz="0" w:space="0" w:color="auto"/>
          </w:divBdr>
        </w:div>
        <w:div w:id="833035001">
          <w:marLeft w:val="144"/>
          <w:marRight w:val="60"/>
          <w:marTop w:val="60"/>
          <w:marBottom w:val="60"/>
          <w:divBdr>
            <w:top w:val="none" w:sz="0" w:space="0" w:color="auto"/>
            <w:left w:val="none" w:sz="0" w:space="0" w:color="auto"/>
            <w:bottom w:val="none" w:sz="0" w:space="0" w:color="auto"/>
            <w:right w:val="none" w:sz="0" w:space="0" w:color="auto"/>
          </w:divBdr>
        </w:div>
        <w:div w:id="1619485492">
          <w:marLeft w:val="144"/>
          <w:marRight w:val="60"/>
          <w:marTop w:val="60"/>
          <w:marBottom w:val="60"/>
          <w:divBdr>
            <w:top w:val="none" w:sz="0" w:space="0" w:color="auto"/>
            <w:left w:val="none" w:sz="0" w:space="0" w:color="auto"/>
            <w:bottom w:val="none" w:sz="0" w:space="0" w:color="auto"/>
            <w:right w:val="none" w:sz="0" w:space="0" w:color="auto"/>
          </w:divBdr>
        </w:div>
        <w:div w:id="1890025232">
          <w:marLeft w:val="144"/>
          <w:marRight w:val="60"/>
          <w:marTop w:val="60"/>
          <w:marBottom w:val="60"/>
          <w:divBdr>
            <w:top w:val="none" w:sz="0" w:space="0" w:color="auto"/>
            <w:left w:val="none" w:sz="0" w:space="0" w:color="auto"/>
            <w:bottom w:val="none" w:sz="0" w:space="0" w:color="auto"/>
            <w:right w:val="none" w:sz="0" w:space="0" w:color="auto"/>
          </w:divBdr>
        </w:div>
        <w:div w:id="650182781">
          <w:marLeft w:val="144"/>
          <w:marRight w:val="60"/>
          <w:marTop w:val="60"/>
          <w:marBottom w:val="60"/>
          <w:divBdr>
            <w:top w:val="none" w:sz="0" w:space="0" w:color="auto"/>
            <w:left w:val="none" w:sz="0" w:space="0" w:color="auto"/>
            <w:bottom w:val="none" w:sz="0" w:space="0" w:color="auto"/>
            <w:right w:val="none" w:sz="0" w:space="0" w:color="auto"/>
          </w:divBdr>
        </w:div>
        <w:div w:id="1403865773">
          <w:marLeft w:val="144"/>
          <w:marRight w:val="60"/>
          <w:marTop w:val="60"/>
          <w:marBottom w:val="60"/>
          <w:divBdr>
            <w:top w:val="none" w:sz="0" w:space="0" w:color="auto"/>
            <w:left w:val="none" w:sz="0" w:space="0" w:color="auto"/>
            <w:bottom w:val="none" w:sz="0" w:space="0" w:color="auto"/>
            <w:right w:val="none" w:sz="0" w:space="0" w:color="auto"/>
          </w:divBdr>
        </w:div>
        <w:div w:id="1533884779">
          <w:marLeft w:val="144"/>
          <w:marRight w:val="60"/>
          <w:marTop w:val="60"/>
          <w:marBottom w:val="60"/>
          <w:divBdr>
            <w:top w:val="none" w:sz="0" w:space="0" w:color="auto"/>
            <w:left w:val="none" w:sz="0" w:space="0" w:color="auto"/>
            <w:bottom w:val="none" w:sz="0" w:space="0" w:color="auto"/>
            <w:right w:val="none" w:sz="0" w:space="0" w:color="auto"/>
          </w:divBdr>
        </w:div>
        <w:div w:id="1540975794">
          <w:marLeft w:val="144"/>
          <w:marRight w:val="60"/>
          <w:marTop w:val="60"/>
          <w:marBottom w:val="60"/>
          <w:divBdr>
            <w:top w:val="none" w:sz="0" w:space="0" w:color="auto"/>
            <w:left w:val="none" w:sz="0" w:space="0" w:color="auto"/>
            <w:bottom w:val="none" w:sz="0" w:space="0" w:color="auto"/>
            <w:right w:val="none" w:sz="0" w:space="0" w:color="auto"/>
          </w:divBdr>
        </w:div>
        <w:div w:id="101808870">
          <w:marLeft w:val="144"/>
          <w:marRight w:val="60"/>
          <w:marTop w:val="60"/>
          <w:marBottom w:val="60"/>
          <w:divBdr>
            <w:top w:val="none" w:sz="0" w:space="0" w:color="auto"/>
            <w:left w:val="none" w:sz="0" w:space="0" w:color="auto"/>
            <w:bottom w:val="none" w:sz="0" w:space="0" w:color="auto"/>
            <w:right w:val="none" w:sz="0" w:space="0" w:color="auto"/>
          </w:divBdr>
        </w:div>
        <w:div w:id="2086219543">
          <w:marLeft w:val="144"/>
          <w:marRight w:val="60"/>
          <w:marTop w:val="60"/>
          <w:marBottom w:val="60"/>
          <w:divBdr>
            <w:top w:val="none" w:sz="0" w:space="0" w:color="auto"/>
            <w:left w:val="none" w:sz="0" w:space="0" w:color="auto"/>
            <w:bottom w:val="none" w:sz="0" w:space="0" w:color="auto"/>
            <w:right w:val="none" w:sz="0" w:space="0" w:color="auto"/>
          </w:divBdr>
        </w:div>
        <w:div w:id="319700623">
          <w:marLeft w:val="144"/>
          <w:marRight w:val="60"/>
          <w:marTop w:val="60"/>
          <w:marBottom w:val="60"/>
          <w:divBdr>
            <w:top w:val="none" w:sz="0" w:space="0" w:color="auto"/>
            <w:left w:val="none" w:sz="0" w:space="0" w:color="auto"/>
            <w:bottom w:val="none" w:sz="0" w:space="0" w:color="auto"/>
            <w:right w:val="none" w:sz="0" w:space="0" w:color="auto"/>
          </w:divBdr>
        </w:div>
        <w:div w:id="233125624">
          <w:marLeft w:val="144"/>
          <w:marRight w:val="60"/>
          <w:marTop w:val="60"/>
          <w:marBottom w:val="60"/>
          <w:divBdr>
            <w:top w:val="none" w:sz="0" w:space="0" w:color="auto"/>
            <w:left w:val="none" w:sz="0" w:space="0" w:color="auto"/>
            <w:bottom w:val="none" w:sz="0" w:space="0" w:color="auto"/>
            <w:right w:val="none" w:sz="0" w:space="0" w:color="auto"/>
          </w:divBdr>
        </w:div>
        <w:div w:id="1355762910">
          <w:marLeft w:val="144"/>
          <w:marRight w:val="60"/>
          <w:marTop w:val="60"/>
          <w:marBottom w:val="60"/>
          <w:divBdr>
            <w:top w:val="none" w:sz="0" w:space="0" w:color="auto"/>
            <w:left w:val="none" w:sz="0" w:space="0" w:color="auto"/>
            <w:bottom w:val="none" w:sz="0" w:space="0" w:color="auto"/>
            <w:right w:val="none" w:sz="0" w:space="0" w:color="auto"/>
          </w:divBdr>
        </w:div>
        <w:div w:id="22675933">
          <w:marLeft w:val="144"/>
          <w:marRight w:val="60"/>
          <w:marTop w:val="60"/>
          <w:marBottom w:val="60"/>
          <w:divBdr>
            <w:top w:val="none" w:sz="0" w:space="0" w:color="auto"/>
            <w:left w:val="none" w:sz="0" w:space="0" w:color="auto"/>
            <w:bottom w:val="none" w:sz="0" w:space="0" w:color="auto"/>
            <w:right w:val="none" w:sz="0" w:space="0" w:color="auto"/>
          </w:divBdr>
        </w:div>
        <w:div w:id="2044358673">
          <w:marLeft w:val="144"/>
          <w:marRight w:val="60"/>
          <w:marTop w:val="60"/>
          <w:marBottom w:val="60"/>
          <w:divBdr>
            <w:top w:val="none" w:sz="0" w:space="0" w:color="auto"/>
            <w:left w:val="none" w:sz="0" w:space="0" w:color="auto"/>
            <w:bottom w:val="none" w:sz="0" w:space="0" w:color="auto"/>
            <w:right w:val="none" w:sz="0" w:space="0" w:color="auto"/>
          </w:divBdr>
        </w:div>
        <w:div w:id="1939025308">
          <w:marLeft w:val="144"/>
          <w:marRight w:val="60"/>
          <w:marTop w:val="60"/>
          <w:marBottom w:val="60"/>
          <w:divBdr>
            <w:top w:val="none" w:sz="0" w:space="0" w:color="auto"/>
            <w:left w:val="none" w:sz="0" w:space="0" w:color="auto"/>
            <w:bottom w:val="none" w:sz="0" w:space="0" w:color="auto"/>
            <w:right w:val="none" w:sz="0" w:space="0" w:color="auto"/>
          </w:divBdr>
        </w:div>
        <w:div w:id="1420560882">
          <w:marLeft w:val="144"/>
          <w:marRight w:val="60"/>
          <w:marTop w:val="60"/>
          <w:marBottom w:val="60"/>
          <w:divBdr>
            <w:top w:val="none" w:sz="0" w:space="0" w:color="auto"/>
            <w:left w:val="none" w:sz="0" w:space="0" w:color="auto"/>
            <w:bottom w:val="none" w:sz="0" w:space="0" w:color="auto"/>
            <w:right w:val="none" w:sz="0" w:space="0" w:color="auto"/>
          </w:divBdr>
        </w:div>
        <w:div w:id="225453643">
          <w:marLeft w:val="144"/>
          <w:marRight w:val="60"/>
          <w:marTop w:val="60"/>
          <w:marBottom w:val="60"/>
          <w:divBdr>
            <w:top w:val="none" w:sz="0" w:space="0" w:color="auto"/>
            <w:left w:val="none" w:sz="0" w:space="0" w:color="auto"/>
            <w:bottom w:val="none" w:sz="0" w:space="0" w:color="auto"/>
            <w:right w:val="none" w:sz="0" w:space="0" w:color="auto"/>
          </w:divBdr>
        </w:div>
        <w:div w:id="480313350">
          <w:marLeft w:val="144"/>
          <w:marRight w:val="60"/>
          <w:marTop w:val="60"/>
          <w:marBottom w:val="60"/>
          <w:divBdr>
            <w:top w:val="none" w:sz="0" w:space="0" w:color="auto"/>
            <w:left w:val="none" w:sz="0" w:space="0" w:color="auto"/>
            <w:bottom w:val="none" w:sz="0" w:space="0" w:color="auto"/>
            <w:right w:val="none" w:sz="0" w:space="0" w:color="auto"/>
          </w:divBdr>
        </w:div>
        <w:div w:id="2071343328">
          <w:marLeft w:val="144"/>
          <w:marRight w:val="60"/>
          <w:marTop w:val="60"/>
          <w:marBottom w:val="60"/>
          <w:divBdr>
            <w:top w:val="none" w:sz="0" w:space="0" w:color="auto"/>
            <w:left w:val="none" w:sz="0" w:space="0" w:color="auto"/>
            <w:bottom w:val="none" w:sz="0" w:space="0" w:color="auto"/>
            <w:right w:val="none" w:sz="0" w:space="0" w:color="auto"/>
          </w:divBdr>
        </w:div>
        <w:div w:id="245498533">
          <w:marLeft w:val="144"/>
          <w:marRight w:val="60"/>
          <w:marTop w:val="60"/>
          <w:marBottom w:val="60"/>
          <w:divBdr>
            <w:top w:val="none" w:sz="0" w:space="0" w:color="auto"/>
            <w:left w:val="none" w:sz="0" w:space="0" w:color="auto"/>
            <w:bottom w:val="none" w:sz="0" w:space="0" w:color="auto"/>
            <w:right w:val="none" w:sz="0" w:space="0" w:color="auto"/>
          </w:divBdr>
        </w:div>
        <w:div w:id="1992905997">
          <w:marLeft w:val="144"/>
          <w:marRight w:val="60"/>
          <w:marTop w:val="60"/>
          <w:marBottom w:val="60"/>
          <w:divBdr>
            <w:top w:val="none" w:sz="0" w:space="0" w:color="auto"/>
            <w:left w:val="none" w:sz="0" w:space="0" w:color="auto"/>
            <w:bottom w:val="none" w:sz="0" w:space="0" w:color="auto"/>
            <w:right w:val="none" w:sz="0" w:space="0" w:color="auto"/>
          </w:divBdr>
        </w:div>
        <w:div w:id="2091540900">
          <w:marLeft w:val="144"/>
          <w:marRight w:val="60"/>
          <w:marTop w:val="60"/>
          <w:marBottom w:val="60"/>
          <w:divBdr>
            <w:top w:val="none" w:sz="0" w:space="0" w:color="auto"/>
            <w:left w:val="none" w:sz="0" w:space="0" w:color="auto"/>
            <w:bottom w:val="none" w:sz="0" w:space="0" w:color="auto"/>
            <w:right w:val="none" w:sz="0" w:space="0" w:color="auto"/>
          </w:divBdr>
        </w:div>
        <w:div w:id="1681271848">
          <w:marLeft w:val="144"/>
          <w:marRight w:val="60"/>
          <w:marTop w:val="60"/>
          <w:marBottom w:val="60"/>
          <w:divBdr>
            <w:top w:val="none" w:sz="0" w:space="0" w:color="auto"/>
            <w:left w:val="none" w:sz="0" w:space="0" w:color="auto"/>
            <w:bottom w:val="none" w:sz="0" w:space="0" w:color="auto"/>
            <w:right w:val="none" w:sz="0" w:space="0" w:color="auto"/>
          </w:divBdr>
        </w:div>
        <w:div w:id="420873175">
          <w:marLeft w:val="144"/>
          <w:marRight w:val="60"/>
          <w:marTop w:val="60"/>
          <w:marBottom w:val="60"/>
          <w:divBdr>
            <w:top w:val="none" w:sz="0" w:space="0" w:color="auto"/>
            <w:left w:val="none" w:sz="0" w:space="0" w:color="auto"/>
            <w:bottom w:val="none" w:sz="0" w:space="0" w:color="auto"/>
            <w:right w:val="none" w:sz="0" w:space="0" w:color="auto"/>
          </w:divBdr>
        </w:div>
        <w:div w:id="1326854603">
          <w:marLeft w:val="144"/>
          <w:marRight w:val="60"/>
          <w:marTop w:val="60"/>
          <w:marBottom w:val="60"/>
          <w:divBdr>
            <w:top w:val="none" w:sz="0" w:space="0" w:color="auto"/>
            <w:left w:val="none" w:sz="0" w:space="0" w:color="auto"/>
            <w:bottom w:val="none" w:sz="0" w:space="0" w:color="auto"/>
            <w:right w:val="none" w:sz="0" w:space="0" w:color="auto"/>
          </w:divBdr>
        </w:div>
        <w:div w:id="1207597163">
          <w:marLeft w:val="144"/>
          <w:marRight w:val="60"/>
          <w:marTop w:val="60"/>
          <w:marBottom w:val="60"/>
          <w:divBdr>
            <w:top w:val="none" w:sz="0" w:space="0" w:color="auto"/>
            <w:left w:val="none" w:sz="0" w:space="0" w:color="auto"/>
            <w:bottom w:val="none" w:sz="0" w:space="0" w:color="auto"/>
            <w:right w:val="none" w:sz="0" w:space="0" w:color="auto"/>
          </w:divBdr>
        </w:div>
        <w:div w:id="995843778">
          <w:marLeft w:val="144"/>
          <w:marRight w:val="60"/>
          <w:marTop w:val="60"/>
          <w:marBottom w:val="60"/>
          <w:divBdr>
            <w:top w:val="none" w:sz="0" w:space="0" w:color="auto"/>
            <w:left w:val="none" w:sz="0" w:space="0" w:color="auto"/>
            <w:bottom w:val="none" w:sz="0" w:space="0" w:color="auto"/>
            <w:right w:val="none" w:sz="0" w:space="0" w:color="auto"/>
          </w:divBdr>
        </w:div>
        <w:div w:id="1497066533">
          <w:marLeft w:val="144"/>
          <w:marRight w:val="60"/>
          <w:marTop w:val="60"/>
          <w:marBottom w:val="60"/>
          <w:divBdr>
            <w:top w:val="none" w:sz="0" w:space="0" w:color="auto"/>
            <w:left w:val="none" w:sz="0" w:space="0" w:color="auto"/>
            <w:bottom w:val="none" w:sz="0" w:space="0" w:color="auto"/>
            <w:right w:val="none" w:sz="0" w:space="0" w:color="auto"/>
          </w:divBdr>
        </w:div>
        <w:div w:id="2061173678">
          <w:marLeft w:val="144"/>
          <w:marRight w:val="60"/>
          <w:marTop w:val="60"/>
          <w:marBottom w:val="60"/>
          <w:divBdr>
            <w:top w:val="none" w:sz="0" w:space="0" w:color="auto"/>
            <w:left w:val="none" w:sz="0" w:space="0" w:color="auto"/>
            <w:bottom w:val="none" w:sz="0" w:space="0" w:color="auto"/>
            <w:right w:val="none" w:sz="0" w:space="0" w:color="auto"/>
          </w:divBdr>
        </w:div>
        <w:div w:id="1063873819">
          <w:marLeft w:val="144"/>
          <w:marRight w:val="60"/>
          <w:marTop w:val="60"/>
          <w:marBottom w:val="60"/>
          <w:divBdr>
            <w:top w:val="none" w:sz="0" w:space="0" w:color="auto"/>
            <w:left w:val="none" w:sz="0" w:space="0" w:color="auto"/>
            <w:bottom w:val="none" w:sz="0" w:space="0" w:color="auto"/>
            <w:right w:val="none" w:sz="0" w:space="0" w:color="auto"/>
          </w:divBdr>
        </w:div>
        <w:div w:id="983462034">
          <w:marLeft w:val="144"/>
          <w:marRight w:val="60"/>
          <w:marTop w:val="60"/>
          <w:marBottom w:val="60"/>
          <w:divBdr>
            <w:top w:val="none" w:sz="0" w:space="0" w:color="auto"/>
            <w:left w:val="none" w:sz="0" w:space="0" w:color="auto"/>
            <w:bottom w:val="none" w:sz="0" w:space="0" w:color="auto"/>
            <w:right w:val="none" w:sz="0" w:space="0" w:color="auto"/>
          </w:divBdr>
        </w:div>
        <w:div w:id="1160274224">
          <w:marLeft w:val="144"/>
          <w:marRight w:val="60"/>
          <w:marTop w:val="60"/>
          <w:marBottom w:val="60"/>
          <w:divBdr>
            <w:top w:val="none" w:sz="0" w:space="0" w:color="auto"/>
            <w:left w:val="none" w:sz="0" w:space="0" w:color="auto"/>
            <w:bottom w:val="none" w:sz="0" w:space="0" w:color="auto"/>
            <w:right w:val="none" w:sz="0" w:space="0" w:color="auto"/>
          </w:divBdr>
        </w:div>
        <w:div w:id="364597328">
          <w:marLeft w:val="144"/>
          <w:marRight w:val="60"/>
          <w:marTop w:val="60"/>
          <w:marBottom w:val="60"/>
          <w:divBdr>
            <w:top w:val="none" w:sz="0" w:space="0" w:color="auto"/>
            <w:left w:val="none" w:sz="0" w:space="0" w:color="auto"/>
            <w:bottom w:val="none" w:sz="0" w:space="0" w:color="auto"/>
            <w:right w:val="none" w:sz="0" w:space="0" w:color="auto"/>
          </w:divBdr>
        </w:div>
        <w:div w:id="881403788">
          <w:marLeft w:val="144"/>
          <w:marRight w:val="60"/>
          <w:marTop w:val="60"/>
          <w:marBottom w:val="60"/>
          <w:divBdr>
            <w:top w:val="none" w:sz="0" w:space="0" w:color="auto"/>
            <w:left w:val="none" w:sz="0" w:space="0" w:color="auto"/>
            <w:bottom w:val="none" w:sz="0" w:space="0" w:color="auto"/>
            <w:right w:val="none" w:sz="0" w:space="0" w:color="auto"/>
          </w:divBdr>
        </w:div>
        <w:div w:id="992682331">
          <w:marLeft w:val="144"/>
          <w:marRight w:val="60"/>
          <w:marTop w:val="60"/>
          <w:marBottom w:val="60"/>
          <w:divBdr>
            <w:top w:val="none" w:sz="0" w:space="0" w:color="auto"/>
            <w:left w:val="none" w:sz="0" w:space="0" w:color="auto"/>
            <w:bottom w:val="none" w:sz="0" w:space="0" w:color="auto"/>
            <w:right w:val="none" w:sz="0" w:space="0" w:color="auto"/>
          </w:divBdr>
        </w:div>
        <w:div w:id="1156142663">
          <w:marLeft w:val="144"/>
          <w:marRight w:val="60"/>
          <w:marTop w:val="60"/>
          <w:marBottom w:val="60"/>
          <w:divBdr>
            <w:top w:val="none" w:sz="0" w:space="0" w:color="auto"/>
            <w:left w:val="none" w:sz="0" w:space="0" w:color="auto"/>
            <w:bottom w:val="none" w:sz="0" w:space="0" w:color="auto"/>
            <w:right w:val="none" w:sz="0" w:space="0" w:color="auto"/>
          </w:divBdr>
        </w:div>
        <w:div w:id="1888369464">
          <w:marLeft w:val="144"/>
          <w:marRight w:val="60"/>
          <w:marTop w:val="60"/>
          <w:marBottom w:val="60"/>
          <w:divBdr>
            <w:top w:val="none" w:sz="0" w:space="0" w:color="auto"/>
            <w:left w:val="none" w:sz="0" w:space="0" w:color="auto"/>
            <w:bottom w:val="none" w:sz="0" w:space="0" w:color="auto"/>
            <w:right w:val="none" w:sz="0" w:space="0" w:color="auto"/>
          </w:divBdr>
        </w:div>
        <w:div w:id="2105179897">
          <w:marLeft w:val="144"/>
          <w:marRight w:val="60"/>
          <w:marTop w:val="60"/>
          <w:marBottom w:val="60"/>
          <w:divBdr>
            <w:top w:val="none" w:sz="0" w:space="0" w:color="auto"/>
            <w:left w:val="none" w:sz="0" w:space="0" w:color="auto"/>
            <w:bottom w:val="none" w:sz="0" w:space="0" w:color="auto"/>
            <w:right w:val="none" w:sz="0" w:space="0" w:color="auto"/>
          </w:divBdr>
        </w:div>
        <w:div w:id="1164126796">
          <w:marLeft w:val="144"/>
          <w:marRight w:val="60"/>
          <w:marTop w:val="60"/>
          <w:marBottom w:val="60"/>
          <w:divBdr>
            <w:top w:val="none" w:sz="0" w:space="0" w:color="auto"/>
            <w:left w:val="none" w:sz="0" w:space="0" w:color="auto"/>
            <w:bottom w:val="none" w:sz="0" w:space="0" w:color="auto"/>
            <w:right w:val="none" w:sz="0" w:space="0" w:color="auto"/>
          </w:divBdr>
        </w:div>
        <w:div w:id="1220364039">
          <w:marLeft w:val="144"/>
          <w:marRight w:val="60"/>
          <w:marTop w:val="60"/>
          <w:marBottom w:val="60"/>
          <w:divBdr>
            <w:top w:val="none" w:sz="0" w:space="0" w:color="auto"/>
            <w:left w:val="none" w:sz="0" w:space="0" w:color="auto"/>
            <w:bottom w:val="none" w:sz="0" w:space="0" w:color="auto"/>
            <w:right w:val="none" w:sz="0" w:space="0" w:color="auto"/>
          </w:divBdr>
        </w:div>
        <w:div w:id="2025940952">
          <w:marLeft w:val="144"/>
          <w:marRight w:val="60"/>
          <w:marTop w:val="60"/>
          <w:marBottom w:val="60"/>
          <w:divBdr>
            <w:top w:val="none" w:sz="0" w:space="0" w:color="auto"/>
            <w:left w:val="none" w:sz="0" w:space="0" w:color="auto"/>
            <w:bottom w:val="none" w:sz="0" w:space="0" w:color="auto"/>
            <w:right w:val="none" w:sz="0" w:space="0" w:color="auto"/>
          </w:divBdr>
        </w:div>
        <w:div w:id="1894461423">
          <w:marLeft w:val="144"/>
          <w:marRight w:val="60"/>
          <w:marTop w:val="60"/>
          <w:marBottom w:val="60"/>
          <w:divBdr>
            <w:top w:val="none" w:sz="0" w:space="0" w:color="auto"/>
            <w:left w:val="none" w:sz="0" w:space="0" w:color="auto"/>
            <w:bottom w:val="none" w:sz="0" w:space="0" w:color="auto"/>
            <w:right w:val="none" w:sz="0" w:space="0" w:color="auto"/>
          </w:divBdr>
        </w:div>
        <w:div w:id="1971593452">
          <w:marLeft w:val="144"/>
          <w:marRight w:val="60"/>
          <w:marTop w:val="60"/>
          <w:marBottom w:val="60"/>
          <w:divBdr>
            <w:top w:val="none" w:sz="0" w:space="0" w:color="auto"/>
            <w:left w:val="none" w:sz="0" w:space="0" w:color="auto"/>
            <w:bottom w:val="none" w:sz="0" w:space="0" w:color="auto"/>
            <w:right w:val="none" w:sz="0" w:space="0" w:color="auto"/>
          </w:divBdr>
        </w:div>
        <w:div w:id="1977155">
          <w:marLeft w:val="144"/>
          <w:marRight w:val="60"/>
          <w:marTop w:val="60"/>
          <w:marBottom w:val="60"/>
          <w:divBdr>
            <w:top w:val="none" w:sz="0" w:space="0" w:color="auto"/>
            <w:left w:val="none" w:sz="0" w:space="0" w:color="auto"/>
            <w:bottom w:val="none" w:sz="0" w:space="0" w:color="auto"/>
            <w:right w:val="none" w:sz="0" w:space="0" w:color="auto"/>
          </w:divBdr>
        </w:div>
        <w:div w:id="1143739041">
          <w:marLeft w:val="144"/>
          <w:marRight w:val="60"/>
          <w:marTop w:val="60"/>
          <w:marBottom w:val="60"/>
          <w:divBdr>
            <w:top w:val="none" w:sz="0" w:space="0" w:color="auto"/>
            <w:left w:val="none" w:sz="0" w:space="0" w:color="auto"/>
            <w:bottom w:val="none" w:sz="0" w:space="0" w:color="auto"/>
            <w:right w:val="none" w:sz="0" w:space="0" w:color="auto"/>
          </w:divBdr>
        </w:div>
        <w:div w:id="917907287">
          <w:marLeft w:val="144"/>
          <w:marRight w:val="60"/>
          <w:marTop w:val="60"/>
          <w:marBottom w:val="60"/>
          <w:divBdr>
            <w:top w:val="none" w:sz="0" w:space="0" w:color="auto"/>
            <w:left w:val="none" w:sz="0" w:space="0" w:color="auto"/>
            <w:bottom w:val="none" w:sz="0" w:space="0" w:color="auto"/>
            <w:right w:val="none" w:sz="0" w:space="0" w:color="auto"/>
          </w:divBdr>
        </w:div>
        <w:div w:id="1132863381">
          <w:marLeft w:val="144"/>
          <w:marRight w:val="60"/>
          <w:marTop w:val="60"/>
          <w:marBottom w:val="60"/>
          <w:divBdr>
            <w:top w:val="none" w:sz="0" w:space="0" w:color="auto"/>
            <w:left w:val="none" w:sz="0" w:space="0" w:color="auto"/>
            <w:bottom w:val="none" w:sz="0" w:space="0" w:color="auto"/>
            <w:right w:val="none" w:sz="0" w:space="0" w:color="auto"/>
          </w:divBdr>
        </w:div>
        <w:div w:id="961690564">
          <w:marLeft w:val="144"/>
          <w:marRight w:val="60"/>
          <w:marTop w:val="60"/>
          <w:marBottom w:val="60"/>
          <w:divBdr>
            <w:top w:val="none" w:sz="0" w:space="0" w:color="auto"/>
            <w:left w:val="none" w:sz="0" w:space="0" w:color="auto"/>
            <w:bottom w:val="none" w:sz="0" w:space="0" w:color="auto"/>
            <w:right w:val="none" w:sz="0" w:space="0" w:color="auto"/>
          </w:divBdr>
        </w:div>
        <w:div w:id="1422875009">
          <w:marLeft w:val="144"/>
          <w:marRight w:val="60"/>
          <w:marTop w:val="60"/>
          <w:marBottom w:val="60"/>
          <w:divBdr>
            <w:top w:val="none" w:sz="0" w:space="0" w:color="auto"/>
            <w:left w:val="none" w:sz="0" w:space="0" w:color="auto"/>
            <w:bottom w:val="none" w:sz="0" w:space="0" w:color="auto"/>
            <w:right w:val="none" w:sz="0" w:space="0" w:color="auto"/>
          </w:divBdr>
        </w:div>
        <w:div w:id="1366178531">
          <w:marLeft w:val="144"/>
          <w:marRight w:val="60"/>
          <w:marTop w:val="60"/>
          <w:marBottom w:val="60"/>
          <w:divBdr>
            <w:top w:val="none" w:sz="0" w:space="0" w:color="auto"/>
            <w:left w:val="none" w:sz="0" w:space="0" w:color="auto"/>
            <w:bottom w:val="none" w:sz="0" w:space="0" w:color="auto"/>
            <w:right w:val="none" w:sz="0" w:space="0" w:color="auto"/>
          </w:divBdr>
        </w:div>
        <w:div w:id="866068996">
          <w:marLeft w:val="144"/>
          <w:marRight w:val="60"/>
          <w:marTop w:val="60"/>
          <w:marBottom w:val="60"/>
          <w:divBdr>
            <w:top w:val="none" w:sz="0" w:space="0" w:color="auto"/>
            <w:left w:val="none" w:sz="0" w:space="0" w:color="auto"/>
            <w:bottom w:val="none" w:sz="0" w:space="0" w:color="auto"/>
            <w:right w:val="none" w:sz="0" w:space="0" w:color="auto"/>
          </w:divBdr>
        </w:div>
        <w:div w:id="1796827899">
          <w:marLeft w:val="144"/>
          <w:marRight w:val="60"/>
          <w:marTop w:val="60"/>
          <w:marBottom w:val="60"/>
          <w:divBdr>
            <w:top w:val="none" w:sz="0" w:space="0" w:color="auto"/>
            <w:left w:val="none" w:sz="0" w:space="0" w:color="auto"/>
            <w:bottom w:val="none" w:sz="0" w:space="0" w:color="auto"/>
            <w:right w:val="none" w:sz="0" w:space="0" w:color="auto"/>
          </w:divBdr>
        </w:div>
        <w:div w:id="1476678093">
          <w:marLeft w:val="144"/>
          <w:marRight w:val="60"/>
          <w:marTop w:val="60"/>
          <w:marBottom w:val="60"/>
          <w:divBdr>
            <w:top w:val="none" w:sz="0" w:space="0" w:color="auto"/>
            <w:left w:val="none" w:sz="0" w:space="0" w:color="auto"/>
            <w:bottom w:val="none" w:sz="0" w:space="0" w:color="auto"/>
            <w:right w:val="none" w:sz="0" w:space="0" w:color="auto"/>
          </w:divBdr>
        </w:div>
        <w:div w:id="1048266110">
          <w:marLeft w:val="144"/>
          <w:marRight w:val="60"/>
          <w:marTop w:val="60"/>
          <w:marBottom w:val="60"/>
          <w:divBdr>
            <w:top w:val="none" w:sz="0" w:space="0" w:color="auto"/>
            <w:left w:val="none" w:sz="0" w:space="0" w:color="auto"/>
            <w:bottom w:val="none" w:sz="0" w:space="0" w:color="auto"/>
            <w:right w:val="none" w:sz="0" w:space="0" w:color="auto"/>
          </w:divBdr>
        </w:div>
        <w:div w:id="241453015">
          <w:marLeft w:val="144"/>
          <w:marRight w:val="60"/>
          <w:marTop w:val="60"/>
          <w:marBottom w:val="60"/>
          <w:divBdr>
            <w:top w:val="none" w:sz="0" w:space="0" w:color="auto"/>
            <w:left w:val="none" w:sz="0" w:space="0" w:color="auto"/>
            <w:bottom w:val="none" w:sz="0" w:space="0" w:color="auto"/>
            <w:right w:val="none" w:sz="0" w:space="0" w:color="auto"/>
          </w:divBdr>
        </w:div>
        <w:div w:id="523980613">
          <w:marLeft w:val="144"/>
          <w:marRight w:val="60"/>
          <w:marTop w:val="60"/>
          <w:marBottom w:val="60"/>
          <w:divBdr>
            <w:top w:val="none" w:sz="0" w:space="0" w:color="auto"/>
            <w:left w:val="none" w:sz="0" w:space="0" w:color="auto"/>
            <w:bottom w:val="none" w:sz="0" w:space="0" w:color="auto"/>
            <w:right w:val="none" w:sz="0" w:space="0" w:color="auto"/>
          </w:divBdr>
        </w:div>
        <w:div w:id="898789378">
          <w:marLeft w:val="144"/>
          <w:marRight w:val="60"/>
          <w:marTop w:val="60"/>
          <w:marBottom w:val="60"/>
          <w:divBdr>
            <w:top w:val="none" w:sz="0" w:space="0" w:color="auto"/>
            <w:left w:val="none" w:sz="0" w:space="0" w:color="auto"/>
            <w:bottom w:val="none" w:sz="0" w:space="0" w:color="auto"/>
            <w:right w:val="none" w:sz="0" w:space="0" w:color="auto"/>
          </w:divBdr>
        </w:div>
        <w:div w:id="916717923">
          <w:marLeft w:val="144"/>
          <w:marRight w:val="60"/>
          <w:marTop w:val="60"/>
          <w:marBottom w:val="60"/>
          <w:divBdr>
            <w:top w:val="none" w:sz="0" w:space="0" w:color="auto"/>
            <w:left w:val="none" w:sz="0" w:space="0" w:color="auto"/>
            <w:bottom w:val="none" w:sz="0" w:space="0" w:color="auto"/>
            <w:right w:val="none" w:sz="0" w:space="0" w:color="auto"/>
          </w:divBdr>
        </w:div>
        <w:div w:id="842891025">
          <w:marLeft w:val="144"/>
          <w:marRight w:val="60"/>
          <w:marTop w:val="60"/>
          <w:marBottom w:val="60"/>
          <w:divBdr>
            <w:top w:val="none" w:sz="0" w:space="0" w:color="auto"/>
            <w:left w:val="none" w:sz="0" w:space="0" w:color="auto"/>
            <w:bottom w:val="none" w:sz="0" w:space="0" w:color="auto"/>
            <w:right w:val="none" w:sz="0" w:space="0" w:color="auto"/>
          </w:divBdr>
        </w:div>
        <w:div w:id="1764760211">
          <w:marLeft w:val="144"/>
          <w:marRight w:val="60"/>
          <w:marTop w:val="60"/>
          <w:marBottom w:val="60"/>
          <w:divBdr>
            <w:top w:val="none" w:sz="0" w:space="0" w:color="auto"/>
            <w:left w:val="none" w:sz="0" w:space="0" w:color="auto"/>
            <w:bottom w:val="none" w:sz="0" w:space="0" w:color="auto"/>
            <w:right w:val="none" w:sz="0" w:space="0" w:color="auto"/>
          </w:divBdr>
        </w:div>
        <w:div w:id="1984263331">
          <w:marLeft w:val="144"/>
          <w:marRight w:val="60"/>
          <w:marTop w:val="60"/>
          <w:marBottom w:val="60"/>
          <w:divBdr>
            <w:top w:val="none" w:sz="0" w:space="0" w:color="auto"/>
            <w:left w:val="none" w:sz="0" w:space="0" w:color="auto"/>
            <w:bottom w:val="none" w:sz="0" w:space="0" w:color="auto"/>
            <w:right w:val="none" w:sz="0" w:space="0" w:color="auto"/>
          </w:divBdr>
        </w:div>
        <w:div w:id="974683106">
          <w:marLeft w:val="144"/>
          <w:marRight w:val="60"/>
          <w:marTop w:val="60"/>
          <w:marBottom w:val="60"/>
          <w:divBdr>
            <w:top w:val="none" w:sz="0" w:space="0" w:color="auto"/>
            <w:left w:val="none" w:sz="0" w:space="0" w:color="auto"/>
            <w:bottom w:val="none" w:sz="0" w:space="0" w:color="auto"/>
            <w:right w:val="none" w:sz="0" w:space="0" w:color="auto"/>
          </w:divBdr>
        </w:div>
        <w:div w:id="934358435">
          <w:marLeft w:val="144"/>
          <w:marRight w:val="60"/>
          <w:marTop w:val="60"/>
          <w:marBottom w:val="60"/>
          <w:divBdr>
            <w:top w:val="none" w:sz="0" w:space="0" w:color="auto"/>
            <w:left w:val="none" w:sz="0" w:space="0" w:color="auto"/>
            <w:bottom w:val="none" w:sz="0" w:space="0" w:color="auto"/>
            <w:right w:val="none" w:sz="0" w:space="0" w:color="auto"/>
          </w:divBdr>
        </w:div>
        <w:div w:id="1761023549">
          <w:marLeft w:val="144"/>
          <w:marRight w:val="60"/>
          <w:marTop w:val="60"/>
          <w:marBottom w:val="60"/>
          <w:divBdr>
            <w:top w:val="none" w:sz="0" w:space="0" w:color="auto"/>
            <w:left w:val="none" w:sz="0" w:space="0" w:color="auto"/>
            <w:bottom w:val="none" w:sz="0" w:space="0" w:color="auto"/>
            <w:right w:val="none" w:sz="0" w:space="0" w:color="auto"/>
          </w:divBdr>
        </w:div>
        <w:div w:id="811950199">
          <w:marLeft w:val="144"/>
          <w:marRight w:val="60"/>
          <w:marTop w:val="60"/>
          <w:marBottom w:val="60"/>
          <w:divBdr>
            <w:top w:val="none" w:sz="0" w:space="0" w:color="auto"/>
            <w:left w:val="none" w:sz="0" w:space="0" w:color="auto"/>
            <w:bottom w:val="none" w:sz="0" w:space="0" w:color="auto"/>
            <w:right w:val="none" w:sz="0" w:space="0" w:color="auto"/>
          </w:divBdr>
        </w:div>
        <w:div w:id="1473253529">
          <w:marLeft w:val="144"/>
          <w:marRight w:val="60"/>
          <w:marTop w:val="60"/>
          <w:marBottom w:val="60"/>
          <w:divBdr>
            <w:top w:val="none" w:sz="0" w:space="0" w:color="auto"/>
            <w:left w:val="none" w:sz="0" w:space="0" w:color="auto"/>
            <w:bottom w:val="none" w:sz="0" w:space="0" w:color="auto"/>
            <w:right w:val="none" w:sz="0" w:space="0" w:color="auto"/>
          </w:divBdr>
        </w:div>
        <w:div w:id="1104111651">
          <w:marLeft w:val="144"/>
          <w:marRight w:val="60"/>
          <w:marTop w:val="60"/>
          <w:marBottom w:val="60"/>
          <w:divBdr>
            <w:top w:val="none" w:sz="0" w:space="0" w:color="auto"/>
            <w:left w:val="none" w:sz="0" w:space="0" w:color="auto"/>
            <w:bottom w:val="none" w:sz="0" w:space="0" w:color="auto"/>
            <w:right w:val="none" w:sz="0" w:space="0" w:color="auto"/>
          </w:divBdr>
        </w:div>
        <w:div w:id="598022269">
          <w:marLeft w:val="144"/>
          <w:marRight w:val="60"/>
          <w:marTop w:val="60"/>
          <w:marBottom w:val="60"/>
          <w:divBdr>
            <w:top w:val="none" w:sz="0" w:space="0" w:color="auto"/>
            <w:left w:val="none" w:sz="0" w:space="0" w:color="auto"/>
            <w:bottom w:val="none" w:sz="0" w:space="0" w:color="auto"/>
            <w:right w:val="none" w:sz="0" w:space="0" w:color="auto"/>
          </w:divBdr>
        </w:div>
        <w:div w:id="224531713">
          <w:marLeft w:val="144"/>
          <w:marRight w:val="60"/>
          <w:marTop w:val="60"/>
          <w:marBottom w:val="60"/>
          <w:divBdr>
            <w:top w:val="none" w:sz="0" w:space="0" w:color="auto"/>
            <w:left w:val="none" w:sz="0" w:space="0" w:color="auto"/>
            <w:bottom w:val="none" w:sz="0" w:space="0" w:color="auto"/>
            <w:right w:val="none" w:sz="0" w:space="0" w:color="auto"/>
          </w:divBdr>
        </w:div>
        <w:div w:id="1703750315">
          <w:marLeft w:val="144"/>
          <w:marRight w:val="60"/>
          <w:marTop w:val="60"/>
          <w:marBottom w:val="60"/>
          <w:divBdr>
            <w:top w:val="none" w:sz="0" w:space="0" w:color="auto"/>
            <w:left w:val="none" w:sz="0" w:space="0" w:color="auto"/>
            <w:bottom w:val="none" w:sz="0" w:space="0" w:color="auto"/>
            <w:right w:val="none" w:sz="0" w:space="0" w:color="auto"/>
          </w:divBdr>
        </w:div>
        <w:div w:id="1779107423">
          <w:marLeft w:val="144"/>
          <w:marRight w:val="60"/>
          <w:marTop w:val="60"/>
          <w:marBottom w:val="60"/>
          <w:divBdr>
            <w:top w:val="none" w:sz="0" w:space="0" w:color="auto"/>
            <w:left w:val="none" w:sz="0" w:space="0" w:color="auto"/>
            <w:bottom w:val="none" w:sz="0" w:space="0" w:color="auto"/>
            <w:right w:val="none" w:sz="0" w:space="0" w:color="auto"/>
          </w:divBdr>
        </w:div>
      </w:divsChild>
    </w:div>
    <w:div w:id="18430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com/en/US/products/sw/voicesw/ps2169/index.html"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reviews.pricegrabber.com/wireless-networking/m/77318397/" TargetMode="External"/><Relationship Id="rId12" Type="http://schemas.openxmlformats.org/officeDocument/2006/relationships/hyperlink" Target="http://www.cisco.com/go/c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views.pricegrabber.com/wireless-networking/m/77318397/" TargetMode="External"/><Relationship Id="rId11" Type="http://schemas.openxmlformats.org/officeDocument/2006/relationships/hyperlink" Target="http://www.cisco.com/en/US/prod/routers/ps380/3g_solns.html" TargetMode="External"/><Relationship Id="rId5" Type="http://schemas.openxmlformats.org/officeDocument/2006/relationships/hyperlink" Target="http://computers.pricegrabber.com/wireless-networking/Cisco-881-4-PORT-SWITCH/m77318397.html" TargetMode="External"/><Relationship Id="rId15" Type="http://schemas.openxmlformats.org/officeDocument/2006/relationships/theme" Target="theme/theme1.xml"/><Relationship Id="rId10" Type="http://schemas.openxmlformats.org/officeDocument/2006/relationships/hyperlink" Target="http://www.cisco.com/en/US/products/sw/voicesw/ps2169/index.html" TargetMode="External"/><Relationship Id="rId4" Type="http://schemas.openxmlformats.org/officeDocument/2006/relationships/webSettings" Target="webSettings.xml"/><Relationship Id="rId9" Type="http://schemas.openxmlformats.org/officeDocument/2006/relationships/hyperlink" Target="http://www.cisco.com/en/US/prod/routers/ps380/3g_sol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15</Pages>
  <Words>5902</Words>
  <Characters>33642</Characters>
  <Application>Microsoft Office Word</Application>
  <DocSecurity>0</DocSecurity>
  <Lines>280</Lines>
  <Paragraphs>78</Paragraphs>
  <ScaleCrop>false</ScaleCrop>
  <Company>Hewlett-Packard Company</Company>
  <LinksUpToDate>false</LinksUpToDate>
  <CharactersWithSpaces>39466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8</cp:revision>
  <dcterms:created xsi:type="dcterms:W3CDTF">2012-06-01T15:49:00Z</dcterms:created>
  <dcterms:modified xsi:type="dcterms:W3CDTF">2012-06-01T21:08:00Z</dcterms:modified>
</cp:coreProperties>
</file>