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A9" w:rsidRDefault="00FA730C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>OS:</w:t>
      </w:r>
      <w:r w:rsidRPr="00FA730C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>is a program that manages a computer’s hardware.</w:t>
      </w:r>
    </w:p>
    <w:p w:rsidR="00FA730C" w:rsidRDefault="00FA730C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Also provides basis for </w:t>
      </w: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application  programs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and acts as an intermediary</w:t>
      </w:r>
    </w:p>
    <w:p w:rsidR="00FA730C" w:rsidRDefault="00FA730C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The computer user and the computer hardware.</w:t>
      </w:r>
      <w:proofErr w:type="gramEnd"/>
    </w:p>
    <w:p w:rsidR="00FA730C" w:rsidRDefault="00D923C5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>OS</w:t>
      </w:r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>:</w:t>
      </w:r>
      <w:r w:rsidRPr="00D923C5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>is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the one program running at all times on the computer called </w:t>
      </w: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kernel .</w:t>
      </w:r>
      <w:proofErr w:type="gramEnd"/>
    </w:p>
    <w:p w:rsidR="00D923C5" w:rsidRDefault="00D923C5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:rsidR="00FA730C" w:rsidRPr="00FA730C" w:rsidRDefault="00FA730C" w:rsidP="00254CD4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1"/>
          <w:szCs w:val="21"/>
        </w:rPr>
      </w:pPr>
    </w:p>
    <w:p w:rsidR="00254CD4" w:rsidRDefault="00254CD4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Only one interrupt is generated per</w:t>
      </w:r>
    </w:p>
    <w:p w:rsidR="00254CD4" w:rsidRDefault="00254CD4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block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>, to tell the device driver that the operation has completed, rather than</w:t>
      </w:r>
    </w:p>
    <w:p w:rsidR="00254CD4" w:rsidRDefault="00254CD4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the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one interrupt per byte generated for low-speed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devices.While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the device</w:t>
      </w:r>
    </w:p>
    <w:p w:rsidR="00254CD4" w:rsidRDefault="00254CD4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controller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is performing these operations, the 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231F20"/>
          <w:sz w:val="21"/>
          <w:szCs w:val="21"/>
        </w:rPr>
        <w:t>is available to accomplish</w:t>
      </w:r>
    </w:p>
    <w:p w:rsidR="00254CD4" w:rsidRDefault="00254CD4" w:rsidP="00254CD4">
      <w:pPr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other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work.</w:t>
      </w:r>
    </w:p>
    <w:p w:rsidR="00254CD4" w:rsidRDefault="004724C7" w:rsidP="00254CD4">
      <w:r>
        <w:t xml:space="preserve">*User View </w:t>
      </w:r>
      <w:proofErr w:type="spellStart"/>
      <w:r>
        <w:t>MainFrame</w:t>
      </w:r>
      <w:proofErr w:type="spellEnd"/>
      <w:r>
        <w:t xml:space="preserve"> WorkStation </w:t>
      </w:r>
      <w:proofErr w:type="spellStart"/>
      <w:r>
        <w:t>EmbeddedSystems</w:t>
      </w:r>
      <w:proofErr w:type="spellEnd"/>
      <w:r>
        <w:t xml:space="preserve"> </w:t>
      </w:r>
    </w:p>
    <w:p w:rsidR="00D923C5" w:rsidRDefault="00D923C5" w:rsidP="00D923C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we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have seen, resource allocation is especially important where many</w:t>
      </w:r>
    </w:p>
    <w:p w:rsidR="00D923C5" w:rsidRDefault="00D923C5" w:rsidP="00D923C5">
      <w:pPr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users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access the same mainframe or minicomputer.</w:t>
      </w:r>
    </w:p>
    <w:p w:rsidR="00D923C5" w:rsidRDefault="00D923C5" w:rsidP="00D923C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>control</w:t>
      </w:r>
      <w:proofErr w:type="gramEnd"/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 xml:space="preserve"> program</w:t>
      </w:r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>:</w:t>
      </w:r>
      <w:r w:rsidRPr="00D923C5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>manages the execution of user programs</w:t>
      </w:r>
    </w:p>
    <w:p w:rsidR="00D923C5" w:rsidRDefault="00D923C5" w:rsidP="00D923C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to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prevent errors a</w:t>
      </w:r>
      <w:r>
        <w:rPr>
          <w:rFonts w:ascii="Palatino-Roman" w:hAnsi="Palatino-Roman" w:cs="Palatino-Roman"/>
          <w:color w:val="231F20"/>
          <w:sz w:val="21"/>
          <w:szCs w:val="21"/>
        </w:rPr>
        <w:t>nd improper use of the computer,</w:t>
      </w:r>
      <w:r w:rsidRPr="00D923C5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>It is especially concerned</w:t>
      </w:r>
    </w:p>
    <w:p w:rsidR="00D923C5" w:rsidRDefault="00D923C5" w:rsidP="00D923C5"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with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the operation and control of 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231F20"/>
          <w:sz w:val="21"/>
          <w:szCs w:val="21"/>
        </w:rPr>
        <w:t>devices.</w:t>
      </w:r>
    </w:p>
    <w:p w:rsidR="004724C7" w:rsidRDefault="00D923C5" w:rsidP="00254CD4">
      <w:r>
        <w:t xml:space="preserve">There are two types of a program </w:t>
      </w:r>
    </w:p>
    <w:p w:rsidR="00D923C5" w:rsidRDefault="00D923C5" w:rsidP="00254CD4">
      <w:r>
        <w:t xml:space="preserve">1-System program which are associated with the operating system but are not necessarily part of the </w:t>
      </w:r>
      <w:proofErr w:type="gramStart"/>
      <w:r>
        <w:t>kernel .</w:t>
      </w:r>
      <w:proofErr w:type="gramEnd"/>
    </w:p>
    <w:p w:rsidR="00D923C5" w:rsidRDefault="00D923C5" w:rsidP="00254CD4">
      <w:r>
        <w:t>2-application programs, which include all programs not associated with the operation of the system.</w:t>
      </w:r>
    </w:p>
    <w:p w:rsidR="00D923C5" w:rsidRDefault="00D923C5" w:rsidP="00254CD4">
      <w:pPr>
        <w:rPr>
          <w:color w:val="434343"/>
        </w:rPr>
      </w:pPr>
      <w:proofErr w:type="spellStart"/>
      <w:r w:rsidRPr="00D923C5">
        <w:rPr>
          <w:color w:val="FF0000"/>
        </w:rPr>
        <w:t>Middleware</w:t>
      </w:r>
      <w:proofErr w:type="gramStart"/>
      <w:r>
        <w:rPr>
          <w:color w:val="FF0000"/>
        </w:rPr>
        <w:t>:</w:t>
      </w:r>
      <w:r w:rsidRPr="001B1732">
        <w:rPr>
          <w:color w:val="434343"/>
        </w:rPr>
        <w:t>a</w:t>
      </w:r>
      <w:proofErr w:type="spellEnd"/>
      <w:proofErr w:type="gramEnd"/>
      <w:r w:rsidRPr="001B1732">
        <w:rPr>
          <w:color w:val="434343"/>
        </w:rPr>
        <w:t xml:space="preserve"> set of software frameworks that provide additional   services to application developers </w:t>
      </w:r>
    </w:p>
    <w:p w:rsidR="001B1732" w:rsidRDefault="001B1732" w:rsidP="001B1732">
      <w:pPr>
        <w:rPr>
          <w:color w:val="434343"/>
          <w:sz w:val="48"/>
          <w:szCs w:val="48"/>
        </w:rPr>
      </w:pPr>
      <w:r w:rsidRPr="001B1732">
        <w:rPr>
          <w:color w:val="C00000"/>
          <w:sz w:val="48"/>
          <w:szCs w:val="48"/>
        </w:rPr>
        <w:t xml:space="preserve">1.2   </w:t>
      </w:r>
      <w:r>
        <w:rPr>
          <w:color w:val="434343"/>
          <w:sz w:val="48"/>
          <w:szCs w:val="48"/>
        </w:rPr>
        <w:t xml:space="preserve">Computer </w:t>
      </w:r>
      <w:proofErr w:type="gramStart"/>
      <w:r>
        <w:rPr>
          <w:color w:val="434343"/>
          <w:sz w:val="48"/>
          <w:szCs w:val="48"/>
        </w:rPr>
        <w:t>Organization :</w:t>
      </w:r>
      <w:proofErr w:type="gramEnd"/>
      <w:r>
        <w:rPr>
          <w:color w:val="434343"/>
          <w:sz w:val="48"/>
          <w:szCs w:val="48"/>
        </w:rPr>
        <w:t>-</w:t>
      </w:r>
    </w:p>
    <w:p w:rsidR="001B1732" w:rsidRDefault="001B1732" w:rsidP="001B1732">
      <w:pPr>
        <w:rPr>
          <w:color w:val="434343"/>
          <w:sz w:val="48"/>
          <w:szCs w:val="48"/>
        </w:rPr>
      </w:pPr>
    </w:p>
    <w:p w:rsidR="001B1732" w:rsidRDefault="001B1732" w:rsidP="001B1732">
      <w:pPr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color w:val="434343"/>
          <w:sz w:val="24"/>
          <w:szCs w:val="24"/>
        </w:rPr>
        <w:t xml:space="preserve">What happened when the CPU </w:t>
      </w:r>
      <w:proofErr w:type="gramStart"/>
      <w:r w:rsidR="000044D5">
        <w:rPr>
          <w:color w:val="434343"/>
          <w:sz w:val="24"/>
          <w:szCs w:val="24"/>
        </w:rPr>
        <w:t xml:space="preserve">gets  </w:t>
      </w:r>
      <w:proofErr w:type="spellStart"/>
      <w:r w:rsidR="000044D5">
        <w:rPr>
          <w:rFonts w:ascii="Palatino-Roman" w:hAnsi="Palatino-Roman" w:cs="Palatino-Roman"/>
          <w:color w:val="231F20"/>
          <w:sz w:val="21"/>
          <w:szCs w:val="21"/>
        </w:rPr>
        <w:t>interrupted,</w:t>
      </w:r>
      <w:r w:rsidR="000044D5">
        <w:rPr>
          <w:rFonts w:ascii="Palatino-Roman" w:hAnsi="Palatino-Roman" w:cs="Palatino-Roman"/>
          <w:color w:val="231F20"/>
          <w:sz w:val="21"/>
          <w:szCs w:val="21"/>
        </w:rPr>
        <w:t>it</w:t>
      </w:r>
      <w:proofErr w:type="spellEnd"/>
      <w:proofErr w:type="gramEnd"/>
      <w:r w:rsidR="000044D5">
        <w:rPr>
          <w:rFonts w:ascii="Palatino-Roman" w:hAnsi="Palatino-Roman" w:cs="Palatino-Roman"/>
          <w:color w:val="231F20"/>
          <w:sz w:val="21"/>
          <w:szCs w:val="21"/>
        </w:rPr>
        <w:t xml:space="preserve"> stops what it is doing and immediately</w:t>
      </w:r>
    </w:p>
    <w:p w:rsidR="000044D5" w:rsidRDefault="000044D5" w:rsidP="001B1732">
      <w:pPr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Transfers execution </w:t>
      </w: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to  a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  fixed  location .The fixed Location usually contains </w:t>
      </w:r>
    </w:p>
    <w:p w:rsidR="000044D5" w:rsidRDefault="000044D5" w:rsidP="000044D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The starting address where the service routine for the interrupt is located </w:t>
      </w:r>
    </w:p>
    <w:p w:rsidR="000044D5" w:rsidRDefault="000044D5" w:rsidP="000044D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The interrupt service routine executes; on completion, the 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231F20"/>
          <w:sz w:val="21"/>
          <w:szCs w:val="21"/>
        </w:rPr>
        <w:t>resumes the</w:t>
      </w:r>
    </w:p>
    <w:p w:rsidR="000044D5" w:rsidRDefault="000044D5" w:rsidP="000044D5">
      <w:pPr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interrupted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computation</w:t>
      </w:r>
    </w:p>
    <w:p w:rsidR="000044D5" w:rsidRDefault="000044D5" w:rsidP="000044D5">
      <w:pPr>
        <w:rPr>
          <w:rFonts w:ascii="Palatino-Roman" w:hAnsi="Palatino-Roman" w:cs="Palatino-Roman"/>
          <w:color w:val="231F20"/>
          <w:sz w:val="21"/>
          <w:szCs w:val="21"/>
        </w:rPr>
      </w:pPr>
    </w:p>
    <w:p w:rsidR="000044D5" w:rsidRDefault="000044D5" w:rsidP="000044D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Many old designs simply stored the interrupt address in a</w:t>
      </w:r>
    </w:p>
    <w:p w:rsidR="000044D5" w:rsidRDefault="000044D5" w:rsidP="000044D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fixed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location or in a location indexed by the device number. More recent</w:t>
      </w:r>
    </w:p>
    <w:p w:rsidR="000044D5" w:rsidRDefault="000044D5" w:rsidP="000044D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lastRenderedPageBreak/>
        <w:t>architectures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store the return address on the system stack. If the interrupt</w:t>
      </w:r>
    </w:p>
    <w:p w:rsidR="000044D5" w:rsidRDefault="000044D5" w:rsidP="000044D5">
      <w:pPr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routine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needs to modify the processor state</w:t>
      </w:r>
    </w:p>
    <w:p w:rsidR="009C7769" w:rsidRDefault="009C7769" w:rsidP="000044D5">
      <w:pPr>
        <w:rPr>
          <w:rFonts w:ascii="Palatino-Roman" w:hAnsi="Palatino-Roman" w:cs="Palatino-Roman"/>
          <w:color w:val="231F20"/>
          <w:sz w:val="21"/>
          <w:szCs w:val="21"/>
        </w:rPr>
      </w:pPr>
    </w:p>
    <w:p w:rsidR="009C7769" w:rsidRDefault="009C7769" w:rsidP="000044D5">
      <w:pPr>
        <w:rPr>
          <w:rFonts w:ascii="Palatino-Roman" w:hAnsi="Palatino-Roman" w:cs="Palatino-Roman"/>
          <w:color w:val="231F20"/>
          <w:sz w:val="40"/>
          <w:szCs w:val="40"/>
        </w:rPr>
      </w:pPr>
      <w:proofErr w:type="gramStart"/>
      <w:r>
        <w:rPr>
          <w:rFonts w:ascii="Palatino-Roman" w:hAnsi="Palatino-Roman" w:cs="Palatino-Roman"/>
          <w:color w:val="231F20"/>
          <w:sz w:val="40"/>
          <w:szCs w:val="40"/>
        </w:rPr>
        <w:t xml:space="preserve">1.2.3  </w:t>
      </w:r>
      <w:r w:rsidRPr="009C7769">
        <w:rPr>
          <w:rFonts w:ascii="Palatino-Roman" w:hAnsi="Palatino-Roman" w:cs="Palatino-Roman"/>
          <w:color w:val="C00000"/>
          <w:sz w:val="40"/>
          <w:szCs w:val="40"/>
        </w:rPr>
        <w:t>I</w:t>
      </w:r>
      <w:proofErr w:type="gramEnd"/>
      <w:r w:rsidRPr="009C7769">
        <w:rPr>
          <w:rFonts w:ascii="Palatino-Roman" w:hAnsi="Palatino-Roman" w:cs="Palatino-Roman"/>
          <w:color w:val="C00000"/>
          <w:sz w:val="40"/>
          <w:szCs w:val="40"/>
        </w:rPr>
        <w:t>/O Structure</w:t>
      </w:r>
      <w:r>
        <w:rPr>
          <w:rFonts w:ascii="Palatino-Roman" w:hAnsi="Palatino-Roman" w:cs="Palatino-Roman"/>
          <w:color w:val="231F20"/>
          <w:sz w:val="40"/>
          <w:szCs w:val="40"/>
        </w:rPr>
        <w:t>:-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The controller starts the transfer of data from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the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device to its local buffer. Once the transfer of data is complete, the device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controller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informs the device driver via an interrupt that it has finished its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operation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>. The device driver then returns control to the operating system,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possibly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returning the data or a pointer to the data if the operation was a read.</w:t>
      </w:r>
    </w:p>
    <w:p w:rsidR="00E47DFE" w:rsidRDefault="00E47DFE" w:rsidP="00E47DFE">
      <w:pPr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For other operations, the device driver returns status information.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The device controller is responsible for moving the data between</w:t>
      </w:r>
    </w:p>
    <w:p w:rsidR="00E47DFE" w:rsidRDefault="00E47DFE" w:rsidP="00E47DFE">
      <w:pPr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the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peripheral devices that it controls and its local buffer storage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>direct</w:t>
      </w:r>
      <w:proofErr w:type="gramEnd"/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 xml:space="preserve"> memory access </w:t>
      </w: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>(</w:t>
      </w:r>
      <w:r>
        <w:rPr>
          <w:rFonts w:ascii="Palatino-Bold" w:hAnsi="Palatino-Bold" w:cs="Palatino-Bold"/>
          <w:b/>
          <w:bCs/>
          <w:color w:val="00AEF0"/>
          <w:sz w:val="18"/>
          <w:szCs w:val="18"/>
        </w:rPr>
        <w:t>DMA</w:t>
      </w: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 xml:space="preserve">) </w:t>
      </w:r>
      <w:r>
        <w:rPr>
          <w:rFonts w:ascii="Palatino-Roman" w:hAnsi="Palatino-Roman" w:cs="Palatino-Roman"/>
          <w:color w:val="231F20"/>
          <w:sz w:val="21"/>
          <w:szCs w:val="21"/>
        </w:rPr>
        <w:t>is used. After setting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up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buffers, pointers, and counters for the 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231F20"/>
          <w:sz w:val="21"/>
          <w:szCs w:val="21"/>
        </w:rPr>
        <w:t>device, the device controller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transfers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an entire block of data directly to or from its own buffer storage to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memory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, with no intervention by the </w:t>
      </w:r>
      <w:r>
        <w:rPr>
          <w:rFonts w:ascii="Palatino-Roman" w:hAnsi="Palatino-Roman" w:cs="Palatino-Roman"/>
          <w:color w:val="231F20"/>
          <w:sz w:val="18"/>
          <w:szCs w:val="18"/>
        </w:rPr>
        <w:t>CPU</w:t>
      </w:r>
      <w:r>
        <w:rPr>
          <w:rFonts w:ascii="Palatino-Roman" w:hAnsi="Palatino-Roman" w:cs="Palatino-Roman"/>
          <w:color w:val="231F20"/>
          <w:sz w:val="21"/>
          <w:szCs w:val="21"/>
        </w:rPr>
        <w:t>. Only one interrupt is generated per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block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>, to tell the device driver that the operation has completed, rather than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the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one interrupt per byte generated for low-speed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devices.While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the device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controller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is performing these operations, the 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231F20"/>
          <w:sz w:val="21"/>
          <w:szCs w:val="21"/>
        </w:rPr>
        <w:t>is available to accomplish</w:t>
      </w:r>
    </w:p>
    <w:p w:rsidR="00E47DFE" w:rsidRDefault="00E47DFE" w:rsidP="00E47DF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other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work.</w:t>
      </w:r>
    </w:p>
    <w:p w:rsidR="00E47DFE" w:rsidRDefault="00E47DFE" w:rsidP="00E47DFE">
      <w:pPr>
        <w:rPr>
          <w:rFonts w:ascii="Palatino-Roman" w:hAnsi="Palatino-Roman" w:cs="Palatino-Roman"/>
          <w:color w:val="231F20"/>
          <w:sz w:val="40"/>
          <w:szCs w:val="40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Some high-</w:t>
      </w:r>
    </w:p>
    <w:p w:rsidR="009C7769" w:rsidRDefault="009C7769" w:rsidP="000044D5">
      <w:pPr>
        <w:rPr>
          <w:rFonts w:ascii="HelveticaNeue-MediumExt" w:hAnsi="HelveticaNeue-MediumExt" w:cs="HelveticaNeue-MediumExt"/>
          <w:color w:val="231F20"/>
          <w:sz w:val="40"/>
          <w:szCs w:val="40"/>
        </w:rPr>
      </w:pPr>
      <w:r>
        <w:rPr>
          <w:rFonts w:ascii="Palatino-Roman" w:hAnsi="Palatino-Roman" w:cs="Palatino-Roman"/>
          <w:color w:val="231F20"/>
          <w:sz w:val="40"/>
          <w:szCs w:val="40"/>
        </w:rPr>
        <w:t xml:space="preserve"> </w:t>
      </w:r>
      <w:r w:rsidR="00B47257" w:rsidRPr="00B47257">
        <w:rPr>
          <w:rFonts w:ascii="HelveticaNeue-MediumExt" w:hAnsi="HelveticaNeue-MediumExt" w:cs="HelveticaNeue-MediumExt"/>
          <w:color w:val="231F20"/>
          <w:sz w:val="40"/>
          <w:szCs w:val="40"/>
        </w:rPr>
        <w:t>1.3.2 Multiprocessor Systems</w:t>
      </w:r>
    </w:p>
    <w:p w:rsidR="00B47257" w:rsidRDefault="00B47257" w:rsidP="000044D5">
      <w:pPr>
        <w:rPr>
          <w:rFonts w:ascii="HelveticaNeue-MediumExt" w:hAnsi="HelveticaNeue-MediumExt" w:cs="HelveticaNeue-MediumExt"/>
          <w:color w:val="231F20"/>
          <w:sz w:val="40"/>
          <w:szCs w:val="40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Multiprocessor systems have three main advantages:</w:t>
      </w: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>1</w:t>
      </w:r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 xml:space="preserve">- </w:t>
      </w: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>Increased throughput</w:t>
      </w:r>
      <w:r>
        <w:rPr>
          <w:rFonts w:ascii="Palatino-Roman" w:hAnsi="Palatino-Roman" w:cs="Palatino-Roman"/>
          <w:color w:val="231F20"/>
          <w:sz w:val="21"/>
          <w:szCs w:val="21"/>
        </w:rPr>
        <w:t>. By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>increasing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>the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>number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>of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processors</w:t>
      </w: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,we</w:t>
      </w:r>
      <w:proofErr w:type="spellEnd"/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expect</w:t>
      </w: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to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get more work done in less time.</w:t>
      </w: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>2</w:t>
      </w:r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 xml:space="preserve">- </w:t>
      </w: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>Economy of scale</w:t>
      </w:r>
      <w:r>
        <w:rPr>
          <w:rFonts w:ascii="Palatino-Roman" w:hAnsi="Palatino-Roman" w:cs="Palatino-Roman"/>
          <w:color w:val="231F20"/>
          <w:sz w:val="21"/>
          <w:szCs w:val="21"/>
        </w:rPr>
        <w:t>. Multiprocessor systems can cost less than equivalent</w:t>
      </w: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multiple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single-processor systems</w:t>
      </w: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>3-</w:t>
      </w:r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 xml:space="preserve"> </w:t>
      </w: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>Increased reliability</w:t>
      </w:r>
      <w:r>
        <w:rPr>
          <w:rFonts w:ascii="Palatino-Roman" w:hAnsi="Palatino-Roman" w:cs="Palatino-Roman"/>
          <w:color w:val="231F20"/>
          <w:sz w:val="21"/>
          <w:szCs w:val="21"/>
        </w:rPr>
        <w:t>. If functions can be distributed properly among</w:t>
      </w: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several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processors, then the failure of one processor will not halt the</w:t>
      </w: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system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>, only slow it down</w:t>
      </w: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>asymmetric</w:t>
      </w:r>
      <w:proofErr w:type="gramEnd"/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 xml:space="preserve"> multiprocessing</w:t>
      </w:r>
      <w:r>
        <w:rPr>
          <w:rFonts w:ascii="Palatino-Roman" w:hAnsi="Palatino-Roman" w:cs="Palatino-Roman"/>
          <w:color w:val="231F20"/>
          <w:sz w:val="21"/>
          <w:szCs w:val="21"/>
        </w:rPr>
        <w:t>, in which each processor is assigned</w:t>
      </w: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a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specific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task.A</w:t>
      </w:r>
      <w:r>
        <w:rPr>
          <w:rFonts w:ascii="Palatino-BoldItalic" w:hAnsi="Palatino-BoldItalic" w:cs="Palatino-BoldItalic"/>
          <w:b/>
          <w:bCs/>
          <w:i/>
          <w:iCs/>
          <w:color w:val="231F20"/>
          <w:sz w:val="21"/>
          <w:szCs w:val="21"/>
        </w:rPr>
        <w:t>boss</w:t>
      </w:r>
      <w:proofErr w:type="spellEnd"/>
      <w:r>
        <w:rPr>
          <w:rFonts w:ascii="Palatino-BoldItalic" w:hAnsi="Palatino-BoldItalic" w:cs="Palatino-BoldItalic"/>
          <w:b/>
          <w:bCs/>
          <w:i/>
          <w:iCs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>processor controls the system;</w:t>
      </w: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The most common systems use </w:t>
      </w:r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 xml:space="preserve">symmetric multiprocessing </w:t>
      </w: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>(</w:t>
      </w:r>
      <w:r>
        <w:rPr>
          <w:rFonts w:ascii="Palatino-Bold" w:hAnsi="Palatino-Bold" w:cs="Palatino-Bold"/>
          <w:b/>
          <w:bCs/>
          <w:color w:val="00AEF0"/>
          <w:sz w:val="18"/>
          <w:szCs w:val="18"/>
        </w:rPr>
        <w:t>SMP</w:t>
      </w: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>)</w:t>
      </w:r>
      <w:r>
        <w:rPr>
          <w:rFonts w:ascii="Palatino-Roman" w:hAnsi="Palatino-Roman" w:cs="Palatino-Roman"/>
          <w:color w:val="231F20"/>
          <w:sz w:val="21"/>
          <w:szCs w:val="21"/>
        </w:rPr>
        <w:t>, in</w:t>
      </w: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18"/>
          <w:szCs w:val="18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which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each processor performs all tasks within the operating system. </w:t>
      </w:r>
      <w:r>
        <w:rPr>
          <w:rFonts w:ascii="Palatino-Roman" w:hAnsi="Palatino-Roman" w:cs="Palatino-Roman"/>
          <w:color w:val="231F20"/>
          <w:sz w:val="18"/>
          <w:szCs w:val="18"/>
        </w:rPr>
        <w:t>SMP</w:t>
      </w: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means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that all processors are peers;</w:t>
      </w:r>
    </w:p>
    <w:p w:rsidR="00B47257" w:rsidRP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40"/>
          <w:szCs w:val="40"/>
        </w:rPr>
      </w:pPr>
      <w:bookmarkStart w:id="0" w:name="_GoBack"/>
      <w:bookmarkEnd w:id="0"/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Notice</w:t>
      </w:r>
    </w:p>
    <w:p w:rsidR="00B47257" w:rsidRDefault="00B47257" w:rsidP="00B4725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that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each processor has its own set of registers, as well as a private—or local</w:t>
      </w:r>
    </w:p>
    <w:p w:rsidR="001B1732" w:rsidRDefault="00B47257" w:rsidP="00B47257">
      <w:pPr>
        <w:rPr>
          <w:color w:val="626262"/>
          <w:sz w:val="48"/>
          <w:szCs w:val="48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lastRenderedPageBreak/>
        <w:t>—cache. However, all processors share physical memory. An example of an</w:t>
      </w:r>
    </w:p>
    <w:p w:rsidR="00B47257" w:rsidRPr="001B1732" w:rsidRDefault="00B47257" w:rsidP="001B1732">
      <w:pPr>
        <w:rPr>
          <w:color w:val="626262"/>
          <w:sz w:val="48"/>
          <w:szCs w:val="48"/>
        </w:rPr>
      </w:pPr>
    </w:p>
    <w:p w:rsidR="001B1732" w:rsidRPr="001B1732" w:rsidRDefault="001B1732" w:rsidP="00254CD4">
      <w:pPr>
        <w:rPr>
          <w:color w:val="434343"/>
          <w:sz w:val="48"/>
          <w:szCs w:val="48"/>
        </w:rPr>
      </w:pPr>
    </w:p>
    <w:p w:rsidR="004724C7" w:rsidRDefault="004724C7" w:rsidP="00254CD4"/>
    <w:sectPr w:rsidR="004724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MediumEx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17"/>
    <w:rsid w:val="000044D5"/>
    <w:rsid w:val="000132B3"/>
    <w:rsid w:val="001B1732"/>
    <w:rsid w:val="001D5918"/>
    <w:rsid w:val="002549A9"/>
    <w:rsid w:val="00254CD4"/>
    <w:rsid w:val="004210C0"/>
    <w:rsid w:val="004724C7"/>
    <w:rsid w:val="009C7769"/>
    <w:rsid w:val="00B47257"/>
    <w:rsid w:val="00C84365"/>
    <w:rsid w:val="00D923C5"/>
    <w:rsid w:val="00E47DFE"/>
    <w:rsid w:val="00F94417"/>
    <w:rsid w:val="00FA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2019-02-15T18:38:00Z</dcterms:created>
  <dcterms:modified xsi:type="dcterms:W3CDTF">2019-02-23T20:57:00Z</dcterms:modified>
</cp:coreProperties>
</file>