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Stories &amp; Requirements Document</w:t>
      </w:r>
    </w:p>
    <w:p>
      <w:pPr>
        <w:pStyle w:val="Heading1"/>
      </w:pPr>
      <w:r>
        <w:t>Product Vision</w:t>
      </w:r>
    </w:p>
    <w:p>
      <w:r>
        <w:t>Our AI-powered document processing platform revolutionizes how organizations handle unstructured data. By combining traditional parsing methods with advanced LLM capabilities, we provide accurate, fast, and scalable document processing solutions.</w:t>
      </w:r>
    </w:p>
    <w:p>
      <w:pPr>
        <w:pStyle w:val="Heading1"/>
      </w:pPr>
      <w:r>
        <w:t>User Stories</w:t>
      </w:r>
    </w:p>
    <w:p>
      <w:pPr>
        <w:pStyle w:val="Heading2"/>
      </w:pPr>
      <w:r>
        <w:t>Document Upload and Processing</w:t>
      </w:r>
    </w:p>
    <w:p>
      <w:r>
        <w:t>Story: As a product manager, I want to upload multiple documents (PDF, DOCX, XLSX) so that I can extract insights for roadmap planning.</w:t>
      </w:r>
    </w:p>
    <w:p>
      <w:r>
        <w:t>Acceptance Criteria:</w:t>
      </w:r>
    </w:p>
    <w:p>
      <w:r>
        <w:t>• User can upload multiple files simultaneously</w:t>
      </w:r>
    </w:p>
    <w:p>
      <w:r>
        <w:t>• System supports PDF, DOCX, and XLSX formats</w:t>
      </w:r>
    </w:p>
    <w:p>
      <w:r>
        <w:t>• Processing status is visible in real-time</w:t>
      </w:r>
    </w:p>
    <w:p>
      <w:r>
        <w:t>• Extracted content is structured and searchable</w:t>
      </w:r>
    </w:p>
    <w:p/>
    <w:p>
      <w:pPr>
        <w:pStyle w:val="Heading2"/>
      </w:pPr>
      <w:r>
        <w:t>AI-Enhanced Content Analysis</w:t>
      </w:r>
    </w:p>
    <w:p>
      <w:r>
        <w:t>Story: As a business analyst, I want AI to understand document context so that I can get more accurate feature prioritization.</w:t>
      </w:r>
    </w:p>
    <w:p>
      <w:r>
        <w:t>Acceptance Criteria:</w:t>
      </w:r>
    </w:p>
    <w:p>
      <w:r>
        <w:t>• LLM analyzes document content for semantic meaning</w:t>
      </w:r>
    </w:p>
    <w:p>
      <w:r>
        <w:t>• System identifies key themes and priorities</w:t>
      </w:r>
    </w:p>
    <w:p>
      <w:r>
        <w:t>• AI provides confidence scores for extracted insights</w:t>
      </w:r>
    </w:p>
    <w:p>
      <w:r>
        <w:t>• Fallback processing handles edge cases</w:t>
      </w:r>
    </w:p>
    <w:p/>
    <w:p>
      <w:pPr>
        <w:pStyle w:val="Heading2"/>
      </w:pPr>
      <w:r>
        <w:t>Framework-Based Prioritization</w:t>
      </w:r>
    </w:p>
    <w:p>
      <w:r>
        <w:t>Story: As a product owner, I want to apply different prioritization frameworks (RICE, ICE, MoSCoW) so that I can align with my team's methodology.</w:t>
      </w:r>
    </w:p>
    <w:p>
      <w:r>
        <w:t>Acceptance Criteria:</w:t>
      </w:r>
    </w:p>
    <w:p>
      <w:r>
        <w:t>• User can select from multiple frameworks</w:t>
      </w:r>
    </w:p>
    <w:p>
      <w:r>
        <w:t>• System applies framework-specific scoring</w:t>
      </w:r>
    </w:p>
    <w:p>
      <w:r>
        <w:t>• Results are presented in framework format</w:t>
      </w:r>
    </w:p>
    <w:p>
      <w:r>
        <w:t>• Custom frameworks can be configured</w:t>
      </w:r>
    </w:p>
    <w:p/>
    <w:p>
      <w:pPr>
        <w:pStyle w:val="Heading1"/>
      </w:pPr>
      <w:r>
        <w:t>Technical Specifications</w:t>
      </w:r>
    </w:p>
    <w:p>
      <w:pPr>
        <w:pStyle w:val="Heading2"/>
      </w:pPr>
      <w:r>
        <w:t>Architecture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API Layer</w:t>
            </w:r>
          </w:p>
        </w:tc>
        <w:tc>
          <w:tcPr>
            <w:tcW w:type="dxa" w:w="2880"/>
          </w:tcPr>
          <w:p>
            <w:r>
              <w:t>Django REST Framework</w:t>
            </w:r>
          </w:p>
        </w:tc>
        <w:tc>
          <w:tcPr>
            <w:tcW w:type="dxa" w:w="2880"/>
          </w:tcPr>
          <w:p>
            <w:r>
              <w:t>Request handling and validation</w:t>
            </w:r>
          </w:p>
        </w:tc>
      </w:tr>
      <w:tr>
        <w:tc>
          <w:tcPr>
            <w:tcW w:type="dxa" w:w="2880"/>
          </w:tcPr>
          <w:p>
            <w:r>
              <w:t>Workflow Engine</w:t>
            </w:r>
          </w:p>
        </w:tc>
        <w:tc>
          <w:tcPr>
            <w:tcW w:type="dxa" w:w="2880"/>
          </w:tcPr>
          <w:p>
            <w:r>
              <w:t>LangGraph</w:t>
            </w:r>
          </w:p>
        </w:tc>
        <w:tc>
          <w:tcPr>
            <w:tcW w:type="dxa" w:w="2880"/>
          </w:tcPr>
          <w:p>
            <w:r>
              <w:t>AI pipeline orchestration</w:t>
            </w:r>
          </w:p>
        </w:tc>
      </w:tr>
      <w:tr>
        <w:tc>
          <w:tcPr>
            <w:tcW w:type="dxa" w:w="2880"/>
          </w:tcPr>
          <w:p>
            <w:r>
              <w:t>Document Processor</w:t>
            </w:r>
          </w:p>
        </w:tc>
        <w:tc>
          <w:tcPr>
            <w:tcW w:type="dxa" w:w="2880"/>
          </w:tcPr>
          <w:p>
            <w:r>
              <w:t>Hybrid LLM + Traditional</w:t>
            </w:r>
          </w:p>
        </w:tc>
        <w:tc>
          <w:tcPr>
            <w:tcW w:type="dxa" w:w="2880"/>
          </w:tcPr>
          <w:p>
            <w:r>
              <w:t>Content extraction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PostgreSQL</w:t>
            </w:r>
          </w:p>
        </w:tc>
        <w:tc>
          <w:tcPr>
            <w:tcW w:type="dxa" w:w="2880"/>
          </w:tcPr>
          <w:p>
            <w:r>
              <w:t>Data persistence</w:t>
            </w:r>
          </w:p>
        </w:tc>
      </w:tr>
      <w:tr>
        <w:tc>
          <w:tcPr>
            <w:tcW w:type="dxa" w:w="2880"/>
          </w:tcPr>
          <w:p>
            <w:r>
              <w:t>Cache Layer</w:t>
            </w:r>
          </w:p>
        </w:tc>
        <w:tc>
          <w:tcPr>
            <w:tcW w:type="dxa" w:w="2880"/>
          </w:tcPr>
          <w:p>
            <w:r>
              <w:t>Redis</w:t>
            </w:r>
          </w:p>
        </w:tc>
        <w:tc>
          <w:tcPr>
            <w:tcW w:type="dxa" w:w="2880"/>
          </w:tcPr>
          <w:p>
            <w:r>
              <w:t>Performance optimization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