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D843C" w14:textId="2D101FF5" w:rsidR="00AE2140" w:rsidRPr="00AE2140" w:rsidRDefault="00AE2140">
      <w:pPr>
        <w:rPr>
          <w:lang w:val="en-US"/>
        </w:rPr>
      </w:pPr>
      <w:r>
        <w:rPr>
          <w:lang w:val="en-US"/>
        </w:rPr>
        <w:t>Sample.txt</w:t>
      </w:r>
    </w:p>
    <w:sectPr w:rsidR="00AE2140" w:rsidRPr="00AE2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40"/>
    <w:rsid w:val="00AE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CD04F"/>
  <w15:chartTrackingRefBased/>
  <w15:docId w15:val="{F78C1B77-FC56-BE4F-946F-58AD36EA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MyintThar</dc:creator>
  <cp:keywords/>
  <dc:description/>
  <cp:lastModifiedBy>Moe MyintThar</cp:lastModifiedBy>
  <cp:revision>1</cp:revision>
  <dcterms:created xsi:type="dcterms:W3CDTF">2023-07-18T05:16:00Z</dcterms:created>
  <dcterms:modified xsi:type="dcterms:W3CDTF">2023-07-18T05:16:00Z</dcterms:modified>
</cp:coreProperties>
</file>