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CBC" w:rsidRDefault="002E42F6" w:rsidP="002E42F6">
      <w:pPr>
        <w:jc w:val="center"/>
        <w:rPr>
          <w:b/>
          <w:sz w:val="28"/>
        </w:rPr>
      </w:pPr>
      <w:r>
        <w:rPr>
          <w:b/>
          <w:sz w:val="28"/>
        </w:rPr>
        <w:t>Case Report for Phishing Attack</w:t>
      </w:r>
    </w:p>
    <w:p w:rsidR="002E42F6" w:rsidRDefault="002E42F6" w:rsidP="002E42F6">
      <w:r w:rsidRPr="002E42F6">
        <w:rPr>
          <w:b/>
        </w:rPr>
        <w:t>Description</w:t>
      </w:r>
      <w:r>
        <w:t xml:space="preserve">: </w:t>
      </w:r>
    </w:p>
    <w:p w:rsidR="002E42F6" w:rsidRDefault="002E42F6" w:rsidP="002E42F6">
      <w:pPr>
        <w:ind w:firstLine="720"/>
      </w:pPr>
      <w:r w:rsidRPr="002E42F6">
        <w:t>This alert was triggered by an inbound email contains one or more external links due to potentially suspicious characteristics. As part of the investigation, check firewall or proxy logs to determine whether any endpoints have attempted to access the URLs in the email and whether those connections were allowed or blocked.</w:t>
      </w:r>
    </w:p>
    <w:p w:rsidR="002E42F6" w:rsidRDefault="002E42F6" w:rsidP="002E42F6">
      <w:pPr>
        <w:spacing w:after="0"/>
      </w:pPr>
      <w:r>
        <w:rPr>
          <w:b/>
        </w:rPr>
        <w:t>Report</w:t>
      </w:r>
      <w:r>
        <w:t>:</w:t>
      </w:r>
    </w:p>
    <w:p w:rsidR="002E42F6" w:rsidRDefault="002E42F6" w:rsidP="002E42F6">
      <w:pPr>
        <w:spacing w:after="0"/>
      </w:pPr>
    </w:p>
    <w:p w:rsidR="002E42F6" w:rsidRDefault="002E42F6" w:rsidP="002E42F6">
      <w:pPr>
        <w:spacing w:after="0"/>
      </w:pPr>
      <w:r w:rsidRPr="002E42F6">
        <w:rPr>
          <w:b/>
        </w:rPr>
        <w:t>Incident classification</w:t>
      </w:r>
      <w:r>
        <w:t>: False Positive</w:t>
      </w:r>
    </w:p>
    <w:p w:rsidR="002E42F6" w:rsidRDefault="002E42F6" w:rsidP="002E42F6">
      <w:pPr>
        <w:spacing w:after="0"/>
      </w:pPr>
      <w:r w:rsidRPr="002E42F6">
        <w:rPr>
          <w:b/>
        </w:rPr>
        <w:t>Time of Activity</w:t>
      </w:r>
      <w:r>
        <w:t>: 12/11/2025 20:59:03.668</w:t>
      </w:r>
    </w:p>
    <w:p w:rsidR="002E42F6" w:rsidRDefault="002E42F6" w:rsidP="002E42F6">
      <w:pPr>
        <w:spacing w:after="0"/>
      </w:pPr>
    </w:p>
    <w:p w:rsidR="002E42F6" w:rsidRDefault="002E42F6" w:rsidP="002E42F6">
      <w:pPr>
        <w:spacing w:after="0"/>
      </w:pPr>
      <w:r w:rsidRPr="002E42F6">
        <w:rPr>
          <w:b/>
        </w:rPr>
        <w:t>List of Related Entities</w:t>
      </w:r>
      <w:r>
        <w:t xml:space="preserve">:  </w:t>
      </w:r>
    </w:p>
    <w:p w:rsidR="002E42F6" w:rsidRDefault="002E42F6" w:rsidP="002E42F6">
      <w:pPr>
        <w:spacing w:after="0"/>
      </w:pPr>
      <w:proofErr w:type="gramStart"/>
      <w:r>
        <w:t>sender</w:t>
      </w:r>
      <w:proofErr w:type="gramEnd"/>
      <w:r>
        <w:t>: onboarding@hrconnex.thm</w:t>
      </w:r>
    </w:p>
    <w:p w:rsidR="002E42F6" w:rsidRDefault="002E42F6" w:rsidP="002E42F6">
      <w:pPr>
        <w:spacing w:after="0"/>
      </w:pPr>
      <w:proofErr w:type="gramStart"/>
      <w:r>
        <w:t>recipient</w:t>
      </w:r>
      <w:proofErr w:type="gramEnd"/>
      <w:r>
        <w:t>: j.garcia@thetrydaily.thm</w:t>
      </w:r>
    </w:p>
    <w:p w:rsidR="002E42F6" w:rsidRDefault="002E42F6" w:rsidP="002E42F6">
      <w:pPr>
        <w:spacing w:after="0"/>
      </w:pPr>
    </w:p>
    <w:p w:rsidR="002E42F6" w:rsidRDefault="002E42F6" w:rsidP="002E42F6">
      <w:pPr>
        <w:spacing w:after="0"/>
      </w:pPr>
      <w:r w:rsidRPr="002E42F6">
        <w:rPr>
          <w:b/>
        </w:rPr>
        <w:t>Reason for Classifying as False Positive</w:t>
      </w:r>
      <w:r>
        <w:t>:</w:t>
      </w:r>
      <w:r>
        <w:t xml:space="preserve"> </w:t>
      </w:r>
    </w:p>
    <w:p w:rsidR="002E42F6" w:rsidRPr="002E42F6" w:rsidRDefault="00627B80" w:rsidP="00627B80">
      <w:pPr>
        <w:spacing w:after="0"/>
      </w:pPr>
      <w:r>
        <w:t xml:space="preserve">At 12/11/2025 20:59:03.668 an employee, Ms. Garcia, received an email from </w:t>
      </w:r>
      <w:hyperlink r:id="rId4" w:history="1">
        <w:r w:rsidR="00983973" w:rsidRPr="0068212E">
          <w:rPr>
            <w:rStyle w:val="Hyperlink"/>
          </w:rPr>
          <w:t>onboarding@hrconnex.thm</w:t>
        </w:r>
      </w:hyperlink>
      <w:r w:rsidR="00983973">
        <w:t xml:space="preserve"> </w:t>
      </w:r>
      <w:r>
        <w:t xml:space="preserve"> </w:t>
      </w:r>
      <w:r>
        <w:rPr>
          <w:rStyle w:val="Strong"/>
        </w:rPr>
        <w:t xml:space="preserve">TheTryDaily </w:t>
      </w:r>
      <w:r>
        <w:t>organization telling about p</w:t>
      </w:r>
      <w:bookmarkStart w:id="0" w:name="_GoBack"/>
      <w:bookmarkEnd w:id="0"/>
      <w:r>
        <w:t>rofile completion and attached a URL. After doing an analysis of the URL, I conclude that the URL is not malicious or does not contain any malicious scripts or redirection. No need to escalate and incident to L2. Th</w:t>
      </w:r>
      <w:r w:rsidR="00120F25">
        <w:t>e incident is classified as Fa</w:t>
      </w:r>
      <w:r>
        <w:t>lse Positive.</w:t>
      </w:r>
    </w:p>
    <w:sectPr w:rsidR="002E42F6" w:rsidRPr="002E42F6" w:rsidSect="002E42F6">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2F6"/>
    <w:rsid w:val="00034CBC"/>
    <w:rsid w:val="00120F25"/>
    <w:rsid w:val="00211C8B"/>
    <w:rsid w:val="002517A7"/>
    <w:rsid w:val="002E42F6"/>
    <w:rsid w:val="00627B80"/>
    <w:rsid w:val="00983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ECF87-592D-4BC0-9BA5-58761F43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42F6"/>
    <w:rPr>
      <w:color w:val="0563C1" w:themeColor="hyperlink"/>
      <w:u w:val="single"/>
    </w:rPr>
  </w:style>
  <w:style w:type="character" w:styleId="Strong">
    <w:name w:val="Strong"/>
    <w:basedOn w:val="DefaultParagraphFont"/>
    <w:uiPriority w:val="22"/>
    <w:qFormat/>
    <w:rsid w:val="00627B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29713">
      <w:bodyDiv w:val="1"/>
      <w:marLeft w:val="0"/>
      <w:marRight w:val="0"/>
      <w:marTop w:val="0"/>
      <w:marBottom w:val="0"/>
      <w:divBdr>
        <w:top w:val="none" w:sz="0" w:space="0" w:color="auto"/>
        <w:left w:val="none" w:sz="0" w:space="0" w:color="auto"/>
        <w:bottom w:val="none" w:sz="0" w:space="0" w:color="auto"/>
        <w:right w:val="none" w:sz="0" w:space="0" w:color="auto"/>
      </w:divBdr>
    </w:div>
    <w:div w:id="139889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nboarding@hrconnex.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Moeez</dc:creator>
  <cp:keywords/>
  <dc:description/>
  <cp:lastModifiedBy>Moeez</cp:lastModifiedBy>
  <cp:revision>5</cp:revision>
  <dcterms:created xsi:type="dcterms:W3CDTF">2025-12-11T21:09:00Z</dcterms:created>
  <dcterms:modified xsi:type="dcterms:W3CDTF">2025-12-11T21:24:00Z</dcterms:modified>
</cp:coreProperties>
</file>