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446B" w:rsidRPr="005A31C2" w:rsidRDefault="005A31C2" w:rsidP="005A31C2">
      <w:pPr>
        <w:jc w:val="center"/>
        <w:rPr>
          <w:b/>
          <w:sz w:val="28"/>
        </w:rPr>
      </w:pPr>
      <w:r w:rsidRPr="005A31C2">
        <w:rPr>
          <w:b/>
          <w:sz w:val="28"/>
        </w:rPr>
        <w:t>Case Report for Phishing Email</w:t>
      </w:r>
    </w:p>
    <w:p w:rsidR="005A31C2" w:rsidRPr="005A31C2" w:rsidRDefault="005A31C2">
      <w:pPr>
        <w:rPr>
          <w:sz w:val="24"/>
        </w:rPr>
      </w:pPr>
      <w:r w:rsidRPr="005A31C2">
        <w:rPr>
          <w:b/>
          <w:sz w:val="24"/>
        </w:rPr>
        <w:t>Description</w:t>
      </w:r>
      <w:r w:rsidRPr="005A31C2">
        <w:rPr>
          <w:sz w:val="24"/>
        </w:rPr>
        <w:t xml:space="preserve">: </w:t>
      </w:r>
    </w:p>
    <w:p w:rsidR="005A31C2" w:rsidRDefault="005A31C2" w:rsidP="00C16974">
      <w:pPr>
        <w:ind w:firstLine="720"/>
        <w:rPr>
          <w:sz w:val="24"/>
        </w:rPr>
      </w:pPr>
      <w:bookmarkStart w:id="0" w:name="_GoBack"/>
      <w:bookmarkEnd w:id="0"/>
      <w:r w:rsidRPr="005A31C2">
        <w:rPr>
          <w:sz w:val="24"/>
        </w:rPr>
        <w:t>This alert was triggered by an inbound email contains one or more external links due to potentially suspicious characteristics. As part of the investigation, check firewall or proxy logs to determine whether any endpoints have attempted to access the URLs in the email and whether those connections were allowed or blocked.</w:t>
      </w:r>
    </w:p>
    <w:p w:rsidR="005A31C2" w:rsidRPr="005A31C2" w:rsidRDefault="005A31C2">
      <w:pPr>
        <w:rPr>
          <w:sz w:val="24"/>
        </w:rPr>
      </w:pPr>
      <w:r w:rsidRPr="005A31C2">
        <w:rPr>
          <w:b/>
          <w:sz w:val="24"/>
        </w:rPr>
        <w:t>Report</w:t>
      </w:r>
      <w:r>
        <w:rPr>
          <w:sz w:val="24"/>
        </w:rPr>
        <w:t>:</w:t>
      </w:r>
    </w:p>
    <w:p w:rsidR="005A31C2" w:rsidRPr="005A31C2" w:rsidRDefault="005A31C2" w:rsidP="005A31C2">
      <w:pPr>
        <w:rPr>
          <w:sz w:val="24"/>
        </w:rPr>
      </w:pPr>
      <w:r w:rsidRPr="005A31C2">
        <w:rPr>
          <w:b/>
          <w:sz w:val="24"/>
        </w:rPr>
        <w:t>Time of activity</w:t>
      </w:r>
      <w:r>
        <w:rPr>
          <w:sz w:val="24"/>
        </w:rPr>
        <w:t>:  12/11/2025 21:00:12.668</w:t>
      </w:r>
    </w:p>
    <w:p w:rsidR="005A31C2" w:rsidRPr="005A31C2" w:rsidRDefault="005A31C2" w:rsidP="005A31C2">
      <w:pPr>
        <w:rPr>
          <w:sz w:val="24"/>
        </w:rPr>
      </w:pPr>
      <w:r w:rsidRPr="005A31C2">
        <w:rPr>
          <w:b/>
          <w:sz w:val="24"/>
        </w:rPr>
        <w:t>List of Affected Entities</w:t>
      </w:r>
      <w:r>
        <w:rPr>
          <w:sz w:val="24"/>
        </w:rPr>
        <w:t>: h.harris@thetrydaily.thm</w:t>
      </w:r>
    </w:p>
    <w:p w:rsidR="005A31C2" w:rsidRPr="005A31C2" w:rsidRDefault="005A31C2" w:rsidP="005A31C2">
      <w:pPr>
        <w:rPr>
          <w:sz w:val="24"/>
        </w:rPr>
      </w:pPr>
      <w:r w:rsidRPr="005A31C2">
        <w:rPr>
          <w:b/>
          <w:sz w:val="24"/>
        </w:rPr>
        <w:t>Reason for Classifying as True Positive</w:t>
      </w:r>
      <w:r w:rsidRPr="005A31C2">
        <w:rPr>
          <w:sz w:val="24"/>
        </w:rPr>
        <w:t>: On 12/11/2025, Harris received an email from Amazon about "Your Package couldn't be delivered due to an incomplete address". The sender attached a short link to the email, but after performing analysis, the URL looks to be malicious, containing malic</w:t>
      </w:r>
      <w:r>
        <w:rPr>
          <w:sz w:val="24"/>
        </w:rPr>
        <w:t>ious scripts or download files.</w:t>
      </w:r>
    </w:p>
    <w:p w:rsidR="005A31C2" w:rsidRPr="005A31C2" w:rsidRDefault="005A31C2" w:rsidP="005A31C2">
      <w:pPr>
        <w:rPr>
          <w:sz w:val="24"/>
        </w:rPr>
      </w:pPr>
      <w:r w:rsidRPr="005A31C2">
        <w:rPr>
          <w:b/>
          <w:sz w:val="24"/>
        </w:rPr>
        <w:t>Reason for Escalating the Alert</w:t>
      </w:r>
      <w:r w:rsidRPr="005A31C2">
        <w:rPr>
          <w:sz w:val="24"/>
        </w:rPr>
        <w:t>: Escalating the case to SOC L2 for further investigation and communication with Mr. Harris, whether he clicked the URL or dow</w:t>
      </w:r>
      <w:r>
        <w:rPr>
          <w:sz w:val="24"/>
        </w:rPr>
        <w:t>nloaded any file from the link.</w:t>
      </w:r>
    </w:p>
    <w:p w:rsidR="005A31C2" w:rsidRPr="005A31C2" w:rsidRDefault="005A31C2" w:rsidP="005A31C2">
      <w:pPr>
        <w:rPr>
          <w:sz w:val="24"/>
        </w:rPr>
      </w:pPr>
      <w:r w:rsidRPr="005A31C2">
        <w:rPr>
          <w:b/>
          <w:sz w:val="24"/>
        </w:rPr>
        <w:t>Recommended Remediation Actions</w:t>
      </w:r>
      <w:r>
        <w:rPr>
          <w:sz w:val="24"/>
        </w:rPr>
        <w:t>: http://bit.ly/3sHkX3da12340</w:t>
      </w:r>
    </w:p>
    <w:p w:rsidR="005A31C2" w:rsidRPr="005A31C2" w:rsidRDefault="005A31C2" w:rsidP="005A31C2">
      <w:pPr>
        <w:rPr>
          <w:sz w:val="24"/>
        </w:rPr>
      </w:pPr>
      <w:r w:rsidRPr="005A31C2">
        <w:rPr>
          <w:b/>
          <w:sz w:val="24"/>
        </w:rPr>
        <w:t>List of Attack Indicators</w:t>
      </w:r>
      <w:r w:rsidRPr="005A31C2">
        <w:rPr>
          <w:sz w:val="24"/>
        </w:rPr>
        <w:t>: urgents@amazon.biz, http://bit.ly/3sHkX3da12340</w:t>
      </w:r>
    </w:p>
    <w:sectPr w:rsidR="005A31C2" w:rsidRPr="005A3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1C2"/>
    <w:rsid w:val="003D6FC6"/>
    <w:rsid w:val="005A31C2"/>
    <w:rsid w:val="00C16974"/>
    <w:rsid w:val="00CB4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E877F5-8E68-4DBC-9B09-777A30A2B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0126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Moeez</dc:creator>
  <cp:keywords/>
  <dc:description/>
  <cp:lastModifiedBy>Moeez</cp:lastModifiedBy>
  <cp:revision>3</cp:revision>
  <dcterms:created xsi:type="dcterms:W3CDTF">2025-12-11T22:08:00Z</dcterms:created>
  <dcterms:modified xsi:type="dcterms:W3CDTF">2025-12-12T19:51:00Z</dcterms:modified>
</cp:coreProperties>
</file>