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udiobook-production"/>
    <w:p>
      <w:pPr>
        <w:pStyle w:val="Heading1"/>
      </w:pPr>
      <w:r>
        <w:t xml:space="preserve">Audiobook Production</w:t>
      </w:r>
    </w:p>
    <w:p>
      <w:pPr>
        <w:pStyle w:val="FirstParagraph"/>
      </w:pPr>
      <w:r>
        <w:rPr>
          <w:iCs/>
          <w:i/>
          <w:bCs/>
          <w:b/>
        </w:rPr>
        <w:t xml:space="preserve">Stories Brought to Life</w:t>
      </w:r>
    </w:p>
    <w:p>
      <w:pPr>
        <w:pStyle w:val="BodyText"/>
      </w:pPr>
      <w:r>
        <w:rPr>
          <w:iCs/>
          <w:i/>
          <w:bCs/>
          <w:b/>
        </w:rPr>
        <w:t xml:space="preserve">Transform your words into compelling audio experiences.</w:t>
      </w:r>
    </w:p>
    <w:p>
      <w:pPr>
        <w:pStyle w:val="BodyText"/>
      </w:pPr>
      <w:r>
        <w:t xml:space="preserve">Audiobooks are the fastest-growing segment in publishing, and BookCraft helps authors capture a share of that listenership with studio-quality productions. Whether you need a single-voice narration, a multi-voice dramatization, or a multilingual release, our audiobook production service handles everything from narrator casting to platform-ready file delivery. We partner with professional voice actors and sound engineers — and offer cost-efficient AI-narrated tiers — to create audiobooks that meet the technical standards of every major platform: ACX/Audible, Apple Books, Google Play Books, Spotify Audiobooks, Kobo, and library distributors like OverDrive and Hoopla.</w:t>
      </w:r>
    </w:p>
    <w:p>
      <w:pPr>
        <w:pStyle w:val="BodyText"/>
      </w:pPr>
      <w:r>
        <w:t xml:space="preserve">A great audiobook is performance, not just narration. Our narrators bring characters to life, control pacing, and convey atmosphere — whether your book is suspense, humor, memoir, or technical non-fiction. The result stands shoulder-to-shoulder with major-publisher releases, ready to reach commuters, audiobook subscribers, accessibility-driven listeners, and the millions of readers who now consume books primarily through their ears.</w:t>
      </w:r>
    </w:p>
    <w:bookmarkStart w:id="20" w:name="service-tiers"/>
    <w:p>
      <w:pPr>
        <w:pStyle w:val="Heading2"/>
      </w:pPr>
      <w:r>
        <w:t xml:space="preserve">Service Tiers</w:t>
      </w:r>
    </w:p>
    <w:p>
      <w:pPr>
        <w:pStyle w:val="FirstParagraph"/>
      </w:pPr>
      <w:r>
        <w:t xml:space="preserve">We offer four production tiers priced per-finished-hour (PFH), so cost scales with the length of the finished audiobook. A finished hour typically corresponds to 9,000–9,500 spoken words.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Tier</w:t>
            </w:r>
          </w:p>
        </w:tc>
        <w:tc>
          <w:tcPr/>
          <w:p>
            <w:pPr>
              <w:pStyle w:val="Compact"/>
              <w:jc w:val="left"/>
            </w:pPr>
            <w:r>
              <w:t xml:space="preserve">Best for</w:t>
            </w:r>
          </w:p>
        </w:tc>
      </w:tr>
      <w:tr>
        <w:tc>
          <w:tcPr/>
          <w:p>
            <w:pPr>
              <w:pStyle w:val="Compact"/>
              <w:jc w:val="left"/>
            </w:pPr>
            <w:r>
              <w:rPr>
                <w:bCs/>
                <w:b/>
              </w:rPr>
              <w:t xml:space="preserve">Essential</w:t>
            </w:r>
          </w:p>
        </w:tc>
        <w:tc>
          <w:tcPr/>
          <w:p>
            <w:pPr>
              <w:pStyle w:val="Compact"/>
              <w:jc w:val="left"/>
            </w:pPr>
            <w:r>
              <w:t xml:space="preserve">First-time authors and budget-conscious projects. AI-assisted or emerging-talent narration with standard editing and ACX-compliant mastering.</w:t>
            </w:r>
          </w:p>
        </w:tc>
      </w:tr>
      <w:tr>
        <w:tc>
          <w:tcPr/>
          <w:p>
            <w:pPr>
              <w:pStyle w:val="Compact"/>
              <w:jc w:val="left"/>
            </w:pPr>
            <w:r>
              <w:rPr>
                <w:bCs/>
                <w:b/>
              </w:rPr>
              <w:t xml:space="preserve">Professional</w:t>
            </w:r>
          </w:p>
        </w:tc>
        <w:tc>
          <w:tcPr/>
          <w:p>
            <w:pPr>
              <w:pStyle w:val="Compact"/>
              <w:jc w:val="left"/>
            </w:pPr>
            <w:r>
              <w:t xml:space="preserve">Most popular. Vetted professional voice actor matched to genre, full studio recording, professional editing and mastering.</w:t>
            </w:r>
          </w:p>
        </w:tc>
      </w:tr>
      <w:tr>
        <w:tc>
          <w:tcPr/>
          <w:p>
            <w:pPr>
              <w:pStyle w:val="Compact"/>
              <w:jc w:val="left"/>
            </w:pPr>
            <w:r>
              <w:rPr>
                <w:bCs/>
                <w:b/>
              </w:rPr>
              <w:t xml:space="preserve">Premium</w:t>
            </w:r>
          </w:p>
        </w:tc>
        <w:tc>
          <w:tcPr/>
          <w:p>
            <w:pPr>
              <w:pStyle w:val="Compact"/>
              <w:jc w:val="left"/>
            </w:pPr>
            <w:r>
              <w:t xml:space="preserve">Top-tier narrators with dramatic range, character work, and advanced mastering. Ideal for fiction with extensive dialogue or sensitive non-fiction.</w:t>
            </w:r>
          </w:p>
        </w:tc>
      </w:tr>
      <w:tr>
        <w:tc>
          <w:tcPr/>
          <w:p>
            <w:pPr>
              <w:pStyle w:val="Compact"/>
              <w:jc w:val="left"/>
            </w:pPr>
            <w:r>
              <w:rPr>
                <w:bCs/>
                <w:b/>
              </w:rPr>
              <w:t xml:space="preserve">Studio</w:t>
            </w:r>
          </w:p>
        </w:tc>
        <w:tc>
          <w:tcPr/>
          <w:p>
            <w:pPr>
              <w:pStyle w:val="Compact"/>
              <w:jc w:val="left"/>
            </w:pPr>
            <w:r>
              <w:t xml:space="preserve">Celebrity or specialist talent, multi-voice cast capability, cinema-quality production. For flagship releases and high-stakes launches.</w:t>
            </w:r>
          </w:p>
        </w:tc>
      </w:tr>
    </w:tbl>
    <w:p>
      <w:pPr>
        <w:pStyle w:val="BodyText"/>
      </w:pPr>
      <w:r>
        <w:t xml:space="preserve">To estimate your finished length: divide your manuscript word count by ~9,300.</w:t>
      </w:r>
    </w:p>
    <w:p>
      <w:pPr>
        <w:pStyle w:val="BodyText"/>
      </w:pPr>
      <w:r>
        <w:rPr>
          <w:iCs/>
          <w:i/>
        </w:rPr>
        <w:t xml:space="preserve">Pricing tiers and rates are maintained in the central Pricing &amp; Timeline engine. Ask the chatbot for a quote and it will return a precise range based on your project specifics.</w:t>
      </w:r>
    </w:p>
    <w:bookmarkEnd w:id="20"/>
    <w:bookmarkStart w:id="21" w:name="what-we-offer"/>
    <w:p>
      <w:pPr>
        <w:pStyle w:val="Heading2"/>
      </w:pPr>
      <w:r>
        <w:t xml:space="preserve">What We Offer</w:t>
      </w:r>
    </w:p>
    <w:p>
      <w:pPr>
        <w:numPr>
          <w:ilvl w:val="0"/>
          <w:numId w:val="1001"/>
        </w:numPr>
      </w:pPr>
      <w:r>
        <w:rPr>
          <w:bCs/>
          <w:b/>
        </w:rPr>
        <w:t xml:space="preserve">Professional narration:</w:t>
      </w:r>
      <w:r>
        <w:t xml:space="preserve"> </w:t>
      </w:r>
      <w:r>
        <w:t xml:space="preserve">Vetted human narrators across genres, accents, and styles. Listen to audition samples and approve your narrator before recording begins. Female and male narrators of various ages and accents available.</w:t>
      </w:r>
    </w:p>
    <w:p>
      <w:pPr>
        <w:numPr>
          <w:ilvl w:val="0"/>
          <w:numId w:val="1001"/>
        </w:numPr>
      </w:pPr>
      <w:r>
        <w:rPr>
          <w:bCs/>
          <w:b/>
        </w:rPr>
        <w:t xml:space="preserve">AI-assisted narration:</w:t>
      </w:r>
      <w:r>
        <w:t xml:space="preserve"> </w:t>
      </w:r>
      <w:r>
        <w:t xml:space="preserve">Cost-effective option for non-fiction, business, and reference titles where natural-sounding AI voices deliver acceptable quality at a fraction of human-narration cost. Available in the Essential tier.</w:t>
      </w:r>
    </w:p>
    <w:p>
      <w:pPr>
        <w:numPr>
          <w:ilvl w:val="0"/>
          <w:numId w:val="1001"/>
        </w:numPr>
      </w:pPr>
      <w:r>
        <w:rPr>
          <w:bCs/>
          <w:b/>
        </w:rPr>
        <w:t xml:space="preserve">Author-narrated production:</w:t>
      </w:r>
      <w:r>
        <w:t xml:space="preserve"> </w:t>
      </w:r>
      <w:r>
        <w:t xml:space="preserve">If you want to narrate your own book, we provide pre-production coaching, studio guidance, recording oversight, and full post-production. Especially common for memoirs and thought-leadership titles.</w:t>
      </w:r>
    </w:p>
    <w:p>
      <w:pPr>
        <w:numPr>
          <w:ilvl w:val="0"/>
          <w:numId w:val="1001"/>
        </w:numPr>
      </w:pPr>
      <w:r>
        <w:rPr>
          <w:bCs/>
          <w:b/>
        </w:rPr>
        <w:t xml:space="preserve">Multi-voice productions:</w:t>
      </w:r>
      <w:r>
        <w:t xml:space="preserve"> </w:t>
      </w:r>
      <w:r>
        <w:t xml:space="preserve">Different narrators for different characters or chapters, coordinated under a single production lead. Ideal for ensemble casts, dual-POV novels, and dramatic non-fiction.</w:t>
      </w:r>
    </w:p>
    <w:p>
      <w:pPr>
        <w:numPr>
          <w:ilvl w:val="0"/>
          <w:numId w:val="1001"/>
        </w:numPr>
      </w:pPr>
      <w:r>
        <w:rPr>
          <w:bCs/>
          <w:b/>
        </w:rPr>
        <w:t xml:space="preserve">Audio editing &amp; mastering:</w:t>
      </w:r>
      <w:r>
        <w:t xml:space="preserve"> </w:t>
      </w:r>
      <w:r>
        <w:t xml:space="preserve">Studio-grade post-production — noise removal, level balancing, room-tone matching, EQ, and platform-specific mastering (ACX RMS levels, peak limits, noise floor). Cinema-quality mastering available as an add-on.</w:t>
      </w:r>
    </w:p>
    <w:p>
      <w:pPr>
        <w:numPr>
          <w:ilvl w:val="0"/>
          <w:numId w:val="1001"/>
        </w:numPr>
      </w:pPr>
      <w:r>
        <w:rPr>
          <w:bCs/>
          <w:b/>
        </w:rPr>
        <w:t xml:space="preserve">Sound design:</w:t>
      </w:r>
      <w:r>
        <w:t xml:space="preserve"> </w:t>
      </w:r>
      <w:r>
        <w:t xml:space="preserve">Optional ambient music, sound effects, and original score composition for immersive productions, particularly children’s audiobooks and dramatic fiction.</w:t>
      </w:r>
    </w:p>
    <w:p>
      <w:pPr>
        <w:numPr>
          <w:ilvl w:val="0"/>
          <w:numId w:val="1001"/>
        </w:numPr>
      </w:pPr>
      <w:r>
        <w:rPr>
          <w:bCs/>
          <w:b/>
        </w:rPr>
        <w:t xml:space="preserve">Multilingual releases:</w:t>
      </w:r>
      <w:r>
        <w:t xml:space="preserve"> </w:t>
      </w:r>
      <w:r>
        <w:t xml:space="preserve">Production of foreign-language editions with native-speaking voice talent.</w:t>
      </w:r>
    </w:p>
    <w:p>
      <w:pPr>
        <w:numPr>
          <w:ilvl w:val="0"/>
          <w:numId w:val="1001"/>
        </w:numPr>
      </w:pPr>
      <w:r>
        <w:rPr>
          <w:bCs/>
          <w:b/>
        </w:rPr>
        <w:t xml:space="preserve">Platform compliance:</w:t>
      </w:r>
      <w:r>
        <w:t xml:space="preserve"> </w:t>
      </w:r>
      <w:r>
        <w:t xml:space="preserve">Final files delivered to ACX, Audible, Apple Books, Google Play, Spotify, Kobo, and library platform specifications. We handle the technical hand-off so your submission is accepted on the first pass.</w:t>
      </w:r>
    </w:p>
    <w:bookmarkEnd w:id="21"/>
    <w:bookmarkStart w:id="22" w:name="what-influences-cost-timeline"/>
    <w:p>
      <w:pPr>
        <w:pStyle w:val="Heading2"/>
      </w:pPr>
      <w:r>
        <w:t xml:space="preserve">What Influences Cost &amp; Timeline</w:t>
      </w:r>
    </w:p>
    <w:p>
      <w:pPr>
        <w:pStyle w:val="FirstParagraph"/>
      </w:pPr>
      <w:r>
        <w:t xml:space="preserve">The base PFH rate covers a standard production. The following factors can shift price up (more complex/premium) or timeline out (more recording days, more post-production):</w:t>
      </w:r>
    </w:p>
    <w:p>
      <w:pPr>
        <w:numPr>
          <w:ilvl w:val="0"/>
          <w:numId w:val="1002"/>
        </w:numPr>
        <w:pStyle w:val="Compact"/>
      </w:pPr>
      <w:r>
        <w:rPr>
          <w:bCs/>
          <w:b/>
        </w:rPr>
        <w:t xml:space="preserve">Narrator level</w:t>
      </w:r>
      <w:r>
        <w:t xml:space="preserve"> </w:t>
      </w:r>
      <w:r>
        <w:t xml:space="preserve">— Essential through Studio talent (the tier dimension above)</w:t>
      </w:r>
    </w:p>
    <w:p>
      <w:pPr>
        <w:numPr>
          <w:ilvl w:val="0"/>
          <w:numId w:val="1002"/>
        </w:numPr>
        <w:pStyle w:val="Compact"/>
      </w:pPr>
      <w:r>
        <w:rPr>
          <w:bCs/>
          <w:b/>
        </w:rPr>
        <w:t xml:space="preserve">Voice requirements</w:t>
      </w:r>
      <w:r>
        <w:t xml:space="preserve"> </w:t>
      </w:r>
      <w:r>
        <w:t xml:space="preserve">— Single voice vs multiple distinct character voices</w:t>
      </w:r>
    </w:p>
    <w:p>
      <w:pPr>
        <w:numPr>
          <w:ilvl w:val="0"/>
          <w:numId w:val="1002"/>
        </w:numPr>
        <w:pStyle w:val="Compact"/>
      </w:pPr>
      <w:r>
        <w:rPr>
          <w:bCs/>
          <w:b/>
        </w:rPr>
        <w:t xml:space="preserve">Accent/language complexity</w:t>
      </w:r>
      <w:r>
        <w:t xml:space="preserve"> </w:t>
      </w:r>
      <w:r>
        <w:t xml:space="preserve">— Single accent vs regional accents vs full multilingual</w:t>
      </w:r>
    </w:p>
    <w:p>
      <w:pPr>
        <w:numPr>
          <w:ilvl w:val="0"/>
          <w:numId w:val="1002"/>
        </w:numPr>
        <w:pStyle w:val="Compact"/>
      </w:pPr>
      <w:r>
        <w:rPr>
          <w:bCs/>
          <w:b/>
        </w:rPr>
        <w:t xml:space="preserve">Recording environment</w:t>
      </w:r>
      <w:r>
        <w:t xml:space="preserve"> </w:t>
      </w:r>
      <w:r>
        <w:t xml:space="preserve">— Home studio vs professional studio</w:t>
      </w:r>
    </w:p>
    <w:p>
      <w:pPr>
        <w:numPr>
          <w:ilvl w:val="0"/>
          <w:numId w:val="1002"/>
        </w:numPr>
        <w:pStyle w:val="Compact"/>
      </w:pPr>
      <w:r>
        <w:rPr>
          <w:bCs/>
          <w:b/>
        </w:rPr>
        <w:t xml:space="preserve">Audio quality level</w:t>
      </w:r>
      <w:r>
        <w:t xml:space="preserve"> </w:t>
      </w:r>
      <w:r>
        <w:t xml:space="preserve">— Standard vs broadcast vs cinema-quality mastering</w:t>
      </w:r>
    </w:p>
    <w:p>
      <w:pPr>
        <w:numPr>
          <w:ilvl w:val="0"/>
          <w:numId w:val="1002"/>
        </w:numPr>
        <w:pStyle w:val="Compact"/>
      </w:pPr>
      <w:r>
        <w:rPr>
          <w:bCs/>
          <w:b/>
        </w:rPr>
        <w:t xml:space="preserve">Mastering level</w:t>
      </w:r>
      <w:r>
        <w:t xml:space="preserve"> </w:t>
      </w:r>
      <w:r>
        <w:t xml:space="preserve">— Platform-compliant vs advanced multi-platform optimization</w:t>
      </w:r>
    </w:p>
    <w:p>
      <w:pPr>
        <w:numPr>
          <w:ilvl w:val="0"/>
          <w:numId w:val="1002"/>
        </w:numPr>
        <w:pStyle w:val="Compact"/>
      </w:pPr>
      <w:r>
        <w:rPr>
          <w:bCs/>
          <w:b/>
        </w:rPr>
        <w:t xml:space="preserve">Sound design level</w:t>
      </w:r>
      <w:r>
        <w:t xml:space="preserve"> </w:t>
      </w:r>
      <w:r>
        <w:t xml:space="preserve">— None, light ambience, full sound design with music</w:t>
      </w:r>
    </w:p>
    <w:p>
      <w:pPr>
        <w:numPr>
          <w:ilvl w:val="0"/>
          <w:numId w:val="1002"/>
        </w:numPr>
        <w:pStyle w:val="Compact"/>
      </w:pPr>
      <w:r>
        <w:rPr>
          <w:bCs/>
          <w:b/>
        </w:rPr>
        <w:t xml:space="preserve">Music &amp; scoring</w:t>
      </w:r>
      <w:r>
        <w:t xml:space="preserve"> </w:t>
      </w:r>
      <w:r>
        <w:t xml:space="preserve">— None, intro/outro stings, full original score</w:t>
      </w:r>
    </w:p>
    <w:p>
      <w:pPr>
        <w:numPr>
          <w:ilvl w:val="0"/>
          <w:numId w:val="1002"/>
        </w:numPr>
        <w:pStyle w:val="Compact"/>
      </w:pPr>
      <w:r>
        <w:rPr>
          <w:bCs/>
          <w:b/>
        </w:rPr>
        <w:t xml:space="preserve">Book type difficulty</w:t>
      </w:r>
      <w:r>
        <w:t xml:space="preserve"> </w:t>
      </w:r>
      <w:r>
        <w:t xml:space="preserve">— Standard prose vs heavy dialogue vs technical/specialized vocabulary</w:t>
      </w:r>
    </w:p>
    <w:p>
      <w:pPr>
        <w:pStyle w:val="FirstParagraph"/>
      </w:pPr>
      <w:r>
        <w:t xml:space="preserve">For an instant range estimate, the chatbot can call the</w:t>
      </w:r>
      <w:r>
        <w:t xml:space="preserve"> </w:t>
      </w:r>
      <w:r>
        <w:rPr>
          <w:rStyle w:val="VerbatimChar"/>
        </w:rPr>
        <w:t xml:space="preserve">get_pricing_quote</w:t>
      </w:r>
      <w:r>
        <w:t xml:space="preserve"> </w:t>
      </w:r>
      <w:r>
        <w:t xml:space="preserve">tool with your book length, tier preference, and selected complexity drivers.</w:t>
      </w:r>
    </w:p>
    <w:bookmarkEnd w:id="22"/>
    <w:bookmarkStart w:id="23" w:name="add-on-options"/>
    <w:p>
      <w:pPr>
        <w:pStyle w:val="Heading2"/>
      </w:pPr>
      <w:r>
        <w:t xml:space="preserve">Add-On Options</w:t>
      </w:r>
    </w:p>
    <w:p>
      <w:pPr>
        <w:pStyle w:val="FirstParagraph"/>
      </w:pPr>
      <w:r>
        <w:t xml:space="preserve">Stack any of these on top of a base production:</w:t>
      </w:r>
    </w:p>
    <w:p>
      <w:pPr>
        <w:pStyle w:val="BodyText"/>
      </w:pPr>
      <w:r>
        <w:rPr>
          <w:bCs/>
          <w:b/>
        </w:rPr>
        <w:t xml:space="preserve">Production enhancements</w:t>
      </w:r>
      <w:r>
        <w:t xml:space="preserve"> </w:t>
      </w:r>
      <w:r>
        <w:t xml:space="preserve">-</w:t>
      </w:r>
      <w:r>
        <w:t xml:space="preserve"> </w:t>
      </w:r>
      <w:r>
        <w:rPr>
          <w:bCs/>
          <w:b/>
        </w:rPr>
        <w:t xml:space="preserve">Pronunciation Guide Creation</w:t>
      </w:r>
      <w:r>
        <w:t xml:space="preserve"> </w:t>
      </w:r>
      <w:r>
        <w:t xml:space="preserve">— For books with unusual names, technical terms, or invented vocabulary.</w:t>
      </w:r>
      <w:r>
        <w:t xml:space="preserve"> </w:t>
      </w:r>
      <w:r>
        <w:t xml:space="preserve">-</w:t>
      </w:r>
      <w:r>
        <w:t xml:space="preserve"> </w:t>
      </w:r>
      <w:r>
        <w:rPr>
          <w:bCs/>
          <w:b/>
        </w:rPr>
        <w:t xml:space="preserve">Character Voice Differentiation</w:t>
      </w:r>
      <w:r>
        <w:t xml:space="preserve"> </w:t>
      </w:r>
      <w:r>
        <w:t xml:space="preserve">— Distinct voice profiles for ensemble casts.</w:t>
      </w:r>
      <w:r>
        <w:t xml:space="preserve"> </w:t>
      </w:r>
      <w:r>
        <w:t xml:space="preserve">-</w:t>
      </w:r>
      <w:r>
        <w:t xml:space="preserve"> </w:t>
      </w:r>
      <w:r>
        <w:rPr>
          <w:bCs/>
          <w:b/>
        </w:rPr>
        <w:t xml:space="preserve">Foreign Language Sections</w:t>
      </w:r>
      <w:r>
        <w:t xml:space="preserve"> </w:t>
      </w:r>
      <w:r>
        <w:t xml:space="preserve">— Properly accented inserts for multilingual books.</w:t>
      </w:r>
      <w:r>
        <w:t xml:space="preserve"> </w:t>
      </w:r>
      <w:r>
        <w:t xml:space="preserve">-</w:t>
      </w:r>
      <w:r>
        <w:t xml:space="preserve"> </w:t>
      </w:r>
      <w:r>
        <w:rPr>
          <w:bCs/>
          <w:b/>
        </w:rPr>
        <w:t xml:space="preserve">Multiple Narrator Coordination</w:t>
      </w:r>
      <w:r>
        <w:t xml:space="preserve"> </w:t>
      </w:r>
      <w:r>
        <w:t xml:space="preserve">— Ensemble production logistics.</w:t>
      </w:r>
    </w:p>
    <w:p>
      <w:pPr>
        <w:pStyle w:val="BodyText"/>
      </w:pPr>
      <w:r>
        <w:rPr>
          <w:bCs/>
          <w:b/>
        </w:rPr>
        <w:t xml:space="preserve">Audio production</w:t>
      </w:r>
      <w:r>
        <w:t xml:space="preserve"> </w:t>
      </w:r>
      <w:r>
        <w:t xml:space="preserve">-</w:t>
      </w:r>
      <w:r>
        <w:t xml:space="preserve"> </w:t>
      </w:r>
      <w:r>
        <w:rPr>
          <w:bCs/>
          <w:b/>
        </w:rPr>
        <w:t xml:space="preserve">Sound Effects Integration (Basic)</w:t>
      </w:r>
      <w:r>
        <w:t xml:space="preserve"> </w:t>
      </w:r>
      <w:r>
        <w:t xml:space="preserve">— Selective ambient effects at story beats.</w:t>
      </w:r>
      <w:r>
        <w:t xml:space="preserve"> </w:t>
      </w:r>
      <w:r>
        <w:t xml:space="preserve">-</w:t>
      </w:r>
      <w:r>
        <w:t xml:space="preserve"> </w:t>
      </w:r>
      <w:r>
        <w:rPr>
          <w:bCs/>
          <w:b/>
        </w:rPr>
        <w:t xml:space="preserve">Sound Effects Integration (Enhanced)</w:t>
      </w:r>
      <w:r>
        <w:t xml:space="preserve"> </w:t>
      </w:r>
      <w:r>
        <w:t xml:space="preserve">— Full atmospheric soundscape.</w:t>
      </w:r>
      <w:r>
        <w:t xml:space="preserve"> </w:t>
      </w:r>
      <w:r>
        <w:t xml:space="preserve">-</w:t>
      </w:r>
      <w:r>
        <w:t xml:space="preserve"> </w:t>
      </w:r>
      <w:r>
        <w:rPr>
          <w:bCs/>
          <w:b/>
        </w:rPr>
        <w:t xml:space="preserve">Original Music Composition (Intro/Outro)</w:t>
      </w:r>
      <w:r>
        <w:t xml:space="preserve"> </w:t>
      </w:r>
      <w:r>
        <w:t xml:space="preserve">— Custom signature music.</w:t>
      </w:r>
      <w:r>
        <w:t xml:space="preserve"> </w:t>
      </w:r>
      <w:r>
        <w:t xml:space="preserve">-</w:t>
      </w:r>
      <w:r>
        <w:t xml:space="preserve"> </w:t>
      </w:r>
      <w:r>
        <w:rPr>
          <w:bCs/>
          <w:b/>
        </w:rPr>
        <w:t xml:space="preserve">Original Music Composition (Full Score)</w:t>
      </w:r>
      <w:r>
        <w:t xml:space="preserve"> </w:t>
      </w:r>
      <w:r>
        <w:t xml:space="preserve">— Underscored production.</w:t>
      </w:r>
      <w:r>
        <w:t xml:space="preserve"> </w:t>
      </w:r>
      <w:r>
        <w:t xml:space="preserve">-</w:t>
      </w:r>
      <w:r>
        <w:t xml:space="preserve"> </w:t>
      </w:r>
      <w:r>
        <w:rPr>
          <w:bCs/>
          <w:b/>
        </w:rPr>
        <w:t xml:space="preserve">Advanced Mastering (Cinema-Quality)</w:t>
      </w:r>
      <w:r>
        <w:t xml:space="preserve"> </w:t>
      </w:r>
      <w:r>
        <w:t xml:space="preserve">— Theatrical-grade audio finishing.</w:t>
      </w:r>
    </w:p>
    <w:p>
      <w:pPr>
        <w:pStyle w:val="BodyText"/>
      </w:pPr>
      <w:r>
        <w:rPr>
          <w:bCs/>
          <w:b/>
        </w:rPr>
        <w:t xml:space="preserve">Marketing assets</w:t>
      </w:r>
      <w:r>
        <w:t xml:space="preserve"> </w:t>
      </w:r>
      <w:r>
        <w:t xml:space="preserve">-</w:t>
      </w:r>
      <w:r>
        <w:t xml:space="preserve"> </w:t>
      </w:r>
      <w:r>
        <w:rPr>
          <w:bCs/>
          <w:b/>
        </w:rPr>
        <w:t xml:space="preserve">Audiobook Trailer (60-second)</w:t>
      </w:r>
      <w:r>
        <w:t xml:space="preserve"> </w:t>
      </w:r>
      <w:r>
        <w:t xml:space="preserve">— Promotional teaser for social and retailer pages.</w:t>
      </w:r>
      <w:r>
        <w:t xml:space="preserve"> </w:t>
      </w:r>
      <w:r>
        <w:t xml:space="preserve">-</w:t>
      </w:r>
      <w:r>
        <w:t xml:space="preserve"> </w:t>
      </w:r>
      <w:r>
        <w:rPr>
          <w:bCs/>
          <w:b/>
        </w:rPr>
        <w:t xml:space="preserve">Marketing Snippets Creation (3 clips)</w:t>
      </w:r>
      <w:r>
        <w:t xml:space="preserve"> </w:t>
      </w:r>
      <w:r>
        <w:t xml:space="preserve">— Sample clips for promotion.</w:t>
      </w:r>
      <w:r>
        <w:t xml:space="preserve"> </w:t>
      </w:r>
      <w:r>
        <w:t xml:space="preserve">-</w:t>
      </w:r>
      <w:r>
        <w:t xml:space="preserve"> </w:t>
      </w:r>
      <w:r>
        <w:rPr>
          <w:bCs/>
          <w:b/>
        </w:rPr>
        <w:t xml:space="preserve">Social Media Audio Clips (5 clips)</w:t>
      </w:r>
      <w:r>
        <w:t xml:space="preserve"> </w:t>
      </w:r>
      <w:r>
        <w:t xml:space="preserve">— Short-form audio content.</w:t>
      </w:r>
    </w:p>
    <w:p>
      <w:pPr>
        <w:pStyle w:val="BodyText"/>
      </w:pPr>
      <w:r>
        <w:rPr>
          <w:bCs/>
          <w:b/>
        </w:rPr>
        <w:t xml:space="preserve">Accessibility &amp; platform optimization</w:t>
      </w:r>
      <w:r>
        <w:t xml:space="preserve"> </w:t>
      </w:r>
      <w:r>
        <w:t xml:space="preserve">-</w:t>
      </w:r>
      <w:r>
        <w:t xml:space="preserve"> </w:t>
      </w:r>
      <w:r>
        <w:rPr>
          <w:bCs/>
          <w:b/>
        </w:rPr>
        <w:t xml:space="preserve">Accessibility Features (Descriptive Audio)</w:t>
      </w:r>
      <w:r>
        <w:t xml:space="preserve"> </w:t>
      </w:r>
      <w:r>
        <w:t xml:space="preserve">— Enhanced narration for visually-impaired listeners.</w:t>
      </w:r>
      <w:r>
        <w:t xml:space="preserve"> </w:t>
      </w:r>
      <w:r>
        <w:t xml:space="preserve">-</w:t>
      </w:r>
      <w:r>
        <w:t xml:space="preserve"> </w:t>
      </w:r>
      <w:r>
        <w:rPr>
          <w:bCs/>
          <w:b/>
        </w:rPr>
        <w:t xml:space="preserve">Retailer-Specific Optimization (per platform)</w:t>
      </w:r>
      <w:r>
        <w:t xml:space="preserve"> </w:t>
      </w:r>
      <w:r>
        <w:t xml:space="preserve">— Custom mastering for specific platforms beyond ACX.</w:t>
      </w:r>
    </w:p>
    <w:bookmarkEnd w:id="23"/>
    <w:bookmarkStart w:id="24" w:name="our-production-process"/>
    <w:p>
      <w:pPr>
        <w:pStyle w:val="Heading2"/>
      </w:pPr>
      <w:r>
        <w:t xml:space="preserve">Our Production Process</w:t>
      </w:r>
    </w:p>
    <w:p>
      <w:pPr>
        <w:numPr>
          <w:ilvl w:val="0"/>
          <w:numId w:val="1003"/>
        </w:numPr>
      </w:pPr>
      <w:r>
        <w:rPr>
          <w:bCs/>
          <w:b/>
        </w:rPr>
        <w:t xml:space="preserve">Voice casting &amp; sample auditions.</w:t>
      </w:r>
      <w:r>
        <w:t xml:space="preserve"> </w:t>
      </w:r>
      <w:r>
        <w:t xml:space="preserve">We discuss your audiobook vision — desired tone, accent, pacing — and provide a curated selection of narrator audition samples reading from your manuscript or a similar passage. You choose the narrator who matches your book’s voice.</w:t>
      </w:r>
    </w:p>
    <w:p>
      <w:pPr>
        <w:numPr>
          <w:ilvl w:val="0"/>
          <w:numId w:val="1003"/>
        </w:numPr>
      </w:pPr>
      <w:r>
        <w:rPr>
          <w:bCs/>
          <w:b/>
        </w:rPr>
        <w:t xml:space="preserve">Narration planning &amp; script prep.</w:t>
      </w:r>
      <w:r>
        <w:t xml:space="preserve"> </w:t>
      </w:r>
      <w:r>
        <w:t xml:space="preserve">Once the narrator is selected, we prepare the manuscript for recording. This includes a pronunciation guide for unique names and terminology, performance notes for tone shifts, and division into recording sessions.</w:t>
      </w:r>
    </w:p>
    <w:p>
      <w:pPr>
        <w:numPr>
          <w:ilvl w:val="0"/>
          <w:numId w:val="1003"/>
        </w:numPr>
      </w:pPr>
      <w:r>
        <w:rPr>
          <w:bCs/>
          <w:b/>
        </w:rPr>
        <w:t xml:space="preserve">Studio recording &amp; voice direction.</w:t>
      </w:r>
      <w:r>
        <w:t xml:space="preserve"> </w:t>
      </w:r>
      <w:r>
        <w:t xml:space="preserve">The narrator records under the guidance of a director or producer to maintain consistency in pacing, character voices, and emotional delivery. You can attend sessions virtually if you’d like to give real-time feedback.</w:t>
      </w:r>
    </w:p>
    <w:p>
      <w:pPr>
        <w:numPr>
          <w:ilvl w:val="0"/>
          <w:numId w:val="1003"/>
        </w:numPr>
      </w:pPr>
      <w:r>
        <w:rPr>
          <w:bCs/>
          <w:b/>
        </w:rPr>
        <w:t xml:space="preserve">Editing, mixing &amp; mastering.</w:t>
      </w:r>
      <w:r>
        <w:t xml:space="preserve"> </w:t>
      </w:r>
      <w:r>
        <w:t xml:space="preserve">Audio engineers edit out errors and pauses, balance levels, apply mastering, and ensure files meet platform technical requirements (RMS, peak, noise floor). Each chapter file opens and closes cleanly with the right room tone.</w:t>
      </w:r>
    </w:p>
    <w:p>
      <w:pPr>
        <w:numPr>
          <w:ilvl w:val="0"/>
          <w:numId w:val="1003"/>
        </w:numPr>
      </w:pPr>
      <w:r>
        <w:rPr>
          <w:bCs/>
          <w:b/>
        </w:rPr>
        <w:t xml:space="preserve">Review &amp; revisions.</w:t>
      </w:r>
      <w:r>
        <w:t xml:space="preserve"> </w:t>
      </w:r>
      <w:r>
        <w:t xml:space="preserve">You receive completed chapter files for review. One round of minor revisions is included — the narrator re-records small portions if needed for accuracy or tone.</w:t>
      </w:r>
    </w:p>
    <w:p>
      <w:pPr>
        <w:numPr>
          <w:ilvl w:val="0"/>
          <w:numId w:val="1003"/>
        </w:numPr>
      </w:pPr>
      <w:r>
        <w:rPr>
          <w:bCs/>
          <w:b/>
        </w:rPr>
        <w:t xml:space="preserve">Final delivery &amp; platform submission.</w:t>
      </w:r>
      <w:r>
        <w:t xml:space="preserve"> </w:t>
      </w:r>
      <w:r>
        <w:t xml:space="preserve">You receive a complete set of chapter files in MP3 and/or WAV formats. We can also handle ACX submission, Apple Books upload, and other platform-specific delivery on your behalf.</w:t>
      </w:r>
    </w:p>
    <w:bookmarkEnd w:id="24"/>
    <w:bookmarkStart w:id="25" w:name="technical-specifications"/>
    <w:p>
      <w:pPr>
        <w:pStyle w:val="Heading2"/>
      </w:pPr>
      <w:r>
        <w:t xml:space="preserve">Technical Specifications</w:t>
      </w:r>
    </w:p>
    <w:p>
      <w:pPr>
        <w:numPr>
          <w:ilvl w:val="0"/>
          <w:numId w:val="1004"/>
        </w:numPr>
        <w:pStyle w:val="Compact"/>
      </w:pPr>
      <w:r>
        <w:rPr>
          <w:bCs/>
          <w:b/>
        </w:rPr>
        <w:t xml:space="preserve">File formats:</w:t>
      </w:r>
      <w:r>
        <w:t xml:space="preserve"> </w:t>
      </w:r>
      <w:r>
        <w:t xml:space="preserve">MP3 (192kbps or 256kbps CBR for ACX) and WAV (44.1kHz/16-bit, mono or stereo) per platform requirements.</w:t>
      </w:r>
    </w:p>
    <w:p>
      <w:pPr>
        <w:numPr>
          <w:ilvl w:val="0"/>
          <w:numId w:val="1004"/>
        </w:numPr>
        <w:pStyle w:val="Compact"/>
      </w:pPr>
      <w:r>
        <w:rPr>
          <w:bCs/>
          <w:b/>
        </w:rPr>
        <w:t xml:space="preserve">Audio standards:</w:t>
      </w:r>
      <w:r>
        <w:t xml:space="preserve"> </w:t>
      </w:r>
      <w:r>
        <w:t xml:space="preserve">ACX-compliant — RMS between -23dB and -18dB, peak ≤ -3dB, noise floor ≤ -60dB. Each file opens with 0.5–1s of room tone and closes with 1–5s.</w:t>
      </w:r>
    </w:p>
    <w:p>
      <w:pPr>
        <w:numPr>
          <w:ilvl w:val="0"/>
          <w:numId w:val="1004"/>
        </w:numPr>
        <w:pStyle w:val="Compact"/>
      </w:pPr>
      <w:r>
        <w:rPr>
          <w:bCs/>
          <w:b/>
        </w:rPr>
        <w:t xml:space="preserve">Chapter structure:</w:t>
      </w:r>
      <w:r>
        <w:t xml:space="preserve"> </w:t>
      </w:r>
      <w:r>
        <w:t xml:space="preserve">One audio file per chapter (or per major section), with chapter title spoken at the start. Typical maximum file length 120 minutes per ACX rules.</w:t>
      </w:r>
    </w:p>
    <w:p>
      <w:pPr>
        <w:numPr>
          <w:ilvl w:val="0"/>
          <w:numId w:val="1004"/>
        </w:numPr>
        <w:pStyle w:val="Compact"/>
      </w:pPr>
      <w:r>
        <w:rPr>
          <w:bCs/>
          <w:b/>
        </w:rPr>
        <w:t xml:space="preserve">Cover art:</w:t>
      </w:r>
      <w:r>
        <w:t xml:space="preserve"> </w:t>
      </w:r>
      <w:r>
        <w:t xml:space="preserve">Square cover image at 2400×2400 pixels minimum, 72 DPI, RGB. We can adapt your existing book cover (see add-on: Audiobook Cover Adaptation in cover design service) or design an audiobook-specific cover.</w:t>
      </w:r>
    </w:p>
    <w:p>
      <w:pPr>
        <w:numPr>
          <w:ilvl w:val="0"/>
          <w:numId w:val="1004"/>
        </w:numPr>
        <w:pStyle w:val="Compact"/>
      </w:pPr>
      <w:r>
        <w:rPr>
          <w:bCs/>
          <w:b/>
        </w:rPr>
        <w:t xml:space="preserve">Distribution platforms:</w:t>
      </w:r>
      <w:r>
        <w:t xml:space="preserve"> </w:t>
      </w:r>
      <w:r>
        <w:t xml:space="preserve">ACX/Audible (US, UK, AU, FR, DE), Apple Books, Google Play Books, Spotify Audiobooks, Kobo, Storytel, Findaway Voices (which distributes to libraries via OverDrive, Hoopla, and BorrowBox).</w:t>
      </w:r>
    </w:p>
    <w:bookmarkEnd w:id="25"/>
    <w:bookmarkStart w:id="26" w:name="common-questions"/>
    <w:p>
      <w:pPr>
        <w:pStyle w:val="Heading2"/>
      </w:pPr>
      <w:r>
        <w:t xml:space="preserve">Common Questions</w:t>
      </w:r>
    </w:p>
    <w:p>
      <w:pPr>
        <w:pStyle w:val="FirstParagraph"/>
      </w:pPr>
      <w:r>
        <w:rPr>
          <w:bCs/>
          <w:b/>
        </w:rPr>
        <w:t xml:space="preserve">What is included in your audiobook production service?</w:t>
      </w:r>
      <w:r>
        <w:t xml:space="preserve"> </w:t>
      </w:r>
      <w:r>
        <w:t xml:space="preserve">Our audiobook production includes the entire pipeline: script preparation, narrator casting and auditions, professional studio recording (or coordination with the narrator’s studio), audio editing for clarity and pacing, mastering to platform specifications, prooflistening against the manuscript, one round of revisions, and platform-ready file delivery.</w:t>
      </w:r>
    </w:p>
    <w:p>
      <w:pPr>
        <w:pStyle w:val="BodyText"/>
      </w:pPr>
      <w:r>
        <w:rPr>
          <w:bCs/>
          <w:b/>
        </w:rPr>
        <w:t xml:space="preserve">Can I choose the narrator for my audiobook?</w:t>
      </w:r>
      <w:r>
        <w:t xml:space="preserve"> </w:t>
      </w:r>
      <w:r>
        <w:t xml:space="preserve">Yes. We curate 3–5 narrator samples specifically for your book based on your genre, tone, and any author preferences. You listen to short audition clips and approve the narrator before any full recording begins. If none of the initial samples feel right, we’ll source additional auditions until we find the right voice.</w:t>
      </w:r>
    </w:p>
    <w:p>
      <w:pPr>
        <w:pStyle w:val="BodyText"/>
      </w:pPr>
      <w:r>
        <w:rPr>
          <w:bCs/>
          <w:b/>
        </w:rPr>
        <w:t xml:space="preserve">Can I narrate my audiobook with your assistance?</w:t>
      </w:r>
      <w:r>
        <w:t xml:space="preserve"> </w:t>
      </w:r>
      <w:r>
        <w:t xml:space="preserve">Yes. We support author-narrated audiobooks with pre-production coaching (pacing, breathing, microphone technique), studio guidance, full post-production, and platform delivery. Especially common for memoirs, business books, and thought-leadership titles where the author’s voice is itself a feature.</w:t>
      </w:r>
    </w:p>
    <w:p>
      <w:pPr>
        <w:pStyle w:val="BodyText"/>
      </w:pPr>
      <w:r>
        <w:rPr>
          <w:bCs/>
          <w:b/>
        </w:rPr>
        <w:t xml:space="preserve">How do you ensure high-quality narration?</w:t>
      </w:r>
      <w:r>
        <w:t xml:space="preserve"> </w:t>
      </w:r>
      <w:r>
        <w:t xml:space="preserve">Our narrators are vetted professionals with audiobook-specific experience. We match narrator to genre (e.g., dramatic voice for thrillers, warm tone for romance, authoritative for non-fiction), provide a pronunciation guide for unique terms, and have a director or producer oversee recording sessions to maintain consistency in pacing, characterization, and emotional tone.</w:t>
      </w:r>
    </w:p>
    <w:p>
      <w:pPr>
        <w:pStyle w:val="BodyText"/>
      </w:pPr>
      <w:r>
        <w:rPr>
          <w:bCs/>
          <w:b/>
        </w:rPr>
        <w:t xml:space="preserve">What formats will the final audiobook be delivered in?</w:t>
      </w:r>
      <w:r>
        <w:t xml:space="preserve"> </w:t>
      </w:r>
      <w:r>
        <w:t xml:space="preserve">Industry-standard MP3 (192–256kbps for ACX) and/or WAV (44.1kHz/16-bit) files, organized one per chapter. We deliver in whatever format your target platform requires. ACX-compliant masters meet RMS, peak, and noise-floor specifications on the first submission.</w:t>
      </w:r>
    </w:p>
    <w:p>
      <w:pPr>
        <w:pStyle w:val="BodyText"/>
      </w:pPr>
      <w:r>
        <w:rPr>
          <w:bCs/>
          <w:b/>
        </w:rPr>
        <w:t xml:space="preserve">Can you produce audiobooks for platforms like Audible, Apple Books, or Spotify?</w:t>
      </w:r>
      <w:r>
        <w:t xml:space="preserve"> </w:t>
      </w:r>
      <w:r>
        <w:t xml:space="preserve">Yes. We produce to the technical specifications of every major audiobook platform: ACX/Audible, Apple Books, Google Play Books, Spotify Audiobooks, Kobo, Storytel, and Findaway Voices for library distribution. We can also handle the platform submission process on your behalf as part of our publishing service.</w:t>
      </w:r>
    </w:p>
    <w:p>
      <w:pPr>
        <w:pStyle w:val="BodyText"/>
      </w:pPr>
      <w:r>
        <w:rPr>
          <w:bCs/>
          <w:b/>
        </w:rPr>
        <w:t xml:space="preserve">How long does the audiobook production process take?</w:t>
      </w:r>
    </w:p>
    <w:p>
      <w:pPr>
        <w:pStyle w:val="BodyText"/>
      </w:pPr>
      <w:r>
        <w:t xml:space="preserve">Timeline is calculated by our central Pricing &amp; Timeline engine based on your project parameters. Ask me for an estimate and I’ll return a precise range.</w:t>
      </w:r>
    </w:p>
    <w:p>
      <w:pPr>
        <w:pStyle w:val="BodyText"/>
      </w:pPr>
      <w:r>
        <w:rPr>
          <w:bCs/>
          <w:b/>
        </w:rPr>
        <w:t xml:space="preserve">Are narrators trained to handle accents or dialects?</w:t>
      </w:r>
      <w:r>
        <w:t xml:space="preserve"> </w:t>
      </w:r>
      <w:r>
        <w:t xml:space="preserve">Yes. Many of our narrators specialize in regional accents (British, Irish, Scottish, US Southern, Australian, etc.) or specific dialects. For multilingual books, we engage native speakers for foreign-language inserts via the Foreign Language Sections add-on.</w:t>
      </w:r>
    </w:p>
    <w:p>
      <w:pPr>
        <w:pStyle w:val="BodyText"/>
      </w:pPr>
      <w:r>
        <w:rPr>
          <w:bCs/>
          <w:b/>
        </w:rPr>
        <w:t xml:space="preserve">Do you provide guidance on audiobook length and pacing?</w:t>
      </w:r>
      <w:r>
        <w:t xml:space="preserve"> </w:t>
      </w:r>
      <w:r>
        <w:t xml:space="preserve">Yes. As part of script prep, we estimate finished length from your word count (roughly word_count ÷ 9,300 = finished hours) and advise on pacing based on genre conventions. We may flag passages where the original prose suits visual reading more than aural, so you can decide whether to adapt or have the narrator handle the passage with extra performance care.</w:t>
      </w:r>
    </w:p>
    <w:p>
      <w:pPr>
        <w:pStyle w:val="BodyText"/>
      </w:pPr>
      <w:r>
        <w:rPr>
          <w:bCs/>
          <w:b/>
        </w:rPr>
        <w:t xml:space="preserve">How do you manage projects with multiple voice actors?</w:t>
      </w:r>
      <w:r>
        <w:t xml:space="preserve"> </w:t>
      </w:r>
      <w:r>
        <w:t xml:space="preserve">Multi-voice productions use the</w:t>
      </w:r>
      <w:r>
        <w:t xml:space="preserve"> </w:t>
      </w:r>
      <w:r>
        <w:t xml:space="preserve">“</w:t>
      </w:r>
      <w:r>
        <w:t xml:space="preserve">Multiple Narrator Coordination</w:t>
      </w:r>
      <w:r>
        <w:t xml:space="preserve">”</w:t>
      </w:r>
      <w:r>
        <w:t xml:space="preserve"> </w:t>
      </w:r>
      <w:r>
        <w:t xml:space="preserve">add-on. We assign a production lead who coordinates schedules across narrators, maintains tone consistency through detailed character bibles, and manages the technical work of stitching multi-narrator chapters into seamless audio. Common configurations: one primary narrator + one for opposite-gender dialogue (dual-POV novels), or full ensemble cast for dramatized productions.</w:t>
      </w:r>
    </w:p>
    <w:bookmarkEnd w:id="26"/>
    <w:bookmarkStart w:id="27" w:name="related-services"/>
    <w:p>
      <w:pPr>
        <w:pStyle w:val="Heading2"/>
      </w:pPr>
      <w:r>
        <w:t xml:space="preserve">Related Services</w:t>
      </w:r>
    </w:p>
    <w:p>
      <w:pPr>
        <w:numPr>
          <w:ilvl w:val="0"/>
          <w:numId w:val="1005"/>
        </w:numPr>
        <w:pStyle w:val="Compact"/>
      </w:pPr>
      <w:r>
        <w:rPr>
          <w:bCs/>
          <w:b/>
        </w:rPr>
        <w:t xml:space="preserve">Cover Design &amp; Illustration</w:t>
      </w:r>
      <w:r>
        <w:t xml:space="preserve"> </w:t>
      </w:r>
      <w:r>
        <w:t xml:space="preserve">— Audiobook-specific cover adaptation (2400×2400 square format) is available as an add-on, or we can design an audiobook-only cover if your existing book cover doesn’t square-crop well.</w:t>
      </w:r>
    </w:p>
    <w:p>
      <w:pPr>
        <w:numPr>
          <w:ilvl w:val="0"/>
          <w:numId w:val="1005"/>
        </w:numPr>
        <w:pStyle w:val="Compact"/>
      </w:pPr>
      <w:r>
        <w:rPr>
          <w:bCs/>
          <w:b/>
        </w:rPr>
        <w:t xml:space="preserve">Marketing &amp; Promotion</w:t>
      </w:r>
      <w:r>
        <w:t xml:space="preserve"> </w:t>
      </w:r>
      <w:r>
        <w:t xml:space="preserve">— Audiobook releases benefit from dedicated marketing pushes (sample clips on social, audiobook subscription promotions). The Audiobook Promotion Package add-on in our marketing service is designed specifically for this.</w:t>
      </w:r>
    </w:p>
    <w:p>
      <w:pPr>
        <w:numPr>
          <w:ilvl w:val="0"/>
          <w:numId w:val="1005"/>
        </w:numPr>
        <w:pStyle w:val="Compact"/>
      </w:pPr>
      <w:r>
        <w:rPr>
          <w:bCs/>
          <w:b/>
        </w:rPr>
        <w:t xml:space="preserve">Publishing &amp; Distribution</w:t>
      </w:r>
      <w:r>
        <w:t xml:space="preserve"> </w:t>
      </w:r>
      <w:r>
        <w:t xml:space="preserve">— We can include audiobook distribution setup as part of a broader publishing package, handling ACX, Findaway, and platform-specific submissions.</w:t>
      </w:r>
    </w:p>
    <w:p>
      <w:pPr>
        <w:numPr>
          <w:ilvl w:val="0"/>
          <w:numId w:val="1005"/>
        </w:numPr>
        <w:pStyle w:val="Compact"/>
      </w:pPr>
      <w:r>
        <w:rPr>
          <w:bCs/>
          <w:b/>
        </w:rPr>
        <w:t xml:space="preserve">Editing &amp; Proofreading</w:t>
      </w:r>
      <w:r>
        <w:t xml:space="preserve"> </w:t>
      </w:r>
      <w:r>
        <w:t xml:space="preserve">— A clean manuscript saves money on audiobook production (fewer pickup recordings due to text errors). We recommend a final proofreading pass before recording begins.</w:t>
      </w:r>
    </w:p>
    <w:p>
      <w:pPr>
        <w:pStyle w:val="FirstParagraph"/>
      </w:pPr>
      <w:r>
        <w:rPr>
          <w:bCs/>
          <w:b/>
        </w:rPr>
        <w:t xml:space="preserve">Ready to bring your story to listeners?</w:t>
      </w:r>
      <w:r>
        <w:t xml:space="preserve"> </w:t>
      </w:r>
      <w:r>
        <w:t xml:space="preserve">With a BookCraft audiobook, you don’t just deliver a recording — you expand your author platform, open a major revenue channel, and reach the millions of readers who now experience books through their ears.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