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Song" w:hAnsi="Song" w:eastAsia="Song" w:cs="Song"/>
          <w:b/>
          <w:sz w:val="32"/>
          <w:szCs w:val="32"/>
        </w:rPr>
      </w:pPr>
    </w:p>
    <w:p>
      <w:pPr>
        <w:jc w:val="center"/>
        <w:rPr>
          <w:rFonts w:hint="eastAsia" w:ascii="Song" w:hAnsi="Song" w:eastAsia="Song" w:cs="Song"/>
          <w:b/>
          <w:sz w:val="32"/>
          <w:szCs w:val="32"/>
        </w:rPr>
      </w:pPr>
    </w:p>
    <w:p>
      <w:pPr>
        <w:jc w:val="center"/>
        <w:rPr>
          <w:rFonts w:hint="eastAsia" w:ascii="Song" w:hAnsi="Song" w:eastAsia="Song" w:cs="Song"/>
          <w:b/>
          <w:sz w:val="32"/>
          <w:szCs w:val="32"/>
        </w:rPr>
      </w:pPr>
      <w:r>
        <w:rPr>
          <w:rFonts w:hint="eastAsia" w:ascii="Song" w:hAnsi="Song" w:eastAsia="Song" w:cs="Song"/>
          <w:b/>
          <w:sz w:val="32"/>
          <w:szCs w:val="32"/>
        </w:rPr>
        <w:t>操作系统课程实践实验报告</w:t>
      </w:r>
    </w:p>
    <w:p>
      <w:pPr>
        <w:rPr>
          <w:rFonts w:hint="eastAsia" w:ascii="Song" w:hAnsi="Song" w:eastAsia="Song" w:cs="Song"/>
        </w:rPr>
      </w:pPr>
    </w:p>
    <w:p>
      <w:pPr>
        <w:rPr>
          <w:rFonts w:hint="eastAsia" w:ascii="Song" w:hAnsi="Song" w:eastAsia="Song" w:cs="Song"/>
        </w:rPr>
      </w:pPr>
    </w:p>
    <w:p>
      <w:pPr>
        <w:rPr>
          <w:rFonts w:hint="eastAsia" w:ascii="Song" w:hAnsi="Song" w:eastAsia="Song" w:cs="Song"/>
        </w:rPr>
      </w:pPr>
    </w:p>
    <w:p>
      <w:pPr>
        <w:ind w:left="840" w:firstLine="420"/>
        <w:rPr>
          <w:rFonts w:hint="eastAsia" w:ascii="Song" w:hAnsi="Song" w:eastAsia="Song" w:cs="Song"/>
          <w:sz w:val="28"/>
          <w:szCs w:val="28"/>
          <w:lang w:val="en-US" w:eastAsia="zh-CN"/>
        </w:rPr>
      </w:pPr>
      <w:r>
        <w:rPr>
          <w:rFonts w:hint="eastAsia" w:ascii="Song" w:hAnsi="Song" w:eastAsia="Song" w:cs="Song"/>
          <w:sz w:val="28"/>
          <w:szCs w:val="28"/>
        </w:rPr>
        <w:t>实验题目：</w:t>
      </w:r>
      <w:r>
        <w:rPr>
          <w:rFonts w:hint="eastAsia" w:ascii="Song" w:hAnsi="Song" w:eastAsia="Song" w:cs="Song"/>
          <w:sz w:val="28"/>
          <w:szCs w:val="28"/>
          <w:lang w:val="en-US"/>
        </w:rPr>
        <w:t>linux</w:t>
      </w:r>
      <w:r>
        <w:rPr>
          <w:rFonts w:hint="eastAsia" w:ascii="Song" w:hAnsi="Song" w:eastAsia="Song" w:cs="Song"/>
          <w:sz w:val="28"/>
          <w:szCs w:val="28"/>
          <w:lang w:val="en-US" w:eastAsia="zh-CN"/>
        </w:rPr>
        <w:t>下进程通信实验</w:t>
      </w:r>
    </w:p>
    <w:p>
      <w:pPr>
        <w:rPr>
          <w:rFonts w:hint="eastAsia" w:ascii="Song" w:hAnsi="Song" w:eastAsia="Song" w:cs="Song"/>
          <w:sz w:val="28"/>
          <w:szCs w:val="28"/>
        </w:rPr>
      </w:pPr>
      <w:bookmarkStart w:id="7" w:name="_GoBack"/>
      <w:bookmarkEnd w:id="7"/>
    </w:p>
    <w:p>
      <w:pPr>
        <w:pStyle w:val="19"/>
        <w:jc w:val="center"/>
        <w:rPr>
          <w:rFonts w:hint="eastAsia" w:ascii="Song" w:hAnsi="Song" w:eastAsia="Song" w:cs="Song"/>
        </w:rPr>
      </w:pPr>
    </w:p>
    <w:sdt>
      <w:sdtPr>
        <w:rPr>
          <w:rFonts w:hint="eastAsia" w:ascii="Song" w:hAnsi="Song" w:eastAsia="Song" w:cs="Song"/>
          <w:lang w:val="zh-CN"/>
        </w:rPr>
        <w:id w:val="564539851"/>
        <w:docPartObj>
          <w:docPartGallery w:val="Table of Contents"/>
          <w:docPartUnique/>
        </w:docPartObj>
      </w:sdtPr>
      <w:sdtEndPr>
        <w:rPr>
          <w:rFonts w:hint="eastAsia" w:ascii="Song" w:hAnsi="Song" w:eastAsia="Song" w:cs="Song"/>
          <w:b/>
          <w:bCs/>
          <w:lang w:val="zh-CN"/>
        </w:rPr>
      </w:sdtEndPr>
      <w:sdtContent>
        <w:p>
          <w:pPr>
            <w:widowControl/>
            <w:jc w:val="center"/>
            <w:rPr>
              <w:rFonts w:hint="eastAsia" w:ascii="Song" w:hAnsi="Song" w:eastAsia="Song" w:cs="Song"/>
              <w:color w:val="2F5597" w:themeColor="accent1" w:themeShade="BF"/>
              <w:kern w:val="0"/>
              <w:sz w:val="32"/>
              <w:szCs w:val="32"/>
              <w:lang w:val="zh-CN"/>
            </w:rPr>
          </w:pPr>
          <w:r>
            <w:rPr>
              <w:rFonts w:hint="eastAsia" w:ascii="Song" w:hAnsi="Song" w:eastAsia="Song" w:cs="Song"/>
              <w:color w:val="2F5597" w:themeColor="accent1" w:themeShade="BF"/>
              <w:kern w:val="0"/>
              <w:sz w:val="32"/>
              <w:szCs w:val="32"/>
              <w:lang w:val="zh-CN"/>
            </w:rPr>
            <w:t>目    录</w:t>
          </w:r>
        </w:p>
        <w:p>
          <w:pPr>
            <w:pStyle w:val="14"/>
            <w:tabs>
              <w:tab w:val="right" w:leader="dot" w:pos="8296"/>
            </w:tabs>
            <w:rPr>
              <w:rFonts w:hint="eastAsia" w:ascii="Song" w:hAnsi="Song" w:eastAsia="Song" w:cs="Song"/>
            </w:rPr>
          </w:pPr>
          <w:r>
            <w:rPr>
              <w:rFonts w:hint="eastAsia" w:ascii="Song" w:hAnsi="Song" w:eastAsia="Song" w:cs="Song"/>
              <w:b/>
              <w:bCs/>
              <w:lang w:val="zh-CN"/>
            </w:rPr>
            <w:fldChar w:fldCharType="begin"/>
          </w:r>
          <w:r>
            <w:rPr>
              <w:rFonts w:hint="eastAsia" w:ascii="Song" w:hAnsi="Song" w:eastAsia="Song" w:cs="Song"/>
              <w:b/>
              <w:bCs/>
              <w:lang w:val="zh-CN"/>
            </w:rPr>
            <w:instrText xml:space="preserve"> TOC \o "1-3" \h \z \u </w:instrText>
          </w:r>
          <w:r>
            <w:rPr>
              <w:rFonts w:hint="eastAsia" w:ascii="Song" w:hAnsi="Song" w:eastAsia="Song" w:cs="Song"/>
              <w:b/>
              <w:bCs/>
              <w:lang w:val="zh-CN"/>
            </w:rPr>
            <w:fldChar w:fldCharType="separate"/>
          </w:r>
          <w:r>
            <w:rPr>
              <w:rFonts w:hint="eastAsia" w:ascii="Song" w:hAnsi="Song" w:eastAsia="Song" w:cs="Song"/>
            </w:rPr>
            <w:fldChar w:fldCharType="begin"/>
          </w:r>
          <w:r>
            <w:rPr>
              <w:rFonts w:hint="eastAsia" w:ascii="Song" w:hAnsi="Song" w:eastAsia="Song" w:cs="Song"/>
            </w:rPr>
            <w:instrText xml:space="preserve"> HYPERLINK \l "_Toc515881940" </w:instrText>
          </w:r>
          <w:r>
            <w:rPr>
              <w:rFonts w:hint="eastAsia" w:ascii="Song" w:hAnsi="Song" w:eastAsia="Song" w:cs="Song"/>
            </w:rPr>
            <w:fldChar w:fldCharType="separate"/>
          </w:r>
          <w:r>
            <w:rPr>
              <w:rStyle w:val="12"/>
              <w:rFonts w:hint="eastAsia" w:ascii="Song" w:hAnsi="Song" w:eastAsia="Song" w:cs="Song"/>
            </w:rPr>
            <w:t>一 题目介绍</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_Toc515881940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"_Toc515881941" </w:instrText>
          </w:r>
          <w:r>
            <w:rPr>
              <w:rFonts w:hint="eastAsia" w:ascii="Song" w:hAnsi="Song" w:eastAsia="Song" w:cs="Song"/>
            </w:rPr>
            <w:fldChar w:fldCharType="separate"/>
          </w:r>
          <w:r>
            <w:rPr>
              <w:rStyle w:val="12"/>
              <w:rFonts w:hint="eastAsia" w:ascii="Song" w:hAnsi="Song" w:eastAsia="Song" w:cs="Song"/>
            </w:rPr>
            <w:t>二 实验思路</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_Toc515881941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"_Toc515881942" </w:instrText>
          </w:r>
          <w:r>
            <w:rPr>
              <w:rFonts w:hint="eastAsia" w:ascii="Song" w:hAnsi="Song" w:eastAsia="Song" w:cs="Song"/>
            </w:rPr>
            <w:fldChar w:fldCharType="separate"/>
          </w:r>
          <w:r>
            <w:rPr>
              <w:rStyle w:val="12"/>
              <w:rFonts w:hint="eastAsia" w:ascii="Song" w:hAnsi="Song" w:eastAsia="Song" w:cs="Song"/>
            </w:rPr>
            <w:t>三 遇到问题及解决方法</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_Toc515881942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"_Toc515881943" </w:instrText>
          </w:r>
          <w:r>
            <w:rPr>
              <w:rFonts w:hint="eastAsia" w:ascii="Song" w:hAnsi="Song" w:eastAsia="Song" w:cs="Song"/>
            </w:rPr>
            <w:fldChar w:fldCharType="separate"/>
          </w:r>
          <w:r>
            <w:rPr>
              <w:rStyle w:val="12"/>
              <w:rFonts w:hint="eastAsia" w:ascii="Song" w:hAnsi="Song" w:eastAsia="Song" w:cs="Song"/>
            </w:rPr>
            <w:t>四 核心代码及实验结果展示</w:t>
          </w:r>
          <w:r>
            <w:rPr>
              <w:rFonts w:hint="eastAsia" w:ascii="Song" w:hAnsi="Song" w:eastAsia="Song" w:cs="Song"/>
            </w:rPr>
            <w:tab/>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"_Toc515881944" </w:instrText>
          </w:r>
          <w:r>
            <w:rPr>
              <w:rFonts w:hint="eastAsia" w:ascii="Song" w:hAnsi="Song" w:eastAsia="Song" w:cs="Song"/>
            </w:rPr>
            <w:fldChar w:fldCharType="separate"/>
          </w:r>
          <w:r>
            <w:rPr>
              <w:rStyle w:val="12"/>
              <w:rFonts w:hint="eastAsia" w:ascii="Song" w:hAnsi="Song" w:eastAsia="Song" w:cs="Song"/>
            </w:rPr>
            <w:t>五 个人实验改进与总结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_Toc515881944 \h </w:instrText>
          </w:r>
          <w:r>
            <w:rPr>
              <w:rFonts w:hint="eastAsia" w:ascii="Song" w:hAnsi="Song" w:eastAsia="Song" w:cs="Song"/>
            </w:rPr>
            <w:fldChar w:fldCharType="separate"/>
          </w:r>
          <w:r>
            <w:rPr>
              <w:rFonts w:hint="eastAsia" w:ascii="Song" w:hAnsi="Song" w:eastAsia="Song" w:cs="Song"/>
            </w:rPr>
            <w:t>39</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"_Toc515881945" </w:instrText>
          </w:r>
          <w:r>
            <w:rPr>
              <w:rFonts w:hint="eastAsia" w:ascii="Song" w:hAnsi="Song" w:eastAsia="Song" w:cs="Song"/>
            </w:rPr>
            <w:fldChar w:fldCharType="separate"/>
          </w:r>
          <w:r>
            <w:rPr>
              <w:rStyle w:val="12"/>
              <w:rFonts w:hint="eastAsia" w:ascii="Song" w:hAnsi="Song" w:eastAsia="Song" w:cs="Song"/>
            </w:rPr>
            <w:t>5.1 个人实验改进</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_Toc515881945 \h </w:instrText>
          </w:r>
          <w:r>
            <w:rPr>
              <w:rFonts w:hint="eastAsia" w:ascii="Song" w:hAnsi="Song" w:eastAsia="Song" w:cs="Song"/>
            </w:rPr>
            <w:fldChar w:fldCharType="separate"/>
          </w:r>
          <w:r>
            <w:rPr>
              <w:rFonts w:hint="eastAsia" w:ascii="Song" w:hAnsi="Song" w:eastAsia="Song" w:cs="Song"/>
            </w:rPr>
            <w:t>40</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"_Toc515881946" </w:instrText>
          </w:r>
          <w:r>
            <w:rPr>
              <w:rFonts w:hint="eastAsia" w:ascii="Song" w:hAnsi="Song" w:eastAsia="Song" w:cs="Song"/>
            </w:rPr>
            <w:fldChar w:fldCharType="separate"/>
          </w:r>
          <w:r>
            <w:rPr>
              <w:rStyle w:val="12"/>
              <w:rFonts w:hint="eastAsia" w:ascii="Song" w:hAnsi="Song" w:eastAsia="Song" w:cs="Song"/>
            </w:rPr>
            <w:t>5.2 个人实验总结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_Toc515881946 \h </w:instrText>
          </w:r>
          <w:r>
            <w:rPr>
              <w:rFonts w:hint="eastAsia" w:ascii="Song" w:hAnsi="Song" w:eastAsia="Song" w:cs="Song"/>
            </w:rPr>
            <w:fldChar w:fldCharType="separate"/>
          </w:r>
          <w:r>
            <w:rPr>
              <w:rFonts w:hint="eastAsia" w:ascii="Song" w:hAnsi="Song" w:eastAsia="Song" w:cs="Song"/>
            </w:rPr>
            <w:t>40</w:t>
          </w:r>
          <w:r>
            <w:rPr>
              <w:rFonts w:hint="eastAsia" w:ascii="Song" w:hAnsi="Song" w:eastAsia="Song" w:cs="Song"/>
            </w:rPr>
            <w:fldChar w:fldCharType="end"/>
          </w:r>
          <w:r>
            <w:rPr>
              <w:rFonts w:hint="eastAsia" w:ascii="Song" w:hAnsi="Song" w:eastAsia="Song" w:cs="Song"/>
            </w:rPr>
            <w:fldChar w:fldCharType="end"/>
          </w:r>
        </w:p>
        <w:p>
          <w:pPr>
            <w:pStyle w:val="14"/>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"_Toc515881947" </w:instrText>
          </w:r>
          <w:r>
            <w:rPr>
              <w:rFonts w:hint="eastAsia" w:ascii="Song" w:hAnsi="Song" w:eastAsia="Song" w:cs="Song"/>
            </w:rPr>
            <w:fldChar w:fldCharType="separate"/>
          </w:r>
          <w:r>
            <w:rPr>
              <w:rStyle w:val="12"/>
              <w:rFonts w:hint="eastAsia" w:ascii="Song" w:hAnsi="Song" w:eastAsia="Song" w:cs="Song"/>
            </w:rPr>
            <w:t>六 参考文献</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_Toc515881947 \h </w:instrText>
          </w:r>
          <w:r>
            <w:rPr>
              <w:rFonts w:hint="eastAsia" w:ascii="Song" w:hAnsi="Song" w:eastAsia="Song" w:cs="Song"/>
            </w:rPr>
            <w:fldChar w:fldCharType="separate"/>
          </w:r>
          <w:r>
            <w:rPr>
              <w:rFonts w:hint="eastAsia" w:ascii="Song" w:hAnsi="Song" w:eastAsia="Song" w:cs="Song"/>
            </w:rPr>
            <w:t>40</w:t>
          </w:r>
          <w:r>
            <w:rPr>
              <w:rFonts w:hint="eastAsia" w:ascii="Song" w:hAnsi="Song" w:eastAsia="Song" w:cs="Song"/>
            </w:rPr>
            <w:fldChar w:fldCharType="end"/>
          </w:r>
          <w:r>
            <w:rPr>
              <w:rFonts w:hint="eastAsia" w:ascii="Song" w:hAnsi="Song" w:eastAsia="Song" w:cs="Song"/>
            </w:rPr>
            <w:fldChar w:fldCharType="end"/>
          </w:r>
        </w:p>
        <w:p>
          <w:pPr>
            <w:widowControl/>
            <w:jc w:val="left"/>
            <w:rPr>
              <w:rFonts w:hint="eastAsia" w:ascii="Song" w:hAnsi="Song" w:eastAsia="Song" w:cs="Song"/>
              <w:color w:val="FF0000"/>
            </w:rPr>
          </w:pPr>
          <w:r>
            <w:rPr>
              <w:rFonts w:hint="eastAsia" w:ascii="Song" w:hAnsi="Song" w:eastAsia="Song" w:cs="Song"/>
              <w:b/>
              <w:bCs/>
              <w:lang w:val="zh-CN"/>
            </w:rPr>
            <w:fldChar w:fldCharType="end"/>
          </w:r>
        </w:p>
      </w:sdtContent>
    </w:sdt>
    <w:p>
      <w:pPr>
        <w:rPr>
          <w:rFonts w:hint="eastAsia" w:ascii="Song" w:hAnsi="Song" w:eastAsia="Song" w:cs="Song"/>
          <w:b/>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rPr>
      </w:pPr>
      <w:bookmarkStart w:id="0" w:name="_Toc515881940"/>
      <w:r>
        <w:rPr>
          <w:rFonts w:hint="eastAsia" w:ascii="Song" w:hAnsi="Song" w:eastAsia="Song" w:cs="Song"/>
        </w:rPr>
        <w:t>一 题目介绍</w:t>
      </w:r>
      <w:bookmarkEnd w:id="0"/>
    </w:p>
    <w:p>
      <w:pPr>
        <w:rPr>
          <w:rFonts w:hint="eastAsia" w:ascii="Song" w:hAnsi="Song" w:eastAsia="Song" w:cs="Song"/>
          <w:lang w:eastAsia="zh-CN"/>
        </w:rPr>
      </w:pPr>
    </w:p>
    <w:p>
      <w:pPr>
        <w:rPr>
          <w:rFonts w:hint="eastAsia" w:ascii="Song" w:hAnsi="Song" w:eastAsia="Song" w:cs="Song"/>
          <w:lang w:eastAsia="zh-CN"/>
        </w:rPr>
      </w:pPr>
      <w:r>
        <w:rPr>
          <w:rFonts w:hint="eastAsia" w:ascii="Song" w:hAnsi="Song" w:eastAsia="Song" w:cs="Song"/>
          <w:lang w:eastAsia="zh-CN"/>
        </w:rPr>
        <w:t>这是一个比较简单、容易的实验，前提条件是对Linux的信号量、进程创建与删除、管道通信、消息队列、共享内存等进程通信方式有一定的了解。</w:t>
      </w:r>
    </w:p>
    <w:p>
      <w:pPr>
        <w:rPr>
          <w:rFonts w:hint="eastAsia" w:ascii="Song" w:hAnsi="Song" w:eastAsia="Song" w:cs="Song"/>
          <w:lang w:eastAsia="zh-CN"/>
        </w:rPr>
      </w:pPr>
      <w:r>
        <w:rPr>
          <w:rFonts w:hint="eastAsia" w:ascii="Song" w:hAnsi="Song" w:eastAsia="Song" w:cs="Song"/>
          <w:lang w:eastAsia="zh-CN"/>
        </w:rPr>
        <w:t>(1)通过对Linux进程控制的相关系统调用的编程应用，进一步加深对进程概念的理解,明确进程和程序的联系和区别，理解进程并发执行的具体含义。</w:t>
      </w:r>
    </w:p>
    <w:p>
      <w:pPr>
        <w:rPr>
          <w:rFonts w:hint="eastAsia" w:ascii="Song" w:hAnsi="Song" w:eastAsia="Song" w:cs="Song"/>
          <w:lang w:eastAsia="zh-CN"/>
        </w:rPr>
      </w:pPr>
      <w:r>
        <w:rPr>
          <w:rFonts w:hint="eastAsia" w:ascii="Song" w:hAnsi="Song" w:eastAsia="Song" w:cs="Song"/>
          <w:lang w:eastAsia="zh-CN"/>
        </w:rPr>
        <w:t>(2)通过Linux管道通信机制、消息队列通信机制、共享内存通信机制的应用，加深对不同类型的进程通信方式的理解。</w:t>
      </w:r>
    </w:p>
    <w:p>
      <w:pPr>
        <w:rPr>
          <w:rFonts w:hint="eastAsia" w:ascii="Song" w:hAnsi="Song" w:eastAsia="Song" w:cs="Song"/>
          <w:lang w:eastAsia="zh-CN"/>
        </w:rPr>
      </w:pPr>
      <w:r>
        <w:rPr>
          <w:rFonts w:hint="eastAsia" w:ascii="Song" w:hAnsi="Song" w:eastAsia="Song" w:cs="Song"/>
          <w:lang w:eastAsia="zh-CN"/>
        </w:rPr>
        <w:t>(3)通过对Linux的Posix信号量及IPC信号量的应用，加深对信号量同步机制的理解。</w:t>
      </w:r>
    </w:p>
    <w:p>
      <w:pPr>
        <w:rPr>
          <w:rFonts w:hint="eastAsia" w:ascii="Song" w:hAnsi="Song" w:eastAsia="Song" w:cs="Song"/>
          <w:lang w:eastAsia="zh-CN"/>
        </w:rPr>
      </w:pPr>
      <w:r>
        <w:rPr>
          <w:rFonts w:hint="eastAsia" w:ascii="Song" w:hAnsi="Song" w:eastAsia="Song" w:cs="Song"/>
          <w:lang w:eastAsia="zh-CN"/>
        </w:rPr>
        <w:t>(4)请根据自身情况，进一步阅读分析相关系统调用的内核源码实现。</w:t>
      </w:r>
    </w:p>
    <w:p>
      <w:pPr>
        <w:rPr>
          <w:rFonts w:hint="eastAsia" w:ascii="Song" w:hAnsi="Song" w:eastAsia="Song" w:cs="Song"/>
          <w:lang w:eastAsia="zh-CN"/>
        </w:rPr>
      </w:pPr>
      <w:r>
        <w:rPr>
          <w:rFonts w:hint="eastAsia" w:ascii="Song" w:hAnsi="Song" w:eastAsia="Song" w:cs="Song"/>
          <w:lang w:eastAsia="zh-CN"/>
        </w:rPr>
        <w:t>1.实现一个模拟的shell</w:t>
      </w:r>
    </w:p>
    <w:p>
      <w:pPr>
        <w:rPr>
          <w:rFonts w:hint="eastAsia" w:ascii="Song" w:hAnsi="Song" w:eastAsia="Song" w:cs="Song"/>
          <w:lang w:eastAsia="zh-CN"/>
        </w:rPr>
      </w:pPr>
      <w:r>
        <w:rPr>
          <w:rFonts w:hint="eastAsia" w:ascii="Song" w:hAnsi="Song" w:eastAsia="Song" w:cs="Song"/>
          <w:lang w:eastAsia="zh-CN"/>
        </w:rPr>
        <w:t>2.实现一个管道通信程序</w:t>
      </w:r>
    </w:p>
    <w:p>
      <w:pPr>
        <w:rPr>
          <w:rFonts w:hint="eastAsia" w:ascii="Song" w:hAnsi="Song" w:eastAsia="Song" w:cs="Song"/>
          <w:lang w:eastAsia="zh-CN"/>
        </w:rPr>
      </w:pPr>
      <w:r>
        <w:rPr>
          <w:rFonts w:hint="eastAsia" w:ascii="Song" w:hAnsi="Song" w:eastAsia="Song" w:cs="Song"/>
          <w:lang w:eastAsia="zh-CN"/>
        </w:rPr>
        <w:t>3.利用Linux的消息队列通信机制实现两个线程间的通信</w:t>
      </w:r>
    </w:p>
    <w:p>
      <w:pPr>
        <w:rPr>
          <w:rFonts w:hint="eastAsia" w:ascii="Song" w:hAnsi="Song" w:eastAsia="Song" w:cs="Song"/>
          <w:lang w:eastAsia="zh-CN"/>
        </w:rPr>
      </w:pPr>
      <w:r>
        <w:rPr>
          <w:rFonts w:hint="eastAsia" w:ascii="Song" w:hAnsi="Song" w:eastAsia="Song" w:cs="Song"/>
          <w:lang w:eastAsia="zh-CN"/>
        </w:rPr>
        <w:t>4.利用Linux的共享内存通信机制实现两个进程间的通信</w:t>
      </w:r>
    </w:p>
    <w:p>
      <w:pPr>
        <w:pStyle w:val="2"/>
        <w:rPr>
          <w:rFonts w:hint="eastAsia" w:ascii="Song" w:hAnsi="Song" w:eastAsia="Song" w:cs="Song"/>
        </w:rPr>
      </w:pPr>
      <w:bookmarkStart w:id="1" w:name="_Toc515881941"/>
      <w:r>
        <w:rPr>
          <w:rFonts w:hint="eastAsia" w:ascii="Song" w:hAnsi="Song" w:eastAsia="Song" w:cs="Song"/>
        </w:rPr>
        <w:t>二 实验思路</w:t>
      </w:r>
      <w:bookmarkEnd w:id="1"/>
    </w:p>
    <w:p>
      <w:pPr>
        <w:pStyle w:val="2"/>
        <w:numPr>
          <w:ilvl w:val="0"/>
          <w:numId w:val="1"/>
        </w:numPr>
        <w:rPr>
          <w:rFonts w:hint="eastAsia" w:ascii="Song" w:hAnsi="Song" w:eastAsia="Song" w:cs="Song"/>
          <w:b w:val="0"/>
          <w:bCs w:val="0"/>
          <w:sz w:val="21"/>
          <w:szCs w:val="21"/>
          <w:lang w:val="en-US" w:eastAsia="zh-CN"/>
        </w:rPr>
      </w:pPr>
      <w:bookmarkStart w:id="2" w:name="_Toc515881942"/>
      <w:r>
        <w:rPr>
          <w:rFonts w:hint="eastAsia" w:ascii="Song" w:hAnsi="Song" w:eastAsia="Song" w:cs="Song"/>
          <w:b w:val="0"/>
          <w:bCs w:val="0"/>
          <w:sz w:val="21"/>
          <w:szCs w:val="21"/>
          <w:lang w:val="en-US" w:eastAsia="zh-CN"/>
        </w:rPr>
        <w:t>实现一个模拟shell：</w:t>
      </w:r>
    </w:p>
    <w:p>
      <w:pPr>
        <w:rPr>
          <w:rFonts w:hint="eastAsia" w:ascii="Song" w:hAnsi="Song" w:eastAsia="Song" w:cs="Song"/>
          <w:lang w:val="en-US" w:eastAsia="zh-CN"/>
        </w:rPr>
      </w:pPr>
      <w:r>
        <w:rPr>
          <w:rFonts w:hint="eastAsia" w:ascii="Song" w:hAnsi="Song" w:eastAsia="Song" w:cs="Song"/>
          <w:lang w:val="en-US" w:eastAsia="zh-CN"/>
        </w:rPr>
        <w:t>实验要求： 编写三个不同的程序cmd1.c、cmd2.c及cmd3.c，每个程序的功能自定，分别编译成可执行文件cmdl、cmd2及cmd3。然后再编写一个程序，模拟shell程序的功能：能根据用输入的字符串(表示相应的命令名)，为相应的命令创建子进程并让它去执行相应的程序，而父进程则等待子进程结束，然后再等待接收下一条命令。如果接收到的命令为exit，则父进程结束，退出模拟shell如果接收到的命令是无效命令则显示“Command not found”，继续等待输入下一条命令。</w:t>
      </w:r>
    </w:p>
    <w:p>
      <w:pPr>
        <w:rPr>
          <w:rFonts w:hint="eastAsia" w:ascii="Song" w:hAnsi="Song" w:eastAsia="Song" w:cs="Song"/>
          <w:lang w:val="en-US" w:eastAsia="zh-CN"/>
        </w:rPr>
      </w:pPr>
      <w:r>
        <w:rPr>
          <w:rFonts w:hint="eastAsia" w:ascii="Song" w:hAnsi="Song" w:eastAsia="Song" w:cs="Song"/>
          <w:lang w:val="en-US" w:eastAsia="zh-CN"/>
        </w:rPr>
        <w:t>效果</w:t>
      </w:r>
    </w:p>
    <w:p>
      <w:pPr>
        <w:rPr>
          <w:rFonts w:hint="eastAsia" w:ascii="Song" w:hAnsi="Song" w:eastAsia="Song" w:cs="Song"/>
        </w:rPr>
      </w:pPr>
      <w:r>
        <w:rPr>
          <w:rFonts w:hint="eastAsia" w:ascii="Song" w:hAnsi="Song" w:eastAsia="Song" w:cs="Song"/>
        </w:rPr>
        <w:drawing>
          <wp:inline distT="0" distB="0" distL="114300" distR="114300">
            <wp:extent cx="5270500" cy="30251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70500" cy="302514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源码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700905" cy="6520815"/>
            <wp:effectExtent l="0" t="0" r="10795" b="6985"/>
            <wp:docPr id="2" name="Picture 2"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bon"/>
                    <pic:cNvPicPr>
                      <a:picLocks noChangeAspect="1"/>
                    </pic:cNvPicPr>
                  </pic:nvPicPr>
                  <pic:blipFill>
                    <a:blip r:embed="rId10"/>
                    <a:stretch>
                      <a:fillRect/>
                    </a:stretch>
                  </pic:blipFill>
                  <pic:spPr>
                    <a:xfrm>
                      <a:off x="0" y="0"/>
                      <a:ext cx="4700905" cy="6520815"/>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相关库函数fork, execlp</w:t>
      </w:r>
    </w:p>
    <w:p>
      <w:pPr>
        <w:rPr>
          <w:rFonts w:hint="eastAsia" w:ascii="Song" w:hAnsi="Song" w:eastAsia="Song" w:cs="Song"/>
          <w:lang w:val="en-US" w:eastAsia="zh-CN"/>
        </w:rPr>
      </w:pPr>
      <w:r>
        <w:rPr>
          <w:rFonts w:hint="eastAsia" w:ascii="Song" w:hAnsi="Song" w:eastAsia="Song" w:cs="Song"/>
          <w:lang w:val="en-US" w:eastAsia="zh-CN"/>
        </w:rPr>
        <w:t>相关系统调用fork, execve</w:t>
      </w:r>
    </w:p>
    <w:p>
      <w:pPr>
        <w:keepNext w:val="0"/>
        <w:keepLines w:val="0"/>
        <w:widowControl/>
        <w:suppressLineNumbers w:val="0"/>
        <w:jc w:val="left"/>
        <w:rPr>
          <w:rFonts w:hint="eastAsia" w:ascii="Song" w:hAnsi="Song" w:eastAsia="Song" w:cs="Song"/>
        </w:rPr>
      </w:pPr>
      <w:r>
        <w:rPr>
          <w:rFonts w:hint="eastAsia" w:ascii="Song" w:hAnsi="Song" w:eastAsia="Song" w:cs="Song"/>
          <w:kern w:val="0"/>
          <w:sz w:val="24"/>
          <w:szCs w:val="24"/>
          <w:lang w:val="en-US" w:eastAsia="zh-CN" w:bidi="ar"/>
        </w:rPr>
        <w:drawing>
          <wp:inline distT="0" distB="0" distL="114300" distR="114300">
            <wp:extent cx="304800" cy="30480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Song" w:hAnsi="Song" w:eastAsia="Song" w:cs="Song"/>
        </w:rPr>
      </w:pPr>
      <w:r>
        <w:rPr>
          <w:rFonts w:hint="eastAsia" w:ascii="Song" w:hAnsi="Song" w:eastAsia="Song" w:cs="Song"/>
          <w:kern w:val="0"/>
          <w:sz w:val="24"/>
          <w:szCs w:val="24"/>
          <w:lang w:val="en-US" w:eastAsia="zh-CN" w:bidi="ar"/>
        </w:rPr>
        <w:drawing>
          <wp:inline distT="0" distB="0" distL="114300" distR="114300">
            <wp:extent cx="4206875" cy="4371340"/>
            <wp:effectExtent l="0" t="0" r="9525" b="1016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2"/>
                    <a:stretch>
                      <a:fillRect/>
                    </a:stretch>
                  </pic:blipFill>
                  <pic:spPr>
                    <a:xfrm>
                      <a:off x="0" y="0"/>
                      <a:ext cx="4206875" cy="4371340"/>
                    </a:xfrm>
                    <a:prstGeom prst="rect">
                      <a:avLst/>
                    </a:prstGeom>
                    <a:noFill/>
                    <a:ln w="9525">
                      <a:noFill/>
                    </a:ln>
                  </pic:spPr>
                </pic:pic>
              </a:graphicData>
            </a:graphic>
          </wp:inline>
        </w:drawing>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内核系统调用fork的讲解</w:t>
      </w:r>
    </w:p>
    <w:p>
      <w:pPr>
        <w:rPr>
          <w:rFonts w:hint="eastAsia" w:ascii="Song" w:hAnsi="Song" w:eastAsia="Song" w:cs="Song"/>
        </w:rPr>
      </w:pPr>
      <w:r>
        <w:rPr>
          <w:rFonts w:hint="eastAsia" w:ascii="Song" w:hAnsi="Song" w:eastAsia="Song" w:cs="Song"/>
          <w:lang w:val="en-US" w:eastAsia="zh-CN"/>
        </w:rPr>
        <w:t>fork:</w:t>
      </w:r>
    </w:p>
    <w:p>
      <w:pPr>
        <w:rPr>
          <w:rFonts w:hint="eastAsia" w:ascii="Song" w:hAnsi="Song" w:eastAsia="Song" w:cs="Song"/>
        </w:rPr>
      </w:pPr>
      <w:r>
        <w:rPr>
          <w:rFonts w:hint="eastAsia" w:ascii="Song" w:hAnsi="Song" w:eastAsia="Song" w:cs="Song"/>
        </w:rPr>
        <w:drawing>
          <wp:inline distT="0" distB="0" distL="114300" distR="114300">
            <wp:extent cx="5267960" cy="1695450"/>
            <wp:effectExtent l="0" t="0" r="254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7960" cy="1695450"/>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fork系统调用实际上是_do_fork的入口。实际功能是在_do_fork里实现的</w:t>
      </w:r>
    </w:p>
    <w:p>
      <w:pPr>
        <w:rPr>
          <w:rFonts w:hint="eastAsia" w:ascii="Song" w:hAnsi="Song" w:eastAsia="Song" w:cs="Song"/>
        </w:rPr>
      </w:pPr>
      <w:r>
        <w:rPr>
          <w:rFonts w:hint="eastAsia" w:ascii="Song" w:hAnsi="Song" w:eastAsia="Song" w:cs="Song"/>
        </w:rPr>
        <w:drawing>
          <wp:inline distT="0" distB="0" distL="114300" distR="114300">
            <wp:extent cx="5269230" cy="7273290"/>
            <wp:effectExtent l="0" t="0" r="127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269230" cy="7273290"/>
                    </a:xfrm>
                    <a:prstGeom prst="rect">
                      <a:avLst/>
                    </a:prstGeom>
                    <a:noFill/>
                    <a:ln>
                      <a:noFill/>
                    </a:ln>
                  </pic:spPr>
                </pic:pic>
              </a:graphicData>
            </a:graphic>
          </wp:inline>
        </w:drawing>
      </w:r>
    </w:p>
    <w:p>
      <w:pPr>
        <w:numPr>
          <w:ilvl w:val="0"/>
          <w:numId w:val="2"/>
        </w:numPr>
        <w:rPr>
          <w:rFonts w:hint="eastAsia" w:ascii="Song" w:hAnsi="Song" w:eastAsia="Song" w:cs="Song"/>
        </w:rPr>
      </w:pPr>
      <w:r>
        <w:rPr>
          <w:rFonts w:hint="eastAsia" w:ascii="Song" w:hAnsi="Song" w:eastAsia="Song" w:cs="Song"/>
        </w:rPr>
        <w:t>先检查父进程的ptrace字段，如果父进程被跟踪了，则根据clone_flag的信息，对子进程进行相关操作</w:t>
      </w:r>
    </w:p>
    <w:p>
      <w:pPr>
        <w:numPr>
          <w:ilvl w:val="0"/>
          <w:numId w:val="2"/>
        </w:numPr>
        <w:rPr>
          <w:rFonts w:hint="eastAsia" w:ascii="Song" w:hAnsi="Song" w:eastAsia="Song" w:cs="Song"/>
        </w:rPr>
      </w:pPr>
      <w:r>
        <w:rPr>
          <w:rFonts w:hint="eastAsia" w:ascii="Song" w:hAnsi="Song" w:eastAsia="Song" w:cs="Song"/>
        </w:rPr>
        <w:t>执行copy_process，复制进程描述符，pid分配也是这个过程完成</w:t>
      </w:r>
    </w:p>
    <w:p>
      <w:pPr>
        <w:numPr>
          <w:ilvl w:val="0"/>
          <w:numId w:val="2"/>
        </w:numPr>
        <w:rPr>
          <w:rFonts w:hint="eastAsia" w:ascii="Song" w:hAnsi="Song" w:eastAsia="Song" w:cs="Song"/>
        </w:rPr>
      </w:pPr>
      <w:r>
        <w:rPr>
          <w:rFonts w:hint="eastAsia" w:ascii="Song" w:hAnsi="Song" w:eastAsia="Song" w:cs="Song"/>
        </w:rPr>
        <w:t>当为vfork，则执行相应的初始化过程</w:t>
      </w:r>
    </w:p>
    <w:p>
      <w:pPr>
        <w:numPr>
          <w:ilvl w:val="0"/>
          <w:numId w:val="2"/>
        </w:numPr>
        <w:rPr>
          <w:rFonts w:hint="eastAsia" w:ascii="Song" w:hAnsi="Song" w:eastAsia="Song" w:cs="Song"/>
        </w:rPr>
      </w:pPr>
      <w:r>
        <w:rPr>
          <w:rFonts w:hint="eastAsia" w:ascii="Song" w:hAnsi="Song" w:eastAsia="Song" w:cs="Song"/>
        </w:rPr>
        <w:t>执行wake_up_new_task，唤醒子进程，分配CPU时间片</w:t>
      </w:r>
    </w:p>
    <w:p>
      <w:pPr>
        <w:numPr>
          <w:ilvl w:val="0"/>
          <w:numId w:val="2"/>
        </w:numPr>
        <w:rPr>
          <w:rFonts w:hint="eastAsia" w:ascii="Song" w:hAnsi="Song" w:eastAsia="Song" w:cs="Song"/>
        </w:rPr>
      </w:pPr>
      <w:r>
        <w:rPr>
          <w:rFonts w:hint="eastAsia" w:ascii="Song" w:hAnsi="Song" w:eastAsia="Song" w:cs="Song"/>
        </w:rPr>
        <w:t>当为vfork，则父进程等待子进程执行exec函数来替换地址空间</w:t>
      </w:r>
    </w:p>
    <w:p>
      <w:pPr>
        <w:numPr>
          <w:ilvl w:val="0"/>
          <w:numId w:val="0"/>
        </w:numPr>
        <w:rPr>
          <w:rFonts w:hint="eastAsia" w:ascii="Song" w:hAnsi="Song" w:eastAsia="Song" w:cs="Song"/>
          <w:lang w:val="en-US"/>
        </w:rPr>
      </w:pPr>
      <w:r>
        <w:rPr>
          <w:rFonts w:hint="eastAsia" w:ascii="Song" w:hAnsi="Song" w:eastAsia="Song" w:cs="Song"/>
          <w:lang w:val="en-US"/>
        </w:rPr>
        <w:t>copy_process:</w:t>
      </w:r>
    </w:p>
    <w:p>
      <w:pPr>
        <w:numPr>
          <w:ilvl w:val="0"/>
          <w:numId w:val="0"/>
        </w:numPr>
        <w:rPr>
          <w:rFonts w:hint="eastAsia" w:ascii="Song" w:hAnsi="Song" w:eastAsia="Song" w:cs="Song"/>
          <w:lang w:val="en-US"/>
        </w:rPr>
      </w:pPr>
      <w:r>
        <w:rPr>
          <w:rFonts w:hint="eastAsia" w:ascii="Song" w:hAnsi="Song" w:eastAsia="Song" w:cs="Song"/>
          <w:lang w:val="en-US"/>
        </w:rPr>
        <w:t>static struct task_struct *copy_process(unsigned long clone_flags,</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unsigned long stack_start,</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unsigned long stack_size,</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int __user *child_tidptr,</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struct pid *pid,</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int trace,</w:t>
      </w:r>
    </w:p>
    <w:p>
      <w:pPr>
        <w:numPr>
          <w:ilvl w:val="0"/>
          <w:numId w:val="0"/>
        </w:numPr>
        <w:rPr>
          <w:rFonts w:hint="default"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unsigned long tls)</w:t>
      </w:r>
      <w:r>
        <w:rPr>
          <w:rFonts w:hint="default" w:ascii="Song" w:hAnsi="Song" w:eastAsia="Song" w:cs="Song"/>
          <w:lang w:val="en-US"/>
        </w:rPr>
        <w:t>;</w:t>
      </w:r>
    </w:p>
    <w:p>
      <w:pPr>
        <w:numPr>
          <w:ilvl w:val="0"/>
          <w:numId w:val="3"/>
        </w:numPr>
        <w:rPr>
          <w:rFonts w:hint="eastAsia" w:ascii="Song" w:hAnsi="Song" w:eastAsia="Song" w:cs="Song"/>
          <w:lang w:val="en-US"/>
        </w:rPr>
      </w:pPr>
      <w:r>
        <w:rPr>
          <w:rFonts w:hint="eastAsia" w:ascii="Song" w:hAnsi="Song" w:eastAsia="Song" w:cs="Song"/>
          <w:lang w:val="en-US"/>
        </w:rPr>
        <w:t>执行dup_task_struct()，拷贝当前进程task_struct</w:t>
      </w:r>
    </w:p>
    <w:p>
      <w:pPr>
        <w:numPr>
          <w:ilvl w:val="0"/>
          <w:numId w:val="3"/>
        </w:numPr>
        <w:rPr>
          <w:rFonts w:hint="eastAsia" w:ascii="Song" w:hAnsi="Song" w:eastAsia="Song" w:cs="Song"/>
          <w:lang w:val="en-US"/>
        </w:rPr>
      </w:pPr>
      <w:r>
        <w:rPr>
          <w:rFonts w:hint="eastAsia" w:ascii="Song" w:hAnsi="Song" w:eastAsia="Song" w:cs="Song"/>
          <w:lang w:val="en-US"/>
        </w:rPr>
        <w:t>检查进程数是否超过系统所允许的上限(默认32678)</w:t>
      </w:r>
    </w:p>
    <w:p>
      <w:pPr>
        <w:numPr>
          <w:ilvl w:val="0"/>
          <w:numId w:val="3"/>
        </w:numPr>
        <w:rPr>
          <w:rFonts w:hint="eastAsia" w:ascii="Song" w:hAnsi="Song" w:eastAsia="Song" w:cs="Song"/>
          <w:lang w:val="en-US"/>
        </w:rPr>
      </w:pPr>
      <w:r>
        <w:rPr>
          <w:rFonts w:hint="eastAsia" w:ascii="Song" w:hAnsi="Song" w:eastAsia="Song" w:cs="Song"/>
          <w:lang w:val="en-US"/>
        </w:rPr>
        <w:t>执行sched_fork()，设置调度器相关信息，设置task进程状态为TASK_RUNNING，并分配CPU资源</w:t>
      </w:r>
    </w:p>
    <w:p>
      <w:pPr>
        <w:numPr>
          <w:ilvl w:val="0"/>
          <w:numId w:val="3"/>
        </w:numPr>
        <w:rPr>
          <w:rFonts w:hint="eastAsia" w:ascii="Song" w:hAnsi="Song" w:eastAsia="Song" w:cs="Song"/>
          <w:lang w:val="en-US"/>
        </w:rPr>
      </w:pPr>
      <w:r>
        <w:rPr>
          <w:rFonts w:hint="eastAsia" w:ascii="Song" w:hAnsi="Song" w:eastAsia="Song" w:cs="Song"/>
          <w:lang w:val="en-US"/>
        </w:rPr>
        <w:t>执行copy_xxx()，拷贝进程的files, fs, mm, io, sighand, signal等信息</w:t>
      </w:r>
    </w:p>
    <w:p>
      <w:pPr>
        <w:numPr>
          <w:ilvl w:val="0"/>
          <w:numId w:val="3"/>
        </w:numPr>
        <w:rPr>
          <w:rFonts w:hint="eastAsia" w:ascii="Song" w:hAnsi="Song" w:eastAsia="Song" w:cs="Song"/>
          <w:lang w:val="en-US"/>
        </w:rPr>
      </w:pPr>
      <w:r>
        <w:rPr>
          <w:rFonts w:hint="eastAsia" w:ascii="Song" w:hAnsi="Song" w:eastAsia="Song" w:cs="Song"/>
          <w:lang w:val="en-US"/>
        </w:rPr>
        <w:t>执行copy_thread_tls(), 拷贝子进程的内核栈信息</w:t>
      </w:r>
    </w:p>
    <w:p>
      <w:pPr>
        <w:numPr>
          <w:ilvl w:val="0"/>
          <w:numId w:val="3"/>
        </w:numPr>
        <w:rPr>
          <w:rFonts w:hint="eastAsia" w:ascii="Song" w:hAnsi="Song" w:eastAsia="Song" w:cs="Song"/>
          <w:lang w:val="en-US"/>
        </w:rPr>
      </w:pPr>
      <w:r>
        <w:rPr>
          <w:rFonts w:hint="eastAsia" w:ascii="Song" w:hAnsi="Song" w:eastAsia="Song" w:cs="Song"/>
          <w:lang w:val="en-US"/>
        </w:rPr>
        <w:t>执行alloc_pid()，为新进程分配新pid</w:t>
      </w:r>
    </w:p>
    <w:p>
      <w:pPr>
        <w:numPr>
          <w:ilvl w:val="0"/>
          <w:numId w:val="0"/>
        </w:numPr>
        <w:rPr>
          <w:rFonts w:hint="eastAsia" w:ascii="Song" w:hAnsi="Song" w:eastAsia="Song" w:cs="Song"/>
          <w:lang w:val="en-US"/>
        </w:rPr>
      </w:pPr>
      <w:r>
        <w:rPr>
          <w:rFonts w:hint="eastAsia" w:ascii="Song" w:hAnsi="Song" w:eastAsia="Song" w:cs="Song"/>
          <w:lang w:val="en-US"/>
        </w:rPr>
        <w:t xml:space="preserve">dup_task_struct: </w:t>
      </w:r>
    </w:p>
    <w:p>
      <w:pPr>
        <w:numPr>
          <w:ilvl w:val="0"/>
          <w:numId w:val="0"/>
        </w:numPr>
        <w:rPr>
          <w:rFonts w:hint="eastAsia" w:ascii="Song" w:hAnsi="Song" w:eastAsia="Song" w:cs="Song"/>
          <w:lang w:val="en-US"/>
        </w:rPr>
      </w:pPr>
      <w:r>
        <w:rPr>
          <w:rFonts w:hint="eastAsia" w:ascii="Song" w:hAnsi="Song" w:eastAsia="Song" w:cs="Song"/>
          <w:lang w:val="en-US"/>
        </w:rPr>
        <w:t>static struct task_struct *dup_task_struct(struct task_struct *orig)</w:t>
      </w:r>
    </w:p>
    <w:p>
      <w:pPr>
        <w:numPr>
          <w:ilvl w:val="0"/>
          <w:numId w:val="0"/>
        </w:numPr>
        <w:rPr>
          <w:rFonts w:hint="eastAsia" w:ascii="Song" w:hAnsi="Song" w:eastAsia="Song" w:cs="Song"/>
          <w:lang w:val="en-US"/>
        </w:rPr>
      </w:pPr>
      <w:r>
        <w:rPr>
          <w:rFonts w:hint="eastAsia" w:ascii="Song" w:hAnsi="Song" w:eastAsia="Song" w:cs="Song"/>
          <w:lang w:val="en-US"/>
        </w:rPr>
        <w:t>{</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struct task_struct *tsk;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struct thread_info *ti;</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int node = tsk_fork_get_node(orig);</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int err;</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 = alloc_task_struct_node(node);</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(!tsk)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return NULL;</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ti = alloc_thread_info_node(tsk, node);</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(!ti)</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free_tsk;</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err = arch_dup_task_struct(tsk, orig);</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if (err)</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b/>
      </w:r>
      <w:r>
        <w:rPr>
          <w:rFonts w:hint="eastAsia" w:ascii="Song" w:hAnsi="Song" w:eastAsia="Song" w:cs="Song"/>
          <w:lang w:val="en-US"/>
        </w:rPr>
        <w:t>goto free_ti;</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tsk-&gt;stack = ti;</w:t>
      </w:r>
    </w:p>
    <w:p>
      <w:pPr>
        <w:numPr>
          <w:ilvl w:val="0"/>
          <w:numId w:val="0"/>
        </w:numPr>
        <w:rPr>
          <w:rFonts w:hint="eastAsia" w:ascii="Song" w:hAnsi="Song" w:eastAsia="Song" w:cs="Song"/>
          <w:lang w:val="en-US"/>
        </w:rPr>
      </w:pPr>
      <w:r>
        <w:rPr>
          <w:rFonts w:hint="eastAsia" w:ascii="Song" w:hAnsi="Song" w:eastAsia="Song" w:cs="Song"/>
          <w:lang w:val="en-US"/>
        </w:rPr>
        <w:t>#ifdef CONFIG_SECCOMP</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We must handle setting up seccomp filters once we're under</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 sighand lock in case orig has changed between now and</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then. Until then, filter must be NULL to avoid messing up</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the usage counts on the error path calling free_task.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tsk-&gt;seccomp.filter = NULL;</w:t>
      </w:r>
    </w:p>
    <w:p>
      <w:pPr>
        <w:numPr>
          <w:ilvl w:val="0"/>
          <w:numId w:val="0"/>
        </w:numPr>
        <w:rPr>
          <w:rFonts w:hint="eastAsia" w:ascii="Song" w:hAnsi="Song" w:eastAsia="Song" w:cs="Song"/>
          <w:lang w:val="en-US"/>
        </w:rPr>
      </w:pPr>
      <w:r>
        <w:rPr>
          <w:rFonts w:hint="eastAsia" w:ascii="Song" w:hAnsi="Song" w:eastAsia="Song" w:cs="Song"/>
          <w:lang w:val="en-US"/>
        </w:rPr>
        <w:t>#endif</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setup_thread_stack(tsk, orig);</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clear_user_return_notifier(tsk);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clear_tsk_need_resched(tsk);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set_task_stack_end_magic(tsk);</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#ifdef CONFIG_CC_STACKPROTECTOR</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tsk-&gt;stack_canary = get_random_int();</w:t>
      </w:r>
    </w:p>
    <w:p>
      <w:pPr>
        <w:numPr>
          <w:ilvl w:val="0"/>
          <w:numId w:val="0"/>
        </w:numPr>
        <w:rPr>
          <w:rFonts w:hint="eastAsia" w:ascii="Song" w:hAnsi="Song" w:eastAsia="Song" w:cs="Song"/>
          <w:lang w:val="en-US"/>
        </w:rPr>
      </w:pPr>
      <w:r>
        <w:rPr>
          <w:rFonts w:hint="eastAsia" w:ascii="Song" w:hAnsi="Song" w:eastAsia="Song" w:cs="Song"/>
          <w:lang w:val="en-US"/>
        </w:rPr>
        <w:t>#endif</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One for us, one for whoever does the "release_task()" (usually</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 parent)</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 xml:space="preserve"> */</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atomic_set(&amp;tsk-&gt;usage, 2);</w:t>
      </w:r>
    </w:p>
    <w:p>
      <w:pPr>
        <w:numPr>
          <w:ilvl w:val="0"/>
          <w:numId w:val="0"/>
        </w:numPr>
        <w:rPr>
          <w:rFonts w:hint="eastAsia" w:ascii="Song" w:hAnsi="Song" w:eastAsia="Song" w:cs="Song"/>
          <w:lang w:val="en-US"/>
        </w:rPr>
      </w:pPr>
      <w:r>
        <w:rPr>
          <w:rFonts w:hint="eastAsia" w:ascii="Song" w:hAnsi="Song" w:eastAsia="Song" w:cs="Song"/>
          <w:lang w:val="en-US"/>
        </w:rPr>
        <w:t>#ifdef CONFIG_BLK_DEV_IO_TRACE</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tsk-&gt;btrace_seq = 0;</w:t>
      </w:r>
    </w:p>
    <w:p>
      <w:pPr>
        <w:numPr>
          <w:ilvl w:val="0"/>
          <w:numId w:val="0"/>
        </w:numPr>
        <w:rPr>
          <w:rFonts w:hint="eastAsia" w:ascii="Song" w:hAnsi="Song" w:eastAsia="Song" w:cs="Song"/>
          <w:lang w:val="en-US"/>
        </w:rPr>
      </w:pPr>
      <w:r>
        <w:rPr>
          <w:rFonts w:hint="eastAsia" w:ascii="Song" w:hAnsi="Song" w:eastAsia="Song" w:cs="Song"/>
          <w:lang w:val="en-US"/>
        </w:rPr>
        <w:t>#endif</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tsk-&gt;splice_pipe = NULL;</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tsk-&gt;task_frag.page = NULL;</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tsk-&gt;wake_q.next = NULL;</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account_kernel_stack(ti, 1);</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tsk;</w:t>
      </w:r>
    </w:p>
    <w:p>
      <w:pPr>
        <w:numPr>
          <w:ilvl w:val="0"/>
          <w:numId w:val="0"/>
        </w:numPr>
        <w:rPr>
          <w:rFonts w:hint="eastAsia" w:ascii="Song" w:hAnsi="Song" w:eastAsia="Song" w:cs="Song"/>
          <w:lang w:val="en-US"/>
        </w:rPr>
      </w:pPr>
    </w:p>
    <w:p>
      <w:pPr>
        <w:numPr>
          <w:ilvl w:val="0"/>
          <w:numId w:val="0"/>
        </w:numPr>
        <w:rPr>
          <w:rFonts w:hint="eastAsia" w:ascii="Song" w:hAnsi="Song" w:eastAsia="Song" w:cs="Song"/>
          <w:lang w:val="en-US"/>
        </w:rPr>
      </w:pPr>
      <w:r>
        <w:rPr>
          <w:rFonts w:hint="eastAsia" w:ascii="Song" w:hAnsi="Song" w:eastAsia="Song" w:cs="Song"/>
          <w:lang w:val="en-US"/>
        </w:rPr>
        <w:t>free_ti:</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free_thread_info(ti);</w:t>
      </w:r>
    </w:p>
    <w:p>
      <w:pPr>
        <w:numPr>
          <w:ilvl w:val="0"/>
          <w:numId w:val="0"/>
        </w:numPr>
        <w:rPr>
          <w:rFonts w:hint="eastAsia" w:ascii="Song" w:hAnsi="Song" w:eastAsia="Song" w:cs="Song"/>
          <w:lang w:val="en-US"/>
        </w:rPr>
      </w:pPr>
      <w:r>
        <w:rPr>
          <w:rFonts w:hint="eastAsia" w:ascii="Song" w:hAnsi="Song" w:eastAsia="Song" w:cs="Song"/>
          <w:lang w:val="en-US"/>
        </w:rPr>
        <w:t>free_tsk: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free_task_struct(tsk);</w:t>
      </w:r>
    </w:p>
    <w:p>
      <w:pPr>
        <w:numPr>
          <w:ilvl w:val="0"/>
          <w:numId w:val="0"/>
        </w:numPr>
        <w:rPr>
          <w:rFonts w:hint="eastAsia" w:ascii="Song" w:hAnsi="Song" w:eastAsia="Song" w:cs="Song"/>
          <w:lang w:val="en-US"/>
        </w:rPr>
      </w:pPr>
      <w:r>
        <w:rPr>
          <w:rFonts w:hint="eastAsia" w:ascii="Song" w:hAnsi="Song" w:eastAsia="Song" w:cs="Song"/>
          <w:lang w:val="en-US"/>
        </w:rPr>
        <w:tab/>
      </w:r>
      <w:r>
        <w:rPr>
          <w:rFonts w:hint="eastAsia" w:ascii="Song" w:hAnsi="Song" w:eastAsia="Song" w:cs="Song"/>
          <w:lang w:val="en-US"/>
        </w:rPr>
        <w:t>return NULL;</w:t>
      </w:r>
    </w:p>
    <w:p>
      <w:pPr>
        <w:numPr>
          <w:ilvl w:val="0"/>
          <w:numId w:val="0"/>
        </w:numPr>
        <w:rPr>
          <w:rFonts w:hint="eastAsia" w:ascii="Song" w:hAnsi="Song" w:eastAsia="Song" w:cs="Song"/>
          <w:lang w:val="en-US"/>
        </w:rPr>
      </w:pPr>
      <w:r>
        <w:rPr>
          <w:rFonts w:hint="eastAsia" w:ascii="Song" w:hAnsi="Song" w:eastAsia="Song" w:cs="Song"/>
          <w:lang w:val="en-US"/>
        </w:rPr>
        <w:t>}</w:t>
      </w:r>
    </w:p>
    <w:p>
      <w:pPr>
        <w:numPr>
          <w:ilvl w:val="0"/>
          <w:numId w:val="0"/>
        </w:numPr>
        <w:rPr>
          <w:rFonts w:hint="eastAsia" w:ascii="Song" w:hAnsi="Song" w:eastAsia="Song" w:cs="Song"/>
          <w:lang w:val="en-US"/>
        </w:rPr>
      </w:pPr>
      <w:r>
        <w:rPr>
          <w:rFonts w:hint="eastAsia" w:ascii="Song" w:hAnsi="Song" w:eastAsia="Song" w:cs="Song"/>
          <w:lang w:val="en-US"/>
        </w:rPr>
        <w:t>该方法主要功能是创建task_struct和thread_info结构体。执行完该方法，子进程唯一不同是tsk-&gt;stack。</w:t>
      </w:r>
    </w:p>
    <w:p>
      <w:pPr>
        <w:numPr>
          <w:ilvl w:val="0"/>
          <w:numId w:val="0"/>
        </w:numPr>
        <w:rPr>
          <w:rFonts w:hint="eastAsia" w:ascii="Song" w:hAnsi="Song" w:eastAsia="Song" w:cs="Song"/>
          <w:lang w:val="en-US"/>
        </w:rPr>
      </w:pPr>
      <w:r>
        <w:rPr>
          <w:rFonts w:hint="eastAsia" w:ascii="Song" w:hAnsi="Song" w:eastAsia="Song" w:cs="Song"/>
          <w:lang w:val="en-US"/>
        </w:rPr>
        <w:t>sched_fork:</w:t>
      </w:r>
    </w:p>
    <w:p>
      <w:pPr>
        <w:numPr>
          <w:ilvl w:val="0"/>
          <w:numId w:val="0"/>
        </w:numPr>
        <w:rPr>
          <w:rFonts w:hint="default" w:ascii="Song" w:hAnsi="Song" w:eastAsia="Song" w:cs="Song"/>
          <w:lang w:val="en-US"/>
        </w:rPr>
      </w:pPr>
      <w:r>
        <w:rPr>
          <w:rFonts w:hint="eastAsia" w:ascii="Song" w:hAnsi="Song" w:eastAsia="Song" w:cs="Song"/>
          <w:lang w:val="en-US"/>
        </w:rPr>
        <w:t>int sched_fork(unsigned long clone_flags, struct task_struct *p)</w:t>
      </w:r>
      <w:r>
        <w:rPr>
          <w:rFonts w:hint="default" w:ascii="Song" w:hAnsi="Song" w:eastAsia="Song" w:cs="Song"/>
          <w:lang w:val="en-US"/>
        </w:rPr>
        <w:t>;</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eastAsia="zh-CN"/>
        </w:rPr>
        <w:t>实现一个管道通信程序</w:t>
      </w:r>
      <w:r>
        <w:rPr>
          <w:rFonts w:hint="eastAsia" w:ascii="Song" w:hAnsi="Song" w:eastAsia="Song" w:cs="Song"/>
          <w:lang w:val="en-US" w:eastAsia="zh-CN"/>
        </w:rPr>
        <w:t>:</w:t>
      </w:r>
    </w:p>
    <w:p>
      <w:pPr>
        <w:numPr>
          <w:ilvl w:val="1"/>
          <w:numId w:val="1"/>
        </w:numPr>
        <w:ind w:leftChars="0"/>
        <w:rPr>
          <w:rFonts w:hint="eastAsia" w:ascii="Song" w:hAnsi="Song" w:eastAsia="Song" w:cs="Song"/>
          <w:lang w:val="en-US" w:eastAsia="zh-CN"/>
        </w:rPr>
      </w:pPr>
      <w:r>
        <w:rPr>
          <w:rFonts w:hint="eastAsia" w:ascii="Song" w:hAnsi="Song" w:eastAsia="Song" w:cs="Song"/>
          <w:lang w:val="en-US" w:eastAsia="zh-CN"/>
        </w:rPr>
        <w:t>测试管道最大容量</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4025900" cy="8001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4025900" cy="800100"/>
                    </a:xfrm>
                    <a:prstGeom prst="rect">
                      <a:avLst/>
                    </a:prstGeom>
                    <a:noFill/>
                    <a:ln>
                      <a:noFill/>
                    </a:ln>
                  </pic:spPr>
                </pic:pic>
              </a:graphicData>
            </a:graphic>
          </wp:inline>
        </w:drawing>
      </w:r>
    </w:p>
    <w:p>
      <w:pPr>
        <w:numPr>
          <w:ilvl w:val="0"/>
          <w:numId w:val="0"/>
        </w:numPr>
        <w:ind w:leftChars="0"/>
        <w:rPr>
          <w:rFonts w:hint="eastAsia" w:ascii="Song" w:hAnsi="Song" w:eastAsia="Song" w:cs="Song"/>
          <w:lang w:eastAsia="zh-CN"/>
        </w:rPr>
      </w:pPr>
      <w:r>
        <w:rPr>
          <w:rFonts w:hint="eastAsia" w:ascii="Song" w:hAnsi="Song" w:eastAsia="Song" w:cs="Song"/>
          <w:lang w:eastAsia="zh-CN"/>
        </w:rPr>
        <w:t>源码</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4158615" cy="5772150"/>
            <wp:effectExtent l="0" t="0" r="6985"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6"/>
                    <a:stretch>
                      <a:fillRect/>
                    </a:stretch>
                  </pic:blipFill>
                  <pic:spPr>
                    <a:xfrm>
                      <a:off x="0" y="0"/>
                      <a:ext cx="4158615" cy="5772150"/>
                    </a:xfrm>
                    <a:prstGeom prst="rect">
                      <a:avLst/>
                    </a:prstGeom>
                    <a:noFill/>
                    <a:ln>
                      <a:noFill/>
                    </a:ln>
                  </pic:spPr>
                </pic:pic>
              </a:graphicData>
            </a:graphic>
          </wp:inline>
        </w:drawing>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程序运行先初始化管道，然后创建一个子进程，然后等待孩子结束。管道的读写端口设为非堵塞模式。然后子进程不停地往里面写入数据直到写不进去报错退出循环。子进程结束。</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主进程不停地读出数据并记录读出的字节数直到管道中的数据被全部读出。读出的总字节数就是管道的最大容量大小</w:t>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测试堵塞型读写情况之当所有写端口关闭后再去读数据:</w:t>
      </w:r>
    </w:p>
    <w:p>
      <w:pPr>
        <w:numPr>
          <w:ilvl w:val="0"/>
          <w:numId w:val="0"/>
        </w:numPr>
        <w:ind w:leftChars="0"/>
        <w:rPr>
          <w:rFonts w:hint="eastAsia" w:ascii="Song" w:hAnsi="Song" w:eastAsia="Song" w:cs="Song"/>
          <w:lang w:val="en-US" w:eastAsia="zh-CN"/>
        </w:rPr>
      </w:pPr>
      <w:r>
        <w:rPr>
          <w:rFonts w:hint="eastAsia" w:ascii="Song" w:hAnsi="Song" w:eastAsia="Song" w:cs="Song"/>
        </w:rPr>
        <w:drawing>
          <wp:inline distT="0" distB="0" distL="114300" distR="114300">
            <wp:extent cx="5226050" cy="2451100"/>
            <wp:effectExtent l="0" t="0" r="635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7"/>
                    <a:stretch>
                      <a:fillRect/>
                    </a:stretch>
                  </pic:blipFill>
                  <pic:spPr>
                    <a:xfrm>
                      <a:off x="0" y="0"/>
                      <a:ext cx="5226050" cy="2451100"/>
                    </a:xfrm>
                    <a:prstGeom prst="rect">
                      <a:avLst/>
                    </a:prstGeom>
                    <a:noFill/>
                    <a:ln>
                      <a:noFill/>
                    </a:ln>
                  </pic:spPr>
                </pic:pic>
              </a:graphicData>
            </a:graphic>
          </wp:inline>
        </w:drawing>
      </w:r>
    </w:p>
    <w:p>
      <w:pPr>
        <w:numPr>
          <w:ilvl w:val="0"/>
          <w:numId w:val="0"/>
        </w:numPr>
        <w:rPr>
          <w:rFonts w:hint="eastAsia" w:ascii="Song" w:hAnsi="Song" w:eastAsia="Song" w:cs="Song"/>
          <w:lang w:val="en-US"/>
        </w:rPr>
      </w:pPr>
    </w:p>
    <w:p>
      <w:pPr>
        <w:numPr>
          <w:ilvl w:val="0"/>
          <w:numId w:val="0"/>
        </w:numPr>
        <w:rPr>
          <w:rFonts w:hint="eastAsia" w:ascii="Song" w:hAnsi="Song" w:eastAsia="Song" w:cs="Song"/>
        </w:rPr>
      </w:pPr>
      <w:r>
        <w:rPr>
          <w:rFonts w:hint="eastAsia" w:ascii="Song" w:hAnsi="Song" w:eastAsia="Song" w:cs="Song"/>
        </w:rPr>
        <w:drawing>
          <wp:inline distT="0" distB="0" distL="114300" distR="114300">
            <wp:extent cx="5272405" cy="7594600"/>
            <wp:effectExtent l="0" t="0" r="1079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8"/>
                    <a:stretch>
                      <a:fillRect/>
                    </a:stretch>
                  </pic:blipFill>
                  <pic:spPr>
                    <a:xfrm>
                      <a:off x="0" y="0"/>
                      <a:ext cx="5272405" cy="7594600"/>
                    </a:xfrm>
                    <a:prstGeom prst="rect">
                      <a:avLst/>
                    </a:prstGeom>
                    <a:noFill/>
                    <a:ln>
                      <a:noFill/>
                    </a:ln>
                  </pic:spPr>
                </pic:pic>
              </a:graphicData>
            </a:graphic>
          </wp:inline>
        </w:drawing>
      </w:r>
    </w:p>
    <w:p>
      <w:pPr>
        <w:numPr>
          <w:ilvl w:val="0"/>
          <w:numId w:val="0"/>
        </w:numPr>
        <w:rPr>
          <w:rFonts w:hint="eastAsia" w:ascii="Song" w:hAnsi="Song" w:eastAsia="Song" w:cs="Song"/>
          <w:lang w:val="en-US" w:eastAsia="zh-CN"/>
        </w:rPr>
      </w:pPr>
      <w:r>
        <w:rPr>
          <w:rFonts w:hint="eastAsia" w:ascii="Song" w:hAnsi="Song" w:eastAsia="Song" w:cs="Song"/>
          <w:lang w:val="en-US" w:eastAsia="zh-CN"/>
        </w:rPr>
        <w:t>创建一个信号量用于三个孩子互斥写入，创建完三个孩子后等待孩子们结束。然后父进程把所有数据从管道中读出并打印。然后再次尝试读出数据此时所有写端口都已经关闭，read返回0暗示已经读到管道结束。</w:t>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当管道空时候去读数据</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一般来讲管道的读者写者是相对异步工作的但是一旦管道空时候去读那么读进程就会一直堵塞到写进程往里面写数据，此时两个进程产生了同步关系</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5271770" cy="7895590"/>
            <wp:effectExtent l="0" t="0" r="11430" b="38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9"/>
                    <a:stretch>
                      <a:fillRect/>
                    </a:stretch>
                  </pic:blipFill>
                  <pic:spPr>
                    <a:xfrm>
                      <a:off x="0" y="0"/>
                      <a:ext cx="5271770" cy="7895590"/>
                    </a:xfrm>
                    <a:prstGeom prst="rect">
                      <a:avLst/>
                    </a:prstGeom>
                    <a:noFill/>
                    <a:ln>
                      <a:noFill/>
                    </a:ln>
                  </pic:spPr>
                </pic:pic>
              </a:graphicData>
            </a:graphic>
          </wp:inline>
        </w:drawing>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因为有隐含的同步关系所以这个实验不用信号量控制并发</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4387850" cy="2330450"/>
            <wp:effectExtent l="0" t="0" r="6350" b="635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0"/>
                    <a:stretch>
                      <a:fillRect/>
                    </a:stretch>
                  </pic:blipFill>
                  <pic:spPr>
                    <a:xfrm>
                      <a:off x="0" y="0"/>
                      <a:ext cx="4387850" cy="2330450"/>
                    </a:xfrm>
                    <a:prstGeom prst="rect">
                      <a:avLst/>
                    </a:prstGeom>
                    <a:noFill/>
                    <a:ln>
                      <a:noFill/>
                    </a:ln>
                  </pic:spPr>
                </pic:pic>
              </a:graphicData>
            </a:graphic>
          </wp:inline>
        </w:drawing>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当所有读者关闭后去写管道:</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管道都关闭了怎么往里面写数据，此时内核会给写进程发送SIGPIPE信号，此时子进程就会报错退出，也可以给子进程注册一个信号处理函数，但这里为了简便直接让子进程退出。</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5266690" cy="6374130"/>
            <wp:effectExtent l="0" t="0" r="3810" b="127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1"/>
                    <a:stretch>
                      <a:fillRect/>
                    </a:stretch>
                  </pic:blipFill>
                  <pic:spPr>
                    <a:xfrm>
                      <a:off x="0" y="0"/>
                      <a:ext cx="5266690" cy="6374130"/>
                    </a:xfrm>
                    <a:prstGeom prst="rect">
                      <a:avLst/>
                    </a:prstGeom>
                    <a:noFill/>
                    <a:ln>
                      <a:noFill/>
                    </a:ln>
                  </pic:spPr>
                </pic:pic>
              </a:graphicData>
            </a:graphic>
          </wp:inline>
        </w:drawing>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5269865" cy="527685"/>
            <wp:effectExtent l="0" t="0" r="635" b="571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2"/>
                    <a:stretch>
                      <a:fillRect/>
                    </a:stretch>
                  </pic:blipFill>
                  <pic:spPr>
                    <a:xfrm>
                      <a:off x="0" y="0"/>
                      <a:ext cx="5269865" cy="527685"/>
                    </a:xfrm>
                    <a:prstGeom prst="rect">
                      <a:avLst/>
                    </a:prstGeom>
                    <a:noFill/>
                    <a:ln>
                      <a:noFill/>
                    </a:ln>
                  </pic:spPr>
                </pic:pic>
              </a:graphicData>
            </a:graphic>
          </wp:inline>
        </w:drawing>
      </w:r>
    </w:p>
    <w:p>
      <w:pPr>
        <w:numPr>
          <w:ilvl w:val="1"/>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在管道满后去写管道</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此时读者和写者也会产生同步关系，写者要等到读者把数据读出写者才能写入数据</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5268595" cy="8474710"/>
            <wp:effectExtent l="0" t="0" r="1905"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3"/>
                    <a:stretch>
                      <a:fillRect/>
                    </a:stretch>
                  </pic:blipFill>
                  <pic:spPr>
                    <a:xfrm>
                      <a:off x="0" y="0"/>
                      <a:ext cx="5268595" cy="8474710"/>
                    </a:xfrm>
                    <a:prstGeom prst="rect">
                      <a:avLst/>
                    </a:prstGeom>
                    <a:noFill/>
                    <a:ln>
                      <a:noFill/>
                    </a:ln>
                  </pic:spPr>
                </pic:pic>
              </a:graphicData>
            </a:graphic>
          </wp:inline>
        </w:drawing>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5274310" cy="1553845"/>
            <wp:effectExtent l="0" t="0" r="8890"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4"/>
                    <a:stretch>
                      <a:fillRect/>
                    </a:stretch>
                  </pic:blipFill>
                  <pic:spPr>
                    <a:xfrm>
                      <a:off x="0" y="0"/>
                      <a:ext cx="5274310" cy="1553845"/>
                    </a:xfrm>
                    <a:prstGeom prst="rect">
                      <a:avLst/>
                    </a:prstGeom>
                    <a:noFill/>
                    <a:ln>
                      <a:noFill/>
                    </a:ln>
                  </pic:spPr>
                </pic:pic>
              </a:graphicData>
            </a:graphic>
          </wp:inline>
        </w:drawing>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消息队列</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实验要求： 编写程序创建三个线程：sender1线程、sender2线程和receiver线程，三个线程的功能描述如下：</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①sender1线程：运行函数sender1()，它创建一个消息队列，然后等待用户通过终端输入一串字符，并将这串字符通过消息队列发送给receiver线程；可循环发送多个消息，直到用户输入“exit”为止，表示它不再发送消息，最后向receiver线程发送消息“end1”，并且等待receiver的应答，等到应答消息后，将接收到的应答信息显示在终端屏幕上，结束线程的运行。</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②sender2线程：运行函数sender2()，共享sender1创建的消息队列，等待用户通过终端输入一串字符，并将这串字符通过消息队列发送给receiver线程可循环发送多个消息，直到用户输入“exit”为止，表示它不再发送消息，最后向receiver线程发送消息“end2”，并且等待receiver的应答，等到应答消息后，将接收到的应答信息显示在终端屏幕上，结束线程的运行。</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③receiver线程：运行函数receive()，它通过消息队列接收来自sender1和sender2两个线程的消息，将消息显示在终端屏幕上，当收到内容为“end1”的消息时，就向sender1发送一个应答消息“over1”；当收到内容为“end2”的消息时，就向sender2发送一个应答消息“over2”；消息接收完成后删除消息队列，结束线程的运行。选择合适的信号量机制实现三个线程之间的同步与互斥。</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此外，还要实现多进程（线程）同步、互斥通信的功能。</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消息队列函数：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1.msgget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功能：创建和访问一个消息队列</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msgget(key_t key, int msgflag);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key：某个消息队列的名字，通过ftok()函数、IPC_PRIVATE对象创建或者自己指定一个数字编号，标识系统唯一的IPC资源</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msgflag：有两个选项IPC_CREAT和IPC_EXCL，单独使用IPC_CREAT，如果消息队列不存在则创建之，如果存在则打开返回；单独使用IPC_EXCL是没有意义的；两个同时使用，如果消息队列不存在则创建之，如果存在则出错返回。</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返回值：成功返回一个非负整数，即消息队列的标识码，失败返回-1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2.msgctl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功能：消息队列的控制函数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msgctl(int msqid, int cmd, struct msqid_ds *buf);</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msqid：由msgget函数返回的消息队列标识码</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cmd：有三个可选的值，IPC_STAT 把msqid_ds结构中的数据设置为消息队列的当前关联值；IPC_SET 在进程有足够权限的前提下，把消息队列的当前关联值设置为msqid_ds数据结构中给出的值；IPC_RMID 删除消息队列。</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返回值：成功返回0，失败返回-1</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3.msgsnd</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功能：把一条消息添加到消息队列中</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msgsnd(int msqid, const void *msgp, size_t msgsz, int msgflg);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msgid：由msgget函数返回的消息队列标识码</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msgp：指针指向准备发送的消息（对消息结构有要求）</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msgze：msgp指向的消息的长度（不包括消息类型的long int长整型）</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msgflg：默认为0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返回值：成功返回0，失败返回-1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消息结构必须小于系统规定的上限，同时以一个long int长整型开始，接受者以此来确定消息的类型。</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4.msgrcv</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功能：是从一个消息队列接受消息</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原型：ssize_t msgrcv(int msqid, void *msgp, size_t msgsz, long msgtyp, int msgflg);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参数：与msgsnd相同</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返回值：成功返回实际放到接收缓冲区里去的字符个数，失败返回-1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代码设计:</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&lt;assert.h&gt;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&lt;pthread.h&gt;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&lt;semaphore.h&gt;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&lt;stdarg.h&gt;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&lt;stdio.h&gt;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&lt;string.h&gt;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&lt;sys/msg.h&gt;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&lt;unistd.h&gt;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#define MQ_KEY 0x1234</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#define MAX_MSG_SIZE 1024</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sem_t sender_mutex;</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sem_t over0;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sem_t over1;</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typedef enum : long int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Any =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ToReceiver =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AcktoSender0 = 2,</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AcktoSender1 = 3,</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Type;</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char *type_to_string(Type type)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switch (type)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Any: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"Any";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ToReceiver: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"to receiver";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AcktoSender0: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"ack to sender0";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case AcktoSender1: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"ack to sender1";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typedef struct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Type type;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payload[MAX_MSG_SIZE - sizeof(Type)];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Message;</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Message msg_end0()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ToReceiver;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"end0\n");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Message msg_end1()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ToReceiver;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"end1\n");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Message msg_ack0()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AcktoSender0;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"over\n");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Message msg_ack1()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AcktoSender1;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"over\n");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_Bool msg_is_end0(Message *msg)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msg-&gt;type == ToReceiver &amp;&amp; strcmp(msg-&gt;payload, "end0\n") ==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_Bool msg_is_end1(Message *msg)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msg-&gt;type == ToReceiver &amp;&amp; strcmp(msg-&gt;payload, "end1\n") ==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Message msg_new(Type send_to, char *payload)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msg.type = send_to;</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strcpy(msg.payload, payload);</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void msg_print(Message *msg)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printf("type: %s, \n payload: %s\n", type_to_string(msg-&gt;type), msg-&gt;payload);</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_Bool is_exit(char *str) { return strcmp(str, "exit\n") == 0; }</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void *sender0()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mq = msgget(MQ_KEY, IPC_CREAT | 0666);</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assert(mq !=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sem_wait(&amp;sender_mutex);</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printf("sender0&gt;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*line;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size_t len;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len = getline(&amp;line, &amp;len, stdin);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sem_post(&amp;sender_mutex);</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(is_exit(line))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msg_end0();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msg_new(ToReceiver, line);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sem_wait(&amp;over0);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msgrcv(MQ_KEY, &amp;msg, MAX_MSG_SIZE, AcktoSender0,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printf("sender1 received ack as follow:\n");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msg_print(&amp;msg);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void *sender1()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mq = msgget(MQ_KEY, IPC_CREAT | 0666);</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assert(mq !=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sem_wait(&amp;sender_mutex);</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printf("sender1&gt;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*line;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size_t len;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len = getline(&amp;line, &amp;len, stdin);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sem_post(&amp;sender_mutex);</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(is_exit(line))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msg_end1();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 = msg_new(ToReceiver, line);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&amp;msg, MAX_MSG_SIZE,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sem_wait(&amp;over1);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msgrcv(MQ_KEY, &amp;msg, MAX_MSG_SIZE, AcktoSender1,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printf("sender1 received ack as follow:\n");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msg_print(&amp;msg);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void *receiver()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mq = msgget(MQ_KEY, IPC_CREAT | 0666);</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done =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sleep(5);</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res = msgrcv(mq, &amp;msg, MAX_MSG_SIZE, ToReceiver, IPC_NOWAIT);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(res == -1)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printf("receiver received message as follow:\n");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msg_print(&amp;msg);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(msg_is_end0(&amp;msg))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ack = msg_ack0();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sem_post(&amp;over0);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&amp;ack, MAX_MSG_SIZE,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done++;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(done == 2)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goto exit;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 else if (msg_is_end1(&amp;msg))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Message ack = msg_ack1();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sem_post(&amp;over1);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msgsnd(mq, &amp;ack, MAX_MSG_SIZE,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done++;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(done == 2)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goto exit;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exit: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msgctl(mq, IPC_RMID,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void init()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sem_init(&amp;sender_mutex, 0,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sem_init(&amp;over0, 0,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sem_init(&amp;over1, 0,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void drop()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sem_destroy(&amp;sender_mutex);</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sem_destroy(&amp;over0);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sem_destroy(&amp;over1);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int main(int argc, char *argv[])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init();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pthread_t sender0_handler, sender1_handler, receiver_handler;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pthread_create(&amp;sender0_handler, NULL, sender0,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pthread_create(&amp;sender1_handler, NULL, sender1,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pthread_create(&amp;receiver_handler, NULL, receiver,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pthread_join(sender0_handler,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pthread_join(sender1_handler,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pthread_join(receiver_handler,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drop();</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思路讲解：</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首先定义三个信号量sender_mutex, over0, over1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sender_mutex 用来保证两个发送线程对终端输入的互斥访问，over0和over1用来实现接收线程到两个发送线程的同步ack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然后定义了一个枚举Type作为数据包的头部区分该数据包是给哪一个线程发送的。</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定义了一个Message结构体来定义数据包。</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发送者线程循环地从终端互斥地读入一行字符串如果输入的是exit则发送一个退出数据包告诉接收者线程该线程要退出了并退出循环等待接收者线程的同步ACK信号，否则把输入的字符串打包成一个数据包发给接收者线程</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接收者线程首先陷入一个循环循环开始先睡五秒钟然后检查数据包把队列中所有的数据包都读出来。如果是发送者线程发的退出数据包则给对应的线程发送同步ACK信号。当两个发送者都退出后接收者线程退出循环，接收者线程结束。</w:t>
      </w:r>
    </w:p>
    <w:p>
      <w:pPr>
        <w:numPr>
          <w:ilvl w:val="0"/>
          <w:numId w:val="0"/>
        </w:numPr>
        <w:ind w:leftChars="0"/>
        <w:rPr>
          <w:rFonts w:hint="eastAsia" w:ascii="Song" w:hAnsi="Song" w:eastAsia="Song" w:cs="Song"/>
        </w:rPr>
      </w:pPr>
      <w:r>
        <w:rPr>
          <w:rFonts w:hint="eastAsia" w:ascii="Song" w:hAnsi="Song" w:eastAsia="Song" w:cs="Song"/>
        </w:rPr>
        <w:drawing>
          <wp:inline distT="0" distB="0" distL="114300" distR="114300">
            <wp:extent cx="5269230" cy="6868795"/>
            <wp:effectExtent l="0" t="0" r="1270" b="190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5"/>
                    <a:stretch>
                      <a:fillRect/>
                    </a:stretch>
                  </pic:blipFill>
                  <pic:spPr>
                    <a:xfrm>
                      <a:off x="0" y="0"/>
                      <a:ext cx="5269230" cy="6868795"/>
                    </a:xfrm>
                    <a:prstGeom prst="rect">
                      <a:avLst/>
                    </a:prstGeom>
                    <a:noFill/>
                    <a:ln>
                      <a:noFill/>
                    </a:ln>
                  </pic:spPr>
                </pic:pic>
              </a:graphicData>
            </a:graphic>
          </wp:inline>
        </w:drawing>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共享内存：</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实验要求： 编写程序sender，它创建一个共享内存，然后等待用户通过终端输入一串字符，并将这串字符通过共享内存发送给receiver；最后,它等待receiver的应答，收到应答消息后，将接收到的应答信息显示在终端屏幕上，删除共享内存，结束程序的运行。编写receiver程序，它通过共享内存接收来自sender的消息，将消息显示在终端屏幕上，然后再通过该共享内存向sender发送一个应答消息“over”，结束程序的运行。选择合适的信号量机制实现两个进程对共享内存的互斥及同步使用。此外，还要实现双向通信的功能，可以使用双线程，一个线程专门收信息，一个进程专门发信息实现功能。</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共享内存函数：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1.shmget()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功能：创建共享内存</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shmget(key_t key, size_t size, int shmflg);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key：通过ftok()函数、IPC_PRIVATE对象创建或者自己指定一个数字编号，标识系统的唯一IPC资源。</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size：是需要申请共享内存的大小。</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shmflg：是共享内存创建方式：如果要创建新的共享内存，需要使用IPC_CREAT，IPC_EXCL，如果是已经存在的，可以使用IPC_CREAT或直接传0。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返回值：成功时返回一个新建或已经存在的的共享内存标识符，取决于shmflg的参数。失败返回-1并设置错误码。</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2.shmat()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功能：挂接共享内存</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原型：void *shmat(int shmid, const void *shmaddr, int shmflg);</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shmid：为共享存储段的标识符。</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shmaddr： shmaddr= 0，则存储段连接到由内核选择的第一个可以地址上（推荐使用）。</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shmflg：若指定了SHM_RDONLY位，则以只读方式连接此段，否则以读写方式连接此段。</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返回值：成功返回共享存储段的指针（虚拟地址），并且内核将使其与该共享存储段相关的shmid_ds结构中的shm_nattch计数器加1（类似于引用计数）；出错返回-1。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3.shmdt()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功能：去关联共享内存。当一个进程不需要共享内存的时候，就需要去关联。该函数并不删除所指定的共享内存区，而是将之前用shmat函数连接好的共享内存区脱离目前的进程。</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shmdt(const void *shmaddr);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shmaddr：为连接以后返回的地址。</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返回值：成功返回0，并将shmid_ds结构体中的 shm_nattch计数器减1；出错返回-1。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4.shmdt()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功能：断开共享内存连接。与shmat函数相反，是用来断开与共享内存附加点的地址，禁止本进程访问此片共享内存。</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shmdt(const void *shmaddr);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shmaddr：为连接的共享内存的起始地址。</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返回值：成功返回0，出错返回-1。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4.shmctl()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功能：共享内存管理</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原型：int shmctl(int shmid, int cmd, struct shmid_ds *buf);</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参数：</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shmid：为共享存储段标识符。</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cmd：为指定的执行操作，设置为IPC_STAT：得到共享内存的状态，把共享内存的shmid_ds结构复制到buf中。设置为IPC_SET：改变共享内存的状态，把buf所指的shmid_ds结构中的uid、gid、mode复制到共享内存的shmid_ds结构内。设置为IPC_RMID：删除这片共享内存，buf为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buf：为共享内存管理结构体。</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返回值：成功返回0，失败返回-1。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设计思路: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//sender.c</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&lt;fcntl.h&gt;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&lt;semaphore.h&gt;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&lt;stdio.h&gt;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&lt;string.h&gt;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&lt;sys/ipc.h&gt;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&lt;sys/shm.h&gt;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_Bool is_exit(char *str) { return strcmp("exit\n", str) == 0; }</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int main(int argc, char *argv[])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*full = sem_open("shm_full", O_CREAT | O_RDWR, 0666,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*empty = sem_open("shm_empty", O_CREAT | O_RDWR, 0666,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*over = sem_open("shm_over", O_CREAT | O_RDWR, 0666, 0);</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sm_id = ftok("04-shared-memory",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shm_id = shmget(sm_id, 1024, IPC_CREAT | 0666);</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*shm_ptr = (char *)shmat(shm_id, NULL, 0);</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sem_wait(empty);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printf("sender&gt;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size_t len =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*line;</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len = getline(&amp;line, &amp;len, stdin);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memset(shm_ptr, 0, 1024);</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memcpy(shm_ptr, line, len);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sem_post(full);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(is_exit(line))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sem_wait(over);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printf("sender&gt; %s", shm_ptr);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shmdt(shm_ptr);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shmctl(shm_id, IPC_RMID,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sem_close(full);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sem_close(empty);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sem_close(over);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sem_unlink("shm_full");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sem_unlink("shm_empty");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sem_unlink("shm_over");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//receiver.c</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&lt;fcntl.h&gt;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&lt;semaphore.h&gt;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&lt;stdio.h&gt;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&lt;string.h&gt;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&lt;sys/ipc.h&gt;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#include &lt;sys/shm.h&gt;</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_Bool is_exit(char *str) { return strcmp("exit\n", str) == 0; }</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int main(int argc, char *argv[])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*full = sem_open("shm_full", O_CREAT | O_RDWR, 0666,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*empty = sem_open("shm_empty", O_CREAT | O_RDWR, 0666,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sem_t *over = sem_open("shm_over", O_CREAT | O_RDWR, 0666, 0);</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key_t sm_id = ftok("04-shared-memory", 1);</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int shm_id = shmget(sm_id, 1024, IPC_CREAT | 0666);</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char *shm_ptr = (char *)shmat(shm_id, NULL, 0);</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for (;;)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sem_wait(full);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if (is_exit(shm_ptr))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strcpy(shm_ptr, "over\n");</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sem_post(over);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break;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printf("receiver&gt; %s", shm_ptr);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sem_post(empty);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w:t>
      </w:r>
    </w:p>
    <w:p>
      <w:pPr>
        <w:numPr>
          <w:ilvl w:val="0"/>
          <w:numId w:val="0"/>
        </w:numPr>
        <w:ind w:leftChars="0"/>
        <w:rPr>
          <w:rFonts w:hint="eastAsia" w:ascii="Song" w:hAnsi="Song" w:eastAsia="Song" w:cs="Song"/>
          <w:lang w:val="en-US" w:eastAsia="zh-CN"/>
        </w:rPr>
      </w:pP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shmdt(shm_ptr);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shmctl(shm_id, IPC_RMID, NULL);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sem_close(full);</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sem_close(empty);</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sem_close(over);</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 xml:space="preserve">  return 0;</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定义三个信号量full，empty，over full实现sender向receiver的同步 empty实现receiver到sender的同步 over是receiver的同步ACK</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sender先从终端中读入一行字符串然后写到共享内存如果读入的exit则退出循环等待同步ACK信号否则通过full给receiver发一个同步信号，通过empty等待receiver的同步信号</w:t>
      </w:r>
    </w:p>
    <w:p>
      <w:pPr>
        <w:numPr>
          <w:ilvl w:val="0"/>
          <w:numId w:val="0"/>
        </w:numPr>
        <w:ind w:leftChars="0"/>
        <w:rPr>
          <w:rFonts w:hint="eastAsia" w:ascii="Song" w:hAnsi="Song" w:eastAsia="Song" w:cs="Song"/>
          <w:lang w:val="en-US" w:eastAsia="zh-CN"/>
        </w:rPr>
      </w:pPr>
      <w:r>
        <w:rPr>
          <w:rFonts w:hint="eastAsia" w:ascii="Song" w:hAnsi="Song" w:eastAsia="Song" w:cs="Song"/>
          <w:lang w:val="en-US" w:eastAsia="zh-CN"/>
        </w:rPr>
        <w:t>receiver陷入循环通过full等待sender的同步信号然后读出sender写入共享内存的数据如果为exit则退出循环并给sender发送一个同步ACK信号否则打印读出的内容并通过empty给sender发送一个同步信号</w:t>
      </w:r>
    </w:p>
    <w:p>
      <w:pPr>
        <w:numPr>
          <w:ilvl w:val="0"/>
          <w:numId w:val="0"/>
        </w:numPr>
        <w:ind w:leftChars="0"/>
        <w:rPr>
          <w:rFonts w:hint="eastAsia" w:ascii="Song" w:hAnsi="Song" w:eastAsia="Song" w:cs="Song"/>
          <w:lang w:val="en-US" w:eastAsia="zh-CN"/>
        </w:rPr>
      </w:pPr>
      <w:r>
        <w:rPr>
          <w:rFonts w:hint="eastAsia" w:ascii="Song" w:hAnsi="Song" w:eastAsia="Song" w:cs="Song"/>
        </w:rPr>
        <w:drawing>
          <wp:inline distT="0" distB="0" distL="114300" distR="114300">
            <wp:extent cx="5266690" cy="5899150"/>
            <wp:effectExtent l="0" t="0" r="3810" b="635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6"/>
                    <a:stretch>
                      <a:fillRect/>
                    </a:stretch>
                  </pic:blipFill>
                  <pic:spPr>
                    <a:xfrm>
                      <a:off x="0" y="0"/>
                      <a:ext cx="5266690" cy="5899150"/>
                    </a:xfrm>
                    <a:prstGeom prst="rect">
                      <a:avLst/>
                    </a:prstGeom>
                    <a:noFill/>
                    <a:ln>
                      <a:noFill/>
                    </a:ln>
                  </pic:spPr>
                </pic:pic>
              </a:graphicData>
            </a:graphic>
          </wp:inline>
        </w:drawing>
      </w:r>
    </w:p>
    <w:p>
      <w:pPr>
        <w:pStyle w:val="2"/>
        <w:rPr>
          <w:rFonts w:hint="eastAsia" w:ascii="Song" w:hAnsi="Song" w:eastAsia="Song" w:cs="Song"/>
        </w:rPr>
      </w:pPr>
      <w:r>
        <w:rPr>
          <w:rFonts w:hint="eastAsia" w:ascii="Song" w:hAnsi="Song" w:eastAsia="Song" w:cs="Song"/>
        </w:rPr>
        <w:t>三 遇到问题及解决方法</w:t>
      </w:r>
      <w:bookmarkEnd w:id="2"/>
      <w:bookmarkStart w:id="3" w:name="_Toc515881944"/>
    </w:p>
    <w:p>
      <w:pPr>
        <w:numPr>
          <w:ilvl w:val="0"/>
          <w:numId w:val="4"/>
        </w:numPr>
        <w:rPr>
          <w:rFonts w:hint="eastAsia" w:ascii="Song" w:hAnsi="Song" w:eastAsia="Song" w:cs="Song"/>
          <w:lang w:val="en-US" w:eastAsia="zh-CN"/>
        </w:rPr>
      </w:pPr>
      <w:r>
        <w:rPr>
          <w:rFonts w:hint="eastAsia" w:ascii="Song" w:hAnsi="Song" w:eastAsia="Song" w:cs="Song"/>
          <w:lang w:val="en-US" w:eastAsia="zh-CN"/>
        </w:rPr>
        <w:t>shell查找相关命令失败，原因getline api读取的字符串是带换行的要手动把换行处理掉</w:t>
      </w:r>
    </w:p>
    <w:p>
      <w:pPr>
        <w:numPr>
          <w:ilvl w:val="0"/>
          <w:numId w:val="4"/>
        </w:numPr>
        <w:rPr>
          <w:rFonts w:hint="eastAsia" w:ascii="Song" w:hAnsi="Song" w:eastAsia="Song" w:cs="Song"/>
          <w:lang w:val="en-US" w:eastAsia="zh-CN"/>
        </w:rPr>
      </w:pPr>
      <w:r>
        <w:rPr>
          <w:rFonts w:hint="eastAsia" w:ascii="Song" w:hAnsi="Song" w:eastAsia="Song" w:cs="Song"/>
          <w:lang w:val="en-US" w:eastAsia="zh-CN"/>
        </w:rPr>
        <w:t>shell找不到自己编写的命令，要修改PATH环境变量把自己编写的命令所在的目录加入PATH环境变量, 如 PATH=${PATH}:/where/is/my/cmd/dir my-shell</w:t>
      </w:r>
    </w:p>
    <w:p>
      <w:pPr>
        <w:numPr>
          <w:ilvl w:val="0"/>
          <w:numId w:val="4"/>
        </w:numPr>
        <w:rPr>
          <w:rFonts w:hint="eastAsia" w:ascii="Song" w:hAnsi="Song" w:eastAsia="Song" w:cs="Song"/>
          <w:lang w:val="en-US" w:eastAsia="zh-CN"/>
        </w:rPr>
      </w:pPr>
      <w:r>
        <w:rPr>
          <w:rFonts w:hint="eastAsia" w:ascii="Song" w:hAnsi="Song" w:eastAsia="Song" w:cs="Song"/>
          <w:lang w:val="en-US" w:eastAsia="zh-CN"/>
        </w:rPr>
        <w:t>mq实验中一开始没有加入对终端输入读入的互斥，导致发送端线程从终端读出来的数据有误，加入一个互斥信号量实现终端输入的互斥访问</w:t>
      </w:r>
    </w:p>
    <w:p>
      <w:pPr>
        <w:numPr>
          <w:ilvl w:val="0"/>
          <w:numId w:val="4"/>
        </w:numPr>
        <w:rPr>
          <w:rFonts w:hint="eastAsia" w:ascii="Song" w:hAnsi="Song" w:eastAsia="Song" w:cs="Song"/>
          <w:lang w:val="en-US" w:eastAsia="zh-CN"/>
        </w:rPr>
      </w:pPr>
      <w:r>
        <w:rPr>
          <w:rFonts w:hint="eastAsia" w:ascii="Song" w:hAnsi="Song" w:eastAsia="Song" w:cs="Song"/>
          <w:lang w:val="en-US" w:eastAsia="zh-CN"/>
        </w:rPr>
        <w:t>共享内存实验发送者进程每次写入共享内存前没有清空共享内存，脏的共享内存导致接收者进程读出来的数据有误</w:t>
      </w:r>
    </w:p>
    <w:p>
      <w:pPr>
        <w:pStyle w:val="2"/>
        <w:rPr>
          <w:rFonts w:hint="eastAsia" w:ascii="Song" w:hAnsi="Song" w:eastAsia="Song" w:cs="Song"/>
        </w:rPr>
      </w:pPr>
      <w:r>
        <w:rPr>
          <w:rFonts w:hint="eastAsia" w:ascii="Song" w:hAnsi="Song" w:eastAsia="Song" w:cs="Song"/>
          <w:lang w:eastAsia="zh-CN"/>
        </w:rPr>
        <w:t>四</w:t>
      </w:r>
      <w:r>
        <w:rPr>
          <w:rFonts w:hint="eastAsia" w:ascii="Song" w:hAnsi="Song" w:eastAsia="Song" w:cs="Song"/>
        </w:rPr>
        <w:t xml:space="preserve"> 个人实验改进与总结</w:t>
      </w:r>
      <w:bookmarkEnd w:id="3"/>
    </w:p>
    <w:p>
      <w:pPr>
        <w:pStyle w:val="3"/>
        <w:rPr>
          <w:rFonts w:hint="eastAsia" w:ascii="Song" w:hAnsi="Song" w:eastAsia="Song" w:cs="Song"/>
        </w:rPr>
      </w:pPr>
      <w:bookmarkStart w:id="4" w:name="_Toc515881945"/>
      <w:r>
        <w:rPr>
          <w:rFonts w:hint="eastAsia" w:ascii="Song" w:hAnsi="Song" w:eastAsia="Song" w:cs="Song"/>
          <w:lang w:val="en-US" w:eastAsia="zh-CN"/>
        </w:rPr>
        <w:t>4</w:t>
      </w:r>
      <w:r>
        <w:rPr>
          <w:rFonts w:hint="eastAsia" w:ascii="Song" w:hAnsi="Song" w:eastAsia="Song" w:cs="Song"/>
        </w:rPr>
        <w:t>.1 个人实验改进</w:t>
      </w:r>
      <w:bookmarkEnd w:id="4"/>
    </w:p>
    <w:p>
      <w:pPr>
        <w:keepNext w:val="0"/>
        <w:keepLines w:val="0"/>
        <w:widowControl/>
        <w:suppressLineNumbers w:val="0"/>
        <w:jc w:val="left"/>
        <w:rPr>
          <w:rFonts w:hint="eastAsia" w:ascii="Song" w:hAnsi="Song" w:eastAsia="Song" w:cs="Song"/>
        </w:rPr>
      </w:pPr>
      <w:bookmarkStart w:id="5" w:name="_Toc515881946"/>
      <w:r>
        <w:rPr>
          <w:rFonts w:hint="eastAsia" w:ascii="Song" w:hAnsi="Song" w:eastAsia="Song" w:cs="Song"/>
          <w:kern w:val="0"/>
          <w:sz w:val="24"/>
          <w:szCs w:val="24"/>
          <w:lang w:val="en-US" w:eastAsia="zh-CN" w:bidi="ar"/>
        </w:rPr>
        <w:t>在实现进程间通信的实验中，确保对共享资源进行适当的同步和互斥操作，以避免数据竞争和不一致的情况。在完成每个子实验后，进行性能评估和比较。比较不同管道容量下的读写速度、消息队列和共享内存的吞吐量等。这可以帮助我更好地理解实验结果并得出结论：管道适用于父子进程之间的通信，但只能在有亲缘关系的进程之间使用。消息队列可以用于异步通信，并且支持多个进程之间的通信，但是消息的格式需要事先定义。共享内存是一种高效的通信方式，可以实现多个进程共享同一块内存区域，但需要处理进程间的同步和互斥。</w:t>
      </w:r>
    </w:p>
    <w:p>
      <w:pPr>
        <w:keepNext w:val="0"/>
        <w:keepLines w:val="0"/>
        <w:widowControl/>
        <w:suppressLineNumbers w:val="0"/>
        <w:jc w:val="left"/>
        <w:rPr>
          <w:rFonts w:hint="eastAsia" w:ascii="Song" w:hAnsi="Song" w:eastAsia="Song" w:cs="Song"/>
        </w:rPr>
      </w:pPr>
    </w:p>
    <w:p>
      <w:pPr>
        <w:keepNext w:val="0"/>
        <w:keepLines w:val="0"/>
        <w:widowControl/>
        <w:suppressLineNumbers w:val="0"/>
        <w:jc w:val="left"/>
        <w:rPr>
          <w:rFonts w:hint="eastAsia" w:ascii="Song" w:hAnsi="Song" w:eastAsia="Song" w:cs="Song"/>
        </w:rPr>
      </w:pPr>
    </w:p>
    <w:p>
      <w:pPr>
        <w:pStyle w:val="3"/>
        <w:rPr>
          <w:rFonts w:hint="eastAsia" w:ascii="Song" w:hAnsi="Song" w:eastAsia="Song" w:cs="Song"/>
        </w:rPr>
      </w:pPr>
      <w:r>
        <w:rPr>
          <w:rFonts w:hint="eastAsia" w:ascii="Song" w:hAnsi="Song" w:eastAsia="Song" w:cs="Song"/>
          <w:lang w:val="en-US" w:eastAsia="zh-CN"/>
        </w:rPr>
        <w:t>4</w:t>
      </w:r>
      <w:r>
        <w:rPr>
          <w:rFonts w:hint="eastAsia" w:ascii="Song" w:hAnsi="Song" w:eastAsia="Song" w:cs="Song"/>
        </w:rPr>
        <w:t>.2 个人实验总结</w:t>
      </w:r>
      <w:bookmarkEnd w:id="5"/>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bookmarkStart w:id="6" w:name="_Toc515881947"/>
      <w:r>
        <w:rPr>
          <w:rFonts w:hint="eastAsia" w:ascii="Song" w:hAnsi="Song" w:eastAsia="Song" w:cs="Song"/>
          <w:sz w:val="21"/>
          <w:szCs w:val="21"/>
        </w:rPr>
        <w:t>第一次实验，编写一个简单的shell。在此过程中，我不仅掌握了shell的基本命令和语法，更体会到了编写一个稳定、高效命令解析器的难度。错误处理、命令嵌套、命令历史等功能的实现，都让我对shell的工作原理有了更深入的理解。</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二次实验，测试管道容量与堵塞型管道的读写情况。这次实验让我对管道的工作机制有了直观的认识，尤其是对堵塞型管道的读写操作，我深刻体会到了阻塞与唤醒机制的重要性。同时，我也发现了在大数据量传输时，管道可能存在的瓶颈问题。</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三次实验，通过消息队列实现线程间通信。这次实验让我对消息队列有了更深入的了解，我明白了消息队列作为一种高效的线程间通信方式，其使用场景和限制条件。同时，我也在实际操作中感受到了消息队列在解决并发问题上的优势。</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四次实验，通过共享内存实现进程间通信。这次实验让我对共享内存有了更深入的理解，我明白了共享内存作为一种高效的进程间通信方式，其使用场景和限制条件。同时，我也在实际操作中感受到了共享内存在使用上的复杂性。</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总的来说，这四次实验让我对进程间通信有了更深入的理解和掌握。我明白了进程间通信在实际应用中的重要性和必要性，也体会到了实现进程间通信的难度和挑战。在未来的学习和工作中，我将继续深入研究进程间通信的相关知识，提高自己的技能和能力。同时，我也将把这次实验的经验和教训应用到实际项目中，提高自己的实践能力和解决问题的能力。</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一次实验，编写一个简单的shell。在此过程中，我不仅掌握了shell的基本命令和语法，更体会到了编写一个稳定、高效命令解析器的难度。错误处理、命令嵌套、命令历史等功能的实现，都让我对shell的工作原理有了更深入的理解。</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二次实验，测试管道容量与堵塞型管道的读写情况。这次实验让我对管道的工作机制有了直观的认识，尤其是对堵塞型管道的读写操作，我深刻体会到了阻塞与唤醒机制的重要性。同时，我也发现了在大数据量传输时，管道可能存在的瓶颈问题。</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三次实验，通过消息队列实现线程间通信。这次实验让我对消息队列有了更深入的了解，我明白了消息队列作为一种高效的线程间通信方式，其使用场景和限制条件。同时，我也在实际操作中感受到了消息队列在解决并发问题上的优势。</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第四次实验，通过共享内存实现进程间通信。这次实验让我对共享内存有了更深入的理解，我明白了共享内存作为一种高效的进程间通信方式，其使用场景和限制条件。同时，我也在实际操作中感受到了共享内存在使用上的复杂性。</w:t>
      </w:r>
    </w:p>
    <w:p>
      <w:pPr>
        <w:pStyle w:val="13"/>
        <w:keepNext w:val="0"/>
        <w:keepLines w:val="0"/>
        <w:widowControl/>
        <w:suppressLineNumbers w:val="0"/>
        <w:spacing w:before="0" w:beforeAutospacing="1" w:after="0" w:afterAutospacing="1"/>
        <w:ind w:left="0" w:right="0"/>
        <w:rPr>
          <w:rFonts w:hint="eastAsia" w:ascii="Song" w:hAnsi="Song" w:eastAsia="Song" w:cs="Song"/>
          <w:sz w:val="21"/>
          <w:szCs w:val="21"/>
        </w:rPr>
      </w:pPr>
      <w:r>
        <w:rPr>
          <w:rFonts w:hint="eastAsia" w:ascii="Song" w:hAnsi="Song" w:eastAsia="Song" w:cs="Song"/>
          <w:sz w:val="21"/>
          <w:szCs w:val="21"/>
        </w:rPr>
        <w:t>总的来说，这四次实验让我对进程间通信有了更深入的理解和掌握。我明白了进程间通信在实际应用中的重要性和必要性，也体会到了实现进程间通信的难度和挑战。在未来的学习和工作中，我将继续深入研究进程间通信的相关知识，提高自己的技能和能力。同时，我也将把这次实验的经验和教训应用到实际项目中，提高自己的实践能力和解决问题的能力。</w:t>
      </w:r>
    </w:p>
    <w:p>
      <w:pPr>
        <w:pStyle w:val="2"/>
        <w:rPr>
          <w:rFonts w:hint="eastAsia" w:ascii="Song" w:hAnsi="Song" w:eastAsia="Song" w:cs="Song"/>
        </w:rPr>
      </w:pPr>
      <w:r>
        <w:rPr>
          <w:rFonts w:hint="eastAsia" w:ascii="Song" w:hAnsi="Song" w:eastAsia="Song" w:cs="Song"/>
          <w:lang w:eastAsia="zh-CN"/>
        </w:rPr>
        <w:t>五</w:t>
      </w:r>
      <w:r>
        <w:rPr>
          <w:rFonts w:hint="eastAsia" w:ascii="Song" w:hAnsi="Song" w:eastAsia="Song" w:cs="Song"/>
        </w:rPr>
        <w:t xml:space="preserve"> 参考文献</w:t>
      </w:r>
      <w:bookmarkEnd w:id="6"/>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"https://blog.csdn.net/qq_34851605/article/details/113577095"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https://blog.csdn.net/qq_34851605/article/details/113577095</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"https://github.com/plussone/HDU-operation-system-course-design-code"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https://github.com/plussone/HDU-operation-system-course-design-code</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"https://github.com/MoefulYe/os-lab"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https://github.com/MoefulYe/os-lab</w:t>
      </w:r>
      <w:r>
        <w:rPr>
          <w:rFonts w:hint="eastAsia" w:ascii="Song" w:hAnsi="Song" w:eastAsia="Song" w:cs="Song"/>
          <w:b w:val="0"/>
          <w:bCs/>
          <w:color w:val="auto"/>
          <w:szCs w:val="21"/>
        </w:rPr>
        <w:fldChar w:fldCharType="end"/>
      </w:r>
    </w:p>
    <w:p>
      <w:pPr>
        <w:rPr>
          <w:rFonts w:hint="eastAsia" w:ascii="Song" w:hAnsi="Song" w:eastAsia="Song" w:cs="Song"/>
          <w:b w:val="0"/>
          <w:bCs/>
          <w:color w:val="auto"/>
          <w:szCs w:val="21"/>
        </w:rPr>
      </w:pPr>
      <w:r>
        <w:rPr>
          <w:rFonts w:hint="eastAsia" w:ascii="Song" w:hAnsi="Song" w:eastAsia="Song" w:cs="Song"/>
          <w:b w:val="0"/>
          <w:bCs/>
          <w:color w:val="auto"/>
          <w:szCs w:val="21"/>
        </w:rPr>
        <w:fldChar w:fldCharType="begin"/>
      </w:r>
      <w:r>
        <w:rPr>
          <w:rFonts w:hint="eastAsia" w:ascii="Song" w:hAnsi="Song" w:eastAsia="Song" w:cs="Song"/>
          <w:b w:val="0"/>
          <w:bCs/>
          <w:color w:val="auto"/>
          <w:szCs w:val="21"/>
        </w:rPr>
        <w:instrText xml:space="preserve"> HYPERLINK "http://matze.github.io/clib-doc/index.html" </w:instrText>
      </w:r>
      <w:r>
        <w:rPr>
          <w:rFonts w:hint="eastAsia" w:ascii="Song" w:hAnsi="Song" w:eastAsia="Song" w:cs="Song"/>
          <w:b w:val="0"/>
          <w:bCs/>
          <w:color w:val="auto"/>
          <w:szCs w:val="21"/>
        </w:rPr>
        <w:fldChar w:fldCharType="separate"/>
      </w:r>
      <w:r>
        <w:rPr>
          <w:rStyle w:val="12"/>
          <w:rFonts w:hint="eastAsia" w:ascii="Song" w:hAnsi="Song" w:eastAsia="Song" w:cs="Song"/>
          <w:b w:val="0"/>
          <w:bCs/>
          <w:szCs w:val="21"/>
        </w:rPr>
        <w:t>http://matze.github.io/clib-doc/index.html</w:t>
      </w:r>
      <w:r>
        <w:rPr>
          <w:rFonts w:hint="eastAsia" w:ascii="Song" w:hAnsi="Song" w:eastAsia="Song" w:cs="Song"/>
          <w:b w:val="0"/>
          <w:bCs/>
          <w:color w:val="auto"/>
          <w:szCs w:val="21"/>
        </w:rPr>
        <w:fldChar w:fldCharType="end"/>
      </w:r>
    </w:p>
    <w:p>
      <w:pPr>
        <w:rPr>
          <w:rFonts w:hint="default" w:ascii="Song" w:hAnsi="Song" w:eastAsia="Song" w:cs="Song"/>
          <w:b w:val="0"/>
          <w:bCs/>
          <w:color w:val="auto"/>
          <w:szCs w:val="21"/>
          <w:lang w:val="en-US"/>
        </w:rPr>
      </w:pP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Light">
    <w:altName w:val="FangSong"/>
    <w:panose1 w:val="00000000000000000000"/>
    <w:charset w:val="86"/>
    <w:family w:val="auto"/>
    <w:pitch w:val="default"/>
    <w:sig w:usb0="00000000" w:usb1="00000000" w:usb2="00000016" w:usb3="00000000" w:csb0="0004000F" w:csb1="00000000"/>
  </w:font>
  <w:font w:name="Song">
    <w:panose1 w:val="02020400000000000000"/>
    <w:charset w:val="86"/>
    <w:family w:val="auto"/>
    <w:pitch w:val="default"/>
    <w:sig w:usb0="30000083" w:usb1="2BDF3C10" w:usb2="00000016" w:usb3="00000000" w:csb0="602E0107"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3270 Nerd Font">
    <w:panose1 w:val="02000509000000000000"/>
    <w:charset w:val="00"/>
    <w:family w:val="auto"/>
    <w:pitch w:val="default"/>
    <w:sig w:usb0="A00082EF" w:usb1="5208F9FF" w:usb2="02004030" w:usb3="00000000" w:csb0="6000009F" w:csb1="DFD70000"/>
  </w:font>
  <w:font w:name="等线 Light">
    <w:altName w:val="Overpass Nerd Font Propo Th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7E0DFC"/>
    <w:multiLevelType w:val="multilevel"/>
    <w:tmpl w:val="EF7E0DFC"/>
    <w:lvl w:ilvl="0" w:tentative="0">
      <w:start w:val="1"/>
      <w:numFmt w:val="decimal"/>
      <w:suff w:val="space"/>
      <w:lvlText w:val="%1."/>
      <w:lvlJc w:val="left"/>
      <w:rPr>
        <w:rFonts w:hint="default" w:ascii="Song" w:hAnsi="Song" w:eastAsia="Song" w:cs="Song"/>
      </w:rPr>
    </w:lvl>
    <w:lvl w:ilvl="1" w:tentative="0">
      <w:start w:val="1"/>
      <w:numFmt w:val="decimal"/>
      <w:suff w:val="space"/>
      <w:lvlText w:val="%1.%2."/>
      <w:lvlJc w:val="left"/>
      <w:pPr>
        <w:ind w:left="0" w:leftChars="0" w:firstLine="0" w:firstLineChars="0"/>
      </w:pPr>
      <w:rPr>
        <w:rFonts w:hint="default" w:ascii="Song" w:hAnsi="Song" w:eastAsia="Song" w:cs="Song"/>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BF9DC72"/>
    <w:multiLevelType w:val="singleLevel"/>
    <w:tmpl w:val="FBF9DC72"/>
    <w:lvl w:ilvl="0" w:tentative="0">
      <w:start w:val="1"/>
      <w:numFmt w:val="decimal"/>
      <w:suff w:val="space"/>
      <w:lvlText w:val="%1."/>
      <w:lvlJc w:val="left"/>
    </w:lvl>
  </w:abstractNum>
  <w:abstractNum w:abstractNumId="2">
    <w:nsid w:val="75EFEC1B"/>
    <w:multiLevelType w:val="singleLevel"/>
    <w:tmpl w:val="75EFEC1B"/>
    <w:lvl w:ilvl="0" w:tentative="0">
      <w:start w:val="1"/>
      <w:numFmt w:val="decimal"/>
      <w:suff w:val="space"/>
      <w:lvlText w:val="%1."/>
      <w:lvlJc w:val="left"/>
    </w:lvl>
  </w:abstractNum>
  <w:abstractNum w:abstractNumId="3">
    <w:nsid w:val="7FCA35B8"/>
    <w:multiLevelType w:val="singleLevel"/>
    <w:tmpl w:val="7FCA35B8"/>
    <w:lvl w:ilvl="0" w:tentative="0">
      <w:start w:val="1"/>
      <w:numFmt w:val="decimal"/>
      <w:suff w:val="space"/>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7DFDD422"/>
    <w:rsid w:val="7FF7290C"/>
    <w:rsid w:val="AF57F071"/>
    <w:rsid w:val="CF6B94BD"/>
    <w:rsid w:val="D5AFF356"/>
    <w:rsid w:val="FBFF3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8"/>
    <w:qFormat/>
    <w:uiPriority w:val="9"/>
    <w:pPr>
      <w:keepNext/>
      <w:keepLines/>
      <w:spacing w:line="578" w:lineRule="auto"/>
      <w:outlineLvl w:val="0"/>
    </w:pPr>
    <w:rPr>
      <w:b/>
      <w:bCs/>
      <w:kern w:val="44"/>
      <w:sz w:val="28"/>
      <w:szCs w:val="44"/>
    </w:rPr>
  </w:style>
  <w:style w:type="paragraph" w:styleId="3">
    <w:name w:val="heading 2"/>
    <w:basedOn w:val="1"/>
    <w:next w:val="1"/>
    <w:link w:val="20"/>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paragraph" w:styleId="4">
    <w:name w:val="heading 4"/>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line="240" w:lineRule="auto"/>
    </w:pPr>
    <w:rPr>
      <w:sz w:val="18"/>
      <w:szCs w:val="18"/>
    </w:rPr>
  </w:style>
  <w:style w:type="paragraph" w:styleId="8">
    <w:name w:val="footer"/>
    <w:basedOn w:val="1"/>
    <w:link w:val="17"/>
    <w:unhideWhenUsed/>
    <w:qFormat/>
    <w:uiPriority w:val="99"/>
    <w:pPr>
      <w:tabs>
        <w:tab w:val="center" w:pos="4153"/>
        <w:tab w:val="right" w:pos="8306"/>
      </w:tabs>
      <w:snapToGrid w:val="0"/>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5"/>
    <w:semiHidden/>
    <w:unhideWhenUsed/>
    <w:qFormat/>
    <w:uiPriority w:val="99"/>
    <w:rPr>
      <w:rFonts w:ascii="Courier New" w:hAnsi="Courier New" w:cs="Courier New"/>
      <w:sz w:val="20"/>
      <w:szCs w:val="20"/>
    </w:rPr>
  </w:style>
  <w:style w:type="paragraph" w:styleId="1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5"/>
    <w:unhideWhenUsed/>
    <w:qFormat/>
    <w:uiPriority w:val="99"/>
    <w:rPr>
      <w:color w:val="0563C1" w:themeColor="hyperlink"/>
      <w:u w:val="single"/>
      <w14:textFill>
        <w14:solidFill>
          <w14:schemeClr w14:val="hlink"/>
        </w14:solidFill>
      </w14:textFill>
    </w:rPr>
  </w:style>
  <w:style w:type="paragraph" w:styleId="13">
    <w:name w:val="Normal (Web)"/>
    <w:basedOn w:val="1"/>
    <w:semiHidden/>
    <w:unhideWhenUsed/>
    <w:qFormat/>
    <w:uiPriority w:val="99"/>
    <w:rPr>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character" w:customStyle="1" w:styleId="16">
    <w:name w:val="页眉 Char"/>
    <w:basedOn w:val="5"/>
    <w:link w:val="9"/>
    <w:qFormat/>
    <w:uiPriority w:val="99"/>
    <w:rPr>
      <w:sz w:val="18"/>
      <w:szCs w:val="18"/>
    </w:rPr>
  </w:style>
  <w:style w:type="character" w:customStyle="1" w:styleId="17">
    <w:name w:val="页脚 Char"/>
    <w:basedOn w:val="5"/>
    <w:link w:val="8"/>
    <w:qFormat/>
    <w:uiPriority w:val="99"/>
    <w:rPr>
      <w:sz w:val="18"/>
      <w:szCs w:val="18"/>
    </w:rPr>
  </w:style>
  <w:style w:type="character" w:customStyle="1" w:styleId="18">
    <w:name w:val="标题 1 Char"/>
    <w:basedOn w:val="5"/>
    <w:link w:val="2"/>
    <w:qFormat/>
    <w:uiPriority w:val="9"/>
    <w:rPr>
      <w:b/>
      <w:bCs/>
      <w:kern w:val="44"/>
      <w:sz w:val="28"/>
      <w:szCs w:val="44"/>
    </w:rPr>
  </w:style>
  <w:style w:type="paragraph" w:customStyle="1" w:styleId="19">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0">
    <w:name w:val="标题 2 Char"/>
    <w:basedOn w:val="5"/>
    <w:link w:val="3"/>
    <w:qFormat/>
    <w:uiPriority w:val="9"/>
    <w:rPr>
      <w:rFonts w:asciiTheme="majorHAnsi" w:hAnsiTheme="majorHAnsi" w:eastAsiaTheme="majorEastAsia" w:cstheme="majorBidi"/>
      <w:b/>
      <w:bCs/>
      <w:sz w:val="24"/>
      <w:szCs w:val="32"/>
    </w:rPr>
  </w:style>
  <w:style w:type="character" w:customStyle="1" w:styleId="21">
    <w:name w:val="批注框文本 Char"/>
    <w:basedOn w:val="5"/>
    <w:link w:val="7"/>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NUL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44</Pages>
  <Words>6551</Words>
  <Characters>13809</Characters>
  <Lines>12</Lines>
  <Paragraphs>3</Paragraphs>
  <TotalTime>3</TotalTime>
  <ScaleCrop>false</ScaleCrop>
  <LinksUpToDate>false</LinksUpToDate>
  <CharactersWithSpaces>16360</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2018-06-04T06:25:00Z</dcterms:created>
  <dc:creator>文强 袁</dc:creator>
  <cp:lastModifiedBy>ashenye</cp:lastModifiedBy>
  <dcterms:modified xsi:type="dcterms:W3CDTF">2024-01-03T20:05:17Z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