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《计算机网络》实验报告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520"/>
        <w:gridCol w:w="44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0" w:type="dxa"/>
            <w:shd w:val="clear" w:color="auto" w:fill="auto"/>
          </w:tcPr>
          <w:p>
            <w:pPr>
              <w:rPr>
                <w:rFonts w:hint="eastAsia" w:ascii="Song" w:hAnsi="Song" w:eastAsia="Song" w:cs="Song"/>
                <w:sz w:val="24"/>
              </w:rPr>
            </w:pPr>
            <w:r>
              <w:rPr>
                <w:rFonts w:hint="eastAsia" w:ascii="Song" w:hAnsi="Song" w:eastAsia="Song" w:cs="Song"/>
                <w:sz w:val="24"/>
              </w:rPr>
              <w:t>实验项目序号及名称</w:t>
            </w:r>
          </w:p>
        </w:tc>
        <w:tc>
          <w:tcPr>
            <w:tcW w:w="5906" w:type="dxa"/>
            <w:gridSpan w:val="2"/>
            <w:shd w:val="clear" w:color="auto" w:fill="auto"/>
          </w:tcPr>
          <w:p>
            <w:pPr>
              <w:rPr>
                <w:rFonts w:hint="eastAsia" w:ascii="Song" w:hAnsi="Song" w:eastAsia="Song" w:cs="Song"/>
                <w:sz w:val="24"/>
              </w:rPr>
            </w:pPr>
            <w:r>
              <w:rPr>
                <w:rFonts w:hint="eastAsia" w:ascii="Song" w:hAnsi="Song" w:eastAsia="Song" w:cs="Song"/>
                <w:sz w:val="24"/>
              </w:rPr>
              <w:t>实验2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shd w:val="clear" w:color="auto" w:fill="auto"/>
          </w:tcPr>
          <w:p>
            <w:pPr>
              <w:rPr>
                <w:rFonts w:hint="eastAsia" w:ascii="Song" w:hAnsi="Song" w:eastAsia="Song" w:cs="Song"/>
                <w:sz w:val="24"/>
              </w:rPr>
            </w:pPr>
            <w:r>
              <w:rPr>
                <w:rFonts w:hint="eastAsia" w:ascii="Song" w:hAnsi="Song" w:eastAsia="Song" w:cs="Song"/>
                <w:sz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gridSpan w:val="2"/>
            <w:shd w:val="clear" w:color="auto" w:fill="auto"/>
          </w:tcPr>
          <w:p>
            <w:pPr>
              <w:rPr>
                <w:rFonts w:hint="eastAsia" w:ascii="Song" w:hAnsi="Song" w:eastAsia="Song" w:cs="Song"/>
                <w:sz w:val="24"/>
              </w:rPr>
            </w:pPr>
            <w:r>
              <w:rPr>
                <w:rFonts w:hint="eastAsia" w:ascii="Song" w:hAnsi="Song" w:eastAsia="Song" w:cs="Song"/>
                <w:sz w:val="24"/>
              </w:rPr>
              <w:t xml:space="preserve">报告执笔人（签名）： </w:t>
            </w:r>
          </w:p>
        </w:tc>
        <w:tc>
          <w:tcPr>
            <w:tcW w:w="4148" w:type="dxa"/>
            <w:shd w:val="clear" w:color="auto" w:fill="auto"/>
          </w:tcPr>
          <w:p>
            <w:pPr>
              <w:rPr>
                <w:rFonts w:hint="eastAsia" w:ascii="Song" w:hAnsi="Song" w:eastAsia="Song" w:cs="Song"/>
                <w:sz w:val="24"/>
              </w:rPr>
            </w:pPr>
            <w:r>
              <w:rPr>
                <w:rFonts w:hint="eastAsia" w:ascii="Song" w:hAnsi="Song" w:eastAsia="Song" w:cs="Song"/>
                <w:sz w:val="24"/>
              </w:rPr>
              <w:t>实验完成时间：</w:t>
            </w:r>
            <w:r>
              <w:rPr>
                <w:rFonts w:hint="eastAsia" w:ascii="Song" w:hAnsi="Song" w:eastAsia="Song" w:cs="Song"/>
                <w:kern w:val="0"/>
                <w:sz w:val="24"/>
                <w:szCs w:val="24"/>
                <w:lang w:val="en-US"/>
              </w:rPr>
              <w:t>2023/11/7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shd w:val="clear" w:color="auto" w:fill="auto"/>
          </w:tcPr>
          <w:p>
            <w:pPr>
              <w:rPr>
                <w:rFonts w:hint="eastAsia" w:ascii="Song" w:hAnsi="Song" w:eastAsia="Song" w:cs="Song"/>
                <w:sz w:val="24"/>
              </w:rPr>
            </w:pPr>
            <w:r>
              <w:rPr>
                <w:rFonts w:hint="eastAsia" w:ascii="Song" w:hAnsi="Song" w:eastAsia="Song" w:cs="Song"/>
                <w:sz w:val="24"/>
              </w:rPr>
              <w:t>实验目的：</w:t>
            </w:r>
          </w:p>
          <w:p>
            <w:pPr>
              <w:rPr>
                <w:rFonts w:hint="eastAsia" w:ascii="Song" w:hAnsi="Song" w:eastAsia="Song" w:cs="Song"/>
                <w:sz w:val="24"/>
                <w:szCs w:val="24"/>
              </w:rPr>
            </w:pPr>
            <w:r>
              <w:rPr>
                <w:rFonts w:hint="eastAsia" w:ascii="Song" w:hAnsi="Song" w:eastAsia="Song" w:cs="Song"/>
                <w:sz w:val="24"/>
              </w:rPr>
              <w:t>1.</w:t>
            </w:r>
            <w:r>
              <w:rPr>
                <w:rFonts w:hint="eastAsia" w:ascii="Song" w:hAnsi="Song" w:eastAsia="Song" w:cs="Song"/>
                <w:sz w:val="24"/>
                <w:szCs w:val="24"/>
              </w:rPr>
              <w:t>熟悉网络协议分析软件Wireshark的使用；</w:t>
            </w:r>
          </w:p>
          <w:p>
            <w:pPr>
              <w:rPr>
                <w:rFonts w:hint="eastAsia" w:ascii="Song" w:hAnsi="Song" w:eastAsia="Song" w:cs="Song"/>
                <w:sz w:val="24"/>
              </w:rPr>
            </w:pPr>
            <w:r>
              <w:rPr>
                <w:rFonts w:hint="eastAsia" w:ascii="Song" w:hAnsi="Song" w:eastAsia="Song" w:cs="Song"/>
                <w:sz w:val="24"/>
                <w:szCs w:val="24"/>
              </w:rPr>
              <w:t>2.学会使用Wireshark抓包和过滤。</w:t>
            </w:r>
          </w:p>
          <w:p>
            <w:pPr>
              <w:rPr>
                <w:rFonts w:hint="eastAsia" w:ascii="Song" w:hAnsi="Song" w:eastAsia="Song" w:cs="Song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shd w:val="clear" w:color="auto" w:fill="auto"/>
          </w:tcPr>
          <w:p>
            <w:pPr>
              <w:rPr>
                <w:rFonts w:hint="eastAsia" w:ascii="Song" w:hAnsi="Song" w:eastAsia="Song" w:cs="Song"/>
                <w:sz w:val="24"/>
              </w:rPr>
            </w:pPr>
            <w:r>
              <w:rPr>
                <w:rFonts w:hint="eastAsia" w:ascii="Song" w:hAnsi="Song" w:eastAsia="Song" w:cs="Song"/>
                <w:sz w:val="24"/>
              </w:rPr>
              <w:t>实验设备和环境：（</w:t>
            </w:r>
            <w:r>
              <w:rPr>
                <w:rFonts w:hint="eastAsia" w:ascii="Song" w:hAnsi="Song" w:eastAsia="Song" w:cs="Song"/>
                <w:color w:val="FF0000"/>
                <w:sz w:val="24"/>
              </w:rPr>
              <w:t>以下为示例，大家根据实际情况更改</w:t>
            </w:r>
            <w:r>
              <w:rPr>
                <w:rFonts w:hint="eastAsia" w:ascii="Song" w:hAnsi="Song" w:eastAsia="Song" w:cs="Song"/>
                <w:sz w:val="24"/>
              </w:rPr>
              <w:t>）</w:t>
            </w:r>
          </w:p>
          <w:p>
            <w:pPr>
              <w:rPr>
                <w:rFonts w:hint="eastAsia" w:ascii="Song" w:hAnsi="Song" w:eastAsia="Song" w:cs="Song"/>
                <w:sz w:val="22"/>
                <w:szCs w:val="21"/>
              </w:rPr>
            </w:pPr>
            <w:r>
              <w:rPr>
                <w:rFonts w:hint="eastAsia" w:ascii="Song" w:hAnsi="Song" w:eastAsia="Song" w:cs="Song"/>
                <w:sz w:val="22"/>
                <w:szCs w:val="21"/>
              </w:rPr>
              <w:t>一、实验设备：一台PC</w:t>
            </w:r>
          </w:p>
          <w:p>
            <w:pPr>
              <w:rPr>
                <w:rFonts w:hint="eastAsia" w:ascii="Song" w:hAnsi="Song" w:eastAsia="Song" w:cs="Song"/>
                <w:sz w:val="22"/>
                <w:szCs w:val="21"/>
              </w:rPr>
            </w:pPr>
            <w:r>
              <w:rPr>
                <w:rFonts w:hint="eastAsia" w:ascii="Song" w:hAnsi="Song" w:eastAsia="Song" w:cs="Song"/>
                <w:sz w:val="22"/>
                <w:szCs w:val="21"/>
              </w:rPr>
              <w:t>二、环境：</w:t>
            </w:r>
          </w:p>
          <w:p>
            <w:pPr>
              <w:ind w:firstLine="220" w:firstLineChars="100"/>
              <w:rPr>
                <w:rFonts w:hint="eastAsia" w:ascii="Song" w:hAnsi="Song" w:eastAsia="Song" w:cs="Song"/>
                <w:sz w:val="22"/>
                <w:szCs w:val="21"/>
              </w:rPr>
            </w:pPr>
            <w:r>
              <w:rPr>
                <w:rFonts w:hint="eastAsia" w:ascii="Song" w:hAnsi="Song" w:eastAsia="Song" w:cs="Song"/>
                <w:sz w:val="22"/>
                <w:szCs w:val="21"/>
              </w:rPr>
              <w:t>1、与因特网连接的计算机网络系统；</w:t>
            </w:r>
          </w:p>
          <w:p>
            <w:pPr>
              <w:ind w:firstLine="220" w:firstLineChars="100"/>
              <w:rPr>
                <w:rFonts w:hint="eastAsia" w:ascii="Song" w:hAnsi="Song" w:eastAsia="Song" w:cs="Song"/>
                <w:sz w:val="22"/>
                <w:szCs w:val="21"/>
              </w:rPr>
            </w:pPr>
            <w:r>
              <w:rPr>
                <w:rFonts w:hint="eastAsia" w:ascii="Song" w:hAnsi="Song" w:eastAsia="Song" w:cs="Song"/>
                <w:sz w:val="22"/>
                <w:szCs w:val="21"/>
              </w:rPr>
              <w:t>2、Windows操作系统；</w:t>
            </w:r>
          </w:p>
          <w:p>
            <w:pPr>
              <w:rPr>
                <w:rFonts w:hint="eastAsia" w:ascii="Song" w:hAnsi="Song" w:eastAsia="Song" w:cs="Song"/>
                <w:sz w:val="22"/>
                <w:szCs w:val="21"/>
              </w:rPr>
            </w:pPr>
            <w:r>
              <w:rPr>
                <w:rFonts w:hint="eastAsia" w:ascii="Song" w:hAnsi="Song" w:eastAsia="Song" w:cs="Song"/>
                <w:sz w:val="22"/>
                <w:szCs w:val="21"/>
              </w:rPr>
              <w:t>3、Wireshark+Chorme浏览器</w:t>
            </w:r>
          </w:p>
          <w:p>
            <w:pPr>
              <w:rPr>
                <w:rFonts w:hint="eastAsia" w:ascii="Song" w:hAnsi="Song" w:eastAsia="Song" w:cs="Song"/>
                <w:sz w:val="24"/>
              </w:rPr>
            </w:pPr>
          </w:p>
          <w:p>
            <w:pPr>
              <w:jc w:val="center"/>
              <w:rPr>
                <w:rFonts w:hint="eastAsia" w:ascii="Song" w:hAnsi="Song" w:eastAsia="Song" w:cs="Song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  <w:shd w:val="clear" w:color="auto" w:fill="auto"/>
          </w:tcPr>
          <w:p>
            <w:pPr>
              <w:rPr>
                <w:rFonts w:hint="eastAsia" w:ascii="Song" w:hAnsi="Song" w:eastAsia="Song" w:cs="Song"/>
                <w:sz w:val="24"/>
              </w:rPr>
            </w:pPr>
            <w:r>
              <w:rPr>
                <w:rFonts w:hint="eastAsia" w:ascii="Song" w:hAnsi="Song" w:eastAsia="Song" w:cs="Song"/>
                <w:sz w:val="24"/>
              </w:rPr>
              <w:t>实验过程及步骤：（给出相应的实验环境拓扑图和实验说明，可另附页）</w:t>
            </w:r>
          </w:p>
          <w:p>
            <w:pPr>
              <w:numPr>
                <w:ilvl w:val="0"/>
                <w:numId w:val="1"/>
              </w:numPr>
              <w:rPr>
                <w:rFonts w:hint="eastAsia" w:ascii="Song" w:hAnsi="Song" w:eastAsia="Song" w:cs="Song"/>
                <w:sz w:val="24"/>
                <w:lang w:val="en-US" w:eastAsia="zh-CN"/>
              </w:rPr>
            </w:pPr>
            <w:r>
              <w:rPr>
                <w:rFonts w:hint="eastAsia" w:ascii="Song" w:hAnsi="Song" w:eastAsia="Song" w:cs="Song"/>
                <w:sz w:val="24"/>
                <w:lang w:val="en-US" w:eastAsia="zh-CN"/>
              </w:rPr>
              <w:t>下载wireshark</w:t>
            </w:r>
          </w:p>
          <w:p>
            <w:pPr>
              <w:numPr>
                <w:ilvl w:val="0"/>
                <w:numId w:val="1"/>
              </w:numPr>
              <w:rPr>
                <w:rFonts w:hint="eastAsia" w:ascii="Song" w:hAnsi="Song" w:eastAsia="Song" w:cs="Song"/>
                <w:sz w:val="24"/>
                <w:lang w:val="en-US" w:eastAsia="zh-CN"/>
              </w:rPr>
            </w:pPr>
            <w:r>
              <w:rPr>
                <w:rFonts w:hint="eastAsia" w:ascii="Song" w:hAnsi="Song" w:eastAsia="Song" w:cs="Song"/>
                <w:sz w:val="24"/>
                <w:lang w:val="en-US" w:eastAsia="zh-CN"/>
              </w:rPr>
              <w:t>开启wireshark监听wlan0网卡</w:t>
            </w:r>
          </w:p>
          <w:p>
            <w:pPr>
              <w:numPr>
                <w:numId w:val="0"/>
              </w:numPr>
              <w:rPr>
                <w:rFonts w:hint="eastAsia" w:ascii="Song" w:hAnsi="Song" w:eastAsia="Song" w:cs="Song"/>
                <w:sz w:val="24"/>
                <w:lang w:val="en-US" w:eastAsia="zh-CN"/>
              </w:rPr>
            </w:pPr>
            <w:r>
              <w:rPr>
                <w:rFonts w:hint="eastAsia" w:ascii="Song" w:hAnsi="Song" w:eastAsia="Song" w:cs="Song"/>
              </w:rPr>
              <w:drawing>
                <wp:inline distT="0" distB="0" distL="114300" distR="114300">
                  <wp:extent cx="5272405" cy="2881630"/>
                  <wp:effectExtent l="0" t="0" r="10795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eastAsia" w:ascii="Song" w:hAnsi="Song" w:eastAsia="Song" w:cs="Song"/>
                <w:sz w:val="24"/>
                <w:lang w:val="en-US" w:eastAsia="zh-CN"/>
              </w:rPr>
            </w:pPr>
            <w:r>
              <w:rPr>
                <w:rFonts w:hint="eastAsia" w:ascii="Song" w:hAnsi="Song" w:eastAsia="Song" w:cs="Song"/>
                <w:sz w:val="24"/>
                <w:lang w:val="en-US" w:eastAsia="zh-CN"/>
              </w:rPr>
              <w:t>使用firefox访问http://www.hao123.com</w:t>
            </w:r>
          </w:p>
          <w:p>
            <w:pPr>
              <w:numPr>
                <w:ilvl w:val="0"/>
                <w:numId w:val="1"/>
              </w:numPr>
              <w:rPr>
                <w:rFonts w:hint="eastAsia" w:ascii="Song" w:hAnsi="Song" w:eastAsia="Song" w:cs="Song"/>
                <w:sz w:val="24"/>
                <w:lang w:val="en-US" w:eastAsia="zh-CN"/>
              </w:rPr>
            </w:pPr>
            <w:r>
              <w:rPr>
                <w:rFonts w:hint="eastAsia" w:ascii="Song" w:hAnsi="Song" w:eastAsia="Song" w:cs="Song"/>
                <w:sz w:val="24"/>
                <w:lang w:val="en-US" w:eastAsia="zh-CN"/>
              </w:rPr>
              <w:t>使用过滤器找到对应的数据包，我对于过滤器还不是特别熟悉， 因此只过滤了应用层协议为http的数据包</w:t>
            </w:r>
          </w:p>
          <w:p>
            <w:pPr>
              <w:numPr>
                <w:ilvl w:val="0"/>
                <w:numId w:val="1"/>
              </w:numPr>
              <w:rPr>
                <w:rFonts w:hint="eastAsia" w:ascii="Song" w:hAnsi="Song" w:eastAsia="Song" w:cs="Song"/>
                <w:sz w:val="24"/>
                <w:lang w:val="en-US" w:eastAsia="zh-CN"/>
              </w:rPr>
            </w:pPr>
            <w:r>
              <w:rPr>
                <w:rFonts w:hint="eastAsia" w:ascii="Song" w:hAnsi="Song" w:eastAsia="Song" w:cs="Song"/>
                <w:sz w:val="24"/>
                <w:lang w:val="en-US" w:eastAsia="zh-CN"/>
              </w:rPr>
              <w:t>下面是找到的数据包的各层信息</w:t>
            </w:r>
          </w:p>
          <w:p>
            <w:pPr>
              <w:numPr>
                <w:numId w:val="0"/>
              </w:numPr>
              <w:rPr>
                <w:rFonts w:hint="eastAsia" w:ascii="Song" w:hAnsi="Song" w:eastAsia="Song" w:cs="Song"/>
                <w:sz w:val="24"/>
                <w:lang w:val="en-US" w:eastAsia="zh-CN"/>
              </w:rPr>
            </w:pPr>
            <w:r>
              <w:rPr>
                <w:rFonts w:hint="eastAsia" w:ascii="Song" w:hAnsi="Song" w:eastAsia="Song" w:cs="Song"/>
              </w:rPr>
              <w:drawing>
                <wp:inline distT="0" distB="0" distL="114300" distR="114300">
                  <wp:extent cx="5271135" cy="5455920"/>
                  <wp:effectExtent l="0" t="0" r="12065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45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Song" w:hAnsi="Song" w:eastAsia="Song" w:cs="Song"/>
                <w:sz w:val="24"/>
              </w:rPr>
            </w:pPr>
          </w:p>
          <w:p>
            <w:pPr>
              <w:rPr>
                <w:rFonts w:hint="eastAsia" w:ascii="Song" w:hAnsi="Song" w:eastAsia="Song" w:cs="Song"/>
                <w:sz w:val="24"/>
              </w:rPr>
            </w:pPr>
          </w:p>
          <w:p>
            <w:pPr>
              <w:rPr>
                <w:rFonts w:hint="eastAsia" w:ascii="Song" w:hAnsi="Song" w:eastAsia="Song" w:cs="Song"/>
                <w:sz w:val="24"/>
              </w:rPr>
            </w:pPr>
          </w:p>
          <w:p>
            <w:pPr>
              <w:rPr>
                <w:rFonts w:hint="eastAsia" w:ascii="Song" w:hAnsi="Song" w:eastAsia="Song" w:cs="Song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6" w:hRule="atLeast"/>
        </w:trPr>
        <w:tc>
          <w:tcPr>
            <w:tcW w:w="8296" w:type="dxa"/>
            <w:gridSpan w:val="3"/>
            <w:shd w:val="clear" w:color="auto" w:fill="auto"/>
          </w:tcPr>
          <w:p>
            <w:pPr>
              <w:rPr>
                <w:rFonts w:hint="eastAsia" w:ascii="Song" w:hAnsi="Song" w:eastAsia="Song" w:cs="Song"/>
                <w:sz w:val="24"/>
              </w:rPr>
            </w:pPr>
            <w:r>
              <w:rPr>
                <w:rFonts w:hint="eastAsia" w:ascii="Song" w:hAnsi="Song" w:eastAsia="Song" w:cs="Song"/>
                <w:sz w:val="24"/>
              </w:rPr>
              <w:t>实验总结：（遇到问题、解决办法、收获和体会，可另附页）</w:t>
            </w:r>
          </w:p>
          <w:p>
            <w:pPr>
              <w:rPr>
                <w:rFonts w:hint="eastAsia" w:ascii="Song" w:hAnsi="Song" w:eastAsia="Song" w:cs="Song"/>
                <w:sz w:val="24"/>
                <w:lang w:eastAsia="zh-CN"/>
              </w:rPr>
            </w:pPr>
            <w:r>
              <w:rPr>
                <w:rFonts w:hint="eastAsia" w:ascii="Song" w:hAnsi="Song" w:eastAsia="Song" w:cs="Song"/>
                <w:sz w:val="24"/>
              </w:rPr>
              <w:t>（一）遇到问题</w:t>
            </w:r>
            <w:r>
              <w:rPr>
                <w:rFonts w:hint="eastAsia" w:ascii="Song" w:hAnsi="Song" w:eastAsia="Song" w:cs="Song"/>
                <w:sz w:val="24"/>
                <w:lang w:eastAsia="zh-CN"/>
              </w:rPr>
              <w:t>和解决方法</w:t>
            </w:r>
          </w:p>
          <w:p>
            <w:pPr>
              <w:rPr>
                <w:rFonts w:hint="eastAsia" w:ascii="Song" w:hAnsi="Song" w:eastAsia="Song" w:cs="Song"/>
                <w:sz w:val="24"/>
                <w:lang w:val="en-US" w:eastAsia="zh-CN"/>
              </w:rPr>
            </w:pPr>
            <w:r>
              <w:rPr>
                <w:rFonts w:hint="eastAsia" w:ascii="Song" w:hAnsi="Song" w:eastAsia="Song" w:cs="Song"/>
                <w:sz w:val="24"/>
              </w:rPr>
              <w:t>1）</w:t>
            </w:r>
            <w:r>
              <w:rPr>
                <w:rFonts w:hint="eastAsia" w:ascii="Song" w:hAnsi="Song" w:eastAsia="Song" w:cs="Song"/>
                <w:sz w:val="24"/>
                <w:lang w:eastAsia="zh-CN"/>
              </w:rPr>
              <w:t>对</w:t>
            </w:r>
            <w:r>
              <w:rPr>
                <w:rFonts w:hint="eastAsia" w:ascii="Song" w:hAnsi="Song" w:eastAsia="Song" w:cs="Song"/>
                <w:sz w:val="24"/>
                <w:lang w:val="en-US" w:eastAsia="zh-CN"/>
              </w:rPr>
              <w:t>wireshark还不是特别熟悉因此，要花时间学习。</w:t>
            </w:r>
          </w:p>
          <w:p>
            <w:pPr>
              <w:rPr>
                <w:rFonts w:hint="eastAsia" w:ascii="Song" w:hAnsi="Song" w:eastAsia="Song" w:cs="Song"/>
                <w:sz w:val="24"/>
                <w:lang w:val="en-US" w:eastAsia="zh-CN"/>
              </w:rPr>
            </w:pPr>
            <w:r>
              <w:rPr>
                <w:rFonts w:hint="eastAsia" w:ascii="Song" w:hAnsi="Song" w:eastAsia="Song" w:cs="Song"/>
                <w:sz w:val="24"/>
              </w:rPr>
              <w:t>2）</w:t>
            </w:r>
            <w:r>
              <w:rPr>
                <w:rFonts w:hint="eastAsia" w:ascii="Song" w:hAnsi="Song" w:eastAsia="Song" w:cs="Song"/>
                <w:sz w:val="24"/>
                <w:lang w:eastAsia="zh-CN"/>
              </w:rPr>
              <w:t>一开始是用</w:t>
            </w:r>
            <w:r>
              <w:rPr>
                <w:rFonts w:hint="eastAsia" w:ascii="Song" w:hAnsi="Song" w:eastAsia="Song" w:cs="Song"/>
                <w:sz w:val="24"/>
                <w:lang w:val="en-US" w:eastAsia="zh-CN"/>
              </w:rPr>
              <w:t>https协议去发起请求，https协议跟http协议相比，中间还有一个ssl层所以一开始找不到包。换用http协议去请求就可以了。</w:t>
            </w:r>
          </w:p>
          <w:p>
            <w:pPr>
              <w:rPr>
                <w:rFonts w:hint="eastAsia" w:ascii="Song" w:hAnsi="Song" w:eastAsia="Song" w:cs="Song"/>
                <w:sz w:val="24"/>
              </w:rPr>
            </w:pPr>
          </w:p>
          <w:p>
            <w:pPr>
              <w:numPr>
                <w:numId w:val="0"/>
              </w:numPr>
              <w:rPr>
                <w:rFonts w:hint="eastAsia" w:ascii="Song" w:hAnsi="Song" w:eastAsia="Song" w:cs="Song"/>
                <w:sz w:val="24"/>
              </w:rPr>
            </w:pPr>
            <w:r>
              <w:rPr>
                <w:rFonts w:hint="eastAsia" w:ascii="Song" w:hAnsi="Song" w:eastAsia="Song" w:cs="Song"/>
                <w:sz w:val="24"/>
                <w:lang w:eastAsia="zh-CN"/>
              </w:rPr>
              <w:t>（二）</w:t>
            </w:r>
            <w:r>
              <w:rPr>
                <w:rFonts w:hint="eastAsia" w:ascii="Song" w:hAnsi="Song" w:eastAsia="Song" w:cs="Song"/>
                <w:sz w:val="24"/>
              </w:rPr>
              <w:t>收获：</w:t>
            </w:r>
          </w:p>
          <w:p>
            <w:pPr>
              <w:rPr>
                <w:rFonts w:hint="eastAsia" w:ascii="Song" w:hAnsi="Song" w:eastAsia="Song" w:cs="Song"/>
                <w:sz w:val="24"/>
              </w:rPr>
            </w:pPr>
            <w:r>
              <w:rPr>
                <w:rFonts w:hint="eastAsia" w:ascii="Song" w:hAnsi="Song" w:eastAsia="Song" w:cs="Song"/>
                <w:sz w:val="24"/>
              </w:rPr>
              <w:t>收获1：wireshark的使用中，有三个重点：1）捕获，如何选取捕获点以及捕获什么；2）过滤，定义显示过滤明确需要的数据包；3）分析，多学多练多观察，善用分析和统计项</w:t>
            </w:r>
          </w:p>
          <w:p>
            <w:pPr>
              <w:rPr>
                <w:rFonts w:hint="eastAsia" w:ascii="Song" w:hAnsi="Song" w:eastAsia="Song" w:cs="Song"/>
                <w:sz w:val="24"/>
              </w:rPr>
            </w:pPr>
            <w:r>
              <w:rPr>
                <w:rFonts w:hint="eastAsia" w:ascii="Song" w:hAnsi="Song" w:eastAsia="Song" w:cs="Song"/>
                <w:sz w:val="24"/>
              </w:rPr>
              <w:t>收获2：要不断练习实践，很多书上学的内容实际操作时发现会有所不同。</w:t>
            </w:r>
          </w:p>
          <w:p>
            <w:pPr>
              <w:rPr>
                <w:rFonts w:hint="eastAsia" w:ascii="Song" w:hAnsi="Song" w:eastAsia="Song" w:cs="Song"/>
                <w:sz w:val="24"/>
              </w:rPr>
            </w:pPr>
            <w:bookmarkStart w:id="0" w:name="_GoBack"/>
            <w:bookmarkEnd w:id="0"/>
          </w:p>
          <w:p>
            <w:pPr>
              <w:rPr>
                <w:rFonts w:hint="eastAsia" w:ascii="Song" w:hAnsi="Song" w:eastAsia="Song" w:cs="Song"/>
                <w:sz w:val="24"/>
              </w:rPr>
            </w:pPr>
            <w:r>
              <w:rPr>
                <w:rFonts w:hint="eastAsia" w:ascii="Song" w:hAnsi="Song" w:eastAsia="Song" w:cs="Song"/>
                <w:sz w:val="24"/>
              </w:rPr>
              <w:t>（</w:t>
            </w:r>
            <w:r>
              <w:rPr>
                <w:rFonts w:hint="eastAsia" w:ascii="Song" w:hAnsi="Song" w:eastAsia="Song" w:cs="Song"/>
                <w:sz w:val="24"/>
                <w:lang w:eastAsia="zh-CN"/>
              </w:rPr>
              <w:t>三</w:t>
            </w:r>
            <w:r>
              <w:rPr>
                <w:rFonts w:hint="eastAsia" w:ascii="Song" w:hAnsi="Song" w:eastAsia="Song" w:cs="Song"/>
                <w:sz w:val="24"/>
              </w:rPr>
              <w:t>）体会：计网实验能够帮助我们更好地理解课堂上学习到的内容，在实验中我们能够更直观地体会到协议是如何运作的，对我们的理论学习有很大的帮助，而且也让我们认识到理论学习的最终目的是指导实践。</w:t>
            </w:r>
          </w:p>
        </w:tc>
      </w:tr>
    </w:tbl>
    <w:p>
      <w:r>
        <w:br w:type="page"/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 SemiBold">
    <w:panose1 w:val="02020600000000000000"/>
    <w:charset w:val="88"/>
    <w:family w:val="auto"/>
    <w:pitch w:val="default"/>
    <w:sig w:usb0="30000083" w:usb1="2BDF3C10" w:usb2="00000016" w:usb3="00000000" w:csb0="603A0107" w:csb1="00000000"/>
  </w:font>
  <w:font w:name="等线">
    <w:altName w:val="FangSong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verpass Nerd Font Propo Thin">
    <w:panose1 w:val="00000200000000000000"/>
    <w:charset w:val="00"/>
    <w:family w:val="auto"/>
    <w:pitch w:val="default"/>
    <w:sig w:usb0="00000003" w:usb1="00000020" w:usb2="00000000" w:usb3="00000000" w:csb0="20000093" w:csb1="00000000"/>
  </w:font>
  <w:font w:name="FangSong">
    <w:panose1 w:val="00000500000000000000"/>
    <w:charset w:val="86"/>
    <w:family w:val="auto"/>
    <w:pitch w:val="default"/>
    <w:sig w:usb0="80000001" w:usb1="00002000" w:usb2="00000002" w:usb3="00000000" w:csb0="00060007" w:csb1="00000000"/>
  </w:font>
  <w:font w:name="3270 Nerd Font Cond">
    <w:panose1 w:val="02000509000000000000"/>
    <w:charset w:val="00"/>
    <w:family w:val="auto"/>
    <w:pitch w:val="default"/>
    <w:sig w:usb0="A00082EF" w:usb1="5208F9FF" w:usb2="02004030" w:usb3="00000000" w:csb0="6000009F" w:csb1="DFD70000"/>
  </w:font>
  <w:font w:name="Arimo Nerd Font Propo">
    <w:panose1 w:val="00000000000000000000"/>
    <w:charset w:val="00"/>
    <w:family w:val="auto"/>
    <w:pitch w:val="default"/>
    <w:sig w:usb0="E0000AFF" w:usb1="500078FF" w:usb2="00000021" w:usb3="00000000" w:csb0="600001BF" w:csb1="DFF70000"/>
  </w:font>
  <w:font w:name="Song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SimSun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urulentSansM Nerd Font">
    <w:panose1 w:val="02000509000000000000"/>
    <w:charset w:val="00"/>
    <w:family w:val="auto"/>
    <w:pitch w:val="default"/>
    <w:sig w:usb0="8000006F" w:usb1="00000100" w:usb2="00000000" w:usb3="00000000" w:csb0="00000013" w:csb1="85500000"/>
  </w:font>
  <w:font w:name="BigBlueTermPlus Nerd Font Mono">
    <w:panose1 w:val="02000009000000000000"/>
    <w:charset w:val="00"/>
    <w:family w:val="auto"/>
    <w:pitch w:val="default"/>
    <w:sig w:usb0="A0000ABF" w:usb1="4000F8FB" w:usb2="00000020" w:usb3="00000000" w:csb0="600000BF" w:csb1="DFF70000"/>
  </w:font>
  <w:font w:name="BlexMono Nerd Font Mono SemiBold">
    <w:panose1 w:val="020B0709050203000203"/>
    <w:charset w:val="00"/>
    <w:family w:val="auto"/>
    <w:pitch w:val="default"/>
    <w:sig w:usb0="A000026F" w:usb1="4000383B" w:usb2="00000000" w:usb3="00000000" w:csb0="60000197" w:csb1="00000000"/>
  </w:font>
  <w:font w:name="Lekton Nerd Font Mono">
    <w:panose1 w:val="02000009000000000000"/>
    <w:charset w:val="00"/>
    <w:family w:val="auto"/>
    <w:pitch w:val="default"/>
    <w:sig w:usb0="A000008F" w:usb1="4000204A" w:usb2="00000000" w:usb3="00000000" w:csb0="20000193" w:csb1="00000000"/>
  </w:font>
  <w:font w:name="Noto Looped Thai Thin">
    <w:panose1 w:val="020B0202040504020204"/>
    <w:charset w:val="00"/>
    <w:family w:val="auto"/>
    <w:pitch w:val="default"/>
    <w:sig w:usb0="01000000" w:usb1="00000000" w:usb2="00000000" w:usb3="00000000" w:csb0="00010000" w:csb1="00000000"/>
  </w:font>
  <w:font w:name="Noto Sans Hanunoo">
    <w:panose1 w:val="020B0502040504020204"/>
    <w:charset w:val="00"/>
    <w:family w:val="auto"/>
    <w:pitch w:val="default"/>
    <w:sig w:usb0="80000003" w:usb1="00002000" w:usb2="00100000" w:usb3="00000000" w:csb0="00000001" w:csb1="00000000"/>
  </w:font>
  <w:font w:name="Noto Sans Old Italic">
    <w:panose1 w:val="020B0502040504020204"/>
    <w:charset w:val="00"/>
    <w:family w:val="auto"/>
    <w:pitch w:val="default"/>
    <w:sig w:usb0="00000003" w:usb1="02000000" w:usb2="00200000" w:usb3="00000000" w:csb0="00000001" w:csb1="00000000"/>
  </w:font>
  <w:font w:name="Noto Sans Syriac Eastern Black">
    <w:panose1 w:val="00000000000000000000"/>
    <w:charset w:val="00"/>
    <w:family w:val="auto"/>
    <w:pitch w:val="default"/>
    <w:sig w:usb0="80002043" w:usb1="00006040" w:usb2="00000080" w:usb3="00000000" w:csb0="00000001" w:csb1="00000000"/>
  </w:font>
  <w:font w:name="Noto Sans Tifinagh APT">
    <w:panose1 w:val="00000000000000000000"/>
    <w:charset w:val="00"/>
    <w:family w:val="auto"/>
    <w:pitch w:val="default"/>
    <w:sig w:usb0="80000043" w:usb1="00002000" w:usb2="00000000" w:usb3="00000004" w:csb0="00000001" w:csb1="00000000"/>
  </w:font>
  <w:font w:name="Noto Serif Kannada Thin">
    <w:panose1 w:val="02020202060505020204"/>
    <w:charset w:val="00"/>
    <w:family w:val="auto"/>
    <w:pitch w:val="default"/>
    <w:sig w:usb0="80408003" w:usb1="00002042" w:usb2="00000000" w:usb3="00000000" w:csb0="00000001" w:csb1="00000000"/>
  </w:font>
  <w:font w:name="Noto Serif Tangut">
    <w:panose1 w:val="02000500000000000000"/>
    <w:charset w:val="00"/>
    <w:family w:val="auto"/>
    <w:pitch w:val="default"/>
    <w:sig w:usb0="80000003" w:usb1="0A010000" w:usb2="00000012" w:usb3="00000000" w:csb0="00000001" w:csb1="00000000"/>
  </w:font>
  <w:font w:name="NotoSans NFP SemCond ExtBd">
    <w:panose1 w:val="020B0902040504020204"/>
    <w:charset w:val="00"/>
    <w:family w:val="auto"/>
    <w:pitch w:val="default"/>
    <w:sig w:usb0="E00002FF" w:usb1="4000001F" w:usb2="08000029" w:usb3="00100000" w:csb0="00000000" w:csb1="00000000"/>
  </w:font>
  <w:font w:name="NotoSerif NF SemCond ExtLt">
    <w:panose1 w:val="02020302060505020204"/>
    <w:charset w:val="00"/>
    <w:family w:val="auto"/>
    <w:pitch w:val="default"/>
    <w:sig w:usb0="E00002FF" w:usb1="4000001F" w:usb2="08000029" w:usb3="00100000" w:csb0="00000000" w:csb1="00000000"/>
  </w:font>
  <w:font w:name="RobotoMono Nerd Font Mono Md">
    <w:panose1 w:val="02000009000000000000"/>
    <w:charset w:val="00"/>
    <w:family w:val="auto"/>
    <w:pitch w:val="default"/>
    <w:sig w:usb0="000000FF" w:usb1="0000005B" w:usb2="00000020" w:usb3="00000000" w:csb0="2000019F" w:csb1="00000000"/>
  </w:font>
  <w:font w:name="Z003">
    <w:panose1 w:val="00000600000000000000"/>
    <w:charset w:val="00"/>
    <w:family w:val="auto"/>
    <w:pitch w:val="default"/>
    <w:sig w:usb0="00000287" w:usb1="00000800" w:usb2="00000000" w:usb3="00000000" w:csb0="6000009F" w:csb1="00000000"/>
  </w:font>
  <w:font w:name="iMWritingQuat Nerd Font Propo">
    <w:panose1 w:val="00000500000000000000"/>
    <w:charset w:val="00"/>
    <w:family w:val="auto"/>
    <w:pitch w:val="default"/>
    <w:sig w:usb0="E00002EF" w:usb1="5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C754705"/>
    <w:multiLevelType w:val="singleLevel"/>
    <w:tmpl w:val="7C75470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717"/>
    <w:rsid w:val="003D03B0"/>
    <w:rsid w:val="004978CF"/>
    <w:rsid w:val="00A33717"/>
    <w:rsid w:val="00E2710E"/>
    <w:rsid w:val="67FEB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42</Words>
  <Characters>242</Characters>
  <Lines>2</Lines>
  <Paragraphs>1</Paragraphs>
  <TotalTime>5</TotalTime>
  <ScaleCrop>false</ScaleCrop>
  <LinksUpToDate>false</LinksUpToDate>
  <CharactersWithSpaces>283</CharactersWithSpaces>
  <Application>WPS Office_11.1.0.11704_F1E327BC-269C-435d-A152-05C5408002CA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2020-09-14T15:34:00Z</dcterms:created>
  <dc:creator>18211302@qq.com</dc:creator>
  <cp:lastModifiedBy>ashenye</cp:lastModifiedBy>
  <dcterms:modified xsi:type="dcterms:W3CDTF">2023-11-10T23:58:39Z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1033-11.1.0.11704</vt:lpwstr>
  </property>
</Properties>
</file>