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实验名称：交换机VLAN 间路由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/>
              </w:rPr>
              <w:t>2023/12/26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实验目的：</w:t>
            </w:r>
          </w:p>
          <w:p>
            <w:pPr>
              <w:ind w:firstLine="420" w:firstLineChars="20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利用三层交换机跨交换机实现 VLAN 间路由。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实验环境说明：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PacketTracer6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实验过程、步骤（可另附页、使用网络拓扑图等辅助说明）及结果：</w:t>
            </w:r>
          </w:p>
          <w:p>
            <w:pPr>
              <w:pStyle w:val="7"/>
              <w:ind w:left="360" w:firstLine="0" w:firstLineChars="0"/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5269865" cy="3615690"/>
                  <wp:effectExtent l="0" t="0" r="698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615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  <w:lang w:val="en-US" w:eastAsia="zh-CN"/>
              </w:rPr>
              <w:t>配置终端设备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5268595" cy="3268980"/>
                  <wp:effectExtent l="0" t="0" r="825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5269230" cy="3468370"/>
                  <wp:effectExtent l="0" t="0" r="7620" b="177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468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配置二层交换机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显示vlan情况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771900" cy="4076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vlan-10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4133850" cy="4638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access端口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967480" cy="8862695"/>
                  <wp:effectExtent l="0" t="0" r="13970" b="146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480" cy="8862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trunk端口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5272405" cy="1475740"/>
                  <wp:effectExtent l="0" t="0" r="4445" b="101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47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Switch1类似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5269230" cy="6848475"/>
                  <wp:effectExtent l="0" t="0" r="762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684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配置三层交换机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4286250" cy="914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创建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vlan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给vlan配置ip地址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4867275" cy="30003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trunk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5269230" cy="1598295"/>
                  <wp:effectExtent l="0" t="0" r="762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59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有效性测试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测试网关连通性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657600" cy="1847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686175" cy="17335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测试</w:t>
            </w:r>
            <w: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  <w:t>server0到server1连通性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drawing>
                <wp:inline distT="0" distB="0" distL="114300" distR="114300">
                  <wp:extent cx="3105150" cy="19145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实验总结（遇到的问题及解决办法、体会）：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t>一开始做出来结果不正确</w:t>
            </w:r>
            <w:r>
              <w:rPr>
                <w:rFonts w:hint="eastAsia" w:ascii="Song" w:hAnsi="Song" w:eastAsia="Song" w:cs="Song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Song" w:hAnsi="Song" w:eastAsia="Song" w:cs="Song"/>
                <w:sz w:val="21"/>
                <w:szCs w:val="21"/>
              </w:rPr>
              <w:t xml:space="preserve"> 发现是打命令时，漏打了port defult vlan 10，其他没有遇到太多问题，整体还算顺利。</w:t>
            </w:r>
            <w:bookmarkStart w:id="0" w:name="_GoBack"/>
            <w:bookmarkEnd w:id="0"/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t xml:space="preserve"> 这个实验让我们了解了vlan的功能以及如何配置vlan，我们对虚拟局域网有了更加清晰详细的认识。</w:t>
            </w:r>
          </w:p>
          <w:p>
            <w:pPr>
              <w:rPr>
                <w:rFonts w:hint="eastAsia" w:ascii="Song" w:hAnsi="Song" w:eastAsia="Song" w:cs="Song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sz w:val="21"/>
                <w:szCs w:val="21"/>
              </w:rPr>
              <w:t xml:space="preserve"> vlan在公司或一些单位中是很实用的技术，可以通过一些基础的设置命令进行vlan的设置。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 xml:space="preserve">器材、工具领用及归还负责人：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实验执笔人：（签名）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1"/>
                <w:szCs w:val="21"/>
              </w:rPr>
            </w:pPr>
            <w:r>
              <w:rPr>
                <w:rFonts w:hint="eastAsia" w:ascii="Song" w:hAnsi="Song" w:eastAsia="Song" w:cs="Song"/>
                <w:kern w:val="0"/>
                <w:sz w:val="21"/>
                <w:szCs w:val="21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 Nerd Font Propo">
    <w:panose1 w:val="00000000000000000000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F0C85"/>
    <w:rsid w:val="001B5E77"/>
    <w:rsid w:val="001E00CD"/>
    <w:rsid w:val="002D0433"/>
    <w:rsid w:val="00384499"/>
    <w:rsid w:val="0039097E"/>
    <w:rsid w:val="003C2245"/>
    <w:rsid w:val="00406013"/>
    <w:rsid w:val="004804D3"/>
    <w:rsid w:val="004F5843"/>
    <w:rsid w:val="00606DBB"/>
    <w:rsid w:val="006A78E1"/>
    <w:rsid w:val="006C51E4"/>
    <w:rsid w:val="00937E10"/>
    <w:rsid w:val="00AF7A00"/>
    <w:rsid w:val="00E85728"/>
    <w:rsid w:val="00F269F2"/>
    <w:rsid w:val="1C5B4BA6"/>
    <w:rsid w:val="63F7B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187</Characters>
  <Lines>1</Lines>
  <Paragraphs>1</Paragraphs>
  <TotalTime>1</TotalTime>
  <ScaleCrop>false</ScaleCrop>
  <LinksUpToDate>false</LinksUpToDate>
  <CharactersWithSpaces>218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ashenye</cp:lastModifiedBy>
  <dcterms:modified xsi:type="dcterms:W3CDTF">2023-12-26T19:35:24Z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