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F820" w14:textId="0536B081" w:rsidR="009B68FB" w:rsidRPr="009B68FB" w:rsidRDefault="00E159B0" w:rsidP="009B68FB">
      <w:pPr>
        <w:pStyle w:val="IEEETitle"/>
        <w:numPr>
          <w:ilvl w:val="0"/>
          <w:numId w:val="0"/>
        </w:numPr>
        <w:rPr>
          <w:szCs w:val="48"/>
          <w:lang w:val="en-US" w:eastAsia="en-US"/>
        </w:rPr>
      </w:pPr>
      <w:r>
        <w:t xml:space="preserve">Experiment #1 - </w:t>
      </w:r>
      <w:r w:rsidRPr="009E3363">
        <w:rPr>
          <w:szCs w:val="48"/>
          <w:lang w:val="en-US" w:eastAsia="en-US"/>
        </w:rPr>
        <w:t>Clock and Periodic Signal Generation</w:t>
      </w:r>
    </w:p>
    <w:p w14:paraId="4E2F55A7" w14:textId="77777777" w:rsidR="00E159B0" w:rsidRDefault="00E159B0" w:rsidP="00E159B0">
      <w:pPr>
        <w:sectPr w:rsidR="00E159B0" w:rsidSect="009B68FB">
          <w:pgSz w:w="12240" w:h="15840"/>
          <w:pgMar w:top="1080" w:right="806" w:bottom="2434" w:left="806" w:header="720" w:footer="720" w:gutter="0"/>
          <w:cols w:space="720"/>
          <w:docGrid w:linePitch="360"/>
        </w:sectPr>
      </w:pPr>
    </w:p>
    <w:p w14:paraId="73B7185A" w14:textId="5690CD7B" w:rsidR="00E159B0" w:rsidRDefault="00E159B0" w:rsidP="009B68FB">
      <w:pPr>
        <w:spacing w:after="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Moein Karami,</w:t>
      </w:r>
    </w:p>
    <w:p w14:paraId="0C27BD7B" w14:textId="4883838B" w:rsidR="00E159B0" w:rsidRDefault="00E159B0" w:rsidP="00E159B0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810198540</w:t>
      </w:r>
    </w:p>
    <w:p w14:paraId="073E8ACD" w14:textId="3E9F390A" w:rsidR="00667DEE" w:rsidRPr="0054136C" w:rsidRDefault="00E159B0" w:rsidP="00667DEE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smallCaps/>
          <w:color w:val="000000" w:themeColor="text1"/>
          <w:sz w:val="20"/>
          <w:szCs w:val="20"/>
        </w:rPr>
      </w:pPr>
      <w:r w:rsidRPr="0054136C">
        <w:rPr>
          <w:rFonts w:ascii="Times New Roman" w:hAnsi="Times New Roman" w:cs="Times New Roman"/>
          <w:smallCaps/>
          <w:color w:val="000000" w:themeColor="text1"/>
          <w:sz w:val="20"/>
          <w:szCs w:val="20"/>
        </w:rPr>
        <w:t>Clock Generation using ICs and Analog Component</w:t>
      </w:r>
      <w:r w:rsidR="00667DEE" w:rsidRPr="0054136C">
        <w:rPr>
          <w:rFonts w:ascii="Times New Roman" w:hAnsi="Times New Roman" w:cs="Times New Roman"/>
          <w:smallCaps/>
          <w:color w:val="000000" w:themeColor="text1"/>
          <w:sz w:val="20"/>
          <w:szCs w:val="20"/>
        </w:rPr>
        <w:t>s</w:t>
      </w:r>
    </w:p>
    <w:p w14:paraId="3553E610" w14:textId="08DBA1FA" w:rsidR="00667DEE" w:rsidRPr="00667DEE" w:rsidRDefault="0015532E" w:rsidP="00667DEE">
      <w:pPr>
        <w:pStyle w:val="Heading2"/>
        <w:numPr>
          <w:ilvl w:val="1"/>
          <w:numId w:val="2"/>
        </w:numP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667DE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Ring Oscillator</w:t>
      </w:r>
    </w:p>
    <w:p w14:paraId="6A68206D" w14:textId="77777777" w:rsidR="0015532E" w:rsidRDefault="0015532E" w:rsidP="009B68FB">
      <w:pPr>
        <w:keepNext/>
        <w:spacing w:after="0"/>
        <w:jc w:val="center"/>
      </w:pPr>
      <w:r w:rsidRPr="0015532E">
        <w:rPr>
          <w:noProof/>
          <w:lang w:val="en-AU" w:eastAsia="zh-CN"/>
        </w:rPr>
        <w:drawing>
          <wp:inline distT="0" distB="0" distL="0" distR="0" wp14:anchorId="567676EE" wp14:editId="12C5DA64">
            <wp:extent cx="2858770" cy="276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34"/>
                    <a:stretch/>
                  </pic:blipFill>
                  <pic:spPr bwMode="auto">
                    <a:xfrm>
                      <a:off x="0" y="0"/>
                      <a:ext cx="2861684" cy="276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77A30" w14:textId="611E5545" w:rsidR="0015532E" w:rsidRPr="00FA5166" w:rsidRDefault="0015532E" w:rsidP="0015532E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</w:pP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Fig.  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begin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instrText xml:space="preserve"> SEQ Fig._ \* ARABIC </w:instrTex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separate"/>
      </w:r>
      <w:r w:rsidR="00560B2C">
        <w:rPr>
          <w:rFonts w:asciiTheme="majorBidi" w:hAnsiTheme="majorBidi" w:cstheme="majorBidi"/>
          <w:i w:val="0"/>
          <w:iCs w:val="0"/>
          <w:noProof/>
          <w:color w:val="000000" w:themeColor="text1"/>
          <w:sz w:val="16"/>
          <w:szCs w:val="16"/>
        </w:rPr>
        <w:t>1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end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 Output waveform</w:t>
      </w:r>
    </w:p>
    <w:p w14:paraId="7376CE04" w14:textId="77777777" w:rsidR="0015532E" w:rsidRDefault="0015532E" w:rsidP="009B68FB">
      <w:pPr>
        <w:keepNext/>
        <w:spacing w:after="0"/>
        <w:jc w:val="center"/>
      </w:pPr>
      <w:r w:rsidRPr="0015532E">
        <w:rPr>
          <w:rFonts w:asciiTheme="majorBidi" w:hAnsiTheme="majorBidi" w:cstheme="majorBidi"/>
          <w:i/>
          <w:iCs/>
          <w:noProof/>
          <w:sz w:val="16"/>
          <w:szCs w:val="16"/>
          <w:lang w:val="en-AU" w:eastAsia="zh-CN"/>
        </w:rPr>
        <w:drawing>
          <wp:inline distT="0" distB="0" distL="0" distR="0" wp14:anchorId="7028668D" wp14:editId="0B1EBE63">
            <wp:extent cx="3099765" cy="6531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00" cy="65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6918" w14:textId="0964381F" w:rsidR="00667DEE" w:rsidRPr="00FA5166" w:rsidRDefault="0015532E" w:rsidP="00667DEE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</w:pP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Fig.  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begin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instrText xml:space="preserve"> SEQ Fig._ \* ARABIC </w:instrTex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separate"/>
      </w:r>
      <w:r w:rsidR="00560B2C">
        <w:rPr>
          <w:rFonts w:asciiTheme="majorBidi" w:hAnsiTheme="majorBidi" w:cstheme="majorBidi"/>
          <w:i w:val="0"/>
          <w:iCs w:val="0"/>
          <w:noProof/>
          <w:color w:val="000000" w:themeColor="text1"/>
          <w:sz w:val="16"/>
          <w:szCs w:val="16"/>
        </w:rPr>
        <w:t>2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end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 Circuit simulated</w:t>
      </w:r>
    </w:p>
    <w:p w14:paraId="2F475B5F" w14:textId="6FE821C9" w:rsidR="00667DEE" w:rsidRPr="0054136C" w:rsidRDefault="0054136C" w:rsidP="00667DEE">
      <w:pPr>
        <w:pStyle w:val="ListParagraph"/>
        <w:numPr>
          <w:ilvl w:val="2"/>
          <w:numId w:val="2"/>
        </w:numPr>
        <w:rPr>
          <w:sz w:val="22"/>
        </w:rPr>
      </w:pPr>
      <w:r>
        <w:rPr>
          <w:rFonts w:asciiTheme="majorBidi" w:hAnsiTheme="majorBidi" w:cstheme="majorBidi"/>
          <w:i/>
          <w:iCs/>
          <w:szCs w:val="20"/>
        </w:rPr>
        <w:t xml:space="preserve">Propagation Dealay of the Chain: </w:t>
      </w:r>
      <w:r w:rsidRPr="0054136C">
        <w:rPr>
          <w:rFonts w:asciiTheme="majorBidi" w:hAnsiTheme="majorBidi" w:cstheme="majorBidi"/>
          <w:szCs w:val="20"/>
        </w:rPr>
        <w:t>18,67ns</w:t>
      </w:r>
    </w:p>
    <w:p w14:paraId="37650BAA" w14:textId="4E9850B5" w:rsidR="0054136C" w:rsidRPr="0054136C" w:rsidRDefault="0054136C" w:rsidP="00667DEE">
      <w:pPr>
        <w:pStyle w:val="ListParagraph"/>
        <w:numPr>
          <w:ilvl w:val="2"/>
          <w:numId w:val="2"/>
        </w:numPr>
        <w:rPr>
          <w:sz w:val="22"/>
        </w:rPr>
      </w:pPr>
      <w:r>
        <w:rPr>
          <w:rFonts w:asciiTheme="majorBidi" w:hAnsiTheme="majorBidi" w:cstheme="majorBidi"/>
          <w:i/>
          <w:iCs/>
          <w:szCs w:val="20"/>
        </w:rPr>
        <w:t>Delay of a Single Inverter:</w:t>
      </w:r>
      <w:r>
        <w:t xml:space="preserve"> </w:t>
      </w:r>
      <w:r>
        <w:rPr>
          <w:rFonts w:asciiTheme="majorBidi" w:hAnsiTheme="majorBidi" w:cstheme="majorBidi"/>
          <w:szCs w:val="20"/>
        </w:rPr>
        <w:t>1.867ns</w:t>
      </w:r>
    </w:p>
    <w:p w14:paraId="6951AFEC" w14:textId="6D23BC38" w:rsidR="009B68FB" w:rsidRPr="0054136C" w:rsidRDefault="0054136C" w:rsidP="009B68FB">
      <w:pPr>
        <w:pStyle w:val="ListParagraph"/>
        <w:numPr>
          <w:ilvl w:val="1"/>
          <w:numId w:val="2"/>
        </w:numPr>
        <w:rPr>
          <w:sz w:val="22"/>
        </w:rPr>
      </w:pPr>
      <w:r>
        <w:rPr>
          <w:rFonts w:asciiTheme="majorBidi" w:hAnsiTheme="majorBidi" w:cstheme="majorBidi"/>
          <w:i/>
          <w:iCs/>
          <w:szCs w:val="20"/>
        </w:rPr>
        <w:t>LM555 Timer</w:t>
      </w:r>
    </w:p>
    <w:p w14:paraId="00E39B3A" w14:textId="77777777" w:rsidR="009B68FB" w:rsidRDefault="009B68FB" w:rsidP="00CA0443">
      <w:pPr>
        <w:pStyle w:val="ListParagraph"/>
        <w:keepNext/>
        <w:ind w:left="0"/>
        <w:jc w:val="center"/>
      </w:pPr>
      <w:bookmarkStart w:id="0" w:name="_Hlk67665235"/>
    </w:p>
    <w:p w14:paraId="7FEE5303" w14:textId="77777777" w:rsidR="009B68FB" w:rsidRDefault="009B68FB" w:rsidP="00CA0443">
      <w:pPr>
        <w:pStyle w:val="ListParagraph"/>
        <w:keepNext/>
        <w:ind w:left="0"/>
        <w:jc w:val="center"/>
      </w:pPr>
    </w:p>
    <w:p w14:paraId="3FA12A82" w14:textId="77777777" w:rsidR="009B68FB" w:rsidRDefault="009B68FB" w:rsidP="00CA0443">
      <w:pPr>
        <w:pStyle w:val="ListParagraph"/>
        <w:keepNext/>
        <w:ind w:left="0"/>
        <w:jc w:val="center"/>
      </w:pPr>
    </w:p>
    <w:bookmarkEnd w:id="0"/>
    <w:p w14:paraId="152B268A" w14:textId="1E206E64" w:rsidR="00CA0443" w:rsidRDefault="009B68FB" w:rsidP="009B68FB">
      <w:pPr>
        <w:pStyle w:val="ListParagraph"/>
        <w:keepNext/>
        <w:spacing w:after="120"/>
        <w:ind w:left="0"/>
        <w:jc w:val="center"/>
      </w:pPr>
      <w:r w:rsidRPr="005D65F6">
        <w:rPr>
          <w:i/>
          <w:iCs/>
          <w:noProof/>
          <w:szCs w:val="20"/>
        </w:rPr>
        <w:drawing>
          <wp:inline distT="0" distB="0" distL="0" distR="0" wp14:anchorId="5D37A880" wp14:editId="3B481CDA">
            <wp:extent cx="240792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AEF4" w14:textId="588FFD6E" w:rsidR="0054136C" w:rsidRPr="00FA5166" w:rsidRDefault="00CA0443" w:rsidP="00CA0443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</w:pP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Fig.  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begin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instrText xml:space="preserve"> SEQ Fig._ \* ARABIC </w:instrTex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separate"/>
      </w:r>
      <w:r w:rsidR="00560B2C">
        <w:rPr>
          <w:rFonts w:asciiTheme="majorBidi" w:hAnsiTheme="majorBidi" w:cstheme="majorBidi"/>
          <w:i w:val="0"/>
          <w:iCs w:val="0"/>
          <w:noProof/>
          <w:color w:val="000000" w:themeColor="text1"/>
          <w:sz w:val="16"/>
          <w:szCs w:val="16"/>
        </w:rPr>
        <w:t>3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end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 Output waveform</w:t>
      </w:r>
    </w:p>
    <w:p w14:paraId="41FE6221" w14:textId="77777777" w:rsidR="00FA5166" w:rsidRDefault="00FA5166" w:rsidP="00FA5166">
      <w:pPr>
        <w:keepNext/>
        <w:jc w:val="center"/>
      </w:pPr>
      <w:r w:rsidRPr="005D65F6">
        <w:rPr>
          <w:noProof/>
        </w:rPr>
        <w:drawing>
          <wp:inline distT="0" distB="0" distL="0" distR="0" wp14:anchorId="3615F88C" wp14:editId="485DF718">
            <wp:extent cx="3145790" cy="2654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E151" w14:textId="4C2BAA95" w:rsidR="00FA5166" w:rsidRPr="00FA5166" w:rsidRDefault="00FA5166" w:rsidP="00FA516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A5166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Fig.  </w:t>
      </w:r>
      <w:r w:rsidRPr="00FA5166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FA5166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Fig._ \* ARABIC </w:instrText>
      </w:r>
      <w:r w:rsidRPr="00FA5166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560B2C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4</w:t>
      </w:r>
      <w:r w:rsidRPr="00FA5166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Circuit</w:t>
      </w:r>
    </w:p>
    <w:p w14:paraId="43EAE244" w14:textId="77777777" w:rsidR="00FA5166" w:rsidRPr="00FA5166" w:rsidRDefault="00FA5166" w:rsidP="00FA5166"/>
    <w:p w14:paraId="4B146E14" w14:textId="77777777" w:rsidR="009B68FB" w:rsidRDefault="009B68FB" w:rsidP="009B68FB">
      <w:pPr>
        <w:jc w:val="both"/>
        <w:rPr>
          <w:szCs w:val="20"/>
        </w:rPr>
      </w:pPr>
      <w:r>
        <w:rPr>
          <w:szCs w:val="20"/>
        </w:rPr>
        <w:t>First of all we need to add a voltage power generator(V1) and connect it to GND and Vcc port to generate continuous rectangular pulse then we just need to calculate clock and duty cycle frequency using waveform.</w:t>
      </w:r>
    </w:p>
    <w:p w14:paraId="28FFB222" w14:textId="404ABC1B" w:rsidR="009B68FB" w:rsidRPr="009B68FB" w:rsidRDefault="009B68FB" w:rsidP="009B68FB">
      <w:pPr>
        <w:pStyle w:val="ListParagraph"/>
        <w:numPr>
          <w:ilvl w:val="2"/>
          <w:numId w:val="2"/>
        </w:numPr>
      </w:pPr>
      <w:r>
        <w:rPr>
          <w:i/>
          <w:iCs/>
        </w:rPr>
        <w:t>Clock Frequency &amp; Duty Cycle: 1.416KHz, 50.15%</w:t>
      </w:r>
    </w:p>
    <w:p w14:paraId="0E1F3147" w14:textId="4864989C" w:rsidR="009B68FB" w:rsidRPr="00FA5166" w:rsidRDefault="009B68FB" w:rsidP="00560B2C">
      <w:pPr>
        <w:pStyle w:val="ListParagraph"/>
        <w:numPr>
          <w:ilvl w:val="2"/>
          <w:numId w:val="2"/>
        </w:numPr>
      </w:pPr>
      <w:r>
        <w:rPr>
          <w:i/>
          <w:iCs/>
        </w:rPr>
        <w:t>Produce Different Clock Frequ</w:t>
      </w:r>
      <w:r w:rsidR="00FA5166">
        <w:rPr>
          <w:i/>
          <w:iCs/>
        </w:rPr>
        <w:t>e</w:t>
      </w:r>
      <w:r>
        <w:rPr>
          <w:i/>
          <w:iCs/>
        </w:rPr>
        <w:t xml:space="preserve">ncies: </w:t>
      </w:r>
      <w:r w:rsidR="00FA5166">
        <w:rPr>
          <w:rFonts w:ascii="Times New Roman" w:hAnsi="Times New Roman" w:cs="Times New Roman"/>
        </w:rPr>
        <w:t>Related waveform for each resistor shown below.</w:t>
      </w:r>
    </w:p>
    <w:p w14:paraId="78ACC1F3" w14:textId="77777777" w:rsidR="00FA5166" w:rsidRDefault="00FA5166" w:rsidP="00FA5166">
      <w:pPr>
        <w:keepNext/>
        <w:ind w:firstLine="0"/>
        <w:jc w:val="center"/>
      </w:pPr>
      <w:bookmarkStart w:id="1" w:name="_Hlk67666197"/>
      <w:r w:rsidRPr="00DE7476">
        <w:rPr>
          <w:noProof/>
          <w:szCs w:val="20"/>
        </w:rPr>
        <w:lastRenderedPageBreak/>
        <w:drawing>
          <wp:inline distT="0" distB="0" distL="0" distR="0" wp14:anchorId="6087E75A" wp14:editId="5215DE4F">
            <wp:extent cx="258127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3F7296" w14:textId="4543D24D" w:rsidR="00FA5166" w:rsidRPr="00FA5166" w:rsidRDefault="00FA5166" w:rsidP="00FA5166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</w:pP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Fig.  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begin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instrText xml:space="preserve"> SEQ Fig._ \* ARABIC </w:instrTex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separate"/>
      </w:r>
      <w:r w:rsidR="00560B2C">
        <w:rPr>
          <w:rFonts w:asciiTheme="majorBidi" w:hAnsiTheme="majorBidi" w:cstheme="majorBidi"/>
          <w:i w:val="0"/>
          <w:iCs w:val="0"/>
          <w:noProof/>
          <w:color w:val="000000" w:themeColor="text1"/>
          <w:sz w:val="16"/>
          <w:szCs w:val="16"/>
        </w:rPr>
        <w:t>5</w:t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end"/>
      </w:r>
      <w:r w:rsidRPr="00FA5166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 R2 = 1Kohm</w:t>
      </w:r>
    </w:p>
    <w:p w14:paraId="67519559" w14:textId="57200329" w:rsidR="00CA0443" w:rsidRPr="00FA5166" w:rsidRDefault="00FA5166" w:rsidP="00FA5166">
      <w:pPr>
        <w:pStyle w:val="ListParagraph"/>
        <w:numPr>
          <w:ilvl w:val="3"/>
          <w:numId w:val="2"/>
        </w:numPr>
      </w:pPr>
      <w:r>
        <w:rPr>
          <w:rFonts w:asciiTheme="majorBidi" w:hAnsiTheme="majorBidi" w:cstheme="majorBidi"/>
        </w:rPr>
        <w:t>Clock frequency:</w:t>
      </w:r>
    </w:p>
    <w:p w14:paraId="02261CEE" w14:textId="3A2F63EE" w:rsidR="00FA5166" w:rsidRPr="00FA5166" w:rsidRDefault="00FA5166" w:rsidP="00FA5166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>Expected: 0.693 * (3Kohm) * 10nF = 20.79us</w:t>
      </w:r>
    </w:p>
    <w:p w14:paraId="47196293" w14:textId="21BB4CA5" w:rsidR="00FA5166" w:rsidRPr="00FA5166" w:rsidRDefault="00FA5166" w:rsidP="00FA5166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>Simulated result: 21.203us</w:t>
      </w:r>
    </w:p>
    <w:p w14:paraId="297812A3" w14:textId="3AD008E0" w:rsidR="00FA5166" w:rsidRPr="00FA5166" w:rsidRDefault="00FA5166" w:rsidP="00FA5166">
      <w:pPr>
        <w:pStyle w:val="ListParagraph"/>
        <w:numPr>
          <w:ilvl w:val="3"/>
          <w:numId w:val="2"/>
        </w:numPr>
      </w:pPr>
      <w:r>
        <w:rPr>
          <w:rFonts w:asciiTheme="majorBidi" w:hAnsiTheme="majorBidi" w:cstheme="majorBidi"/>
        </w:rPr>
        <w:t>Duty cycle:</w:t>
      </w:r>
    </w:p>
    <w:p w14:paraId="59F139E3" w14:textId="102C349E" w:rsidR="00FA5166" w:rsidRPr="00FA5166" w:rsidRDefault="00FA5166" w:rsidP="00FA5166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>E</w:t>
      </w:r>
      <w:r w:rsidR="00560B2C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</w:rPr>
        <w:t>pected: 2/3 = 66.66%</w:t>
      </w:r>
    </w:p>
    <w:p w14:paraId="2973C532" w14:textId="4324FABA" w:rsidR="00FA5166" w:rsidRPr="00560B2C" w:rsidRDefault="00FA5166" w:rsidP="00FA5166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>Simulated result: 65.51%</w:t>
      </w:r>
    </w:p>
    <w:p w14:paraId="4A0241C1" w14:textId="77777777" w:rsidR="00560B2C" w:rsidRDefault="00560B2C" w:rsidP="00560B2C">
      <w:pPr>
        <w:keepNext/>
        <w:ind w:left="864" w:firstLine="0"/>
        <w:jc w:val="center"/>
      </w:pPr>
      <w:r w:rsidRPr="00560B2C">
        <w:rPr>
          <w:rFonts w:asciiTheme="majorBidi" w:hAnsiTheme="majorBidi" w:cstheme="majorBidi"/>
          <w:noProof/>
        </w:rPr>
        <w:drawing>
          <wp:inline distT="0" distB="0" distL="0" distR="0" wp14:anchorId="6509CED4" wp14:editId="6B1CBACD">
            <wp:extent cx="2431415" cy="25558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7767" w14:textId="2050A249" w:rsidR="00560B2C" w:rsidRDefault="00560B2C" w:rsidP="00560B2C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</w:pP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Fig.  </w:t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begin"/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instrText xml:space="preserve"> SEQ Fig._ \* ARABIC </w:instrText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separate"/>
      </w:r>
      <w:r>
        <w:rPr>
          <w:rFonts w:asciiTheme="majorBidi" w:hAnsiTheme="majorBidi" w:cstheme="majorBidi"/>
          <w:i w:val="0"/>
          <w:iCs w:val="0"/>
          <w:noProof/>
          <w:color w:val="000000" w:themeColor="text1"/>
          <w:sz w:val="16"/>
          <w:szCs w:val="16"/>
        </w:rPr>
        <w:t>6</w:t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end"/>
      </w:r>
      <w:r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 R2 = 10Kohm</w:t>
      </w:r>
    </w:p>
    <w:p w14:paraId="47E1E8AA" w14:textId="77777777" w:rsidR="00560B2C" w:rsidRPr="00FA5166" w:rsidRDefault="00560B2C" w:rsidP="00560B2C">
      <w:pPr>
        <w:pStyle w:val="ListParagraph"/>
        <w:numPr>
          <w:ilvl w:val="3"/>
          <w:numId w:val="2"/>
        </w:numPr>
      </w:pPr>
      <w:r>
        <w:rPr>
          <w:rFonts w:asciiTheme="majorBidi" w:hAnsiTheme="majorBidi" w:cstheme="majorBidi"/>
        </w:rPr>
        <w:t>Clock frequency:</w:t>
      </w:r>
    </w:p>
    <w:p w14:paraId="40A79D65" w14:textId="06718239" w:rsidR="00560B2C" w:rsidRPr="00FA5166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>Expected: 0.693 * (</w:t>
      </w:r>
      <w:r>
        <w:rPr>
          <w:rFonts w:asciiTheme="majorBidi" w:hAnsiTheme="majorBidi" w:cstheme="majorBidi"/>
        </w:rPr>
        <w:t>21</w:t>
      </w:r>
      <w:r>
        <w:rPr>
          <w:rFonts w:asciiTheme="majorBidi" w:hAnsiTheme="majorBidi" w:cstheme="majorBidi"/>
        </w:rPr>
        <w:t xml:space="preserve">Kohm) * 10nF = </w:t>
      </w:r>
      <w:r>
        <w:rPr>
          <w:rFonts w:asciiTheme="majorBidi" w:hAnsiTheme="majorBidi" w:cstheme="majorBidi"/>
        </w:rPr>
        <w:t>145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53</w:t>
      </w:r>
      <w:r>
        <w:rPr>
          <w:rFonts w:asciiTheme="majorBidi" w:hAnsiTheme="majorBidi" w:cstheme="majorBidi"/>
        </w:rPr>
        <w:t>us</w:t>
      </w:r>
    </w:p>
    <w:p w14:paraId="794E0B26" w14:textId="24A542E5" w:rsidR="00560B2C" w:rsidRPr="00FA5166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 xml:space="preserve">Simulated result: </w:t>
      </w:r>
      <w:r>
        <w:rPr>
          <w:rFonts w:asciiTheme="majorBidi" w:hAnsiTheme="majorBidi" w:cstheme="majorBidi"/>
        </w:rPr>
        <w:t>146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90</w:t>
      </w:r>
      <w:r>
        <w:rPr>
          <w:rFonts w:asciiTheme="majorBidi" w:hAnsiTheme="majorBidi" w:cstheme="majorBidi"/>
        </w:rPr>
        <w:t>us</w:t>
      </w:r>
    </w:p>
    <w:p w14:paraId="420E9A61" w14:textId="77777777" w:rsidR="00560B2C" w:rsidRPr="00FA5166" w:rsidRDefault="00560B2C" w:rsidP="00560B2C">
      <w:pPr>
        <w:pStyle w:val="ListParagraph"/>
        <w:numPr>
          <w:ilvl w:val="3"/>
          <w:numId w:val="2"/>
        </w:numPr>
      </w:pPr>
      <w:r>
        <w:rPr>
          <w:rFonts w:asciiTheme="majorBidi" w:hAnsiTheme="majorBidi" w:cstheme="majorBidi"/>
        </w:rPr>
        <w:t>Duty cycle:</w:t>
      </w:r>
    </w:p>
    <w:p w14:paraId="45455288" w14:textId="71F6A3F2" w:rsidR="00560B2C" w:rsidRPr="00FA5166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 xml:space="preserve">Expected: </w:t>
      </w:r>
      <w:r>
        <w:rPr>
          <w:rFonts w:asciiTheme="majorBidi" w:hAnsiTheme="majorBidi" w:cstheme="majorBidi"/>
        </w:rPr>
        <w:t>11/21</w:t>
      </w:r>
      <w:r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52.38</w:t>
      </w:r>
      <w:r>
        <w:rPr>
          <w:rFonts w:asciiTheme="majorBidi" w:hAnsiTheme="majorBidi" w:cstheme="majorBidi"/>
        </w:rPr>
        <w:t>%</w:t>
      </w:r>
    </w:p>
    <w:p w14:paraId="0F7BF656" w14:textId="2BDF7480" w:rsidR="00560B2C" w:rsidRPr="00560B2C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 xml:space="preserve">Simulated result: </w:t>
      </w:r>
      <w:r>
        <w:rPr>
          <w:rFonts w:asciiTheme="majorBidi" w:hAnsiTheme="majorBidi" w:cstheme="majorBidi"/>
        </w:rPr>
        <w:t>51.95</w:t>
      </w:r>
      <w:r>
        <w:rPr>
          <w:rFonts w:asciiTheme="majorBidi" w:hAnsiTheme="majorBidi" w:cstheme="majorBidi"/>
        </w:rPr>
        <w:t>%</w:t>
      </w:r>
    </w:p>
    <w:p w14:paraId="3C3CACAC" w14:textId="77777777" w:rsidR="00560B2C" w:rsidRDefault="00560B2C" w:rsidP="00560B2C">
      <w:pPr>
        <w:keepNext/>
        <w:ind w:left="864" w:firstLine="0"/>
        <w:jc w:val="center"/>
      </w:pPr>
      <w:r w:rsidRPr="00DE7476">
        <w:rPr>
          <w:noProof/>
        </w:rPr>
        <w:drawing>
          <wp:inline distT="0" distB="0" distL="0" distR="0" wp14:anchorId="182C4C2E" wp14:editId="3B3C6433">
            <wp:extent cx="2219325" cy="2809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0D05" w14:textId="79F712E8" w:rsidR="00560B2C" w:rsidRDefault="00560B2C" w:rsidP="00560B2C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</w:pP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Fig.  </w:t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begin"/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instrText xml:space="preserve"> SEQ Fig._ \* ARABIC </w:instrText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separate"/>
      </w:r>
      <w:r w:rsidRPr="00560B2C">
        <w:rPr>
          <w:rFonts w:asciiTheme="majorBidi" w:hAnsiTheme="majorBidi" w:cstheme="majorBidi"/>
          <w:i w:val="0"/>
          <w:iCs w:val="0"/>
          <w:noProof/>
          <w:color w:val="000000" w:themeColor="text1"/>
          <w:sz w:val="16"/>
          <w:szCs w:val="16"/>
        </w:rPr>
        <w:t>7</w:t>
      </w:r>
      <w:r w:rsidRPr="00560B2C"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fldChar w:fldCharType="end"/>
      </w:r>
      <w:r>
        <w:rPr>
          <w:rFonts w:asciiTheme="majorBidi" w:hAnsiTheme="majorBidi" w:cstheme="majorBidi"/>
          <w:i w:val="0"/>
          <w:iCs w:val="0"/>
          <w:color w:val="000000" w:themeColor="text1"/>
          <w:sz w:val="16"/>
          <w:szCs w:val="16"/>
        </w:rPr>
        <w:t xml:space="preserve"> R2 = 100Kohm</w:t>
      </w:r>
    </w:p>
    <w:p w14:paraId="2A9C8B05" w14:textId="77777777" w:rsidR="00560B2C" w:rsidRPr="00FA5166" w:rsidRDefault="00560B2C" w:rsidP="00560B2C">
      <w:pPr>
        <w:pStyle w:val="ListParagraph"/>
        <w:numPr>
          <w:ilvl w:val="3"/>
          <w:numId w:val="2"/>
        </w:numPr>
      </w:pPr>
      <w:r>
        <w:rPr>
          <w:rFonts w:asciiTheme="majorBidi" w:hAnsiTheme="majorBidi" w:cstheme="majorBidi"/>
        </w:rPr>
        <w:t>Clock frequency:</w:t>
      </w:r>
    </w:p>
    <w:p w14:paraId="528E1821" w14:textId="0F8BCD9F" w:rsidR="00560B2C" w:rsidRPr="00FA5166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>Expected: 0.693 * (</w:t>
      </w:r>
      <w:r>
        <w:rPr>
          <w:rFonts w:asciiTheme="majorBidi" w:hAnsiTheme="majorBidi" w:cstheme="majorBidi"/>
        </w:rPr>
        <w:t>201</w:t>
      </w:r>
      <w:r>
        <w:rPr>
          <w:rFonts w:asciiTheme="majorBidi" w:hAnsiTheme="majorBidi" w:cstheme="majorBidi"/>
        </w:rPr>
        <w:t xml:space="preserve">Kohm) * 10nF = </w:t>
      </w:r>
      <w:r>
        <w:rPr>
          <w:rFonts w:asciiTheme="majorBidi" w:hAnsiTheme="majorBidi" w:cstheme="majorBidi"/>
        </w:rPr>
        <w:t>1.39293ms</w:t>
      </w:r>
    </w:p>
    <w:p w14:paraId="3040979C" w14:textId="2F7B05F2" w:rsidR="00560B2C" w:rsidRPr="00FA5166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 xml:space="preserve">Simulated result: </w:t>
      </w:r>
      <w:r>
        <w:rPr>
          <w:rFonts w:asciiTheme="majorBidi" w:hAnsiTheme="majorBidi" w:cstheme="majorBidi"/>
        </w:rPr>
        <w:t>1.40446ms</w:t>
      </w:r>
    </w:p>
    <w:p w14:paraId="39050B8C" w14:textId="77777777" w:rsidR="00560B2C" w:rsidRPr="00FA5166" w:rsidRDefault="00560B2C" w:rsidP="00560B2C">
      <w:pPr>
        <w:pStyle w:val="ListParagraph"/>
        <w:numPr>
          <w:ilvl w:val="3"/>
          <w:numId w:val="2"/>
        </w:numPr>
      </w:pPr>
      <w:r>
        <w:rPr>
          <w:rFonts w:asciiTheme="majorBidi" w:hAnsiTheme="majorBidi" w:cstheme="majorBidi"/>
        </w:rPr>
        <w:t>Duty cycle:</w:t>
      </w:r>
    </w:p>
    <w:p w14:paraId="1198C577" w14:textId="4E719F6F" w:rsidR="00560B2C" w:rsidRPr="00FA5166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 xml:space="preserve">Expected: </w:t>
      </w:r>
      <w:r>
        <w:rPr>
          <w:rFonts w:asciiTheme="majorBidi" w:hAnsiTheme="majorBidi" w:cstheme="majorBidi"/>
        </w:rPr>
        <w:t xml:space="preserve">101 / 201 </w:t>
      </w:r>
      <w:r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50.24%</w:t>
      </w:r>
      <w:r>
        <w:rPr>
          <w:rFonts w:asciiTheme="majorBidi" w:hAnsiTheme="majorBidi" w:cstheme="majorBidi"/>
        </w:rPr>
        <w:t>%</w:t>
      </w:r>
    </w:p>
    <w:p w14:paraId="2CDC2446" w14:textId="383E984D" w:rsidR="00560B2C" w:rsidRPr="00560B2C" w:rsidRDefault="00560B2C" w:rsidP="00560B2C">
      <w:pPr>
        <w:pStyle w:val="ListParagraph"/>
        <w:numPr>
          <w:ilvl w:val="4"/>
          <w:numId w:val="2"/>
        </w:numPr>
      </w:pPr>
      <w:r>
        <w:rPr>
          <w:rFonts w:asciiTheme="majorBidi" w:hAnsiTheme="majorBidi" w:cstheme="majorBidi"/>
        </w:rPr>
        <w:t xml:space="preserve">Simulated result: </w:t>
      </w:r>
      <w:r>
        <w:rPr>
          <w:rFonts w:asciiTheme="majorBidi" w:hAnsiTheme="majorBidi" w:cstheme="majorBidi"/>
        </w:rPr>
        <w:t>49.92</w:t>
      </w:r>
      <w:r>
        <w:rPr>
          <w:rFonts w:asciiTheme="majorBidi" w:hAnsiTheme="majorBidi" w:cstheme="majorBidi"/>
        </w:rPr>
        <w:t>%</w:t>
      </w:r>
    </w:p>
    <w:p w14:paraId="169D463F" w14:textId="77777777" w:rsidR="00560B2C" w:rsidRPr="00560B2C" w:rsidRDefault="00560B2C" w:rsidP="00560B2C"/>
    <w:p w14:paraId="0AF08318" w14:textId="77777777" w:rsidR="00560B2C" w:rsidRPr="00560B2C" w:rsidRDefault="00560B2C" w:rsidP="00560B2C"/>
    <w:sectPr w:rsidR="00560B2C" w:rsidRPr="00560B2C" w:rsidSect="0015532E">
      <w:type w:val="continuous"/>
      <w:pgSz w:w="12240" w:h="15840"/>
      <w:pgMar w:top="1080" w:right="806" w:bottom="2434" w:left="80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E4D"/>
    <w:multiLevelType w:val="multilevel"/>
    <w:tmpl w:val="F366368E"/>
    <w:lvl w:ilvl="0">
      <w:start w:val="1"/>
      <w:numFmt w:val="upperRoman"/>
      <w:lvlText w:val="%1."/>
      <w:lvlJc w:val="left"/>
      <w:pPr>
        <w:tabs>
          <w:tab w:val="num" w:pos="216"/>
        </w:tabs>
        <w:ind w:left="216" w:hanging="216"/>
      </w:pPr>
      <w:rPr>
        <w:rFonts w:ascii="Times New Roman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0" w:firstLine="0"/>
      </w:pPr>
      <w:rPr>
        <w:rFonts w:ascii="Times New Roman" w:hAnsi="Times New Roman" w:cs="Times New Roman" w:hint="default"/>
        <w:b w:val="0"/>
        <w:i/>
        <w:iCs/>
        <w:color w:val="000000" w:themeColor="text1"/>
        <w:sz w:val="20"/>
      </w:rPr>
    </w:lvl>
    <w:lvl w:ilvl="2">
      <w:start w:val="1"/>
      <w:numFmt w:val="decimal"/>
      <w:suff w:val="space"/>
      <w:lvlText w:val="%3)"/>
      <w:lvlJc w:val="left"/>
      <w:pPr>
        <w:ind w:left="288" w:firstLine="0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bullet"/>
      <w:suff w:val="space"/>
      <w:lvlText w:val=""/>
      <w:lvlJc w:val="left"/>
      <w:pPr>
        <w:ind w:left="576" w:firstLine="0"/>
      </w:pPr>
      <w:rPr>
        <w:rFonts w:ascii="Symbol" w:hAnsi="Symbol" w:cs="Times New Roman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864" w:firstLine="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1000D69"/>
    <w:multiLevelType w:val="multilevel"/>
    <w:tmpl w:val="B21C7C0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/>
        <w:iCs/>
        <w:color w:val="000000" w:themeColor="text1"/>
        <w:sz w:val="20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86641F"/>
    <w:multiLevelType w:val="multilevel"/>
    <w:tmpl w:val="EB12A6C2"/>
    <w:lvl w:ilvl="0">
      <w:start w:val="1"/>
      <w:numFmt w:val="upperRoman"/>
      <w:pStyle w:val="IEEETitle"/>
      <w:lvlText w:val="%1."/>
      <w:lvlJc w:val="left"/>
      <w:pPr>
        <w:ind w:left="288" w:hanging="288"/>
      </w:pPr>
      <w:rPr>
        <w:rFonts w:hint="default"/>
        <w:sz w:val="20"/>
        <w:szCs w:val="20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hint="default"/>
        <w:i/>
        <w:iCs/>
        <w:sz w:val="20"/>
        <w:szCs w:val="20"/>
      </w:rPr>
    </w:lvl>
    <w:lvl w:ilvl="2">
      <w:start w:val="1"/>
      <w:numFmt w:val="decimal"/>
      <w:lvlText w:val="%3)"/>
      <w:lvlJc w:val="left"/>
      <w:pPr>
        <w:ind w:left="432" w:hanging="432"/>
      </w:pPr>
      <w:rPr>
        <w:rFonts w:hint="default"/>
      </w:rPr>
    </w:lvl>
    <w:lvl w:ilvl="3">
      <w:start w:val="1"/>
      <w:numFmt w:val="bullet"/>
      <w:lvlText w:val=""/>
      <w:lvlJc w:val="left"/>
      <w:pPr>
        <w:ind w:left="576" w:hanging="576"/>
      </w:pPr>
      <w:rPr>
        <w:rFonts w:ascii="Symbol" w:hAnsi="Symbol" w:cs="Times New Roman" w:hint="default"/>
        <w:color w:val="auto"/>
      </w:rPr>
    </w:lvl>
    <w:lvl w:ilvl="4">
      <w:start w:val="1"/>
      <w:numFmt w:val="bullet"/>
      <w:lvlText w:val=""/>
      <w:lvlJc w:val="left"/>
      <w:pPr>
        <w:ind w:left="720" w:hanging="72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08" w:hanging="14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52" w:hanging="14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96" w:hanging="144"/>
      </w:pPr>
      <w:rPr>
        <w:rFonts w:hint="default"/>
      </w:rPr>
    </w:lvl>
  </w:abstractNum>
  <w:abstractNum w:abstractNumId="3" w15:restartNumberingAfterBreak="0">
    <w:nsid w:val="68706A8B"/>
    <w:multiLevelType w:val="multilevel"/>
    <w:tmpl w:val="B21C7C06"/>
    <w:lvl w:ilvl="0">
      <w:start w:val="1"/>
      <w:numFmt w:val="upperRoman"/>
      <w:lvlText w:val="%1."/>
      <w:lvlJc w:val="left"/>
      <w:pPr>
        <w:tabs>
          <w:tab w:val="num" w:pos="1008"/>
        </w:tabs>
        <w:ind w:left="100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1008"/>
        </w:tabs>
        <w:ind w:left="1008" w:hanging="288"/>
      </w:pPr>
      <w:rPr>
        <w:rFonts w:ascii="Times New Roman" w:hAnsi="Times New Roman" w:cs="Times New Roman" w:hint="default"/>
        <w:b w:val="0"/>
        <w:i/>
        <w:iCs/>
        <w:color w:val="000000" w:themeColor="text1"/>
        <w:sz w:val="2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4" w15:restartNumberingAfterBreak="0">
    <w:nsid w:val="6CE02A20"/>
    <w:multiLevelType w:val="multilevel"/>
    <w:tmpl w:val="B21C7C0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/>
        <w:iCs/>
        <w:color w:val="000000" w:themeColor="text1"/>
        <w:sz w:val="20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B0"/>
    <w:rsid w:val="0015532E"/>
    <w:rsid w:val="004318D3"/>
    <w:rsid w:val="0054136C"/>
    <w:rsid w:val="00560B2C"/>
    <w:rsid w:val="00667DEE"/>
    <w:rsid w:val="009B68FB"/>
    <w:rsid w:val="00CA0443"/>
    <w:rsid w:val="00E159B0"/>
    <w:rsid w:val="00FA5166"/>
    <w:rsid w:val="00F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D37E"/>
  <w15:chartTrackingRefBased/>
  <w15:docId w15:val="{7C385F84-E673-488B-BA7B-86C47BFE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FB"/>
    <w:pPr>
      <w:ind w:firstLine="216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Title">
    <w:name w:val="IEEE Title"/>
    <w:basedOn w:val="Normal"/>
    <w:next w:val="Normal"/>
    <w:rsid w:val="00E159B0"/>
    <w:pPr>
      <w:numPr>
        <w:numId w:val="1"/>
      </w:num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customStyle="1" w:styleId="IEEEHeading1">
    <w:name w:val="IEEE Heading 1"/>
    <w:basedOn w:val="Normal"/>
    <w:next w:val="Normal"/>
    <w:rsid w:val="00E159B0"/>
    <w:pPr>
      <w:adjustRightInd w:val="0"/>
      <w:snapToGrid w:val="0"/>
      <w:spacing w:before="180" w:after="60" w:line="240" w:lineRule="auto"/>
      <w:jc w:val="center"/>
    </w:pPr>
    <w:rPr>
      <w:rFonts w:ascii="Times New Roman" w:eastAsia="SimSun" w:hAnsi="Times New Roman" w:cs="Times New Roman"/>
      <w:smallCaps/>
      <w:szCs w:val="24"/>
      <w:lang w:val="en-AU" w:eastAsia="zh-CN"/>
    </w:rPr>
  </w:style>
  <w:style w:type="paragraph" w:styleId="Caption">
    <w:name w:val="caption"/>
    <w:basedOn w:val="Normal"/>
    <w:next w:val="Normal"/>
    <w:unhideWhenUsed/>
    <w:qFormat/>
    <w:rsid w:val="001553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7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karami</dc:creator>
  <cp:keywords/>
  <dc:description/>
  <cp:lastModifiedBy>moein karami</cp:lastModifiedBy>
  <cp:revision>4</cp:revision>
  <cp:lastPrinted>2021-03-26T11:05:00Z</cp:lastPrinted>
  <dcterms:created xsi:type="dcterms:W3CDTF">2021-03-26T10:26:00Z</dcterms:created>
  <dcterms:modified xsi:type="dcterms:W3CDTF">2021-03-26T11:37:00Z</dcterms:modified>
</cp:coreProperties>
</file>