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55C" w:rsidRDefault="00E3755C" w:rsidP="00E3755C">
      <w:pPr>
        <w:bidi/>
        <w:jc w:val="center"/>
        <w:rPr>
          <w:rFonts w:cs="B Titr"/>
          <w:sz w:val="28"/>
          <w:szCs w:val="28"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مهدی جهانگیرزاده قمی</w:t>
      </w:r>
      <w:r>
        <w:rPr>
          <w:rFonts w:cs="B Titr" w:hint="cs"/>
          <w:sz w:val="28"/>
          <w:szCs w:val="28"/>
          <w:rtl/>
          <w:lang w:bidi="fa-IR"/>
        </w:rPr>
        <w:tab/>
        <w:t>شماره دانشجویی : 39912330117048</w:t>
      </w:r>
      <w:r>
        <w:rPr>
          <w:rFonts w:cs="B Titr" w:hint="cs"/>
          <w:sz w:val="28"/>
          <w:szCs w:val="28"/>
          <w:rtl/>
          <w:lang w:bidi="fa-IR"/>
        </w:rPr>
        <w:tab/>
        <w:t>پروژه کامپایلر</w:t>
      </w:r>
    </w:p>
    <w:p w:rsidR="00E3755C" w:rsidRDefault="00E3755C" w:rsidP="00E3755C">
      <w:pPr>
        <w:bidi/>
        <w:rPr>
          <w:rFonts w:cs="B Titr" w:hint="cs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توضیحات فایل </w:t>
      </w:r>
      <w:r>
        <w:rPr>
          <w:rFonts w:cs="B Titr"/>
          <w:sz w:val="28"/>
          <w:szCs w:val="28"/>
          <w:lang w:bidi="fa-IR"/>
        </w:rPr>
        <w:t>custom</w:t>
      </w:r>
      <w:r>
        <w:rPr>
          <w:rFonts w:cs="B Titr" w:hint="cs"/>
          <w:sz w:val="28"/>
          <w:szCs w:val="28"/>
          <w:rtl/>
          <w:lang w:bidi="fa-IR"/>
        </w:rPr>
        <w:t xml:space="preserve"> : </w:t>
      </w:r>
    </w:p>
    <w:p w:rsidR="00E3755C" w:rsidRDefault="00E3755C" w:rsidP="00E3755C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این فایل ، فایل گردآورنده تمامی </w:t>
      </w:r>
      <w:r>
        <w:rPr>
          <w:rFonts w:cs="B Nazanin"/>
          <w:b/>
          <w:bCs/>
          <w:sz w:val="28"/>
          <w:szCs w:val="28"/>
          <w:lang w:bidi="fa-IR"/>
        </w:rPr>
        <w:t>tools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هایی است که درون فایل </w:t>
      </w:r>
      <w:r>
        <w:rPr>
          <w:rFonts w:cs="B Nazanin"/>
          <w:b/>
          <w:bCs/>
          <w:sz w:val="28"/>
          <w:szCs w:val="28"/>
          <w:lang w:bidi="fa-IR"/>
        </w:rPr>
        <w:t>js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وجود دارد. از طریق این فایل برای هر ابزاری که استفاده می کنیم </w:t>
      </w:r>
      <w:r>
        <w:rPr>
          <w:rFonts w:cs="B Nazanin"/>
          <w:b/>
          <w:bCs/>
          <w:sz w:val="28"/>
          <w:szCs w:val="28"/>
          <w:lang w:bidi="fa-IR"/>
        </w:rPr>
        <w:t>function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آن ابزار را در این فایل می سازیم و از طریق دستورات </w:t>
      </w:r>
      <w:r>
        <w:rPr>
          <w:rFonts w:cs="B Nazanin"/>
          <w:b/>
          <w:bCs/>
          <w:sz w:val="28"/>
          <w:szCs w:val="28"/>
          <w:lang w:bidi="fa-IR"/>
        </w:rPr>
        <w:t>jquery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آن ها را فراخوانی میکنیم.</w:t>
      </w:r>
      <w:bookmarkStart w:id="0" w:name="_GoBack"/>
      <w:bookmarkEnd w:id="0"/>
    </w:p>
    <w:p w:rsidR="00C17D39" w:rsidRPr="00E3755C" w:rsidRDefault="00E3755C" w:rsidP="00E3755C"/>
    <w:sectPr w:rsidR="00C17D39" w:rsidRPr="00E3755C" w:rsidSect="00E3755C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55"/>
    <w:rsid w:val="00312255"/>
    <w:rsid w:val="00D326FB"/>
    <w:rsid w:val="00E3755C"/>
    <w:rsid w:val="00F5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FE08"/>
  <w15:chartTrackingRefBased/>
  <w15:docId w15:val="{E18E2C15-81A5-49E5-BF8A-A962B4A3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5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4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>diakov.net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Jahangirzade</dc:creator>
  <cp:keywords/>
  <dc:description/>
  <cp:lastModifiedBy>Adib Jahangirzade</cp:lastModifiedBy>
  <cp:revision>2</cp:revision>
  <dcterms:created xsi:type="dcterms:W3CDTF">2023-06-06T07:05:00Z</dcterms:created>
  <dcterms:modified xsi:type="dcterms:W3CDTF">2023-06-06T07:08:00Z</dcterms:modified>
</cp:coreProperties>
</file>