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9E49" w14:textId="409A543C" w:rsidR="006E1491" w:rsidRDefault="00352483" w:rsidP="00352483">
      <w:pPr>
        <w:jc w:val="center"/>
        <w:rPr>
          <w:b/>
          <w:bCs/>
          <w:u w:val="single"/>
        </w:rPr>
      </w:pPr>
      <w:r w:rsidRPr="00352483">
        <w:rPr>
          <w:b/>
          <w:bCs/>
          <w:u w:val="single"/>
        </w:rPr>
        <w:t>Practical tips, design photos and p</w:t>
      </w:r>
      <w:r>
        <w:rPr>
          <w:b/>
          <w:bCs/>
          <w:u w:val="single"/>
        </w:rPr>
        <w:t>ersonal creativity</w:t>
      </w:r>
    </w:p>
    <w:p w14:paraId="7B9E55CA" w14:textId="044E17FA" w:rsidR="00352483" w:rsidRDefault="00352483" w:rsidP="00352483">
      <w:pPr>
        <w:jc w:val="center"/>
        <w:rPr>
          <w:b/>
          <w:bCs/>
          <w:u w:val="single"/>
        </w:rPr>
      </w:pPr>
    </w:p>
    <w:p w14:paraId="7370ADC1" w14:textId="0E985A7F" w:rsidR="001F623A" w:rsidRDefault="00F640C5" w:rsidP="001F623A">
      <w:r w:rsidRPr="00F640C5">
        <w:t xml:space="preserve">I chose this project because I am interested in nixie </w:t>
      </w:r>
      <w:r w:rsidR="00EB3D01">
        <w:t>tubes</w:t>
      </w:r>
      <w:r w:rsidRPr="00F640C5">
        <w:t>. The nixie tubes have a special effect and distinguish themselves from other lamps. Nixie tubes can be used for a wide variety of projects. This project was meant to get acquainted with nixie tubes and gain more knowledge about it.</w:t>
      </w:r>
    </w:p>
    <w:p w14:paraId="63B3D6AC" w14:textId="58B1338E" w:rsidR="001F623A" w:rsidRPr="00F640C5" w:rsidRDefault="001F623A" w:rsidP="001F623A">
      <w:r>
        <w:t xml:space="preserve">The original design </w:t>
      </w:r>
      <w:r w:rsidR="00EB3D01">
        <w:t>from Elekt</w:t>
      </w:r>
      <w:r w:rsidR="0032375B">
        <w:t xml:space="preserve">or </w:t>
      </w:r>
      <w:r>
        <w:t xml:space="preserve">was built entirely through through-hole components. I have chosen to replace a number of components </w:t>
      </w:r>
      <w:r w:rsidR="005B7639">
        <w:t>with</w:t>
      </w:r>
      <w:r>
        <w:t xml:space="preserve"> SMD components. One part of the </w:t>
      </w:r>
      <w:r w:rsidR="003D2EC3">
        <w:t>PCV</w:t>
      </w:r>
      <w:r>
        <w:t xml:space="preserve"> takes care of the conversion from 5V to 150V. These components have all been adapted to the </w:t>
      </w:r>
      <w:r w:rsidR="003D2EC3">
        <w:t>SMD</w:t>
      </w:r>
      <w:r>
        <w:t xml:space="preserve"> variant. This saves space on the PCB and makes the PCB smaller.</w:t>
      </w:r>
      <w:r w:rsidR="00E3740E">
        <w:t xml:space="preserve"> </w:t>
      </w:r>
      <w:r>
        <w:t xml:space="preserve">I also opted for </w:t>
      </w:r>
      <w:r w:rsidR="003D2EC3">
        <w:t>SMD</w:t>
      </w:r>
      <w:r>
        <w:t xml:space="preserve"> ICs.</w:t>
      </w:r>
      <w:r w:rsidR="009D3E1E">
        <w:t xml:space="preserve"> </w:t>
      </w:r>
      <w:r w:rsidR="00E035A2">
        <w:t xml:space="preserve">The only reason is that they are al lot smaller. </w:t>
      </w:r>
    </w:p>
    <w:p w14:paraId="308FB34D" w14:textId="3ED0875D" w:rsidR="002F1672" w:rsidRDefault="001F623A" w:rsidP="0046064F">
      <w:r w:rsidRPr="001F623A">
        <w:t xml:space="preserve">At first it seemed like a very easy project, but after a while I found out that working with a nixie tube was not self-evident. The IN-9 nixie tube is not very reliable. They are also only made in Russia, which means that shipping takes a lot of time. There is an IN-13 variant, but these are much more expensive and are even less quickly available. </w:t>
      </w:r>
      <w:r w:rsidR="00B32F3C" w:rsidRPr="00B32F3C">
        <w:t>A good tip is to order the nixie tube well in advance in Russia and always take 1 extra as a spare. The nixie tube is made of glass and can break very easily during transport.</w:t>
      </w:r>
    </w:p>
    <w:p w14:paraId="3C26326C" w14:textId="1B115B07" w:rsidR="00890F9C" w:rsidRPr="00890F9C" w:rsidRDefault="00185913" w:rsidP="00890F9C">
      <w:r w:rsidRPr="00185913">
        <w:t xml:space="preserve">In the original design, there were 2 RGB LEDs built in that give light in the holder of the nixie tube. Because it was made of plexiglass, it gave a nice effect. Because our case has to be made with the 3D printer, there is no option to use a transparent material. </w:t>
      </w:r>
      <w:r w:rsidR="00391947">
        <w:t>Therefore</w:t>
      </w:r>
      <w:r w:rsidRPr="00185913">
        <w:t xml:space="preserve"> I moved the RGB </w:t>
      </w:r>
      <w:r w:rsidR="005F6F3E">
        <w:t>LEDs</w:t>
      </w:r>
      <w:r w:rsidRPr="00185913">
        <w:t xml:space="preserve"> on the </w:t>
      </w:r>
      <w:r w:rsidR="000A07FE">
        <w:t>PCB</w:t>
      </w:r>
      <w:r w:rsidRPr="00185913">
        <w:t xml:space="preserve">. These will now illuminate the inside of the case, </w:t>
      </w:r>
      <w:r w:rsidR="00DA1F28" w:rsidRPr="00DA1F28">
        <w:t>but by making a number of notches in the case, they will still give a nice effect in the black case.</w:t>
      </w:r>
    </w:p>
    <w:p w14:paraId="51770279" w14:textId="20692451" w:rsidR="006A725B" w:rsidRPr="00890F9C" w:rsidRDefault="00890F9C" w:rsidP="00890F9C">
      <w:r w:rsidRPr="00890F9C">
        <w:t>Next time I will try to make a square PCB. That will be easier to make a case for it. Now it was a rectangle which made it less convenient.</w:t>
      </w:r>
    </w:p>
    <w:sectPr w:rsidR="006A725B" w:rsidRPr="0089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3"/>
    <w:rsid w:val="000A07FE"/>
    <w:rsid w:val="00101291"/>
    <w:rsid w:val="00185913"/>
    <w:rsid w:val="001F623A"/>
    <w:rsid w:val="002A7E33"/>
    <w:rsid w:val="002C6F39"/>
    <w:rsid w:val="002F1672"/>
    <w:rsid w:val="0032375B"/>
    <w:rsid w:val="00352483"/>
    <w:rsid w:val="00391947"/>
    <w:rsid w:val="003D2EC3"/>
    <w:rsid w:val="00433E07"/>
    <w:rsid w:val="0046064F"/>
    <w:rsid w:val="004669EB"/>
    <w:rsid w:val="00516B7C"/>
    <w:rsid w:val="005720C3"/>
    <w:rsid w:val="005B7639"/>
    <w:rsid w:val="005F6F3E"/>
    <w:rsid w:val="006A725B"/>
    <w:rsid w:val="006E1491"/>
    <w:rsid w:val="0078484C"/>
    <w:rsid w:val="00784BAF"/>
    <w:rsid w:val="00890F9C"/>
    <w:rsid w:val="00957FA3"/>
    <w:rsid w:val="00970EE9"/>
    <w:rsid w:val="009D3E1E"/>
    <w:rsid w:val="00A55907"/>
    <w:rsid w:val="00B007F4"/>
    <w:rsid w:val="00B32F3C"/>
    <w:rsid w:val="00BC3C0C"/>
    <w:rsid w:val="00BE2B5E"/>
    <w:rsid w:val="00CE57AF"/>
    <w:rsid w:val="00DA1F28"/>
    <w:rsid w:val="00E035A2"/>
    <w:rsid w:val="00E3740E"/>
    <w:rsid w:val="00E95755"/>
    <w:rsid w:val="00EB3D01"/>
    <w:rsid w:val="00F42E99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23DD"/>
  <w15:chartTrackingRefBased/>
  <w15:docId w15:val="{96AE93B6-8156-41DE-B496-12AD87D5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50D3B523B364BA5A762F1BB85603F" ma:contentTypeVersion="12" ma:contentTypeDescription="Een nieuw document maken." ma:contentTypeScope="" ma:versionID="2ac17e512fcaeffcd2d089b9da638ab4">
  <xsd:schema xmlns:xsd="http://www.w3.org/2001/XMLSchema" xmlns:xs="http://www.w3.org/2001/XMLSchema" xmlns:p="http://schemas.microsoft.com/office/2006/metadata/properties" xmlns:ns3="13abea18-0c33-4694-8912-77c56c75cb50" xmlns:ns4="42f399f3-14d9-499e-aaa9-3bc10ed039e9" targetNamespace="http://schemas.microsoft.com/office/2006/metadata/properties" ma:root="true" ma:fieldsID="244d499e2496426184434f5a886c7418" ns3:_="" ns4:_="">
    <xsd:import namespace="13abea18-0c33-4694-8912-77c56c75cb50"/>
    <xsd:import namespace="42f399f3-14d9-499e-aaa9-3bc10ed039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bea18-0c33-4694-8912-77c56c75cb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99f3-14d9-499e-aaa9-3bc10ed03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BDFB7-CC5E-4F3D-8218-FF3ADDB43B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031856-BBE4-462D-852F-C38860D6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A7EEC-7A6E-4D5F-8885-166D4C59C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bea18-0c33-4694-8912-77c56c75cb50"/>
    <ds:schemaRef ds:uri="42f399f3-14d9-499e-aaa9-3bc10ed03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moeskops</dc:creator>
  <cp:keywords/>
  <dc:description/>
  <cp:lastModifiedBy>ralph moeskops</cp:lastModifiedBy>
  <cp:revision>41</cp:revision>
  <dcterms:created xsi:type="dcterms:W3CDTF">2020-05-10T12:06:00Z</dcterms:created>
  <dcterms:modified xsi:type="dcterms:W3CDTF">2020-05-10T17:33:00Z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0x0101007E650D3B523B364BA5A762F1BB85603F</vt:lpwstr>
  </property>
</Properties>
</file>