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12993" w14:textId="5C8D9512" w:rsidR="009C584B" w:rsidRPr="001F77C8" w:rsidRDefault="009C584B" w:rsidP="009C584B">
      <w:pPr>
        <w:jc w:val="center"/>
        <w:rPr>
          <w:b/>
          <w:bCs/>
          <w:sz w:val="24"/>
          <w:szCs w:val="24"/>
          <w:u w:val="single"/>
          <w:lang w:val="nl-BE"/>
        </w:rPr>
      </w:pPr>
      <w:r w:rsidRPr="001F77C8">
        <w:rPr>
          <w:b/>
          <w:bCs/>
          <w:sz w:val="24"/>
          <w:szCs w:val="24"/>
          <w:u w:val="single"/>
          <w:lang w:val="en-GB"/>
        </w:rPr>
        <w:t>Specifi</w:t>
      </w:r>
      <w:r w:rsidR="00FC2329" w:rsidRPr="001F77C8">
        <w:rPr>
          <w:b/>
          <w:bCs/>
          <w:sz w:val="24"/>
          <w:szCs w:val="24"/>
          <w:u w:val="single"/>
          <w:lang w:val="en-GB"/>
        </w:rPr>
        <w:t>cations</w:t>
      </w:r>
    </w:p>
    <w:p w14:paraId="671644F1" w14:textId="6C3789BE" w:rsidR="00FC2329" w:rsidRPr="001F77C8" w:rsidRDefault="00FC2329" w:rsidP="009C584B">
      <w:pPr>
        <w:jc w:val="center"/>
        <w:rPr>
          <w:b/>
          <w:bCs/>
          <w:sz w:val="24"/>
          <w:szCs w:val="24"/>
          <w:u w:val="single"/>
          <w:lang w:val="nl-BE"/>
        </w:rPr>
      </w:pPr>
      <w:r w:rsidRPr="001F77C8">
        <w:rPr>
          <w:b/>
          <w:bCs/>
          <w:sz w:val="24"/>
          <w:szCs w:val="24"/>
          <w:u w:val="single"/>
          <w:lang w:val="nl-BE"/>
        </w:rPr>
        <w:t>Nixie-tube thermometer</w:t>
      </w:r>
    </w:p>
    <w:p w14:paraId="15EBDBC0" w14:textId="0FB23827" w:rsidR="00FC2329" w:rsidRDefault="00421ADF" w:rsidP="001F00E1">
      <w:pPr>
        <w:rPr>
          <w:lang w:val="nl-BE"/>
        </w:rPr>
      </w:pPr>
      <w:r>
        <w:rPr>
          <w:b/>
          <w:bCs/>
          <w:noProof/>
          <w:sz w:val="24"/>
          <w:szCs w:val="24"/>
          <w:u w:val="single"/>
          <w:lang w:val="nl-BE"/>
        </w:rPr>
        <w:drawing>
          <wp:anchor distT="0" distB="0" distL="114300" distR="114300" simplePos="0" relativeHeight="251658240" behindDoc="0" locked="0" layoutInCell="1" allowOverlap="1" wp14:anchorId="035616D0" wp14:editId="58B8963E">
            <wp:simplePos x="0" y="0"/>
            <wp:positionH relativeFrom="column">
              <wp:posOffset>3996055</wp:posOffset>
            </wp:positionH>
            <wp:positionV relativeFrom="paragraph">
              <wp:posOffset>267335</wp:posOffset>
            </wp:positionV>
            <wp:extent cx="2019300" cy="2654300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9D233" w14:textId="0C6EBF6C" w:rsidR="001F00E1" w:rsidRDefault="001F00E1" w:rsidP="001F00E1">
      <w:pPr>
        <w:pStyle w:val="Lijstalinea"/>
        <w:numPr>
          <w:ilvl w:val="0"/>
          <w:numId w:val="2"/>
        </w:numPr>
      </w:pPr>
      <w:r w:rsidRPr="001F00E1">
        <w:t>The nixie-tube thermometer n</w:t>
      </w:r>
      <w:r>
        <w:t>eed</w:t>
      </w:r>
      <w:r w:rsidR="00342A23">
        <w:t>s a</w:t>
      </w:r>
      <w:r w:rsidR="00BF6ED6">
        <w:t>n</w:t>
      </w:r>
      <w:r w:rsidR="00342A23">
        <w:t xml:space="preserve"> input voltage of 5V DC </w:t>
      </w:r>
      <w:r w:rsidR="00FA623B">
        <w:t xml:space="preserve">through a USB-connector. This connector will be connected to the Arduino nano. This is the only input voltage the thermometer needs. </w:t>
      </w:r>
    </w:p>
    <w:p w14:paraId="0FC430E1" w14:textId="6A6DEE16" w:rsidR="001E19B3" w:rsidRDefault="00B30ED8" w:rsidP="001E19B3">
      <w:pPr>
        <w:pStyle w:val="Lijstalinea"/>
      </w:pPr>
      <w:r>
        <w:t>The nixie-tube will need 150 V but this will be generated with</w:t>
      </w:r>
      <w:r w:rsidR="00DF32A8">
        <w:t xml:space="preserve">in </w:t>
      </w:r>
      <w:r w:rsidR="001E19B3">
        <w:t xml:space="preserve">the PCB. </w:t>
      </w:r>
    </w:p>
    <w:p w14:paraId="7EDC5018" w14:textId="64F9B701" w:rsidR="001E19B3" w:rsidRDefault="001E19B3" w:rsidP="001E19B3">
      <w:pPr>
        <w:pStyle w:val="Lijstalinea"/>
      </w:pPr>
    </w:p>
    <w:p w14:paraId="7D2F2180" w14:textId="7F557381" w:rsidR="006C7035" w:rsidRDefault="001E19B3" w:rsidP="006C7035">
      <w:pPr>
        <w:pStyle w:val="Lijstalinea"/>
        <w:numPr>
          <w:ilvl w:val="0"/>
          <w:numId w:val="2"/>
        </w:numPr>
        <w:spacing w:after="0"/>
      </w:pPr>
      <w:r>
        <w:t xml:space="preserve">The </w:t>
      </w:r>
      <w:r w:rsidR="008C70FB">
        <w:t xml:space="preserve">current power consumption </w:t>
      </w:r>
      <w:r w:rsidR="000A3524">
        <w:t xml:space="preserve">will vary </w:t>
      </w:r>
      <w:r w:rsidR="007719C7">
        <w:t xml:space="preserve">depending on the temperature. </w:t>
      </w:r>
      <w:r w:rsidR="004F7470">
        <w:t>At the lowest the thermometer uses 0</w:t>
      </w:r>
      <w:r w:rsidR="00D04613">
        <w:t>,</w:t>
      </w:r>
      <w:r w:rsidR="004F7470">
        <w:t>6W and at i</w:t>
      </w:r>
      <w:r w:rsidR="00D04613">
        <w:t xml:space="preserve">ts peak it will use 1,7W. </w:t>
      </w:r>
      <w:r w:rsidR="007719C7">
        <w:t xml:space="preserve"> </w:t>
      </w:r>
      <w:r w:rsidR="00476204">
        <w:t xml:space="preserve">The thermometer uses +/- 0,9W at 20°C. </w:t>
      </w:r>
    </w:p>
    <w:p w14:paraId="0C3D06DD" w14:textId="03C39417" w:rsidR="006C7035" w:rsidRDefault="006C7035" w:rsidP="006C7035">
      <w:pPr>
        <w:spacing w:after="0"/>
      </w:pPr>
    </w:p>
    <w:p w14:paraId="0114F7C6" w14:textId="630526A5" w:rsidR="006C7035" w:rsidRDefault="006C7035" w:rsidP="006C7035">
      <w:pPr>
        <w:pStyle w:val="Lijstalinea"/>
        <w:numPr>
          <w:ilvl w:val="0"/>
          <w:numId w:val="2"/>
        </w:numPr>
        <w:spacing w:after="0"/>
      </w:pPr>
      <w:r>
        <w:t xml:space="preserve">The dimensions are 160mm x 160mm x 220mm. The weight will be around </w:t>
      </w:r>
      <w:r w:rsidR="004C597A">
        <w:t xml:space="preserve">0,600 kg. The case is printed with a 3D printer in </w:t>
      </w:r>
      <w:r w:rsidR="00557764">
        <w:t xml:space="preserve">black </w:t>
      </w:r>
      <w:r w:rsidR="004C597A">
        <w:t xml:space="preserve">PLA plastic. </w:t>
      </w:r>
    </w:p>
    <w:p w14:paraId="3C68B881" w14:textId="77777777" w:rsidR="004C597A" w:rsidRDefault="004C597A" w:rsidP="004C597A">
      <w:pPr>
        <w:pStyle w:val="Lijstalinea"/>
      </w:pPr>
    </w:p>
    <w:p w14:paraId="6320E984" w14:textId="53ACCD43" w:rsidR="005A0866" w:rsidRDefault="00F46CF1" w:rsidP="005A0866">
      <w:pPr>
        <w:pStyle w:val="Lijstalinea"/>
        <w:numPr>
          <w:ilvl w:val="0"/>
          <w:numId w:val="2"/>
        </w:numPr>
        <w:spacing w:after="0"/>
      </w:pPr>
      <w:r>
        <w:t xml:space="preserve">The </w:t>
      </w:r>
      <w:r w:rsidR="005A0866">
        <w:t xml:space="preserve">range of the temperature is between 10°C and 30°C. </w:t>
      </w:r>
      <w:r w:rsidR="00F81E80">
        <w:t>The RGB leds have no special use</w:t>
      </w:r>
      <w:r w:rsidR="00B376BF">
        <w:t xml:space="preserve"> </w:t>
      </w:r>
      <w:r w:rsidR="00F81E80">
        <w:t xml:space="preserve">except for the backlighting. </w:t>
      </w:r>
    </w:p>
    <w:p w14:paraId="00AB65D1" w14:textId="77777777" w:rsidR="005A0866" w:rsidRDefault="005A0866" w:rsidP="005A0866">
      <w:pPr>
        <w:pStyle w:val="Lijstalinea"/>
      </w:pPr>
    </w:p>
    <w:p w14:paraId="37AE7FC7" w14:textId="76EC7D73" w:rsidR="004C597A" w:rsidRDefault="005A0866" w:rsidP="005A0866">
      <w:pPr>
        <w:pStyle w:val="Lijstalinea"/>
        <w:numPr>
          <w:ilvl w:val="0"/>
          <w:numId w:val="2"/>
        </w:numPr>
        <w:spacing w:after="0"/>
      </w:pPr>
      <w:r>
        <w:t xml:space="preserve"> </w:t>
      </w:r>
      <w:r w:rsidR="00AD6DA5">
        <w:t>Warnings:</w:t>
      </w:r>
    </w:p>
    <w:p w14:paraId="2E039634" w14:textId="77777777" w:rsidR="00AD6DA5" w:rsidRDefault="00AD6DA5" w:rsidP="00AD6DA5">
      <w:pPr>
        <w:pStyle w:val="Lijstalinea"/>
      </w:pPr>
    </w:p>
    <w:p w14:paraId="6995AC65" w14:textId="644DFC25" w:rsidR="00AD6DA5" w:rsidRDefault="00565FD9" w:rsidP="00AD6DA5">
      <w:pPr>
        <w:pStyle w:val="Lijstalinea"/>
        <w:numPr>
          <w:ilvl w:val="1"/>
          <w:numId w:val="2"/>
        </w:numPr>
        <w:spacing w:after="0"/>
      </w:pPr>
      <w:r>
        <w:t xml:space="preserve">Don’t open the case when </w:t>
      </w:r>
      <w:r w:rsidR="00DA7999">
        <w:t xml:space="preserve">it is operating and </w:t>
      </w:r>
      <w:r w:rsidR="008D3E30">
        <w:t xml:space="preserve">only </w:t>
      </w:r>
      <w:r w:rsidR="00DA7999">
        <w:t xml:space="preserve">use the thermometer when mounted inside the supplied </w:t>
      </w:r>
      <w:r w:rsidR="006F5E2E">
        <w:t>case</w:t>
      </w:r>
      <w:r w:rsidR="00DA7999">
        <w:t xml:space="preserve">. </w:t>
      </w:r>
    </w:p>
    <w:p w14:paraId="6036FDC0" w14:textId="409FF5C0" w:rsidR="00340B7F" w:rsidRDefault="003727C0" w:rsidP="00340B7F">
      <w:pPr>
        <w:pStyle w:val="Lijstalinea"/>
        <w:numPr>
          <w:ilvl w:val="1"/>
          <w:numId w:val="2"/>
        </w:numPr>
        <w:spacing w:after="0"/>
      </w:pPr>
      <w:r>
        <w:t xml:space="preserve">Don’t use the thermometer </w:t>
      </w:r>
      <w:r w:rsidR="00FE7D81">
        <w:t xml:space="preserve">outside </w:t>
      </w:r>
      <w:r w:rsidR="00440E5B">
        <w:t xml:space="preserve">because </w:t>
      </w:r>
      <w:r w:rsidR="001270C5">
        <w:t>it is not waterproof</w:t>
      </w:r>
      <w:r w:rsidR="00440E5B">
        <w:t>.</w:t>
      </w:r>
    </w:p>
    <w:p w14:paraId="53A3AF93" w14:textId="296DF73B" w:rsidR="005464A3" w:rsidRDefault="005464A3" w:rsidP="00340B7F">
      <w:pPr>
        <w:pStyle w:val="Lijstalinea"/>
        <w:numPr>
          <w:ilvl w:val="1"/>
          <w:numId w:val="2"/>
        </w:numPr>
        <w:spacing w:after="0"/>
      </w:pPr>
      <w:r>
        <w:t xml:space="preserve">Don’t use the thermometer near water for example, near a bath tub. Also the thermometer </w:t>
      </w:r>
      <w:r w:rsidR="00765AFB">
        <w:t xml:space="preserve">should </w:t>
      </w:r>
      <w:r w:rsidR="00EE6F8C">
        <w:t xml:space="preserve">be kept out of direct sunlight. </w:t>
      </w:r>
    </w:p>
    <w:p w14:paraId="4A39988A" w14:textId="77777777" w:rsidR="00340B7F" w:rsidRDefault="00340B7F" w:rsidP="00340B7F">
      <w:pPr>
        <w:pStyle w:val="Lijstalinea"/>
        <w:spacing w:after="0"/>
        <w:ind w:left="1440"/>
      </w:pPr>
    </w:p>
    <w:p w14:paraId="18013825" w14:textId="27C012F3" w:rsidR="00783FC9" w:rsidRDefault="008D3E30" w:rsidP="00783FC9">
      <w:pPr>
        <w:pStyle w:val="Lijstalinea"/>
        <w:numPr>
          <w:ilvl w:val="0"/>
          <w:numId w:val="2"/>
        </w:numPr>
        <w:spacing w:after="0"/>
      </w:pPr>
      <w:r>
        <w:t>Caution:</w:t>
      </w:r>
    </w:p>
    <w:p w14:paraId="0EA3BCBD" w14:textId="1987490F" w:rsidR="008D3E30" w:rsidRDefault="001270C5" w:rsidP="008D3E30">
      <w:pPr>
        <w:pStyle w:val="Lijstalinea"/>
        <w:numPr>
          <w:ilvl w:val="1"/>
          <w:numId w:val="2"/>
        </w:numPr>
        <w:spacing w:after="0"/>
      </w:pPr>
      <w:r>
        <w:t xml:space="preserve">Only </w:t>
      </w:r>
      <w:r w:rsidR="00340B7F">
        <w:t xml:space="preserve">qualified users can open </w:t>
      </w:r>
      <w:r w:rsidR="00A224E7">
        <w:t xml:space="preserve">the case </w:t>
      </w:r>
      <w:r w:rsidR="00340B7F">
        <w:t xml:space="preserve">and repair </w:t>
      </w:r>
      <w:r w:rsidR="0010186D">
        <w:t>the PCB or replace the nixie-tube</w:t>
      </w:r>
      <w:r w:rsidR="00291964">
        <w:t xml:space="preserve">. The 150V </w:t>
      </w:r>
      <w:r w:rsidR="00163D1B">
        <w:t xml:space="preserve">generated by the thermometer </w:t>
      </w:r>
      <w:r w:rsidR="0000454B">
        <w:t>can</w:t>
      </w:r>
      <w:r w:rsidR="00163D1B">
        <w:t xml:space="preserve"> be</w:t>
      </w:r>
      <w:r w:rsidR="0000454B">
        <w:t xml:space="preserve"> a</w:t>
      </w:r>
      <w:r w:rsidR="00163D1B">
        <w:t xml:space="preserve"> potential </w:t>
      </w:r>
      <w:r w:rsidR="006F5E2E">
        <w:t>danger</w:t>
      </w:r>
      <w:r w:rsidR="00DB4CC8">
        <w:t>.</w:t>
      </w:r>
    </w:p>
    <w:p w14:paraId="18CAEEAE" w14:textId="6292316F" w:rsidR="00CD02B9" w:rsidRDefault="00CD02B9" w:rsidP="00CD02B9">
      <w:pPr>
        <w:spacing w:after="0"/>
      </w:pPr>
    </w:p>
    <w:p w14:paraId="0A72404A" w14:textId="3245A963" w:rsidR="009C584B" w:rsidRPr="001F00E1" w:rsidRDefault="00D5027D" w:rsidP="0044304E">
      <w:pPr>
        <w:pStyle w:val="Lijstalinea"/>
        <w:numPr>
          <w:ilvl w:val="0"/>
          <w:numId w:val="2"/>
        </w:numPr>
        <w:spacing w:after="0"/>
      </w:pPr>
      <w:r>
        <w:t xml:space="preserve">There will be a 6 months warranty. When there is something broken after </w:t>
      </w:r>
      <w:r w:rsidR="007C4EAD">
        <w:t xml:space="preserve">shipment, it will </w:t>
      </w:r>
      <w:r w:rsidR="00340B7F">
        <w:t xml:space="preserve">be </w:t>
      </w:r>
      <w:r w:rsidR="007C4EAD">
        <w:t xml:space="preserve">replaced for free. </w:t>
      </w:r>
    </w:p>
    <w:p w14:paraId="4A97BB99" w14:textId="77777777" w:rsidR="009C584B" w:rsidRPr="001F00E1" w:rsidRDefault="009C584B"/>
    <w:p w14:paraId="62CB73E9" w14:textId="49DD6AC1" w:rsidR="009C584B" w:rsidRDefault="009C584B"/>
    <w:p w14:paraId="4E554BC6" w14:textId="3948C6B8" w:rsidR="00565FD9" w:rsidRDefault="00565FD9"/>
    <w:p w14:paraId="37FC47E0" w14:textId="645E3DB4" w:rsidR="00565FD9" w:rsidRDefault="00565FD9"/>
    <w:p w14:paraId="5B9C992C" w14:textId="77777777" w:rsidR="007E0F7E" w:rsidRPr="00D5027D" w:rsidRDefault="007E0F7E"/>
    <w:sectPr w:rsidR="007E0F7E" w:rsidRPr="00D50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8A6"/>
    <w:multiLevelType w:val="hybridMultilevel"/>
    <w:tmpl w:val="3BEE73A6"/>
    <w:lvl w:ilvl="0" w:tplc="3CEEE1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12432"/>
    <w:multiLevelType w:val="hybridMultilevel"/>
    <w:tmpl w:val="6304E562"/>
    <w:lvl w:ilvl="0" w:tplc="248697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09"/>
    <w:rsid w:val="0000454B"/>
    <w:rsid w:val="00004C5A"/>
    <w:rsid w:val="00030BFE"/>
    <w:rsid w:val="000A3524"/>
    <w:rsid w:val="0010186D"/>
    <w:rsid w:val="001115A0"/>
    <w:rsid w:val="001270C5"/>
    <w:rsid w:val="00163D1B"/>
    <w:rsid w:val="001E19B3"/>
    <w:rsid w:val="001F00E1"/>
    <w:rsid w:val="001F77C8"/>
    <w:rsid w:val="00200BD3"/>
    <w:rsid w:val="00291964"/>
    <w:rsid w:val="00340B7F"/>
    <w:rsid w:val="00342A23"/>
    <w:rsid w:val="003727C0"/>
    <w:rsid w:val="003E4ACE"/>
    <w:rsid w:val="00421ADF"/>
    <w:rsid w:val="00440E5B"/>
    <w:rsid w:val="0044304E"/>
    <w:rsid w:val="00476204"/>
    <w:rsid w:val="004C597A"/>
    <w:rsid w:val="004F7470"/>
    <w:rsid w:val="0050116A"/>
    <w:rsid w:val="005464A3"/>
    <w:rsid w:val="00557764"/>
    <w:rsid w:val="00565FD9"/>
    <w:rsid w:val="005A0866"/>
    <w:rsid w:val="005B73D6"/>
    <w:rsid w:val="00691239"/>
    <w:rsid w:val="006B2CE6"/>
    <w:rsid w:val="006B3F1D"/>
    <w:rsid w:val="006C49B8"/>
    <w:rsid w:val="006C7035"/>
    <w:rsid w:val="006E1491"/>
    <w:rsid w:val="006F5E2E"/>
    <w:rsid w:val="00746009"/>
    <w:rsid w:val="00765AFB"/>
    <w:rsid w:val="007719C7"/>
    <w:rsid w:val="00783FC9"/>
    <w:rsid w:val="007C4EAD"/>
    <w:rsid w:val="007E0F7E"/>
    <w:rsid w:val="007F6CD0"/>
    <w:rsid w:val="00862062"/>
    <w:rsid w:val="00870854"/>
    <w:rsid w:val="00874F15"/>
    <w:rsid w:val="008A55C0"/>
    <w:rsid w:val="008C70FB"/>
    <w:rsid w:val="008D3E30"/>
    <w:rsid w:val="00951B7C"/>
    <w:rsid w:val="009C584B"/>
    <w:rsid w:val="00A03348"/>
    <w:rsid w:val="00A224E7"/>
    <w:rsid w:val="00A26F70"/>
    <w:rsid w:val="00AD6DA5"/>
    <w:rsid w:val="00B13CB8"/>
    <w:rsid w:val="00B30ED8"/>
    <w:rsid w:val="00B376BF"/>
    <w:rsid w:val="00B60CB6"/>
    <w:rsid w:val="00BE6568"/>
    <w:rsid w:val="00BF31A0"/>
    <w:rsid w:val="00BF6842"/>
    <w:rsid w:val="00BF6ED6"/>
    <w:rsid w:val="00C82621"/>
    <w:rsid w:val="00C93BB8"/>
    <w:rsid w:val="00CD02B9"/>
    <w:rsid w:val="00CF4FC8"/>
    <w:rsid w:val="00D04613"/>
    <w:rsid w:val="00D5027D"/>
    <w:rsid w:val="00DA27CE"/>
    <w:rsid w:val="00DA7999"/>
    <w:rsid w:val="00DB4CC8"/>
    <w:rsid w:val="00DE158C"/>
    <w:rsid w:val="00DF32A8"/>
    <w:rsid w:val="00EE6F8C"/>
    <w:rsid w:val="00F46CF1"/>
    <w:rsid w:val="00F54983"/>
    <w:rsid w:val="00F81E80"/>
    <w:rsid w:val="00FA623B"/>
    <w:rsid w:val="00FA732B"/>
    <w:rsid w:val="00FC2329"/>
    <w:rsid w:val="00FC58B3"/>
    <w:rsid w:val="00F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4D57"/>
  <w15:chartTrackingRefBased/>
  <w15:docId w15:val="{1FD5D351-E904-47A0-BD26-7447B53C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F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50D3B523B364BA5A762F1BB85603F" ma:contentTypeVersion="12" ma:contentTypeDescription="Een nieuw document maken." ma:contentTypeScope="" ma:versionID="2ac17e512fcaeffcd2d089b9da638ab4">
  <xsd:schema xmlns:xsd="http://www.w3.org/2001/XMLSchema" xmlns:xs="http://www.w3.org/2001/XMLSchema" xmlns:p="http://schemas.microsoft.com/office/2006/metadata/properties" xmlns:ns3="13abea18-0c33-4694-8912-77c56c75cb50" xmlns:ns4="42f399f3-14d9-499e-aaa9-3bc10ed039e9" targetNamespace="http://schemas.microsoft.com/office/2006/metadata/properties" ma:root="true" ma:fieldsID="244d499e2496426184434f5a886c7418" ns3:_="" ns4:_="">
    <xsd:import namespace="13abea18-0c33-4694-8912-77c56c75cb50"/>
    <xsd:import namespace="42f399f3-14d9-499e-aaa9-3bc10ed039e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bea18-0c33-4694-8912-77c56c75cb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f399f3-14d9-499e-aaa9-3bc10ed03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F1B5C4-D8FF-4040-9F30-9684AAE347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B1D04-3937-4BC1-AE45-486ECB6B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bea18-0c33-4694-8912-77c56c75cb50"/>
    <ds:schemaRef ds:uri="42f399f3-14d9-499e-aaa9-3bc10ed03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4B8DCE-19BF-4544-BF29-0AD52D0D0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moeskops</dc:creator>
  <cp:keywords/>
  <dc:description/>
  <cp:lastModifiedBy>ralph moeskops</cp:lastModifiedBy>
  <cp:revision>84</cp:revision>
  <dcterms:created xsi:type="dcterms:W3CDTF">2020-05-09T12:54:00Z</dcterms:created>
  <dcterms:modified xsi:type="dcterms:W3CDTF">2020-05-10T17:31:00Z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0x0101007E650D3B523B364BA5A762F1BB85603F</vt:lpwstr>
  </property>
</Properties>
</file>