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24B" w:rsidRDefault="002B224B">
      <w:pPr>
        <w:rPr>
          <w:rFonts w:ascii="Calibri-Bold" w:hAnsi="Calibri-Bold" w:cs="Calibri-Bold"/>
          <w:b/>
          <w:bCs/>
          <w:sz w:val="24"/>
          <w:szCs w:val="24"/>
        </w:rPr>
      </w:pPr>
      <w:r>
        <w:rPr>
          <w:rFonts w:ascii="Calibri-Bold" w:hAnsi="Calibri-Bold" w:cs="Calibri-Bold"/>
          <w:b/>
          <w:bCs/>
          <w:sz w:val="24"/>
          <w:szCs w:val="24"/>
        </w:rPr>
        <w:t>Write an essay on the following argument.</w:t>
      </w:r>
    </w:p>
    <w:p w:rsidR="002B224B" w:rsidRDefault="002B224B">
      <w:pPr>
        <w:rPr>
          <w:rFonts w:ascii="Calibri-Italic" w:hAnsi="Calibri-Italic" w:cs="Calibri-Italic"/>
          <w:i/>
          <w:iCs/>
          <w:sz w:val="24"/>
          <w:szCs w:val="24"/>
        </w:rPr>
      </w:pPr>
      <w:proofErr w:type="gramStart"/>
      <w:r>
        <w:rPr>
          <w:rFonts w:ascii="Calibri-BoldItalic" w:hAnsi="Calibri-BoldItalic" w:cs="Calibri-BoldItalic"/>
          <w:b/>
          <w:bCs/>
          <w:i/>
          <w:iCs/>
          <w:sz w:val="24"/>
          <w:szCs w:val="24"/>
        </w:rPr>
        <w:t>From a letter to the editor of a city newspaper.</w:t>
      </w:r>
      <w:proofErr w:type="gramEnd"/>
    </w:p>
    <w:p w:rsidR="009A429A" w:rsidRDefault="003632EF" w:rsidP="001629DB">
      <w:pPr>
        <w:jc w:val="both"/>
        <w:rPr>
          <w:rFonts w:ascii="Calibri-Italic" w:hAnsi="Calibri-Italic" w:cs="Calibri-Italic"/>
          <w:i/>
          <w:iCs/>
          <w:sz w:val="24"/>
          <w:szCs w:val="24"/>
        </w:rPr>
      </w:pPr>
      <w:r>
        <w:rPr>
          <w:rFonts w:ascii="Calibri-Italic" w:hAnsi="Calibri-Italic" w:cs="Calibri-Italic"/>
          <w:i/>
          <w:iCs/>
          <w:sz w:val="24"/>
          <w:szCs w:val="24"/>
        </w:rPr>
        <w:t xml:space="preserve">"One recent research study has indicated </w:t>
      </w:r>
      <w:bookmarkStart w:id="0" w:name="OLE_LINK1"/>
      <w:bookmarkStart w:id="1" w:name="OLE_LINK2"/>
      <w:r>
        <w:rPr>
          <w:rFonts w:ascii="Calibri-Italic" w:hAnsi="Calibri-Italic" w:cs="Calibri-Italic"/>
          <w:i/>
          <w:iCs/>
          <w:sz w:val="24"/>
          <w:szCs w:val="24"/>
        </w:rPr>
        <w:t>that many adolescents need more sleep than they are getting</w:t>
      </w:r>
      <w:bookmarkEnd w:id="0"/>
      <w:bookmarkEnd w:id="1"/>
      <w:r>
        <w:rPr>
          <w:rFonts w:ascii="Calibri-Italic" w:hAnsi="Calibri-Italic" w:cs="Calibri-Italic"/>
          <w:i/>
          <w:iCs/>
          <w:sz w:val="24"/>
          <w:szCs w:val="24"/>
        </w:rPr>
        <w:t xml:space="preserve">, and another study </w:t>
      </w:r>
      <w:bookmarkStart w:id="2" w:name="OLE_LINK3"/>
      <w:bookmarkStart w:id="3" w:name="OLE_LINK4"/>
      <w:r>
        <w:rPr>
          <w:rFonts w:ascii="Calibri-Italic" w:hAnsi="Calibri-Italic" w:cs="Calibri-Italic"/>
          <w:i/>
          <w:iCs/>
          <w:sz w:val="24"/>
          <w:szCs w:val="24"/>
        </w:rPr>
        <w:t>has shown that many high school students in our city are actually dissatisfied with their own academic performance</w:t>
      </w:r>
      <w:bookmarkEnd w:id="2"/>
      <w:bookmarkEnd w:id="3"/>
      <w:r>
        <w:rPr>
          <w:rFonts w:ascii="Calibri-Italic" w:hAnsi="Calibri-Italic" w:cs="Calibri-Italic"/>
          <w:i/>
          <w:iCs/>
          <w:sz w:val="24"/>
          <w:szCs w:val="24"/>
        </w:rPr>
        <w:t xml:space="preserve">. As a way of combating these problems, </w:t>
      </w:r>
      <w:bookmarkStart w:id="4" w:name="OLE_LINK5"/>
      <w:bookmarkStart w:id="5" w:name="OLE_LINK6"/>
      <w:bookmarkStart w:id="6" w:name="OLE_LINK7"/>
      <w:r>
        <w:rPr>
          <w:rFonts w:ascii="Calibri-Italic" w:hAnsi="Calibri-Italic" w:cs="Calibri-Italic"/>
          <w:i/>
          <w:iCs/>
          <w:sz w:val="24"/>
          <w:szCs w:val="24"/>
        </w:rPr>
        <w:t xml:space="preserve">the high schools in our city should </w:t>
      </w:r>
      <w:bookmarkStart w:id="7" w:name="OLE_LINK10"/>
      <w:bookmarkStart w:id="8" w:name="OLE_LINK11"/>
      <w:r>
        <w:rPr>
          <w:rFonts w:ascii="Calibri-Italic" w:hAnsi="Calibri-Italic" w:cs="Calibri-Italic"/>
          <w:i/>
          <w:iCs/>
          <w:sz w:val="24"/>
          <w:szCs w:val="24"/>
        </w:rPr>
        <w:t>begin classes at 8:30 A.M. instead of 7:30 A.M.,</w:t>
      </w:r>
      <w:bookmarkEnd w:id="7"/>
      <w:bookmarkEnd w:id="8"/>
      <w:r>
        <w:rPr>
          <w:rFonts w:ascii="Calibri-Italic" w:hAnsi="Calibri-Italic" w:cs="Calibri-Italic"/>
          <w:i/>
          <w:iCs/>
          <w:sz w:val="24"/>
          <w:szCs w:val="24"/>
        </w:rPr>
        <w:t xml:space="preserve"> and end the school day an hour later. </w:t>
      </w:r>
      <w:bookmarkEnd w:id="4"/>
      <w:bookmarkEnd w:id="5"/>
      <w:bookmarkEnd w:id="6"/>
      <w:r>
        <w:rPr>
          <w:rFonts w:ascii="Calibri-Italic" w:hAnsi="Calibri-Italic" w:cs="Calibri-Italic"/>
          <w:i/>
          <w:iCs/>
          <w:sz w:val="24"/>
          <w:szCs w:val="24"/>
        </w:rPr>
        <w:t xml:space="preserve">This arrangement will give students </w:t>
      </w:r>
      <w:bookmarkStart w:id="9" w:name="OLE_LINK8"/>
      <w:bookmarkStart w:id="10" w:name="OLE_LINK9"/>
      <w:r>
        <w:rPr>
          <w:rFonts w:ascii="Calibri-Italic" w:hAnsi="Calibri-Italic" w:cs="Calibri-Italic"/>
          <w:i/>
          <w:iCs/>
          <w:sz w:val="24"/>
          <w:szCs w:val="24"/>
        </w:rPr>
        <w:t>an extra hour of sleep in the morning, thereby making them more alert and more productive. Consequently, the students will perform better on tests and other assignments, and their academic skills will improve significantly</w:t>
      </w:r>
      <w:bookmarkEnd w:id="9"/>
      <w:bookmarkEnd w:id="10"/>
      <w:r>
        <w:rPr>
          <w:rFonts w:ascii="Calibri-Italic" w:hAnsi="Calibri-Italic" w:cs="Calibri-Italic"/>
          <w:i/>
          <w:iCs/>
          <w:sz w:val="24"/>
          <w:szCs w:val="24"/>
        </w:rPr>
        <w:t>.</w:t>
      </w:r>
    </w:p>
    <w:p w:rsidR="002B224B" w:rsidRPr="00763B92" w:rsidRDefault="00A2572E" w:rsidP="00F90249">
      <w:pPr>
        <w:jc w:val="both"/>
        <w:rPr>
          <w:rFonts w:ascii="Tahoma" w:hAnsi="Tahoma" w:cs="Tahoma"/>
        </w:rPr>
      </w:pPr>
      <w:r w:rsidRPr="00763B92">
        <w:rPr>
          <w:rFonts w:ascii="Tahoma" w:hAnsi="Tahoma" w:cs="Tahoma"/>
        </w:rPr>
        <w:t xml:space="preserve">This excerpt from a letter to editor of a city </w:t>
      </w:r>
      <w:proofErr w:type="gramStart"/>
      <w:r w:rsidRPr="00763B92">
        <w:rPr>
          <w:rFonts w:ascii="Tahoma" w:hAnsi="Tahoma" w:cs="Tahoma"/>
        </w:rPr>
        <w:t>newspaper</w:t>
      </w:r>
      <w:r w:rsidRPr="001629DB">
        <w:rPr>
          <w:rFonts w:ascii="Tahoma" w:hAnsi="Tahoma" w:cs="Tahoma"/>
          <w:highlight w:val="yellow"/>
        </w:rPr>
        <w:t>,</w:t>
      </w:r>
      <w:proofErr w:type="gramEnd"/>
      <w:r w:rsidRPr="00763B92">
        <w:rPr>
          <w:rFonts w:ascii="Tahoma" w:hAnsi="Tahoma" w:cs="Tahoma"/>
        </w:rPr>
        <w:t xml:space="preserve"> cites two</w:t>
      </w:r>
      <w:r w:rsidR="00F90249">
        <w:rPr>
          <w:rFonts w:ascii="Tahoma" w:hAnsi="Tahoma" w:cs="Tahoma"/>
        </w:rPr>
        <w:t xml:space="preserve"> recent </w:t>
      </w:r>
      <w:r w:rsidRPr="00763B92">
        <w:rPr>
          <w:rFonts w:ascii="Tahoma" w:hAnsi="Tahoma" w:cs="Tahoma"/>
        </w:rPr>
        <w:t xml:space="preserve">researches which </w:t>
      </w:r>
      <w:commentRangeStart w:id="11"/>
      <w:r w:rsidRPr="00763B92">
        <w:rPr>
          <w:rFonts w:ascii="Tahoma" w:hAnsi="Tahoma" w:cs="Tahoma"/>
        </w:rPr>
        <w:t>one</w:t>
      </w:r>
      <w:commentRangeEnd w:id="11"/>
      <w:r w:rsidR="001629DB">
        <w:rPr>
          <w:rStyle w:val="CommentReference"/>
        </w:rPr>
        <w:commentReference w:id="11"/>
      </w:r>
      <w:r w:rsidRPr="00763B92">
        <w:rPr>
          <w:rFonts w:ascii="Tahoma" w:hAnsi="Tahoma" w:cs="Tahoma"/>
        </w:rPr>
        <w:t xml:space="preserve"> of them indicates that many adolescents need more sleep than they are getting, and the other one</w:t>
      </w:r>
      <w:r w:rsidRPr="001629DB">
        <w:rPr>
          <w:rFonts w:ascii="Tahoma" w:hAnsi="Tahoma" w:cs="Tahoma"/>
          <w:highlight w:val="yellow"/>
        </w:rPr>
        <w:t>,</w:t>
      </w:r>
      <w:r w:rsidRPr="00763B92">
        <w:rPr>
          <w:rFonts w:ascii="Tahoma" w:hAnsi="Tahoma" w:cs="Tahoma"/>
        </w:rPr>
        <w:t xml:space="preserve"> has shown that many high school students in our city are actually dissatisfied with their own academic performance</w:t>
      </w:r>
      <w:r w:rsidR="000A6FC5" w:rsidRPr="00763B92">
        <w:rPr>
          <w:rFonts w:ascii="Tahoma" w:hAnsi="Tahoma" w:cs="Tahoma"/>
        </w:rPr>
        <w:t>.</w:t>
      </w:r>
      <w:r w:rsidRPr="00763B92">
        <w:rPr>
          <w:rFonts w:ascii="Tahoma" w:hAnsi="Tahoma" w:cs="Tahoma"/>
        </w:rPr>
        <w:t xml:space="preserve"> </w:t>
      </w:r>
      <w:r w:rsidR="000A6FC5" w:rsidRPr="00763B92">
        <w:rPr>
          <w:rFonts w:ascii="Tahoma" w:hAnsi="Tahoma" w:cs="Tahoma"/>
        </w:rPr>
        <w:t>The writer of the lette</w:t>
      </w:r>
      <w:r w:rsidR="000A6FC5" w:rsidRPr="001629DB">
        <w:rPr>
          <w:rFonts w:ascii="Tahoma" w:hAnsi="Tahoma" w:cs="Tahoma"/>
        </w:rPr>
        <w:t>r</w:t>
      </w:r>
      <w:r w:rsidR="000A6FC5" w:rsidRPr="001629DB">
        <w:rPr>
          <w:rFonts w:ascii="Tahoma" w:hAnsi="Tahoma" w:cs="Tahoma"/>
          <w:highlight w:val="yellow"/>
        </w:rPr>
        <w:t>,</w:t>
      </w:r>
      <w:r w:rsidR="000A6FC5" w:rsidRPr="00763B92">
        <w:rPr>
          <w:rFonts w:ascii="Tahoma" w:hAnsi="Tahoma" w:cs="Tahoma"/>
        </w:rPr>
        <w:t xml:space="preserve"> then</w:t>
      </w:r>
      <w:r w:rsidRPr="00763B92">
        <w:rPr>
          <w:rFonts w:ascii="Tahoma" w:hAnsi="Tahoma" w:cs="Tahoma"/>
        </w:rPr>
        <w:t xml:space="preserve"> points out that there is a direct relationship between the results of these two studies. Based on this evidence, the </w:t>
      </w:r>
      <w:proofErr w:type="gramStart"/>
      <w:r w:rsidRPr="00763B92">
        <w:rPr>
          <w:rFonts w:ascii="Tahoma" w:hAnsi="Tahoma" w:cs="Tahoma"/>
        </w:rPr>
        <w:t>letter  recommends</w:t>
      </w:r>
      <w:proofErr w:type="gramEnd"/>
      <w:r w:rsidRPr="00763B92">
        <w:rPr>
          <w:rFonts w:ascii="Tahoma" w:hAnsi="Tahoma" w:cs="Tahoma"/>
        </w:rPr>
        <w:t xml:space="preserve"> that the high schools in </w:t>
      </w:r>
      <w:r w:rsidR="00F90249">
        <w:rPr>
          <w:rFonts w:ascii="Tahoma" w:hAnsi="Tahoma" w:cs="Tahoma"/>
        </w:rPr>
        <w:t>the</w:t>
      </w:r>
      <w:r w:rsidRPr="00763B92">
        <w:rPr>
          <w:rFonts w:ascii="Tahoma" w:hAnsi="Tahoma" w:cs="Tahoma"/>
        </w:rPr>
        <w:t xml:space="preserve"> city should begin classes at 8:30 A.M. instead of 7:30 A.M., and end the school day an hour later</w:t>
      </w:r>
      <w:r w:rsidR="000A6FC5" w:rsidRPr="00763B92">
        <w:rPr>
          <w:rFonts w:ascii="Tahoma" w:hAnsi="Tahoma" w:cs="Tahoma"/>
        </w:rPr>
        <w:t xml:space="preserve"> so that the students will get an extra hour of sleep in the morning, thereby </w:t>
      </w:r>
      <w:r w:rsidR="00F90249">
        <w:rPr>
          <w:rFonts w:ascii="Tahoma" w:hAnsi="Tahoma" w:cs="Tahoma"/>
        </w:rPr>
        <w:t>they will become</w:t>
      </w:r>
      <w:r w:rsidR="000A6FC5" w:rsidRPr="00763B92">
        <w:rPr>
          <w:rFonts w:ascii="Tahoma" w:hAnsi="Tahoma" w:cs="Tahoma"/>
        </w:rPr>
        <w:t xml:space="preserve"> more alert and more productive. Consequently, the students will perform better on tests and other assignments, and their academic skills will improve significantly. I find this advice specious, on several grounds.</w:t>
      </w:r>
    </w:p>
    <w:p w:rsidR="0052330F" w:rsidRPr="00763B92" w:rsidRDefault="000A6FC5" w:rsidP="00763B92">
      <w:pPr>
        <w:jc w:val="both"/>
        <w:rPr>
          <w:rFonts w:ascii="Tahoma" w:hAnsi="Tahoma" w:cs="Tahoma"/>
        </w:rPr>
      </w:pPr>
      <w:r w:rsidRPr="00763B92">
        <w:rPr>
          <w:rFonts w:ascii="Tahoma" w:hAnsi="Tahoma" w:cs="Tahoma"/>
        </w:rPr>
        <w:t>The first problem is that the writer refers to two studies, but does not mention how many student</w:t>
      </w:r>
      <w:r w:rsidR="003E09CB" w:rsidRPr="00763B92">
        <w:rPr>
          <w:rFonts w:ascii="Tahoma" w:hAnsi="Tahoma" w:cs="Tahoma"/>
        </w:rPr>
        <w:t>s</w:t>
      </w:r>
      <w:r w:rsidRPr="00763B92">
        <w:rPr>
          <w:rFonts w:ascii="Tahoma" w:hAnsi="Tahoma" w:cs="Tahoma"/>
        </w:rPr>
        <w:t xml:space="preserve"> took part in these two studies. As you know, in research studies the greater the number of the people in the sample, the more reliable and valid the findings are.</w:t>
      </w:r>
      <w:r w:rsidR="003E09CB" w:rsidRPr="00763B92">
        <w:rPr>
          <w:rFonts w:ascii="Tahoma" w:hAnsi="Tahoma" w:cs="Tahoma"/>
        </w:rPr>
        <w:t xml:space="preserve"> Maybe </w:t>
      </w:r>
      <w:r w:rsidR="0052330F" w:rsidRPr="00763B92">
        <w:rPr>
          <w:rFonts w:ascii="Tahoma" w:hAnsi="Tahoma" w:cs="Tahoma"/>
        </w:rPr>
        <w:t xml:space="preserve">in these two studies, just a few people such as 10 person participated; </w:t>
      </w:r>
      <w:proofErr w:type="gramStart"/>
      <w:r w:rsidR="0052330F" w:rsidRPr="00763B92">
        <w:rPr>
          <w:rFonts w:ascii="Tahoma" w:hAnsi="Tahoma" w:cs="Tahoma"/>
        </w:rPr>
        <w:t>Hence</w:t>
      </w:r>
      <w:proofErr w:type="gramEnd"/>
      <w:r w:rsidR="0052330F" w:rsidRPr="00763B92">
        <w:rPr>
          <w:rFonts w:ascii="Tahoma" w:hAnsi="Tahoma" w:cs="Tahoma"/>
        </w:rPr>
        <w:t>, the findings of such a study are neither reliable nor valid.</w:t>
      </w:r>
    </w:p>
    <w:p w:rsidR="00860A49" w:rsidRPr="00763B92" w:rsidRDefault="0052330F" w:rsidP="00763B92">
      <w:pPr>
        <w:jc w:val="both"/>
        <w:rPr>
          <w:rFonts w:ascii="Tahoma" w:hAnsi="Tahoma" w:cs="Tahoma"/>
        </w:rPr>
      </w:pPr>
      <w:r w:rsidRPr="00763B92">
        <w:rPr>
          <w:rFonts w:ascii="Tahoma" w:hAnsi="Tahoma" w:cs="Tahoma"/>
        </w:rPr>
        <w:t xml:space="preserve">Even if it is assumed that enough people took part in these two studies, there is still another problem with the </w:t>
      </w:r>
      <w:r w:rsidR="001629DB" w:rsidRPr="00763B92">
        <w:rPr>
          <w:rFonts w:ascii="Tahoma" w:hAnsi="Tahoma" w:cs="Tahoma"/>
        </w:rPr>
        <w:t xml:space="preserve">samples. </w:t>
      </w:r>
      <w:r w:rsidRPr="00763B92">
        <w:rPr>
          <w:rFonts w:ascii="Tahoma" w:hAnsi="Tahoma" w:cs="Tahoma"/>
        </w:rPr>
        <w:t>In a research study, the findings can be generalized to the target population if the sample used is representative of the concerned population in terms of age, sex, social class, culture, etc; however, in this argument there is no evidence to show whether the sample</w:t>
      </w:r>
      <w:r w:rsidR="001629DB">
        <w:rPr>
          <w:rFonts w:ascii="Tahoma" w:hAnsi="Tahoma" w:cs="Tahoma"/>
          <w:color w:val="FF0000"/>
        </w:rPr>
        <w:t>s</w:t>
      </w:r>
      <w:r w:rsidRPr="00763B92">
        <w:rPr>
          <w:rFonts w:ascii="Tahoma" w:hAnsi="Tahoma" w:cs="Tahoma"/>
        </w:rPr>
        <w:t xml:space="preserve"> used was </w:t>
      </w:r>
      <w:r w:rsidR="001629DB">
        <w:rPr>
          <w:rFonts w:ascii="Tahoma" w:hAnsi="Tahoma" w:cs="Tahoma"/>
          <w:color w:val="FF0000"/>
        </w:rPr>
        <w:t xml:space="preserve">were </w:t>
      </w:r>
      <w:r w:rsidRPr="00763B92">
        <w:rPr>
          <w:rFonts w:ascii="Tahoma" w:hAnsi="Tahoma" w:cs="Tahoma"/>
        </w:rPr>
        <w:t xml:space="preserve">representative of the target population. It follows that the findings of this </w:t>
      </w:r>
      <w:commentRangeStart w:id="12"/>
      <w:r w:rsidRPr="00763B92">
        <w:rPr>
          <w:rFonts w:ascii="Tahoma" w:hAnsi="Tahoma" w:cs="Tahoma"/>
        </w:rPr>
        <w:t>study</w:t>
      </w:r>
      <w:commentRangeEnd w:id="12"/>
      <w:r w:rsidR="001629DB">
        <w:rPr>
          <w:rStyle w:val="CommentReference"/>
        </w:rPr>
        <w:commentReference w:id="12"/>
      </w:r>
      <w:r w:rsidRPr="00763B92">
        <w:rPr>
          <w:rFonts w:ascii="Tahoma" w:hAnsi="Tahoma" w:cs="Tahoma"/>
        </w:rPr>
        <w:t xml:space="preserve"> cannot be applied to the members of the population without reservations. For example in the first study, it is </w:t>
      </w:r>
      <w:proofErr w:type="spellStart"/>
      <w:r w:rsidRPr="00763B92">
        <w:rPr>
          <w:rFonts w:ascii="Tahoma" w:hAnsi="Tahoma" w:cs="Tahoma"/>
        </w:rPr>
        <w:t>quiet</w:t>
      </w:r>
      <w:proofErr w:type="spellEnd"/>
      <w:r w:rsidRPr="00763B92">
        <w:rPr>
          <w:rFonts w:ascii="Tahoma" w:hAnsi="Tahoma" w:cs="Tahoma"/>
        </w:rPr>
        <w:t xml:space="preserve"> possible that a student who belongs to a poor family, </w:t>
      </w:r>
      <w:r w:rsidR="00860A49" w:rsidRPr="00763B92">
        <w:rPr>
          <w:rFonts w:ascii="Tahoma" w:hAnsi="Tahoma" w:cs="Tahoma"/>
        </w:rPr>
        <w:t xml:space="preserve">may need more sleep than he gets, maybe because he needs to work after school time and so, in the second study, maybe a student from a highly educated family, may feel dissatisfied </w:t>
      </w:r>
      <w:commentRangeStart w:id="13"/>
      <w:r w:rsidR="00860A49" w:rsidRPr="00763B92">
        <w:rPr>
          <w:rFonts w:ascii="Tahoma" w:hAnsi="Tahoma" w:cs="Tahoma"/>
        </w:rPr>
        <w:t>about</w:t>
      </w:r>
      <w:commentRangeEnd w:id="13"/>
      <w:r w:rsidR="001629DB">
        <w:rPr>
          <w:rStyle w:val="CommentReference"/>
        </w:rPr>
        <w:commentReference w:id="13"/>
      </w:r>
      <w:r w:rsidR="00860A49" w:rsidRPr="00763B92">
        <w:rPr>
          <w:rFonts w:ascii="Tahoma" w:hAnsi="Tahoma" w:cs="Tahoma"/>
        </w:rPr>
        <w:t xml:space="preserve"> his own academic performance maybe because he is expected to show an excellent academic performance </w:t>
      </w:r>
      <w:commentRangeStart w:id="14"/>
      <w:r w:rsidR="00860A49" w:rsidRPr="00763B92">
        <w:rPr>
          <w:rFonts w:ascii="Tahoma" w:hAnsi="Tahoma" w:cs="Tahoma"/>
        </w:rPr>
        <w:t>by</w:t>
      </w:r>
      <w:commentRangeEnd w:id="14"/>
      <w:r w:rsidR="001629DB">
        <w:rPr>
          <w:rStyle w:val="CommentReference"/>
        </w:rPr>
        <w:commentReference w:id="14"/>
      </w:r>
      <w:r w:rsidR="00860A49" w:rsidRPr="00763B92">
        <w:rPr>
          <w:rFonts w:ascii="Tahoma" w:hAnsi="Tahoma" w:cs="Tahoma"/>
        </w:rPr>
        <w:t xml:space="preserve"> his family.</w:t>
      </w:r>
    </w:p>
    <w:p w:rsidR="00FD558D" w:rsidRPr="00763B92" w:rsidRDefault="00FD558D" w:rsidP="00F90249">
      <w:pPr>
        <w:jc w:val="both"/>
        <w:rPr>
          <w:rFonts w:ascii="Tahoma" w:hAnsi="Tahoma" w:cs="Tahoma"/>
        </w:rPr>
      </w:pPr>
      <w:r w:rsidRPr="00763B92">
        <w:rPr>
          <w:rFonts w:ascii="Tahoma" w:hAnsi="Tahoma" w:cs="Tahoma"/>
        </w:rPr>
        <w:t>E</w:t>
      </w:r>
      <w:r w:rsidR="0002393E" w:rsidRPr="00763B92">
        <w:rPr>
          <w:rFonts w:ascii="Tahoma" w:hAnsi="Tahoma" w:cs="Tahoma"/>
        </w:rPr>
        <w:t xml:space="preserve">ven if we assume that </w:t>
      </w:r>
      <w:r w:rsidR="00634875">
        <w:rPr>
          <w:rFonts w:ascii="Tahoma" w:hAnsi="Tahoma" w:cs="Tahoma"/>
        </w:rPr>
        <w:t xml:space="preserve">sample size and target population are defined properly, </w:t>
      </w:r>
      <w:r w:rsidRPr="00763B92">
        <w:rPr>
          <w:rFonts w:ascii="Tahoma" w:hAnsi="Tahoma" w:cs="Tahoma"/>
        </w:rPr>
        <w:t xml:space="preserve">there is still a problem with the </w:t>
      </w:r>
      <w:r w:rsidRPr="001629DB">
        <w:rPr>
          <w:rFonts w:ascii="Tahoma" w:hAnsi="Tahoma" w:cs="Tahoma"/>
          <w:color w:val="FF0000"/>
        </w:rPr>
        <w:t>writer</w:t>
      </w:r>
      <w:r w:rsidR="001629DB">
        <w:rPr>
          <w:rFonts w:ascii="Tahoma" w:hAnsi="Tahoma" w:cs="Tahoma"/>
          <w:color w:val="FF0000"/>
        </w:rPr>
        <w:t>’</w:t>
      </w:r>
      <w:r w:rsidRPr="001629DB">
        <w:rPr>
          <w:rFonts w:ascii="Tahoma" w:hAnsi="Tahoma" w:cs="Tahoma"/>
          <w:color w:val="FF0000"/>
        </w:rPr>
        <w:t>s</w:t>
      </w:r>
      <w:r w:rsidRPr="00763B92">
        <w:rPr>
          <w:rFonts w:ascii="Tahoma" w:hAnsi="Tahoma" w:cs="Tahoma"/>
        </w:rPr>
        <w:t xml:space="preserve"> recommendation. Maybe beginning the classes one hour later than </w:t>
      </w:r>
      <w:r w:rsidRPr="00763B92">
        <w:rPr>
          <w:rFonts w:ascii="Tahoma" w:hAnsi="Tahoma" w:cs="Tahoma"/>
        </w:rPr>
        <w:lastRenderedPageBreak/>
        <w:t xml:space="preserve">before, </w:t>
      </w:r>
      <w:commentRangeStart w:id="15"/>
      <w:proofErr w:type="spellStart"/>
      <w:r w:rsidRPr="00763B92">
        <w:rPr>
          <w:rFonts w:ascii="Tahoma" w:hAnsi="Tahoma" w:cs="Tahoma"/>
        </w:rPr>
        <w:t>dose</w:t>
      </w:r>
      <w:commentRangeEnd w:id="15"/>
      <w:proofErr w:type="spellEnd"/>
      <w:r w:rsidR="001629DB">
        <w:rPr>
          <w:rStyle w:val="CommentReference"/>
        </w:rPr>
        <w:commentReference w:id="15"/>
      </w:r>
      <w:r w:rsidRPr="00763B92">
        <w:rPr>
          <w:rFonts w:ascii="Tahoma" w:hAnsi="Tahoma" w:cs="Tahoma"/>
        </w:rPr>
        <w:t xml:space="preserve"> not provide enough time for students to get enough </w:t>
      </w:r>
      <w:r w:rsidR="00F90249">
        <w:rPr>
          <w:rFonts w:ascii="Tahoma" w:hAnsi="Tahoma" w:cs="Tahoma"/>
        </w:rPr>
        <w:t>sleep</w:t>
      </w:r>
      <w:r w:rsidRPr="00763B92">
        <w:rPr>
          <w:rFonts w:ascii="Tahoma" w:hAnsi="Tahoma" w:cs="Tahoma"/>
        </w:rPr>
        <w:t xml:space="preserve"> maybe because the school will end one hour later, then the student</w:t>
      </w:r>
      <w:r w:rsidR="001629DB">
        <w:rPr>
          <w:rFonts w:ascii="Tahoma" w:hAnsi="Tahoma" w:cs="Tahoma"/>
          <w:color w:val="FF0000"/>
        </w:rPr>
        <w:t>s</w:t>
      </w:r>
      <w:r w:rsidRPr="00763B92">
        <w:rPr>
          <w:rFonts w:ascii="Tahoma" w:hAnsi="Tahoma" w:cs="Tahoma"/>
        </w:rPr>
        <w:t xml:space="preserve"> will have fewer hours to study and do their home work, and then, they will sleep later in the nights and so the</w:t>
      </w:r>
      <w:r w:rsidR="00F90249">
        <w:rPr>
          <w:rFonts w:ascii="Tahoma" w:hAnsi="Tahoma" w:cs="Tahoma"/>
        </w:rPr>
        <w:t xml:space="preserve">y will not get the extra sleep and rest </w:t>
      </w:r>
      <w:r w:rsidRPr="00763B92">
        <w:rPr>
          <w:rFonts w:ascii="Tahoma" w:hAnsi="Tahoma" w:cs="Tahoma"/>
        </w:rPr>
        <w:t>that was planned.</w:t>
      </w:r>
    </w:p>
    <w:p w:rsidR="002B224B" w:rsidRPr="00763B92" w:rsidRDefault="00FD558D" w:rsidP="00763B92">
      <w:pPr>
        <w:jc w:val="both"/>
        <w:rPr>
          <w:rFonts w:ascii="Tahoma" w:hAnsi="Tahoma" w:cs="Tahoma"/>
          <w:sz w:val="24"/>
          <w:szCs w:val="24"/>
        </w:rPr>
      </w:pPr>
      <w:r w:rsidRPr="00763B92">
        <w:rPr>
          <w:rFonts w:ascii="Tahoma" w:hAnsi="Tahoma" w:cs="Tahoma"/>
        </w:rPr>
        <w:t>In conclusion,</w:t>
      </w:r>
      <w:r w:rsidR="003A6345" w:rsidRPr="00763B92">
        <w:rPr>
          <w:rFonts w:ascii="Tahoma" w:hAnsi="Tahoma" w:cs="Tahoma"/>
        </w:rPr>
        <w:t xml:space="preserve"> to convince me that schools should open one hour later so that the students can get enough sleep and then to rise their academic satisfaction,</w:t>
      </w:r>
      <w:r w:rsidRPr="00763B92">
        <w:rPr>
          <w:rFonts w:ascii="Tahoma" w:hAnsi="Tahoma" w:cs="Tahoma"/>
        </w:rPr>
        <w:t xml:space="preserve"> </w:t>
      </w:r>
      <w:r w:rsidR="003A6345" w:rsidRPr="00763B92">
        <w:rPr>
          <w:rFonts w:ascii="Tahoma" w:hAnsi="Tahoma" w:cs="Tahoma"/>
        </w:rPr>
        <w:t>the writer of the letter first</w:t>
      </w:r>
      <w:r w:rsidR="00763B92" w:rsidRPr="00763B92">
        <w:rPr>
          <w:rFonts w:ascii="Tahoma" w:hAnsi="Tahoma" w:cs="Tahoma"/>
        </w:rPr>
        <w:t xml:space="preserve"> must</w:t>
      </w:r>
      <w:r w:rsidR="003A6345" w:rsidRPr="00763B92">
        <w:rPr>
          <w:rFonts w:ascii="Tahoma" w:hAnsi="Tahoma" w:cs="Tahoma"/>
        </w:rPr>
        <w:t xml:space="preserve"> provide firm evidences that mentioned two studies are valid and reliable and so, he </w:t>
      </w:r>
      <w:r w:rsidR="00763B92" w:rsidRPr="00763B92">
        <w:rPr>
          <w:rFonts w:ascii="Tahoma" w:hAnsi="Tahoma" w:cs="Tahoma"/>
        </w:rPr>
        <w:t>must</w:t>
      </w:r>
      <w:r w:rsidR="003A6345" w:rsidRPr="00763B92">
        <w:rPr>
          <w:rFonts w:ascii="Tahoma" w:hAnsi="Tahoma" w:cs="Tahoma"/>
        </w:rPr>
        <w:t xml:space="preserve"> prove by evidence that the samples of two studies are representative of adolescent students and finally, he must convince me with sharp evidences that there is a relationship between the results of the two studies</w:t>
      </w:r>
      <w:r w:rsidR="00763B92" w:rsidRPr="00763B92">
        <w:rPr>
          <w:rFonts w:ascii="Tahoma" w:hAnsi="Tahoma" w:cs="Tahoma"/>
        </w:rPr>
        <w:t xml:space="preserve"> so that this recommendation will really work to rise academic satisfaction among high school students.</w:t>
      </w:r>
    </w:p>
    <w:p w:rsidR="002B224B" w:rsidRDefault="002B224B"/>
    <w:p w:rsidR="001629DB" w:rsidRDefault="001629DB">
      <w:pPr>
        <w:rPr>
          <w:color w:val="FF0000"/>
        </w:rPr>
      </w:pPr>
      <w:r w:rsidRPr="001629DB">
        <w:rPr>
          <w:color w:val="FF0000"/>
        </w:rPr>
        <w:t xml:space="preserve">The possible </w:t>
      </w:r>
      <w:proofErr w:type="gramStart"/>
      <w:r w:rsidRPr="001629DB">
        <w:rPr>
          <w:color w:val="FF0000"/>
        </w:rPr>
        <w:t>causes of dissatisfaction with academic performance is</w:t>
      </w:r>
      <w:proofErr w:type="gramEnd"/>
      <w:r w:rsidRPr="001629DB">
        <w:rPr>
          <w:color w:val="FF0000"/>
        </w:rPr>
        <w:t xml:space="preserve"> not discussed.</w:t>
      </w:r>
    </w:p>
    <w:p w:rsidR="001629DB" w:rsidRDefault="001629DB">
      <w:pPr>
        <w:rPr>
          <w:color w:val="FF0000"/>
        </w:rPr>
      </w:pPr>
    </w:p>
    <w:p w:rsidR="001629DB" w:rsidRPr="001629DB" w:rsidRDefault="001629DB">
      <w:pPr>
        <w:rPr>
          <w:color w:val="FF0000"/>
          <w:sz w:val="40"/>
          <w:szCs w:val="40"/>
        </w:rPr>
      </w:pPr>
      <w:bookmarkStart w:id="16" w:name="_GoBack"/>
      <w:r w:rsidRPr="001629DB">
        <w:rPr>
          <w:color w:val="FF0000"/>
          <w:sz w:val="40"/>
          <w:szCs w:val="40"/>
        </w:rPr>
        <w:t>4</w:t>
      </w:r>
    </w:p>
    <w:bookmarkEnd w:id="16"/>
    <w:p w:rsidR="001629DB" w:rsidRDefault="001629DB"/>
    <w:sectPr w:rsidR="001629DB" w:rsidSect="009A42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avood" w:date="2012-10-09T08:26:00Z" w:initials="D">
    <w:p w:rsidR="001629DB" w:rsidRDefault="001629DB">
      <w:pPr>
        <w:pStyle w:val="CommentText"/>
      </w:pPr>
      <w:r>
        <w:rPr>
          <w:rStyle w:val="CommentReference"/>
        </w:rPr>
        <w:annotationRef/>
      </w:r>
      <w:r>
        <w:t>One of which</w:t>
      </w:r>
    </w:p>
  </w:comment>
  <w:comment w:id="12" w:author="Davood" w:date="2012-10-09T08:27:00Z" w:initials="D">
    <w:p w:rsidR="001629DB" w:rsidRDefault="001629DB">
      <w:pPr>
        <w:pStyle w:val="CommentText"/>
      </w:pPr>
      <w:r>
        <w:rPr>
          <w:rStyle w:val="CommentReference"/>
        </w:rPr>
        <w:annotationRef/>
      </w:r>
      <w:r>
        <w:t>These studies</w:t>
      </w:r>
    </w:p>
  </w:comment>
  <w:comment w:id="13" w:author="Davood" w:date="2012-10-09T08:28:00Z" w:initials="D">
    <w:p w:rsidR="001629DB" w:rsidRDefault="001629DB">
      <w:pPr>
        <w:pStyle w:val="CommentText"/>
      </w:pPr>
      <w:r>
        <w:rPr>
          <w:rStyle w:val="CommentReference"/>
        </w:rPr>
        <w:annotationRef/>
      </w:r>
      <w:proofErr w:type="gramStart"/>
      <w:r>
        <w:t>with</w:t>
      </w:r>
      <w:proofErr w:type="gramEnd"/>
    </w:p>
  </w:comment>
  <w:comment w:id="14" w:author="Davood" w:date="2012-10-09T08:28:00Z" w:initials="D">
    <w:p w:rsidR="001629DB" w:rsidRDefault="001629DB">
      <w:pPr>
        <w:pStyle w:val="CommentText"/>
      </w:pPr>
      <w:r>
        <w:rPr>
          <w:rStyle w:val="CommentReference"/>
        </w:rPr>
        <w:annotationRef/>
      </w:r>
      <w:proofErr w:type="gramStart"/>
      <w:r>
        <w:t>to</w:t>
      </w:r>
      <w:proofErr w:type="gramEnd"/>
    </w:p>
  </w:comment>
  <w:comment w:id="15" w:author="Davood" w:date="2012-10-09T08:28:00Z" w:initials="D">
    <w:p w:rsidR="001629DB" w:rsidRDefault="001629DB">
      <w:pPr>
        <w:pStyle w:val="CommentText"/>
      </w:pPr>
      <w:r>
        <w:rPr>
          <w:rStyle w:val="CommentReference"/>
        </w:rPr>
        <w:annotationRef/>
      </w:r>
      <w:proofErr w:type="gramStart"/>
      <w:r>
        <w:t>does</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Bold">
    <w:altName w:val="Arial"/>
    <w:panose1 w:val="00000000000000000000"/>
    <w:charset w:val="00"/>
    <w:family w:val="swiss"/>
    <w:notTrueType/>
    <w:pitch w:val="default"/>
    <w:sig w:usb0="00000003" w:usb1="00000000" w:usb2="00000000" w:usb3="00000000" w:csb0="00000001" w:csb1="00000000"/>
  </w:font>
  <w:font w:name="Calibri-Italic">
    <w:altName w:val="Arial"/>
    <w:panose1 w:val="00000000000000000000"/>
    <w:charset w:val="00"/>
    <w:family w:val="swiss"/>
    <w:notTrueType/>
    <w:pitch w:val="default"/>
    <w:sig w:usb0="00000003" w:usb1="00000000" w:usb2="00000000" w:usb3="00000000" w:csb0="00000001" w:csb1="00000000"/>
  </w:font>
  <w:font w:name="Calibri-BoldItalic">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91349"/>
    <w:rsid w:val="00006477"/>
    <w:rsid w:val="0002393E"/>
    <w:rsid w:val="0003258E"/>
    <w:rsid w:val="0005087A"/>
    <w:rsid w:val="00053FF3"/>
    <w:rsid w:val="000803AD"/>
    <w:rsid w:val="00090028"/>
    <w:rsid w:val="000A277E"/>
    <w:rsid w:val="000A6FC5"/>
    <w:rsid w:val="000B354C"/>
    <w:rsid w:val="000B378E"/>
    <w:rsid w:val="000B5463"/>
    <w:rsid w:val="000B7477"/>
    <w:rsid w:val="000D02D9"/>
    <w:rsid w:val="000D6119"/>
    <w:rsid w:val="000F0BF2"/>
    <w:rsid w:val="001005BC"/>
    <w:rsid w:val="001076F7"/>
    <w:rsid w:val="00116841"/>
    <w:rsid w:val="00132C66"/>
    <w:rsid w:val="001347EF"/>
    <w:rsid w:val="0014244B"/>
    <w:rsid w:val="00143DBA"/>
    <w:rsid w:val="00146CA1"/>
    <w:rsid w:val="001608AE"/>
    <w:rsid w:val="001629DB"/>
    <w:rsid w:val="00163C2F"/>
    <w:rsid w:val="00166534"/>
    <w:rsid w:val="001706CE"/>
    <w:rsid w:val="00171794"/>
    <w:rsid w:val="0017669F"/>
    <w:rsid w:val="00192F39"/>
    <w:rsid w:val="001A0A67"/>
    <w:rsid w:val="001A0C6D"/>
    <w:rsid w:val="001C5209"/>
    <w:rsid w:val="001D6C34"/>
    <w:rsid w:val="001D7EE5"/>
    <w:rsid w:val="001E1D8A"/>
    <w:rsid w:val="001E4566"/>
    <w:rsid w:val="001E50AE"/>
    <w:rsid w:val="001F0D89"/>
    <w:rsid w:val="001F3DAD"/>
    <w:rsid w:val="001F655E"/>
    <w:rsid w:val="001F7560"/>
    <w:rsid w:val="00200F10"/>
    <w:rsid w:val="002011A4"/>
    <w:rsid w:val="0022101E"/>
    <w:rsid w:val="00233003"/>
    <w:rsid w:val="0023674F"/>
    <w:rsid w:val="00243C3E"/>
    <w:rsid w:val="002467C9"/>
    <w:rsid w:val="002501D7"/>
    <w:rsid w:val="00253B80"/>
    <w:rsid w:val="00256420"/>
    <w:rsid w:val="00256FC2"/>
    <w:rsid w:val="00265C27"/>
    <w:rsid w:val="002662C6"/>
    <w:rsid w:val="00285193"/>
    <w:rsid w:val="00287198"/>
    <w:rsid w:val="00295014"/>
    <w:rsid w:val="002A6D01"/>
    <w:rsid w:val="002A7461"/>
    <w:rsid w:val="002B224B"/>
    <w:rsid w:val="002B7471"/>
    <w:rsid w:val="002C5F73"/>
    <w:rsid w:val="002D5503"/>
    <w:rsid w:val="002E19AD"/>
    <w:rsid w:val="002E1A29"/>
    <w:rsid w:val="002E2477"/>
    <w:rsid w:val="002E6247"/>
    <w:rsid w:val="002F6061"/>
    <w:rsid w:val="003033F1"/>
    <w:rsid w:val="0031014C"/>
    <w:rsid w:val="00324B1F"/>
    <w:rsid w:val="00350B49"/>
    <w:rsid w:val="003632EF"/>
    <w:rsid w:val="00364601"/>
    <w:rsid w:val="003714F2"/>
    <w:rsid w:val="00373199"/>
    <w:rsid w:val="00377655"/>
    <w:rsid w:val="003870C5"/>
    <w:rsid w:val="003958B5"/>
    <w:rsid w:val="00396F6F"/>
    <w:rsid w:val="003A2BAF"/>
    <w:rsid w:val="003A6345"/>
    <w:rsid w:val="003C6EDC"/>
    <w:rsid w:val="003D4CB7"/>
    <w:rsid w:val="003D60E0"/>
    <w:rsid w:val="003E0263"/>
    <w:rsid w:val="003E09CB"/>
    <w:rsid w:val="003E5448"/>
    <w:rsid w:val="003E6A4F"/>
    <w:rsid w:val="003F1465"/>
    <w:rsid w:val="003F21B8"/>
    <w:rsid w:val="003F3A8B"/>
    <w:rsid w:val="00416C97"/>
    <w:rsid w:val="00424CF5"/>
    <w:rsid w:val="00441850"/>
    <w:rsid w:val="004564B0"/>
    <w:rsid w:val="00456E23"/>
    <w:rsid w:val="00460978"/>
    <w:rsid w:val="00466231"/>
    <w:rsid w:val="00466FCE"/>
    <w:rsid w:val="00475781"/>
    <w:rsid w:val="004843A9"/>
    <w:rsid w:val="004969B5"/>
    <w:rsid w:val="004A29B3"/>
    <w:rsid w:val="004A46DA"/>
    <w:rsid w:val="004B166B"/>
    <w:rsid w:val="004B2D5E"/>
    <w:rsid w:val="004C1322"/>
    <w:rsid w:val="004D3D81"/>
    <w:rsid w:val="004D3FD2"/>
    <w:rsid w:val="004D6107"/>
    <w:rsid w:val="004E0DB5"/>
    <w:rsid w:val="004E2995"/>
    <w:rsid w:val="004E42E3"/>
    <w:rsid w:val="004F60D0"/>
    <w:rsid w:val="00517F86"/>
    <w:rsid w:val="00520F69"/>
    <w:rsid w:val="00521D9A"/>
    <w:rsid w:val="0052330F"/>
    <w:rsid w:val="00525764"/>
    <w:rsid w:val="005463AD"/>
    <w:rsid w:val="00561D6F"/>
    <w:rsid w:val="00574B85"/>
    <w:rsid w:val="0057692B"/>
    <w:rsid w:val="005830C1"/>
    <w:rsid w:val="0058423D"/>
    <w:rsid w:val="005958BC"/>
    <w:rsid w:val="00596C3D"/>
    <w:rsid w:val="005A3426"/>
    <w:rsid w:val="005A4D57"/>
    <w:rsid w:val="005A7FB3"/>
    <w:rsid w:val="005B12FC"/>
    <w:rsid w:val="005C70A5"/>
    <w:rsid w:val="005D0C8E"/>
    <w:rsid w:val="005D124D"/>
    <w:rsid w:val="005D1903"/>
    <w:rsid w:val="005E2A27"/>
    <w:rsid w:val="005F3813"/>
    <w:rsid w:val="005F3D93"/>
    <w:rsid w:val="005F61E2"/>
    <w:rsid w:val="005F7712"/>
    <w:rsid w:val="005F7E93"/>
    <w:rsid w:val="00601820"/>
    <w:rsid w:val="00607EE5"/>
    <w:rsid w:val="00610759"/>
    <w:rsid w:val="00626042"/>
    <w:rsid w:val="00627CA5"/>
    <w:rsid w:val="00634875"/>
    <w:rsid w:val="00636343"/>
    <w:rsid w:val="00641012"/>
    <w:rsid w:val="00641BAB"/>
    <w:rsid w:val="00641E7F"/>
    <w:rsid w:val="00654280"/>
    <w:rsid w:val="006555FA"/>
    <w:rsid w:val="00675EE6"/>
    <w:rsid w:val="00683FC9"/>
    <w:rsid w:val="00685763"/>
    <w:rsid w:val="00691349"/>
    <w:rsid w:val="006944B9"/>
    <w:rsid w:val="00695A28"/>
    <w:rsid w:val="006B270E"/>
    <w:rsid w:val="006C3AEF"/>
    <w:rsid w:val="006D5B94"/>
    <w:rsid w:val="006D6508"/>
    <w:rsid w:val="006E010C"/>
    <w:rsid w:val="006E1305"/>
    <w:rsid w:val="006E28F1"/>
    <w:rsid w:val="006E3909"/>
    <w:rsid w:val="006E4B70"/>
    <w:rsid w:val="006F10B0"/>
    <w:rsid w:val="006F16F3"/>
    <w:rsid w:val="006F7265"/>
    <w:rsid w:val="00704D69"/>
    <w:rsid w:val="0071091F"/>
    <w:rsid w:val="00712C29"/>
    <w:rsid w:val="00713FF0"/>
    <w:rsid w:val="007233E8"/>
    <w:rsid w:val="00724F07"/>
    <w:rsid w:val="00733FCB"/>
    <w:rsid w:val="00751CD4"/>
    <w:rsid w:val="00755EEA"/>
    <w:rsid w:val="00760837"/>
    <w:rsid w:val="007614CB"/>
    <w:rsid w:val="00763B92"/>
    <w:rsid w:val="007644C5"/>
    <w:rsid w:val="00773B32"/>
    <w:rsid w:val="00781133"/>
    <w:rsid w:val="007833EF"/>
    <w:rsid w:val="0078385B"/>
    <w:rsid w:val="007A0349"/>
    <w:rsid w:val="007A258F"/>
    <w:rsid w:val="007B3A4F"/>
    <w:rsid w:val="007D3E2B"/>
    <w:rsid w:val="007D7980"/>
    <w:rsid w:val="007E14AA"/>
    <w:rsid w:val="007E7F65"/>
    <w:rsid w:val="007F35CC"/>
    <w:rsid w:val="007F3952"/>
    <w:rsid w:val="007F4157"/>
    <w:rsid w:val="008067C0"/>
    <w:rsid w:val="00810EF5"/>
    <w:rsid w:val="00811CC3"/>
    <w:rsid w:val="00815E28"/>
    <w:rsid w:val="00821751"/>
    <w:rsid w:val="00832432"/>
    <w:rsid w:val="008350B1"/>
    <w:rsid w:val="008377D0"/>
    <w:rsid w:val="008410BC"/>
    <w:rsid w:val="00843348"/>
    <w:rsid w:val="00843E35"/>
    <w:rsid w:val="0084786E"/>
    <w:rsid w:val="00850707"/>
    <w:rsid w:val="00860A49"/>
    <w:rsid w:val="00862E51"/>
    <w:rsid w:val="008638EC"/>
    <w:rsid w:val="00866774"/>
    <w:rsid w:val="00867366"/>
    <w:rsid w:val="00870059"/>
    <w:rsid w:val="00886FC4"/>
    <w:rsid w:val="008914DA"/>
    <w:rsid w:val="008941DA"/>
    <w:rsid w:val="008A1A45"/>
    <w:rsid w:val="008B316A"/>
    <w:rsid w:val="008D456B"/>
    <w:rsid w:val="008D4CB2"/>
    <w:rsid w:val="008D6029"/>
    <w:rsid w:val="00901269"/>
    <w:rsid w:val="0090568E"/>
    <w:rsid w:val="009136C1"/>
    <w:rsid w:val="0091545E"/>
    <w:rsid w:val="00916DD9"/>
    <w:rsid w:val="009252C1"/>
    <w:rsid w:val="00930529"/>
    <w:rsid w:val="00954C31"/>
    <w:rsid w:val="00962D5D"/>
    <w:rsid w:val="00967625"/>
    <w:rsid w:val="00976968"/>
    <w:rsid w:val="009A01F9"/>
    <w:rsid w:val="009A0BBA"/>
    <w:rsid w:val="009A2709"/>
    <w:rsid w:val="009A429A"/>
    <w:rsid w:val="009A6BC1"/>
    <w:rsid w:val="009A7D7D"/>
    <w:rsid w:val="009A7E01"/>
    <w:rsid w:val="009B02F6"/>
    <w:rsid w:val="009B49F4"/>
    <w:rsid w:val="009B6B39"/>
    <w:rsid w:val="009C4EA5"/>
    <w:rsid w:val="009C5408"/>
    <w:rsid w:val="009C5F3A"/>
    <w:rsid w:val="009C6A1A"/>
    <w:rsid w:val="009D19D0"/>
    <w:rsid w:val="009D524D"/>
    <w:rsid w:val="009E4E77"/>
    <w:rsid w:val="009F2E5F"/>
    <w:rsid w:val="00A0063F"/>
    <w:rsid w:val="00A0224C"/>
    <w:rsid w:val="00A03907"/>
    <w:rsid w:val="00A1191A"/>
    <w:rsid w:val="00A230F8"/>
    <w:rsid w:val="00A2572E"/>
    <w:rsid w:val="00A27305"/>
    <w:rsid w:val="00A32DFB"/>
    <w:rsid w:val="00A35F52"/>
    <w:rsid w:val="00A37867"/>
    <w:rsid w:val="00A41AC8"/>
    <w:rsid w:val="00A4531E"/>
    <w:rsid w:val="00A477BB"/>
    <w:rsid w:val="00A5389A"/>
    <w:rsid w:val="00A56166"/>
    <w:rsid w:val="00A64517"/>
    <w:rsid w:val="00A70EC9"/>
    <w:rsid w:val="00A7177D"/>
    <w:rsid w:val="00A77430"/>
    <w:rsid w:val="00A807E0"/>
    <w:rsid w:val="00A81633"/>
    <w:rsid w:val="00AA7AD4"/>
    <w:rsid w:val="00AB6AD4"/>
    <w:rsid w:val="00AD1000"/>
    <w:rsid w:val="00AE7106"/>
    <w:rsid w:val="00AF0A6A"/>
    <w:rsid w:val="00B0593C"/>
    <w:rsid w:val="00B138C4"/>
    <w:rsid w:val="00B15C2B"/>
    <w:rsid w:val="00B252A3"/>
    <w:rsid w:val="00B349A8"/>
    <w:rsid w:val="00B37328"/>
    <w:rsid w:val="00B56492"/>
    <w:rsid w:val="00B82FE9"/>
    <w:rsid w:val="00B840A4"/>
    <w:rsid w:val="00B84D04"/>
    <w:rsid w:val="00B85004"/>
    <w:rsid w:val="00B919F9"/>
    <w:rsid w:val="00B91EA4"/>
    <w:rsid w:val="00BA42EE"/>
    <w:rsid w:val="00BB00B7"/>
    <w:rsid w:val="00BB3892"/>
    <w:rsid w:val="00BB6B49"/>
    <w:rsid w:val="00BC1E5E"/>
    <w:rsid w:val="00BC775A"/>
    <w:rsid w:val="00BD12E4"/>
    <w:rsid w:val="00BE3AE3"/>
    <w:rsid w:val="00BE7AAC"/>
    <w:rsid w:val="00BF6E46"/>
    <w:rsid w:val="00C045BA"/>
    <w:rsid w:val="00C10AE6"/>
    <w:rsid w:val="00C14F2F"/>
    <w:rsid w:val="00C15BE1"/>
    <w:rsid w:val="00C173A4"/>
    <w:rsid w:val="00C22C0F"/>
    <w:rsid w:val="00C240D3"/>
    <w:rsid w:val="00C244C5"/>
    <w:rsid w:val="00C24FD4"/>
    <w:rsid w:val="00C25662"/>
    <w:rsid w:val="00C2642E"/>
    <w:rsid w:val="00C41028"/>
    <w:rsid w:val="00C43C9B"/>
    <w:rsid w:val="00C47D5F"/>
    <w:rsid w:val="00C6262E"/>
    <w:rsid w:val="00C732DE"/>
    <w:rsid w:val="00C74E6E"/>
    <w:rsid w:val="00C91AA1"/>
    <w:rsid w:val="00C97C28"/>
    <w:rsid w:val="00CA1809"/>
    <w:rsid w:val="00CA39FF"/>
    <w:rsid w:val="00CB0AE1"/>
    <w:rsid w:val="00CB207C"/>
    <w:rsid w:val="00CD435A"/>
    <w:rsid w:val="00CE4812"/>
    <w:rsid w:val="00CE7A72"/>
    <w:rsid w:val="00CF43EE"/>
    <w:rsid w:val="00CF7572"/>
    <w:rsid w:val="00D02362"/>
    <w:rsid w:val="00D2403E"/>
    <w:rsid w:val="00D30B1F"/>
    <w:rsid w:val="00D35AD2"/>
    <w:rsid w:val="00D368F0"/>
    <w:rsid w:val="00D468A8"/>
    <w:rsid w:val="00D47CFA"/>
    <w:rsid w:val="00D50EA1"/>
    <w:rsid w:val="00D52F8B"/>
    <w:rsid w:val="00D57942"/>
    <w:rsid w:val="00D623FE"/>
    <w:rsid w:val="00D84065"/>
    <w:rsid w:val="00D86867"/>
    <w:rsid w:val="00D8757D"/>
    <w:rsid w:val="00D90552"/>
    <w:rsid w:val="00D96CBD"/>
    <w:rsid w:val="00DA023D"/>
    <w:rsid w:val="00DA21D6"/>
    <w:rsid w:val="00DA3A2D"/>
    <w:rsid w:val="00DA5917"/>
    <w:rsid w:val="00DB623C"/>
    <w:rsid w:val="00DD2FE5"/>
    <w:rsid w:val="00DD66CA"/>
    <w:rsid w:val="00DE5CB0"/>
    <w:rsid w:val="00DF069F"/>
    <w:rsid w:val="00E01355"/>
    <w:rsid w:val="00E135B0"/>
    <w:rsid w:val="00E13FE1"/>
    <w:rsid w:val="00E1709A"/>
    <w:rsid w:val="00E17C31"/>
    <w:rsid w:val="00E250DF"/>
    <w:rsid w:val="00E26B56"/>
    <w:rsid w:val="00E271FC"/>
    <w:rsid w:val="00E27A43"/>
    <w:rsid w:val="00E31654"/>
    <w:rsid w:val="00E350FF"/>
    <w:rsid w:val="00E35DE4"/>
    <w:rsid w:val="00E41081"/>
    <w:rsid w:val="00E46724"/>
    <w:rsid w:val="00E54AE9"/>
    <w:rsid w:val="00E60858"/>
    <w:rsid w:val="00E650BC"/>
    <w:rsid w:val="00E67F0A"/>
    <w:rsid w:val="00E7308E"/>
    <w:rsid w:val="00E90C9F"/>
    <w:rsid w:val="00E91AEB"/>
    <w:rsid w:val="00E9720E"/>
    <w:rsid w:val="00E9743A"/>
    <w:rsid w:val="00EA29A3"/>
    <w:rsid w:val="00EB3684"/>
    <w:rsid w:val="00EC1DCB"/>
    <w:rsid w:val="00EC30E2"/>
    <w:rsid w:val="00EC6EBE"/>
    <w:rsid w:val="00EC7CD4"/>
    <w:rsid w:val="00ED19D2"/>
    <w:rsid w:val="00ED315E"/>
    <w:rsid w:val="00EE00F7"/>
    <w:rsid w:val="00EF0103"/>
    <w:rsid w:val="00F101AB"/>
    <w:rsid w:val="00F1460F"/>
    <w:rsid w:val="00F207DB"/>
    <w:rsid w:val="00F209C0"/>
    <w:rsid w:val="00F20AEE"/>
    <w:rsid w:val="00F237A7"/>
    <w:rsid w:val="00F241B9"/>
    <w:rsid w:val="00F24BE5"/>
    <w:rsid w:val="00F30C26"/>
    <w:rsid w:val="00F4486D"/>
    <w:rsid w:val="00F47A93"/>
    <w:rsid w:val="00F5641C"/>
    <w:rsid w:val="00F57A16"/>
    <w:rsid w:val="00F61488"/>
    <w:rsid w:val="00F710FE"/>
    <w:rsid w:val="00F85E77"/>
    <w:rsid w:val="00F90249"/>
    <w:rsid w:val="00F90894"/>
    <w:rsid w:val="00F96059"/>
    <w:rsid w:val="00FA18AA"/>
    <w:rsid w:val="00FA3FD9"/>
    <w:rsid w:val="00FA6D7E"/>
    <w:rsid w:val="00FC0F9A"/>
    <w:rsid w:val="00FC6976"/>
    <w:rsid w:val="00FD189D"/>
    <w:rsid w:val="00FD1CF1"/>
    <w:rsid w:val="00FD202D"/>
    <w:rsid w:val="00FD2738"/>
    <w:rsid w:val="00FD2818"/>
    <w:rsid w:val="00FD52FE"/>
    <w:rsid w:val="00FD558D"/>
    <w:rsid w:val="00FD6441"/>
    <w:rsid w:val="00FD71A4"/>
    <w:rsid w:val="00FE5A75"/>
    <w:rsid w:val="00FE659D"/>
    <w:rsid w:val="00FE66E6"/>
    <w:rsid w:val="00FF5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29DB"/>
    <w:rPr>
      <w:sz w:val="16"/>
      <w:szCs w:val="16"/>
    </w:rPr>
  </w:style>
  <w:style w:type="paragraph" w:styleId="CommentText">
    <w:name w:val="annotation text"/>
    <w:basedOn w:val="Normal"/>
    <w:link w:val="CommentTextChar"/>
    <w:uiPriority w:val="99"/>
    <w:semiHidden/>
    <w:unhideWhenUsed/>
    <w:rsid w:val="001629DB"/>
    <w:pPr>
      <w:spacing w:line="240" w:lineRule="auto"/>
    </w:pPr>
    <w:rPr>
      <w:sz w:val="20"/>
      <w:szCs w:val="20"/>
    </w:rPr>
  </w:style>
  <w:style w:type="character" w:customStyle="1" w:styleId="CommentTextChar">
    <w:name w:val="Comment Text Char"/>
    <w:basedOn w:val="DefaultParagraphFont"/>
    <w:link w:val="CommentText"/>
    <w:uiPriority w:val="99"/>
    <w:semiHidden/>
    <w:rsid w:val="001629DB"/>
    <w:rPr>
      <w:sz w:val="20"/>
      <w:szCs w:val="20"/>
    </w:rPr>
  </w:style>
  <w:style w:type="paragraph" w:styleId="CommentSubject">
    <w:name w:val="annotation subject"/>
    <w:basedOn w:val="CommentText"/>
    <w:next w:val="CommentText"/>
    <w:link w:val="CommentSubjectChar"/>
    <w:uiPriority w:val="99"/>
    <w:semiHidden/>
    <w:unhideWhenUsed/>
    <w:rsid w:val="001629DB"/>
    <w:rPr>
      <w:b/>
      <w:bCs/>
    </w:rPr>
  </w:style>
  <w:style w:type="character" w:customStyle="1" w:styleId="CommentSubjectChar">
    <w:name w:val="Comment Subject Char"/>
    <w:basedOn w:val="CommentTextChar"/>
    <w:link w:val="CommentSubject"/>
    <w:uiPriority w:val="99"/>
    <w:semiHidden/>
    <w:rsid w:val="001629DB"/>
    <w:rPr>
      <w:b/>
      <w:bCs/>
      <w:sz w:val="20"/>
      <w:szCs w:val="20"/>
    </w:rPr>
  </w:style>
  <w:style w:type="paragraph" w:styleId="BalloonText">
    <w:name w:val="Balloon Text"/>
    <w:basedOn w:val="Normal"/>
    <w:link w:val="BalloonTextChar"/>
    <w:uiPriority w:val="99"/>
    <w:semiHidden/>
    <w:unhideWhenUsed/>
    <w:rsid w:val="00162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9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Davood</cp:lastModifiedBy>
  <cp:revision>10</cp:revision>
  <dcterms:created xsi:type="dcterms:W3CDTF">2012-09-25T14:58:00Z</dcterms:created>
  <dcterms:modified xsi:type="dcterms:W3CDTF">2012-10-09T05:00:00Z</dcterms:modified>
</cp:coreProperties>
</file>