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8BA" w:rsidRPr="00D208BA" w:rsidRDefault="00D208BA" w:rsidP="00D208BA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r w:rsidRPr="00D208BA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Bonus Unit 5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B22222"/>
          <w:sz w:val="21"/>
        </w:rPr>
        <w:t>Study the following: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1. Acerbic (adj.)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critical and direct; bitter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His lyrics are as acerbic and poignant as they ever have been.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2. Conceited (adj.)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If you say that someone is conceited, you are showing your disapproval of the fact that they are far too proud of their abilities or achievements.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You’re the most conceited, selfish person I’ve ever known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3. Defect (n.)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a fault or a lack of something that means that something or someone is not perfect; deficiency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A defect in the braking system caused several accidents before the car was recalled.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4. Disregard (v.)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to ignore something or treat it as unimportant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He ordered the jury to disregard the witness’s last statement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5. Emulate (v.)</w:t>
      </w:r>
    </w:p>
    <w:p w:rsidR="00D208BA" w:rsidRPr="00D208BA" w:rsidRDefault="00D208BA" w:rsidP="00D208BA">
      <w:pPr>
        <w:shd w:val="clear" w:color="auto" w:fill="FFFFFF"/>
        <w:bidi/>
        <w:spacing w:after="0" w:line="375" w:lineRule="atLeast"/>
        <w:jc w:val="righ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if</w:t>
      </w:r>
      <w:r w:rsidRPr="00D208BA">
        <w:rPr>
          <w:rFonts w:ascii="Georgia" w:eastAsia="Times New Roman" w:hAnsi="Georgia" w:cs="Tahoma"/>
          <w:color w:val="000080"/>
          <w:szCs w:val="18"/>
          <w:rtl/>
        </w:rPr>
        <w:t> </w:t>
      </w:r>
      <w:r w:rsidRPr="00D208BA">
        <w:rPr>
          <w:rFonts w:ascii="Georgia" w:eastAsia="Times New Roman" w:hAnsi="Georgia" w:cs="Tahoma"/>
          <w:color w:val="000080"/>
          <w:sz w:val="18"/>
          <w:szCs w:val="18"/>
        </w:rPr>
        <w:t>you emulate something or someone, you imitate them because you admire them a</w:t>
      </w:r>
      <w:r w:rsidRPr="00D208BA">
        <w:rPr>
          <w:rFonts w:ascii="Georgia" w:eastAsia="Times New Roman" w:hAnsi="Georgia" w:cs="Tahoma"/>
          <w:color w:val="000080"/>
          <w:szCs w:val="18"/>
          <w:rtl/>
        </w:rPr>
        <w:t> </w:t>
      </w:r>
      <w:r w:rsidRPr="00D208BA">
        <w:rPr>
          <w:rFonts w:ascii="Georgia" w:eastAsia="Times New Roman" w:hAnsi="Georgia" w:cs="Tahoma"/>
          <w:color w:val="000080"/>
          <w:sz w:val="18"/>
          <w:szCs w:val="18"/>
        </w:rPr>
        <w:t>great deal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  <w:rtl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Sons are traditionally expected to emulate their fathers.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6. Finesse (n.)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Skill to do something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Dario played the piano with great finesse.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7. Genuine (adj.)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something genuine really is what it seems to be; real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We need laws that will protect genuine refugees.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lastRenderedPageBreak/>
        <w:t>8. Graft  (n.)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the practice of obtaining money or advantage by the dishonest use of influence or power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Stevens was in court yesterday facing charges of graft and tax evasion.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9. Hearten (v.)</w:t>
      </w:r>
    </w:p>
    <w:p w:rsidR="00D208BA" w:rsidRPr="00D208BA" w:rsidRDefault="00D208BA" w:rsidP="00D208BA">
      <w:pPr>
        <w:shd w:val="clear" w:color="auto" w:fill="FFFFFF"/>
        <w:bidi/>
        <w:spacing w:after="0" w:line="375" w:lineRule="atLeast"/>
        <w:jc w:val="righ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  <w:rtl/>
        </w:rPr>
        <w:t> </w:t>
      </w:r>
      <w:r w:rsidRPr="00D208BA">
        <w:rPr>
          <w:rFonts w:ascii="Georgia" w:eastAsia="Times New Roman" w:hAnsi="Georgia" w:cs="Tahoma"/>
          <w:color w:val="000080"/>
          <w:sz w:val="18"/>
          <w:szCs w:val="18"/>
        </w:rPr>
        <w:t>make someone feel happier and more hopeful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  <w:rtl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The good news heartened everyone.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bidi/>
        <w:spacing w:after="0" w:line="375" w:lineRule="atLeast"/>
        <w:jc w:val="righ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10. Inhibited (adj.)</w:t>
      </w:r>
    </w:p>
    <w:p w:rsidR="00D208BA" w:rsidRPr="00D208BA" w:rsidRDefault="00D208BA" w:rsidP="00D208BA">
      <w:pPr>
        <w:shd w:val="clear" w:color="auto" w:fill="FFFFFF"/>
        <w:bidi/>
        <w:spacing w:after="0" w:line="375" w:lineRule="atLeast"/>
        <w:jc w:val="right"/>
        <w:rPr>
          <w:rFonts w:ascii="Tahoma" w:eastAsia="Times New Roman" w:hAnsi="Tahoma" w:cs="Tahoma"/>
          <w:color w:val="000000"/>
          <w:sz w:val="18"/>
          <w:szCs w:val="18"/>
          <w:rtl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too</w:t>
      </w:r>
      <w:r w:rsidRPr="00D208BA">
        <w:rPr>
          <w:rFonts w:ascii="Georgia" w:eastAsia="Times New Roman" w:hAnsi="Georgia" w:cs="Tahoma"/>
          <w:color w:val="000080"/>
          <w:szCs w:val="18"/>
          <w:rtl/>
        </w:rPr>
        <w:t> </w:t>
      </w:r>
      <w:r w:rsidRPr="00D208BA">
        <w:rPr>
          <w:rFonts w:ascii="Georgia" w:eastAsia="Times New Roman" w:hAnsi="Georgia" w:cs="Tahoma"/>
          <w:color w:val="000080"/>
          <w:sz w:val="18"/>
          <w:szCs w:val="18"/>
        </w:rPr>
        <w:t>embarrassed or nervous to do or say what you</w:t>
      </w:r>
      <w:r w:rsidRPr="00D208BA">
        <w:rPr>
          <w:rFonts w:ascii="Georgia" w:eastAsia="Times New Roman" w:hAnsi="Georgia" w:cs="Tahoma"/>
          <w:color w:val="000080"/>
          <w:szCs w:val="18"/>
          <w:rtl/>
        </w:rPr>
        <w:t> </w:t>
      </w:r>
      <w:r w:rsidRPr="00D208BA">
        <w:rPr>
          <w:rFonts w:ascii="Georgia" w:eastAsia="Times New Roman" w:hAnsi="Georgia" w:cs="Tahoma"/>
          <w:color w:val="000080"/>
          <w:sz w:val="18"/>
          <w:szCs w:val="18"/>
        </w:rPr>
        <w:t>want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  <w:rtl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Many people are inhibited about discussing sexual matters.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11. Precipitous (adj.)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very sudden: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a precipitous decline in stock prices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12. Proclivity (n.)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a tendency to behave in a particular way, or to like a particular thing - used especially about something bad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The student has a proclivity to daydream in class.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13. Shiftless (adj.)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lazy and having no interest in working hard or trying to succeed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She could no longer tolerate her shiftless husband.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bidi/>
        <w:spacing w:after="0" w:line="375" w:lineRule="atLeast"/>
        <w:jc w:val="righ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14. Subservient (adj.)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  <w:rtl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always obeying another person and doing everything they want you to do - used when someone seems too weak and powerless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His wife refused to accept a traditional subservient role.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15. Temporal (adj.)</w:t>
      </w:r>
    </w:p>
    <w:p w:rsidR="00D208BA" w:rsidRPr="00D208BA" w:rsidRDefault="00D208BA" w:rsidP="00D208BA">
      <w:pPr>
        <w:shd w:val="clear" w:color="auto" w:fill="FFFFFF"/>
        <w:bidi/>
        <w:spacing w:after="0" w:line="375" w:lineRule="atLeast"/>
        <w:jc w:val="righ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80"/>
          <w:sz w:val="18"/>
          <w:szCs w:val="18"/>
        </w:rPr>
        <w:t>related to or limited by</w:t>
      </w:r>
      <w:r w:rsidRPr="00D208BA">
        <w:rPr>
          <w:rFonts w:ascii="Georgia" w:eastAsia="Times New Roman" w:hAnsi="Georgia" w:cs="Tahoma"/>
          <w:color w:val="000080"/>
          <w:szCs w:val="18"/>
          <w:rtl/>
        </w:rPr>
        <w:t> </w:t>
      </w:r>
      <w:r w:rsidRPr="00D208BA">
        <w:rPr>
          <w:rFonts w:ascii="Georgia" w:eastAsia="Times New Roman" w:hAnsi="Georgia" w:cs="Tahoma"/>
          <w:color w:val="000080"/>
          <w:sz w:val="18"/>
          <w:szCs w:val="18"/>
        </w:rPr>
        <w:t>time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  <w:rtl/>
        </w:rPr>
      </w:pPr>
      <w:r w:rsidRPr="00D208BA">
        <w:rPr>
          <w:rFonts w:ascii="Georgia" w:eastAsia="Times New Roman" w:hAnsi="Georgia" w:cs="Tahoma"/>
          <w:i/>
          <w:iCs/>
          <w:color w:val="000080"/>
          <w:sz w:val="18"/>
        </w:rPr>
        <w:t>Our physical bodies are just a temporal, passing reality.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FF0000"/>
          <w:sz w:val="24"/>
          <w:szCs w:val="24"/>
        </w:rPr>
        <w:lastRenderedPageBreak/>
        <w:t>START THE TEST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B22222"/>
          <w:sz w:val="18"/>
        </w:rPr>
        <w:t>For each of Questions 1-4, select one entry for each blank from the corresponding column of choices.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1. James had idolized the professor so much that even after lunching with her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several times he remained quite ----- in her presence, and as a result, he could not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really be himself.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A. conceited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B. disregarded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C. heartened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D. relaxed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E. inhibited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2. Although frequent air travelers remain unconvinced, researchers have found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   that, paradoxically, the ----- disorientation inherent in jet lag also may yield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    mental health benefits.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A. temporal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B. acerbic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C. precipitous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D. subservient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E. shiftless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3. However (i) ----- they might be, Roman poets were bound to have some favorite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earlier author whom they would (ii) -----.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ind w:left="245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</w:t>
      </w:r>
      <w:r w:rsidRPr="00D208BA">
        <w:rPr>
          <w:rFonts w:ascii="Georgia" w:eastAsia="Times New Roman" w:hAnsi="Georgia" w:cs="Tahoma"/>
          <w:b/>
          <w:bCs/>
          <w:color w:val="000000"/>
          <w:sz w:val="18"/>
        </w:rPr>
        <w:t>  Blank i                                             Blank ii                                                  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 A. subservient                                    D. disregard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 B. original                                            E. emulate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 C. dishonest                                        F. admire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4. People who seek advice from (i)____ often find that what they are told can seem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 true, because these seekers of information attribute significance to some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 predictions and ignore others. The mind seeks to make sense of predictions that, in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 themselves, have no (ii)____ value, and thus it becomes difficult to prove that the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 forecasts are (iii)____ 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00"/>
          <w:sz w:val="18"/>
        </w:rPr>
        <w:t>    Blank i                                  Blank ii                    Blank iii                           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lastRenderedPageBreak/>
        <w:t>      A. experts                               D. special                     H. acerbic        </w:t>
      </w:r>
      <w:r w:rsidRPr="00D208BA">
        <w:rPr>
          <w:rFonts w:ascii="Georgia" w:eastAsia="Times New Roman" w:hAnsi="Georgia" w:cs="Tahoma"/>
          <w:color w:val="000000"/>
          <w:sz w:val="18"/>
          <w:szCs w:val="18"/>
        </w:rPr>
        <w:br/>
        <w:t>      B. philosophers                      E. genuine                   G. specious</w:t>
      </w:r>
      <w:r w:rsidRPr="00D208BA">
        <w:rPr>
          <w:rFonts w:ascii="Georgia" w:eastAsia="Times New Roman" w:hAnsi="Georgia" w:cs="Tahoma"/>
          <w:color w:val="000000"/>
          <w:sz w:val="18"/>
          <w:szCs w:val="18"/>
        </w:rPr>
        <w:br/>
        <w:t>      C. clairvoyants                     F. legal                           I. shiftless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B22222"/>
          <w:sz w:val="18"/>
        </w:rPr>
        <w:t>For each of Questions 5- 6, select the two answer choices that when used to complete the sentence blank, fit the meaning of the sentence as a whole and produce completed sentences that are alike in meaning.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5. The poet W.H Auden believed that the greatest poets of his age were almost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 necessarily irresponsible, that the possession of great gifts engender the ....... to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 abuse them.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A. tendency</w:t>
      </w:r>
      <w:r w:rsidRPr="00D208BA">
        <w:rPr>
          <w:rFonts w:ascii="Georgia" w:eastAsia="Times New Roman" w:hAnsi="Georgia" w:cs="Tahoma"/>
          <w:color w:val="000000"/>
          <w:sz w:val="18"/>
          <w:szCs w:val="18"/>
        </w:rPr>
        <w:br/>
        <w:t>B. finesse</w:t>
      </w:r>
      <w:r w:rsidRPr="00D208BA">
        <w:rPr>
          <w:rFonts w:ascii="Georgia" w:eastAsia="Times New Roman" w:hAnsi="Georgia" w:cs="Tahoma"/>
          <w:color w:val="000000"/>
          <w:sz w:val="18"/>
          <w:szCs w:val="18"/>
        </w:rPr>
        <w:br/>
        <w:t>C. graft</w:t>
      </w:r>
      <w:r w:rsidRPr="00D208BA">
        <w:rPr>
          <w:rFonts w:ascii="Georgia" w:eastAsia="Times New Roman" w:hAnsi="Georgia" w:cs="Tahoma"/>
          <w:color w:val="000000"/>
          <w:sz w:val="18"/>
          <w:szCs w:val="18"/>
        </w:rPr>
        <w:br/>
        <w:t>D. proclivity</w:t>
      </w:r>
      <w:r w:rsidRPr="00D208BA">
        <w:rPr>
          <w:rFonts w:ascii="Georgia" w:eastAsia="Times New Roman" w:hAnsi="Georgia" w:cs="Tahoma"/>
          <w:color w:val="000000"/>
          <w:sz w:val="18"/>
          <w:szCs w:val="18"/>
        </w:rPr>
        <w:br/>
        <w:t>E. talent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F. skill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6. Among the many ....... of the project, expense cannot be numbered; the goals of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     the project’s promoters can be achieved with impressive economy.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A. grafts</w:t>
      </w:r>
      <w:r w:rsidRPr="00D208BA">
        <w:rPr>
          <w:rFonts w:ascii="Georgia" w:eastAsia="Times New Roman" w:hAnsi="Georgia" w:cs="Tahoma"/>
          <w:color w:val="000000"/>
          <w:sz w:val="18"/>
          <w:szCs w:val="18"/>
        </w:rPr>
        <w:br/>
        <w:t>B. deficiencies</w:t>
      </w:r>
      <w:r w:rsidRPr="00D208BA">
        <w:rPr>
          <w:rFonts w:ascii="Georgia" w:eastAsia="Times New Roman" w:hAnsi="Georgia" w:cs="Tahoma"/>
          <w:color w:val="000000"/>
          <w:sz w:val="18"/>
          <w:szCs w:val="18"/>
        </w:rPr>
        <w:br/>
        <w:t>C. assumptions</w:t>
      </w:r>
      <w:r w:rsidRPr="00D208BA">
        <w:rPr>
          <w:rFonts w:ascii="Georgia" w:eastAsia="Times New Roman" w:hAnsi="Georgia" w:cs="Tahoma"/>
          <w:color w:val="000000"/>
          <w:sz w:val="18"/>
          <w:szCs w:val="18"/>
        </w:rPr>
        <w:br/>
        <w:t>D. claims</w:t>
      </w:r>
      <w:r w:rsidRPr="00D208BA">
        <w:rPr>
          <w:rFonts w:ascii="Georgia" w:eastAsia="Times New Roman" w:hAnsi="Georgia" w:cs="Tahoma"/>
          <w:color w:val="000000"/>
          <w:sz w:val="18"/>
          <w:szCs w:val="18"/>
        </w:rPr>
        <w:br/>
        <w:t>E. defects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color w:val="000000"/>
          <w:sz w:val="18"/>
          <w:szCs w:val="18"/>
        </w:rPr>
        <w:t>F. tendencies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D208BA" w:rsidRPr="00D208BA" w:rsidRDefault="00D208BA" w:rsidP="00D208B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D208BA">
        <w:rPr>
          <w:rFonts w:ascii="Georgia" w:eastAsia="Times New Roman" w:hAnsi="Georgia" w:cs="Tahoma"/>
          <w:b/>
          <w:bCs/>
          <w:color w:val="000080"/>
          <w:sz w:val="18"/>
        </w:rPr>
        <w:t>Answer key:</w:t>
      </w:r>
      <w:r w:rsidRPr="00D208BA">
        <w:rPr>
          <w:rFonts w:ascii="Georgia" w:eastAsia="Times New Roman" w:hAnsi="Georgia" w:cs="Tahoma"/>
          <w:color w:val="000080"/>
          <w:sz w:val="18"/>
          <w:szCs w:val="18"/>
        </w:rPr>
        <w:t> </w:t>
      </w:r>
      <w:r w:rsidRPr="00D208BA">
        <w:rPr>
          <w:rFonts w:ascii="Georgia" w:eastAsia="Times New Roman" w:hAnsi="Georgia" w:cs="Tahoma"/>
          <w:color w:val="FF0000"/>
          <w:sz w:val="18"/>
          <w:szCs w:val="18"/>
        </w:rPr>
        <w:t>1. E     2. A    3. B/E       4. C/D/G       5. A/D       6. B/E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08BA"/>
    <w:rsid w:val="00690EFD"/>
    <w:rsid w:val="009356C4"/>
    <w:rsid w:val="00AB7100"/>
    <w:rsid w:val="00D2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C4"/>
  </w:style>
  <w:style w:type="paragraph" w:styleId="Heading3">
    <w:name w:val="heading 3"/>
    <w:basedOn w:val="Normal"/>
    <w:link w:val="Heading3Char"/>
    <w:uiPriority w:val="9"/>
    <w:qFormat/>
    <w:rsid w:val="00D20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8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0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08BA"/>
    <w:rPr>
      <w:b/>
      <w:bCs/>
    </w:rPr>
  </w:style>
  <w:style w:type="character" w:styleId="Emphasis">
    <w:name w:val="Emphasis"/>
    <w:basedOn w:val="DefaultParagraphFont"/>
    <w:uiPriority w:val="20"/>
    <w:qFormat/>
    <w:rsid w:val="00D208BA"/>
    <w:rPr>
      <w:i/>
      <w:iCs/>
    </w:rPr>
  </w:style>
  <w:style w:type="character" w:customStyle="1" w:styleId="apple-converted-space">
    <w:name w:val="apple-converted-space"/>
    <w:basedOn w:val="DefaultParagraphFont"/>
    <w:rsid w:val="00D208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A&amp;I</cp:lastModifiedBy>
  <cp:revision>1</cp:revision>
  <dcterms:created xsi:type="dcterms:W3CDTF">2012-09-27T09:38:00Z</dcterms:created>
  <dcterms:modified xsi:type="dcterms:W3CDTF">2012-09-27T09:38:00Z</dcterms:modified>
</cp:coreProperties>
</file>