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color w:val="ff0000"/>
          <w:sz w:val="38"/>
          <w:szCs w:val="38"/>
        </w:rPr>
      </w:pPr>
      <w:bookmarkStart w:colFirst="0" w:colLast="0" w:name="_40d1z9fg063h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📘 Le Guide Complet de l'</w:t>
      </w:r>
      <w:r w:rsidDel="00000000" w:rsidR="00000000" w:rsidRPr="00000000">
        <w:rPr>
          <w:b w:val="1"/>
          <w:bCs w:val="1"/>
          <w:color w:val="ff0000"/>
          <w:sz w:val="38"/>
          <w:szCs w:val="38"/>
          <w:rtl w:val="0"/>
        </w:rPr>
        <w:t xml:space="preserve">Apprentissage Continu (Continual Learning)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gr62gx73puk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1. Définition : Qu'est-ce que c'est ?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Apprentissage Continu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i w:val="1"/>
          <w:iCs w:val="1"/>
          <w:rtl w:val="0"/>
        </w:rPr>
        <w:t xml:space="preserve">Continual Learning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Lifelong Learning</w:t>
      </w:r>
      <w:r w:rsidDel="00000000" w:rsidR="00000000" w:rsidRPr="00000000">
        <w:rPr>
          <w:rtl w:val="0"/>
        </w:rPr>
        <w:t xml:space="preserve">) est la capacité d'une Intelligence Artificielle à apprendre de nouvelles tâches séquentiellement (les unes après les autres) sans oublier ce qu'elle a appris auparavant.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L'IA Classique (Statique) :</w:t>
      </w:r>
      <w:r w:rsidDel="00000000" w:rsidR="00000000" w:rsidRPr="00000000">
        <w:rPr>
          <w:rtl w:val="0"/>
        </w:rPr>
        <w:t xml:space="preserve"> On l'entraîne une fois sur une base de données fixe. Si on veut qu'elle apprenne quelque chose de nouveau, il faut tout effacer et recommencer l'entraînement avec les anciennes + les nouvelles données.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L'IA Continue (Dynamique) :</w:t>
      </w:r>
      <w:r w:rsidDel="00000000" w:rsidR="00000000" w:rsidRPr="00000000">
        <w:rPr>
          <w:rtl w:val="0"/>
        </w:rPr>
        <w:t xml:space="preserve"> Elle apprend la Tâche A. Puis, des mois plus tard, elle apprend la Tâche B. Elle met à jour ses connaissances sans avoir besoin de revoir les données de la Tâche A, tout en restant capable de l'exécuter.</w:t>
      </w:r>
    </w:p>
    <w:p w:rsidR="00000000" w:rsidDel="00000000" w:rsidP="00000000" w:rsidRDefault="00000000" w:rsidRPr="00000000" w14:paraId="00000006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L'IA classique est un livre imprimé (figé). L'IA continue est un humain qui apprend le piano à 10 ans, puis l'espagnol à 20 ans, sans oublier comment jouer du piano.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5a1s5nl0qiw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2. Quand et Pourquoi ce concept est-il apparu ?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Préhistoire (Années 80-90) :</w:t>
      </w:r>
      <w:r w:rsidDel="00000000" w:rsidR="00000000" w:rsidRPr="00000000">
        <w:rPr>
          <w:rtl w:val="0"/>
        </w:rPr>
        <w:t xml:space="preserve"> Les chercheurs (comme McCloskey et Cohen) découvrent que les réseaux de neurones ont un défaut majeur : dès qu'on leur apprend une info contradictoire, ils effacent la précédente. Ils appellent ça l'</w:t>
      </w:r>
      <w:r w:rsidDel="00000000" w:rsidR="00000000" w:rsidRPr="00000000">
        <w:rPr>
          <w:b w:val="1"/>
          <w:bCs w:val="1"/>
          <w:rtl w:val="0"/>
        </w:rPr>
        <w:t xml:space="preserve">Interférence Catastrophique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Renaissance (2015-2017) :</w:t>
      </w:r>
      <w:r w:rsidDel="00000000" w:rsidR="00000000" w:rsidRPr="00000000">
        <w:rPr>
          <w:rtl w:val="0"/>
        </w:rPr>
        <w:t xml:space="preserve"> Avec l'explosion du Deep Learning (Google, Facebook), on a réalisé que créer des IA surpuissantes qui doivent être ré-entraînées de zéro chaque semaine coûtait trop cher en énergie et en temps.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L'Urgence Actuelle (2023+) :</w:t>
      </w:r>
      <w:r w:rsidDel="00000000" w:rsidR="00000000" w:rsidRPr="00000000">
        <w:rPr>
          <w:rtl w:val="0"/>
        </w:rPr>
        <w:t xml:space="preserve"> Avec les robots autonomes et les LLMs (ChatGPT), l'apprentissage continu est devenu vital. On ne peut pas "éteindre" un robot sur Mars pour le ré-entraîner. Il doit s'adapter en direct.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qr7dnruk9t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3. Les Concepts Clés (Le Vocabulaire à maîtriser)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Pour comprendre ce domaine, il faut maîtriser 4 termes techniques 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L'Oubli Catastrophique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Catastrophic Forgetting</w:t>
      </w:r>
      <w:r w:rsidDel="00000000" w:rsidR="00000000" w:rsidRPr="00000000">
        <w:rPr>
          <w:b w:val="1"/>
          <w:bCs w:val="1"/>
          <w:rtl w:val="0"/>
        </w:rPr>
        <w:t xml:space="preserve">) :</w:t>
        <w:br w:type="textWrapping"/>
      </w:r>
      <w:r w:rsidDel="00000000" w:rsidR="00000000" w:rsidRPr="00000000">
        <w:rPr>
          <w:rtl w:val="0"/>
        </w:rPr>
        <w:t xml:space="preserve">C'est l'ennemi. C'est la chute brutale de performance sur les anciennes tâches après avoir appris une nouvelle.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Dilemme Stabilité-Plasticité :</w:t>
        <w:br w:type="textWrapping"/>
      </w:r>
      <w:r w:rsidDel="00000000" w:rsidR="00000000" w:rsidRPr="00000000">
        <w:rPr>
          <w:rtl w:val="0"/>
        </w:rPr>
        <w:t xml:space="preserve">C'est le compromis impossible :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Plasticité :</w:t>
      </w:r>
      <w:r w:rsidDel="00000000" w:rsidR="00000000" w:rsidRPr="00000000">
        <w:rPr>
          <w:rtl w:val="0"/>
        </w:rPr>
        <w:t xml:space="preserve"> Capacité à intégrer le nouveau (Être souple).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Stabilité :</w:t>
      </w:r>
      <w:r w:rsidDel="00000000" w:rsidR="00000000" w:rsidRPr="00000000">
        <w:rPr>
          <w:rtl w:val="0"/>
        </w:rPr>
        <w:t xml:space="preserve"> Capacité à retenir l'ancien (Être rigide).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 but du jeu :</w:t>
      </w:r>
      <w:r w:rsidDel="00000000" w:rsidR="00000000" w:rsidRPr="00000000">
        <w:rPr>
          <w:rtl w:val="0"/>
        </w:rPr>
        <w:t xml:space="preserve"> Être stable pour le passé, plastique pour le futur.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Données Non-Stationnaires :</w:t>
        <w:br w:type="textWrapping"/>
      </w:r>
      <w:r w:rsidDel="00000000" w:rsidR="00000000" w:rsidRPr="00000000">
        <w:rPr>
          <w:rtl w:val="0"/>
        </w:rPr>
        <w:t xml:space="preserve">Dans l'IA classique, on suppose que le monde ne change pas (Stationnaire). En Apprentissage Continu, on accepte que la distribution des données change (l'hiver succède à l'été, la mode change, etc.).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Transfert (Forward &amp; Backward) 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Transfert Arrière (Backward) :</w:t>
      </w:r>
      <w:r w:rsidDel="00000000" w:rsidR="00000000" w:rsidRPr="00000000">
        <w:rPr>
          <w:rtl w:val="0"/>
        </w:rPr>
        <w:t xml:space="preserve"> Apprendre B m'aide-t-il à mieux comprendre A ? (Rare, mais précieux).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Transfert Avant (Forward) :</w:t>
      </w:r>
      <w:r w:rsidDel="00000000" w:rsidR="00000000" w:rsidRPr="00000000">
        <w:rPr>
          <w:rtl w:val="0"/>
        </w:rPr>
        <w:t xml:space="preserve"> Connaître A m'aide-t-il à apprendre B plus vite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987jszfgpn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4. Fonctionnement : Les 3 Stratégies Techniques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Comment les ingénieurs font-ils pour que ça marche ? Il existe trois grandes familles de méthodes 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shd w:fill="f6b26b" w:val="clear"/>
        </w:rPr>
      </w:pPr>
      <w:bookmarkStart w:colFirst="0" w:colLast="0" w:name="_bx1hjuxf5pb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shd w:fill="f6b26b" w:val="clear"/>
          <w:rtl w:val="0"/>
        </w:rPr>
        <w:t xml:space="preserve">A. La Régularisation (Protéger les Poids)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On empêche les connexions importantes de changer.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Mécanisme :</w:t>
      </w:r>
      <w:r w:rsidDel="00000000" w:rsidR="00000000" w:rsidRPr="00000000">
        <w:rPr>
          <w:rtl w:val="0"/>
        </w:rPr>
        <w:t xml:space="preserve"> On calcule l'importance de chaque neurone. Lors de la nouvelle tâche, on ajoute une pénalité mathématique (un frein) si le réseau essaie de modifier les neurones importants.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  <w:t xml:space="preserve"> "Tu peux repeindre la maison, mais interdiction de toucher aux poutres porteuses."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shd w:fill="f6b26b" w:val="clear"/>
        </w:rPr>
      </w:pPr>
      <w:bookmarkStart w:colFirst="0" w:colLast="0" w:name="_rf40piwznly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shd w:fill="f6b26b" w:val="clear"/>
          <w:rtl w:val="0"/>
        </w:rPr>
        <w:t xml:space="preserve">B. L'Architecture Dynamique (Isoler les Tâches)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On modifie la structure du cerveau.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Mécanisme :</w:t>
      </w:r>
      <w:r w:rsidDel="00000000" w:rsidR="00000000" w:rsidRPr="00000000">
        <w:rPr>
          <w:rtl w:val="0"/>
        </w:rPr>
        <w:t xml:space="preserve"> Soit on ajoute de nouveaux neurones pour la nouvelle tâche, soit on utilise des modules spécifiques (Adapteurs) pour chaque tâche.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  <w:t xml:space="preserve"> "J'ai un carnet pour les maths, et j'achète un nouveau carnet pour l'histoire. Les deux ne se mélangent jamais."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shd w:fill="f6b26b" w:val="clear"/>
        </w:rPr>
      </w:pPr>
      <w:bookmarkStart w:colFirst="0" w:colLast="0" w:name="_uof4lsompm1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shd w:fill="f6b26b" w:val="clear"/>
          <w:rtl w:val="0"/>
        </w:rPr>
        <w:t xml:space="preserve">C. La Répétition / Replay (Rafraîchir la Mémoire)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On garde un souvenir des données passées.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Mécanisme :</w:t>
      </w:r>
      <w:r w:rsidDel="00000000" w:rsidR="00000000" w:rsidRPr="00000000">
        <w:rPr>
          <w:rtl w:val="0"/>
        </w:rPr>
        <w:t xml:space="preserve"> On stocke un petit échantillon des anciennes données (ou on utilise une IA générative pour les "rêver"). On mélange ces vieux souvenirs avec les nouvelles données pendant l'entraînement.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  <w:t xml:space="preserve"> "Avant d'apprendre la leçon 5, relis rapidement les résumés des leçons 1 à 4."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n2uqun6fj7u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5. L'Évolution : D'hier à aujourd'hui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 1 : Les Tâches Académiques (Permuted MNIST)</w:t>
        <w:br w:type="textWrapping"/>
      </w:r>
      <w:r w:rsidDel="00000000" w:rsidR="00000000" w:rsidRPr="00000000">
        <w:rPr>
          <w:rtl w:val="0"/>
        </w:rPr>
        <w:t xml:space="preserve">L'IA devait juste retenir des chiffres écrits différemment. C'était la preuve de concept.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 2 : La Vision par Ordinateur (Class Incremental Learning)</w:t>
        <w:br w:type="textWrapping"/>
      </w:r>
      <w:r w:rsidDel="00000000" w:rsidR="00000000" w:rsidRPr="00000000">
        <w:rPr>
          <w:rtl w:val="0"/>
        </w:rPr>
        <w:t xml:space="preserve">L'IA apprend à reconnaître un chien, puis un chat, puis un avion... sans oublier le chien. C'est beaucoup plus dur car les classes se ressemblent.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 3 : L'Apprentissage "Online" (Robotique)</w:t>
        <w:br w:type="textWrapping"/>
      </w:r>
      <w:r w:rsidDel="00000000" w:rsidR="00000000" w:rsidRPr="00000000">
        <w:rPr>
          <w:rtl w:val="0"/>
        </w:rPr>
        <w:t xml:space="preserve">L'IA reçoit les données une par une (flux vidéo) et ne peut les voir qu'une seule fois. Pas de stockage possible. C'est le défi actuel.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 4 : Les LLMs et l'Adaptation (Aujourd'hui)</w:t>
        <w:br w:type="textWrapping"/>
      </w:r>
      <w:r w:rsidDel="00000000" w:rsidR="00000000" w:rsidRPr="00000000">
        <w:rPr>
          <w:rtl w:val="0"/>
        </w:rPr>
        <w:t xml:space="preserve">On ne cherche plus à entraîner le cœur du modèle, mais à lui greffer des connaissances modulaires (via des vecteurs ou des adapteurs) pour le personnaliser à l'infini.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5xk329mon7q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6. Domaines d'Application (À quoi ça sert ?)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Santé (Hôpitaux) :</w:t>
        <w:br w:type="textWrapping"/>
      </w:r>
      <w:r w:rsidDel="00000000" w:rsidR="00000000" w:rsidRPr="00000000">
        <w:rPr>
          <w:rtl w:val="0"/>
        </w:rPr>
        <w:t xml:space="preserve">Une IA de diagnostic apprend sur les données de l'Hôpital A. Puis elle va à l'Hôpital B. Elle doit apprendre les spécificités des patients de B sans oublier A, mais </w:t>
      </w:r>
      <w:r w:rsidDel="00000000" w:rsidR="00000000" w:rsidRPr="00000000">
        <w:rPr>
          <w:b w:val="1"/>
          <w:bCs w:val="1"/>
          <w:rtl w:val="0"/>
        </w:rPr>
        <w:t xml:space="preserve">sans stocker</w:t>
      </w:r>
      <w:r w:rsidDel="00000000" w:rsidR="00000000" w:rsidRPr="00000000">
        <w:rPr>
          <w:rtl w:val="0"/>
        </w:rPr>
        <w:t xml:space="preserve"> les données de A (confidentialité).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Robotique &amp; Drones :</w:t>
        <w:br w:type="textWrapping"/>
      </w:r>
      <w:r w:rsidDel="00000000" w:rsidR="00000000" w:rsidRPr="00000000">
        <w:rPr>
          <w:rtl w:val="0"/>
        </w:rPr>
        <w:t xml:space="preserve">Un robot aspirateur arrive dans une nouvelle maison. Il doit apprendre le plan de cette maison sans oublier à quoi ressemble une chaise ou un escalier (concepts généraux appris en usine).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Assistants Personnels (Siri/Alexa) :</w:t>
        <w:br w:type="textWrapping"/>
      </w:r>
      <w:r w:rsidDel="00000000" w:rsidR="00000000" w:rsidRPr="00000000">
        <w:rPr>
          <w:rtl w:val="0"/>
        </w:rPr>
        <w:t xml:space="preserve">Ils doivent s'adapter à votre accent et vos nouvelles expressions au fil des années, sans perdre leur vocabulaire de base.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Conduite Autonome :</w:t>
        <w:br w:type="textWrapping"/>
      </w:r>
      <w:r w:rsidDel="00000000" w:rsidR="00000000" w:rsidRPr="00000000">
        <w:rPr>
          <w:rtl w:val="0"/>
        </w:rPr>
        <w:t xml:space="preserve">Une voiture apprend à conduire par temps ensoleillé. L'hiver arrive, elle apprend la neige. Elle ne doit pas oublier comment freiner sur le sec quand l'été revient.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lbitzkfgux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7. Comment l'utiliser ? (Les étapes pour un projet)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Si tu dois implémenter de l'apprentissage continu demain, voici la "recette" 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Choisis ta stratégie 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As-tu le droit de stocker des données ? $\rightarrow$ Utilise le </w:t>
      </w:r>
      <w:r w:rsidDel="00000000" w:rsidR="00000000" w:rsidRPr="00000000">
        <w:rPr>
          <w:b w:val="1"/>
          <w:bCs w:val="1"/>
          <w:rtl w:val="0"/>
        </w:rPr>
        <w:t xml:space="preserve">Replay</w:t>
      </w:r>
      <w:r w:rsidDel="00000000" w:rsidR="00000000" w:rsidRPr="00000000">
        <w:rPr>
          <w:rtl w:val="0"/>
        </w:rPr>
        <w:t xml:space="preserve"> (c'est le plus efficace).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Stockage interdit (Privacy) ? $\rightarrow$ Utilise la </w:t>
      </w:r>
      <w:r w:rsidDel="00000000" w:rsidR="00000000" w:rsidRPr="00000000">
        <w:rPr>
          <w:b w:val="1"/>
          <w:bCs w:val="1"/>
          <w:rtl w:val="0"/>
        </w:rPr>
        <w:t xml:space="preserve">Régularisation</w:t>
      </w:r>
      <w:r w:rsidDel="00000000" w:rsidR="00000000" w:rsidRPr="00000000">
        <w:rPr>
          <w:rtl w:val="0"/>
        </w:rPr>
        <w:t xml:space="preserve"> (EWC/SI).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Modèle géant (LLM) ? $\rightarrow$ Utilise l'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(LoRA/Adapteurs).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Définis tes tâches :</w:t>
      </w:r>
      <w:r w:rsidDel="00000000" w:rsidR="00000000" w:rsidRPr="00000000">
        <w:rPr>
          <w:rtl w:val="0"/>
        </w:rPr>
        <w:t xml:space="preserve"> Découpe ton problème en séquences (Tâche 1, Tâche 2...).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Sélectionne une métrique :</w:t>
      </w:r>
      <w:r w:rsidDel="00000000" w:rsidR="00000000" w:rsidRPr="00000000">
        <w:rPr>
          <w:rtl w:val="0"/>
        </w:rPr>
        <w:t xml:space="preserve"> Ne regarde pas juste la précision actuelle. Regarde la "Moyenne sur toutes les tâches passées".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Surveille le transfert :</w:t>
      </w:r>
      <w:r w:rsidDel="00000000" w:rsidR="00000000" w:rsidRPr="00000000">
        <w:rPr>
          <w:rtl w:val="0"/>
        </w:rPr>
        <w:t xml:space="preserve"> Vérifie que tu n'as pas un transfert négatif (l'apprentissage devient de plus en plus lent).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u w:val="single"/>
          <w:shd w:fill="ff9900" w:val="clear"/>
        </w:rPr>
      </w:pPr>
      <w:bookmarkStart w:colFirst="0" w:colLast="0" w:name="_5lj8iozeap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shd w:fill="ff9900" w:val="clear"/>
          <w:rtl w:val="0"/>
        </w:rPr>
        <w:t xml:space="preserve">8. Ce qu'il faut retenir pour briller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L'Apprentissage Continu, c'est </w:t>
      </w:r>
      <w:r w:rsidDel="00000000" w:rsidR="00000000" w:rsidRPr="00000000">
        <w:rPr>
          <w:b w:val="1"/>
          <w:bCs w:val="1"/>
          <w:rtl w:val="0"/>
        </w:rPr>
        <w:t xml:space="preserve">la fin de l'IA "Jetable"</w:t>
      </w:r>
      <w:r w:rsidDel="00000000" w:rsidR="00000000" w:rsidRPr="00000000">
        <w:rPr>
          <w:rtl w:val="0"/>
        </w:rPr>
        <w:t xml:space="preserve"> (qu'on jette et qu'on ré-entraîne). C'est l'ère de l'IA </w:t>
      </w:r>
      <w:r w:rsidDel="00000000" w:rsidR="00000000" w:rsidRPr="00000000">
        <w:rPr>
          <w:b w:val="1"/>
          <w:bCs w:val="1"/>
          <w:rtl w:val="0"/>
        </w:rPr>
        <w:t xml:space="preserve">Durable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Évolutive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Ce n'est pas juste "ne pas oublier", c'est aussi savoir "organiser" ses connaissances pour que le futur profite du passé.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hd w:fill="ffffff" w:val="clear"/>
        <w:spacing w:before="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dhghiayngi9c" w:id="12"/>
      <w:bookmarkEnd w:id="1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 Guide Complet du </w:t>
      </w: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"Concept Drift"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sajy9xm5njq0" w:id="13"/>
      <w:bookmarkEnd w:id="13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1. La Définition : Qu'est-ce que c'est ?</w:t>
      </w:r>
    </w:p>
    <w:p w:rsidR="00000000" w:rsidDel="00000000" w:rsidP="00000000" w:rsidRDefault="00000000" w:rsidRPr="00000000" w14:paraId="00000046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Dans le monde idéal (machine learning classique), on suppose que le futur ressemble au passé. C'est l'hypothèse de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Stationnarité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Dans le monde réel,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les règles changent</w:t>
      </w:r>
      <w:r w:rsidDel="00000000" w:rsidR="00000000" w:rsidRPr="00000000">
        <w:rPr>
          <w:color w:val="222222"/>
          <w:rtl w:val="0"/>
        </w:rPr>
        <w:t xml:space="preserve">. C'est le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Concept Drift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spacing w:after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Définition Simple :</w:t>
      </w:r>
    </w:p>
    <w:p w:rsidR="00000000" w:rsidDel="00000000" w:rsidP="00000000" w:rsidRDefault="00000000" w:rsidRPr="00000000" w14:paraId="00000049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Il y a "Drift" quand la relation entre vos données d'entrée ($X$) et la réponse attendue ($Y$) change avec le temps. Le modèle que vous avez entraîné hier devient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obsolète</w:t>
      </w:r>
      <w:r w:rsidDel="00000000" w:rsidR="00000000" w:rsidRPr="00000000">
        <w:rPr>
          <w:color w:val="222222"/>
          <w:rtl w:val="0"/>
        </w:rPr>
        <w:t xml:space="preserve"> aujourd'hui, non pas parce qu'il est mauvais, mais parce que le monde a changé.</w:t>
      </w:r>
    </w:p>
    <w:p w:rsidR="00000000" w:rsidDel="00000000" w:rsidP="00000000" w:rsidRDefault="00000000" w:rsidRPr="00000000" w14:paraId="0000004A">
      <w:pPr>
        <w:shd w:fill="ffffff" w:val="clear"/>
        <w:spacing w:after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La Formule Magique ($P$) :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$$P_{t}(X, Y) \neq P_{t+1}(X, Y)$$</w:t>
      </w:r>
    </w:p>
    <w:p w:rsidR="00000000" w:rsidDel="00000000" w:rsidP="00000000" w:rsidRDefault="00000000" w:rsidRPr="00000000" w14:paraId="0000004C">
      <w:pPr>
        <w:shd w:fill="ffffff" w:val="clear"/>
        <w:spacing w:after="200" w:lineRule="auto"/>
        <w:rPr>
          <w:i w:val="1"/>
          <w:iCs w:val="1"/>
          <w:color w:val="222222"/>
        </w:rPr>
      </w:pPr>
      <w:r w:rsidDel="00000000" w:rsidR="00000000" w:rsidRPr="00000000">
        <w:rPr>
          <w:i w:val="1"/>
          <w:iCs w:val="1"/>
          <w:color w:val="222222"/>
          <w:rtl w:val="0"/>
        </w:rPr>
        <w:t xml:space="preserve">Cela veut dire : La probabilité conjointe (les règles du jeu) au temps $t$ est différente de celle au temps $t+1$.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i4sjh3bvgxfl" w:id="14"/>
      <w:bookmarkEnd w:id="14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2. Les Deux Visages du Drift (Distinction Cruciale)</w:t>
      </w:r>
    </w:p>
    <w:p w:rsidR="00000000" w:rsidDel="00000000" w:rsidP="00000000" w:rsidRDefault="00000000" w:rsidRPr="00000000" w14:paraId="0000004F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Il ne faut pas confondre "le monde change" et "les données changent".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Real Concept Drift (Vrai Changement de Concept) :</w:t>
        <w:br w:type="textWrapping"/>
      </w:r>
      <w:r w:rsidDel="00000000" w:rsidR="00000000" w:rsidRPr="00000000">
        <w:rPr>
          <w:color w:val="222222"/>
          <w:rtl w:val="0"/>
        </w:rPr>
        <w:t xml:space="preserve">La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réponse</w:t>
      </w:r>
      <w:r w:rsidDel="00000000" w:rsidR="00000000" w:rsidRPr="00000000">
        <w:rPr>
          <w:color w:val="222222"/>
          <w:rtl w:val="0"/>
        </w:rPr>
        <w:t xml:space="preserve"> change.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Exemple :</w:t>
      </w:r>
      <w:r w:rsidDel="00000000" w:rsidR="00000000" w:rsidRPr="00000000">
        <w:rPr>
          <w:color w:val="222222"/>
          <w:rtl w:val="0"/>
        </w:rPr>
        <w:t xml:space="preserve"> En 2000, acheter un "masque chirurgical" était un achat de médecin. En 2020 (Covid), c'est un achat grand public. La signification de l'objet a changé.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Action requise :</w:t>
      </w:r>
      <w:r w:rsidDel="00000000" w:rsidR="00000000" w:rsidRPr="00000000">
        <w:rPr>
          <w:color w:val="222222"/>
          <w:rtl w:val="0"/>
        </w:rPr>
        <w:t xml:space="preserve"> Il faut ré-entraîner le modèle d'urgence.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Virtual Drift / Data Shift (Changement Virtuel) :</w:t>
        <w:br w:type="textWrapping"/>
      </w:r>
      <w:r w:rsidDel="00000000" w:rsidR="00000000" w:rsidRPr="00000000">
        <w:rPr>
          <w:color w:val="222222"/>
          <w:rtl w:val="0"/>
        </w:rPr>
        <w:t xml:space="preserve">La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distribution</w:t>
      </w:r>
      <w:r w:rsidDel="00000000" w:rsidR="00000000" w:rsidRPr="00000000">
        <w:rPr>
          <w:color w:val="222222"/>
          <w:rtl w:val="0"/>
        </w:rPr>
        <w:t xml:space="preserve"> change, mais la règle reste la même.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Exemple :</w:t>
      </w:r>
      <w:r w:rsidDel="00000000" w:rsidR="00000000" w:rsidRPr="00000000">
        <w:rPr>
          <w:color w:val="222222"/>
          <w:rtl w:val="0"/>
        </w:rPr>
        <w:t xml:space="preserve"> Un thermomètre reçoit des températures de -10°C alors qu'il n'avait vu que du positif. La règle physique (température) ne change pas, c'est juste une zone de données inexplorée.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00" w:lineRule="auto"/>
        <w:ind w:left="188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Action requise :</w:t>
      </w:r>
      <w:r w:rsidDel="00000000" w:rsidR="00000000" w:rsidRPr="00000000">
        <w:rPr>
          <w:color w:val="222222"/>
          <w:rtl w:val="0"/>
        </w:rPr>
        <w:t xml:space="preserve"> Il faut adapter le modèle aux nouvelles données, mais l'ancien savoir reste valide.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6vxe735lxvfp" w:id="15"/>
      <w:bookmarkEnd w:id="15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3. Les 4 Formes du Changement (Taxonomie)</w:t>
      </w:r>
    </w:p>
    <w:p w:rsidR="00000000" w:rsidDel="00000000" w:rsidP="00000000" w:rsidRDefault="00000000" w:rsidRPr="00000000" w14:paraId="00000058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Comment le changement arrive-t-il ? (Basé sur Gama et Lu).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Sudden (Soudain) :</w:t>
      </w:r>
      <w:r w:rsidDel="00000000" w:rsidR="00000000" w:rsidRPr="00000000">
        <w:rPr>
          <w:color w:val="222222"/>
          <w:rtl w:val="0"/>
        </w:rPr>
        <w:t xml:space="preserve"> Rupture brutale. (Ex: Un confinement, une nouvelle loi).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Gradual (Graduel) :</w:t>
      </w:r>
      <w:r w:rsidDel="00000000" w:rsidR="00000000" w:rsidRPr="00000000">
        <w:rPr>
          <w:color w:val="222222"/>
          <w:rtl w:val="0"/>
        </w:rPr>
        <w:t xml:space="preserve"> Transition douce. L'ancien et le nouveau concept coexistent un moment. (Ex: Une pièce mécanique qui s'use et commence à vibrer de temps en temps, puis tout le temps).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Incremental (Incrémental) :</w:t>
      </w:r>
      <w:r w:rsidDel="00000000" w:rsidR="00000000" w:rsidRPr="00000000">
        <w:rPr>
          <w:color w:val="222222"/>
          <w:rtl w:val="0"/>
        </w:rPr>
        <w:t xml:space="preserve"> Changement continu et lent. (Ex: L'inflation des prix, le vieillissement d'un visage).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hd w:fill="ffffff" w:val="clear"/>
        <w:spacing w:after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Recurring (Récurrent) :</w:t>
      </w:r>
      <w:r w:rsidDel="00000000" w:rsidR="00000000" w:rsidRPr="00000000">
        <w:rPr>
          <w:color w:val="222222"/>
          <w:rtl w:val="0"/>
        </w:rPr>
        <w:t xml:space="preserve"> Le passé revient. (Ex: Les ventes de glaces en été, les modes vestimentaires).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v6kgmop420wv" w:id="16"/>
      <w:bookmarkEnd w:id="16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4. L'Historique : D'où ça vient ?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1986 - L'Éveil (STAGGER) :</w:t>
      </w:r>
      <w:r w:rsidDel="00000000" w:rsidR="00000000" w:rsidRPr="00000000">
        <w:rPr>
          <w:color w:val="222222"/>
          <w:rtl w:val="0"/>
        </w:rPr>
        <w:t xml:space="preserve"> Schlimmer et Granger montrent qu'un système logique ne peut pas être statique. Ils créent le premier algo qui "désapprend" les règles périmées.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2004 - L'Ère des Flux (Data Streams) :</w:t>
      </w:r>
      <w:r w:rsidDel="00000000" w:rsidR="00000000" w:rsidRPr="00000000">
        <w:rPr>
          <w:color w:val="222222"/>
          <w:rtl w:val="0"/>
        </w:rPr>
        <w:t xml:space="preserve"> C'est le grand boom. Avec l'internet, les données arrivent en infini. On ne peut plus stocker, on doit traiter "à la volée". C'est la naissance de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DDM</w:t>
      </w:r>
      <w:r w:rsidDel="00000000" w:rsidR="00000000" w:rsidRPr="00000000">
        <w:rPr>
          <w:color w:val="222222"/>
          <w:rtl w:val="0"/>
        </w:rPr>
        <w:t xml:space="preserve"> (Gama) et des fenêtres glissantes.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2010+ - L'Ère de l'Adaptation Massive :</w:t>
      </w:r>
      <w:r w:rsidDel="00000000" w:rsidR="00000000" w:rsidRPr="00000000">
        <w:rPr>
          <w:color w:val="222222"/>
          <w:rtl w:val="0"/>
        </w:rPr>
        <w:t xml:space="preserve"> On utilise des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Ensembles</w:t>
      </w:r>
      <w:r w:rsidDel="00000000" w:rsidR="00000000" w:rsidRPr="00000000">
        <w:rPr>
          <w:color w:val="222222"/>
          <w:rtl w:val="0"/>
        </w:rPr>
        <w:t xml:space="preserve"> (forêts d'arbres) pour gérer des changements complexes sans intervention humaine.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wp7miquvdbxe" w:id="17"/>
      <w:bookmarkEnd w:id="17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5. Les Méthodologies : Comment combattre le Drift ?</w:t>
      </w:r>
    </w:p>
    <w:p w:rsidR="00000000" w:rsidDel="00000000" w:rsidP="00000000" w:rsidRDefault="00000000" w:rsidRPr="00000000" w14:paraId="00000064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C'est la partie technique la plus importante. Il y a deux philosophies opposées.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hd w:fill="ffffff" w:val="clear"/>
        <w:spacing w:after="40" w:before="0" w:lineRule="auto"/>
        <w:rPr>
          <w:b w:val="1"/>
          <w:bCs w:val="1"/>
          <w:color w:val="222222"/>
          <w:sz w:val="22"/>
          <w:szCs w:val="22"/>
        </w:rPr>
      </w:pPr>
      <w:bookmarkStart w:colFirst="0" w:colLast="0" w:name="_2w6eawxrmwri" w:id="18"/>
      <w:bookmarkEnd w:id="18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Stratégie A : Les Méthodes ACTIVES (Le Détecteur de Fumée)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Principe :</w:t>
      </w:r>
      <w:r w:rsidDel="00000000" w:rsidR="00000000" w:rsidRPr="00000000">
        <w:rPr>
          <w:color w:val="222222"/>
          <w:rtl w:val="0"/>
        </w:rPr>
        <w:t xml:space="preserve"> On surveille. Tant que tout va bien, on ne bouge pas. Si une alarme sonne, on agit.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Comment ça marche ?</w:t>
      </w:r>
      <w:r w:rsidDel="00000000" w:rsidR="00000000" w:rsidRPr="00000000">
        <w:rPr>
          <w:color w:val="222222"/>
          <w:rtl w:val="0"/>
        </w:rPr>
        <w:t xml:space="preserve"> On surveille le taux d'erreur du modèle.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afterAutospacing="0" w:lineRule="auto"/>
        <w:ind w:left="188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Algorithm Star 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DDM (Drift Detection Method)</w:t>
      </w:r>
      <w:r w:rsidDel="00000000" w:rsidR="00000000" w:rsidRPr="00000000">
        <w:rPr>
          <w:color w:val="222222"/>
          <w:rtl w:val="0"/>
        </w:rPr>
        <w:t xml:space="preserve">. Si l'erreur augmente un peu $\rightarrow$ Warning. Si elle explose $\rightarrow$ Drift.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0" w:afterAutospacing="0" w:lineRule="auto"/>
        <w:ind w:left="188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Algorithm Star 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ADWIN (Adaptive Windowing)</w:t>
      </w:r>
      <w:r w:rsidDel="00000000" w:rsidR="00000000" w:rsidRPr="00000000">
        <w:rPr>
          <w:color w:val="222222"/>
          <w:rtl w:val="0"/>
        </w:rPr>
        <w:t xml:space="preserve">. Il garde une fenêtre de données en mémoire. Si les données récentes sont trop différentes des anciennes, il coupe la fenêtre pour oublier le passé.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Avantage :</w:t>
      </w:r>
      <w:r w:rsidDel="00000000" w:rsidR="00000000" w:rsidRPr="00000000">
        <w:rPr>
          <w:color w:val="222222"/>
          <w:rtl w:val="0"/>
        </w:rPr>
        <w:t xml:space="preserve"> Rapide et économe en calcul.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hd w:fill="ffffff" w:val="clear"/>
        <w:spacing w:after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Défaut :</w:t>
      </w:r>
      <w:r w:rsidDel="00000000" w:rsidR="00000000" w:rsidRPr="00000000">
        <w:rPr>
          <w:color w:val="222222"/>
          <w:rtl w:val="0"/>
        </w:rPr>
        <w:t xml:space="preserve"> Si le changement est trop lent (graduel), le détecteur ne le voit pas (comme la grenouille dans l'eau qui chauffe).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hd w:fill="ffffff" w:val="clear"/>
        <w:spacing w:after="40" w:before="0" w:lineRule="auto"/>
        <w:rPr>
          <w:b w:val="1"/>
          <w:bCs w:val="1"/>
          <w:color w:val="222222"/>
          <w:sz w:val="22"/>
          <w:szCs w:val="22"/>
        </w:rPr>
      </w:pPr>
      <w:bookmarkStart w:colFirst="0" w:colLast="0" w:name="_31685fjbfz78" w:id="19"/>
      <w:bookmarkEnd w:id="19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Stratégie B : Les Méthodes PASSIVES (L'Évolution Darwinienne)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Principe :</w:t>
      </w:r>
      <w:r w:rsidDel="00000000" w:rsidR="00000000" w:rsidRPr="00000000">
        <w:rPr>
          <w:color w:val="222222"/>
          <w:rtl w:val="0"/>
        </w:rPr>
        <w:t xml:space="preserve"> On ne cherche pas à savoir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si</w:t>
      </w:r>
      <w:r w:rsidDel="00000000" w:rsidR="00000000" w:rsidRPr="00000000">
        <w:rPr>
          <w:color w:val="222222"/>
          <w:rtl w:val="0"/>
        </w:rPr>
        <w:t xml:space="preserve"> ça change. On met à jour le modèle en permanence.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Comment ça marche ?</w:t>
      </w:r>
      <w:r w:rsidDel="00000000" w:rsidR="00000000" w:rsidRPr="00000000">
        <w:rPr>
          <w:color w:val="222222"/>
          <w:rtl w:val="0"/>
        </w:rPr>
        <w:t xml:space="preserve"> On utilise des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Ensembles</w:t>
      </w:r>
      <w:r w:rsidDel="00000000" w:rsidR="00000000" w:rsidRPr="00000000">
        <w:rPr>
          <w:color w:val="222222"/>
          <w:rtl w:val="0"/>
        </w:rPr>
        <w:t xml:space="preserve"> (une équipe de 10 modèles).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À chaque nouvelle donnée, l'équipe vote.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Si un modèle se trompe trop souvent, on le "tue" et on le remplace par un modèle neuf entraîné sur les données récentes.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Algorithm Star 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DWM (Dynamic Weighted Majority)</w:t>
      </w:r>
      <w:r w:rsidDel="00000000" w:rsidR="00000000" w:rsidRPr="00000000">
        <w:rPr>
          <w:color w:val="222222"/>
          <w:rtl w:val="0"/>
        </w:rPr>
        <w:t xml:space="preserve"> ou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OzaBagging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Avantage :</w:t>
      </w:r>
      <w:r w:rsidDel="00000000" w:rsidR="00000000" w:rsidRPr="00000000">
        <w:rPr>
          <w:color w:val="222222"/>
          <w:rtl w:val="0"/>
        </w:rPr>
        <w:t xml:space="preserve"> Très robuste, marche bien pour tous les types de drift.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spacing w:after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Défaut :</w:t>
      </w:r>
      <w:r w:rsidDel="00000000" w:rsidR="00000000" w:rsidRPr="00000000">
        <w:rPr>
          <w:color w:val="222222"/>
          <w:rtl w:val="0"/>
        </w:rPr>
        <w:t xml:space="preserve"> Coûteux en calcul (il faut gérer plusieurs modèles).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d3iosv3g012j" w:id="20"/>
      <w:bookmarkEnd w:id="20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6. La Différence Fondamentale avec l'Apprentissage Continu (CL)</w:t>
      </w:r>
    </w:p>
    <w:p w:rsidR="00000000" w:rsidDel="00000000" w:rsidP="00000000" w:rsidRDefault="00000000" w:rsidRPr="00000000" w14:paraId="0000007C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C'est ici que tu montres ton expertise en liant tes deux sujets d'étude.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300"/>
        <w:gridCol w:w="4230"/>
        <w:tblGridChange w:id="0">
          <w:tblGrid>
            <w:gridCol w:w="1485"/>
            <w:gridCol w:w="3300"/>
            <w:gridCol w:w="42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Apprentissage Continu (CL)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Concept Drift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Tout savoir (Accumuler).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Être à jour (S'adapter).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Le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Est précieux. Il faut le protéger (EWC, SI).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Est toxique/périmé. Il faut l'oublier.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L'Ennemi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L'Oubli Catastrophique.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L'Obsolescence.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Apprendre l'Espagnol après l'Anglais.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Prédire la mode de 2026 (oublier celle de 1990).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  <w:highlight w:val="green"/>
        </w:rPr>
      </w:pPr>
      <w:bookmarkStart w:colFirst="0" w:colLast="0" w:name="_l3x8exfm5oq6" w:id="21"/>
      <w:bookmarkEnd w:id="21"/>
      <w:r w:rsidDel="00000000" w:rsidR="00000000" w:rsidRPr="00000000">
        <w:rPr>
          <w:b w:val="1"/>
          <w:bCs w:val="1"/>
          <w:color w:val="222222"/>
          <w:sz w:val="26"/>
          <w:szCs w:val="26"/>
          <w:highlight w:val="green"/>
          <w:rtl w:val="0"/>
        </w:rPr>
        <w:t xml:space="preserve">7. Domaines d'Application (Exemples concrets)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Cybersécurité :</w:t>
      </w:r>
      <w:r w:rsidDel="00000000" w:rsidR="00000000" w:rsidRPr="00000000">
        <w:rPr>
          <w:color w:val="222222"/>
          <w:rtl w:val="0"/>
        </w:rPr>
        <w:t xml:space="preserve"> Les hackers changent leurs méthodes d'attaque chaque semaine. Un antivirus statique meurt en 2 jours.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Finance (Trading) :</w:t>
      </w:r>
      <w:r w:rsidDel="00000000" w:rsidR="00000000" w:rsidRPr="00000000">
        <w:rPr>
          <w:color w:val="222222"/>
          <w:rtl w:val="0"/>
        </w:rPr>
        <w:t xml:space="preserve"> Les stratégies boursières qui marchaient en 2020 ne marchent plus en 2024. Le marché "drift".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Maintenance Prédictive :</w:t>
      </w:r>
      <w:r w:rsidDel="00000000" w:rsidR="00000000" w:rsidRPr="00000000">
        <w:rPr>
          <w:color w:val="222222"/>
          <w:rtl w:val="0"/>
        </w:rPr>
        <w:t xml:space="preserve"> Un capteur sur une machine. Quand la machine vieillit, les vibrations "normales" changent. Le modèle doit comprendre que c'est de l'usure, pas une panne immédiate.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hd w:fill="ffffff" w:val="clear"/>
        <w:spacing w:after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Réseaux Sociaux :</w:t>
      </w:r>
      <w:r w:rsidDel="00000000" w:rsidR="00000000" w:rsidRPr="00000000">
        <w:rPr>
          <w:color w:val="222222"/>
          <w:rtl w:val="0"/>
        </w:rPr>
        <w:t xml:space="preserve"> Vos goûts changent. Ce que vous aimiez sur YouTube il y a 3 ans n'est plus ce que vous aimez aujourd'hui.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kja168depls4" w:id="22"/>
      <w:bookmarkEnd w:id="2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En Résumé pour ta Référence</w:t>
      </w:r>
    </w:p>
    <w:p w:rsidR="00000000" w:rsidDel="00000000" w:rsidP="00000000" w:rsidRDefault="00000000" w:rsidRPr="00000000" w14:paraId="00000094">
      <w:pPr>
        <w:spacing w:after="20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"Le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Concept Drift</w:t>
      </w:r>
      <w:r w:rsidDel="00000000" w:rsidR="00000000" w:rsidRPr="00000000">
        <w:rPr>
          <w:color w:val="222222"/>
          <w:highlight w:val="white"/>
          <w:rtl w:val="0"/>
        </w:rPr>
        <w:t xml:space="preserve"> est le phénomène où la relation statistique entre les données d'entrée et la cible change au cours du temps, rendant les modèles prédictifs obsolètes.</w:t>
      </w:r>
    </w:p>
    <w:p w:rsidR="00000000" w:rsidDel="00000000" w:rsidP="00000000" w:rsidRDefault="00000000" w:rsidRPr="00000000" w14:paraId="00000095">
      <w:pPr>
        <w:spacing w:after="20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Pour le gérer, on utilise soit des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méthodes actives</w:t>
      </w:r>
      <w:r w:rsidDel="00000000" w:rsidR="00000000" w:rsidRPr="00000000">
        <w:rPr>
          <w:color w:val="222222"/>
          <w:highlight w:val="white"/>
          <w:rtl w:val="0"/>
        </w:rPr>
        <w:t xml:space="preserve"> (détecteurs comme ADWIN qui déclenchent un ré-entraînement) soit des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méthodes passives</w:t>
      </w:r>
      <w:r w:rsidDel="00000000" w:rsidR="00000000" w:rsidRPr="00000000">
        <w:rPr>
          <w:color w:val="222222"/>
          <w:highlight w:val="white"/>
          <w:rtl w:val="0"/>
        </w:rPr>
        <w:t xml:space="preserve"> (ensembles qui évoluent en continu).</w:t>
      </w:r>
    </w:p>
    <w:p w:rsidR="00000000" w:rsidDel="00000000" w:rsidP="00000000" w:rsidRDefault="00000000" w:rsidRPr="00000000" w14:paraId="00000096">
      <w:pPr>
        <w:spacing w:after="20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Contrairement à l'apprentissage continu qui vise à accumuler le savoir, la gestion du Concept Drift vise à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oublier intelligemment</w:t>
      </w:r>
      <w:r w:rsidDel="00000000" w:rsidR="00000000" w:rsidRPr="00000000">
        <w:rPr>
          <w:color w:val="222222"/>
          <w:highlight w:val="white"/>
          <w:rtl w:val="0"/>
        </w:rPr>
        <w:t xml:space="preserve"> le passé non pertinent."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