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w:cs="Montserrat" w:eastAsia="Montserrat" w:hAnsi="Montserrat"/>
        </w:rPr>
      </w:pPr>
      <w:r w:rsidDel="00000000" w:rsidR="00000000" w:rsidRPr="00000000">
        <w:rPr>
          <w:rFonts w:ascii="Montserrat" w:cs="Montserrat" w:eastAsia="Montserrat" w:hAnsi="Montserrat"/>
          <w:shd w:fill="f4cccc" w:val="clear"/>
          <w:rtl w:val="0"/>
        </w:rPr>
        <w:t xml:space="preserve">Pour savoir si les travaux que nous consultons sont de haute qualité (bien classés)</w:t>
      </w:r>
      <w:r w:rsidDel="00000000" w:rsidR="00000000" w:rsidRPr="00000000">
        <w:rPr>
          <w:rFonts w:ascii="Montserrat" w:cs="Montserrat" w:eastAsia="Montserrat" w:hAnsi="Montserrat"/>
          <w:rtl w:val="0"/>
        </w:rPr>
        <w:t xml:space="preserve">, nous devons regarder plusieurs indicateurs académiques. Un "bon" papier de recherche est un papier validé par ses pairs et reconnu par la communauté scientifique.</w:t>
      </w:r>
    </w:p>
    <w:p w:rsidR="00000000" w:rsidDel="00000000" w:rsidP="00000000" w:rsidRDefault="00000000" w:rsidRPr="00000000" w14:paraId="00000002">
      <w:pPr>
        <w:pStyle w:val="Heading3"/>
        <w:keepNext w:val="0"/>
        <w:keepLines w:val="0"/>
        <w:spacing w:before="280" w:lineRule="auto"/>
        <w:rPr>
          <w:rFonts w:ascii="Montserrat" w:cs="Montserrat" w:eastAsia="Montserrat" w:hAnsi="Montserrat"/>
          <w:b w:val="1"/>
          <w:bCs w:val="1"/>
          <w:color w:val="cc0000"/>
          <w:sz w:val="26"/>
          <w:szCs w:val="26"/>
        </w:rPr>
      </w:pPr>
      <w:bookmarkStart w:colFirst="0" w:colLast="0" w:name="_2c76j84bbgx5" w:id="0"/>
      <w:bookmarkEnd w:id="0"/>
      <w:r w:rsidDel="00000000" w:rsidR="00000000" w:rsidRPr="00000000">
        <w:rPr>
          <w:rFonts w:ascii="Montserrat" w:cs="Montserrat" w:eastAsia="Montserrat" w:hAnsi="Montserrat"/>
          <w:b w:val="1"/>
          <w:bCs w:val="1"/>
          <w:color w:val="cc0000"/>
          <w:sz w:val="26"/>
          <w:szCs w:val="26"/>
          <w:rtl w:val="0"/>
        </w:rPr>
        <w:t xml:space="preserve">1. Les indicateurs de prestige (Comment savoir ?)</w:t>
      </w:r>
    </w:p>
    <w:p w:rsidR="00000000" w:rsidDel="00000000" w:rsidP="00000000" w:rsidRDefault="00000000" w:rsidRPr="00000000" w14:paraId="00000003">
      <w:pPr>
        <w:numPr>
          <w:ilvl w:val="0"/>
          <w:numId w:val="42"/>
        </w:numPr>
        <w:spacing w:after="0" w:afterAutospacing="0" w:before="240" w:lineRule="auto"/>
        <w:ind w:left="720" w:hanging="360"/>
      </w:pPr>
      <w:r w:rsidDel="00000000" w:rsidR="00000000" w:rsidRPr="00000000">
        <w:rPr>
          <w:rFonts w:ascii="Montserrat" w:cs="Montserrat" w:eastAsia="Montserrat" w:hAnsi="Montserrat"/>
          <w:b w:val="1"/>
          <w:bCs w:val="1"/>
          <w:color w:val="1155cc"/>
          <w:rtl w:val="0"/>
        </w:rPr>
        <w:t xml:space="preserve">Le nombre de citations :</w:t>
      </w:r>
      <w:r w:rsidDel="00000000" w:rsidR="00000000" w:rsidRPr="00000000">
        <w:rPr>
          <w:rFonts w:ascii="Montserrat" w:cs="Montserrat" w:eastAsia="Montserrat" w:hAnsi="Montserrat"/>
          <w:rtl w:val="0"/>
        </w:rPr>
        <w:t xml:space="preserve"> Sur Google Scholar, plus un papier est cité, plus il a eu d'impact. Pour un sujet récent comme l'adaptation explicable, un papier avec plus de </w:t>
      </w:r>
      <w:r w:rsidDel="00000000" w:rsidR="00000000" w:rsidRPr="00000000">
        <w:rPr>
          <w:rFonts w:ascii="Montserrat" w:cs="Montserrat" w:eastAsia="Montserrat" w:hAnsi="Montserrat"/>
          <w:b w:val="1"/>
          <w:bCs w:val="1"/>
          <w:rtl w:val="0"/>
        </w:rPr>
        <w:t xml:space="preserve">100 citations</w:t>
      </w:r>
      <w:r w:rsidDel="00000000" w:rsidR="00000000" w:rsidRPr="00000000">
        <w:rPr>
          <w:rFonts w:ascii="Montserrat" w:cs="Montserrat" w:eastAsia="Montserrat" w:hAnsi="Montserrat"/>
          <w:rtl w:val="0"/>
        </w:rPr>
        <w:t xml:space="preserve"> est déjà une référence solide.</w:t>
      </w:r>
    </w:p>
    <w:p w:rsidR="00000000" w:rsidDel="00000000" w:rsidP="00000000" w:rsidRDefault="00000000" w:rsidRPr="00000000" w14:paraId="00000004">
      <w:pPr>
        <w:numPr>
          <w:ilvl w:val="0"/>
          <w:numId w:val="42"/>
        </w:numPr>
        <w:spacing w:after="0" w:afterAutospacing="0" w:before="0" w:beforeAutospacing="0" w:lineRule="auto"/>
        <w:ind w:left="720" w:hanging="360"/>
      </w:pPr>
      <w:r w:rsidDel="00000000" w:rsidR="00000000" w:rsidRPr="00000000">
        <w:rPr>
          <w:rFonts w:ascii="Montserrat" w:cs="Montserrat" w:eastAsia="Montserrat" w:hAnsi="Montserrat"/>
          <w:b w:val="1"/>
          <w:bCs w:val="1"/>
          <w:color w:val="1155cc"/>
          <w:rtl w:val="0"/>
        </w:rPr>
        <w:t xml:space="preserve">Le lieu de publication (Conférences et Revues) :</w:t>
      </w:r>
      <w:r w:rsidDel="00000000" w:rsidR="00000000" w:rsidRPr="00000000">
        <w:rPr>
          <w:rFonts w:ascii="Montserrat" w:cs="Montserrat" w:eastAsia="Montserrat" w:hAnsi="Montserrat"/>
          <w:rtl w:val="0"/>
        </w:rPr>
        <w:t xml:space="preserve"> En IA et Apprentissage Automatique, les meilleures publications se trouvent dans :</w:t>
      </w:r>
    </w:p>
    <w:p w:rsidR="00000000" w:rsidDel="00000000" w:rsidP="00000000" w:rsidRDefault="00000000" w:rsidRPr="00000000" w14:paraId="00000005">
      <w:pPr>
        <w:numPr>
          <w:ilvl w:val="1"/>
          <w:numId w:val="42"/>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i w:val="1"/>
          <w:iCs w:val="1"/>
          <w:rtl w:val="0"/>
        </w:rPr>
        <w:t xml:space="preserve">Conférences (Rang A) :</w:t>
      </w:r>
      <w:r w:rsidDel="00000000" w:rsidR="00000000" w:rsidRPr="00000000">
        <w:rPr>
          <w:rFonts w:ascii="Montserrat" w:cs="Montserrat" w:eastAsia="Montserrat" w:hAnsi="Montserrat"/>
          <w:rtl w:val="0"/>
        </w:rPr>
        <w:t xml:space="preserve">* NeurIPS, ICML, ICLR, CVPR, AAAI.</w:t>
      </w:r>
    </w:p>
    <w:p w:rsidR="00000000" w:rsidDel="00000000" w:rsidP="00000000" w:rsidRDefault="00000000" w:rsidRPr="00000000" w14:paraId="00000006">
      <w:pPr>
        <w:numPr>
          <w:ilvl w:val="1"/>
          <w:numId w:val="42"/>
        </w:numPr>
        <w:spacing w:after="0" w:afterAutospacing="0" w:before="0" w:beforeAutospacing="0" w:lineRule="auto"/>
        <w:ind w:left="1440" w:hanging="360"/>
      </w:pPr>
      <w:r w:rsidDel="00000000" w:rsidR="00000000" w:rsidRPr="00000000">
        <w:rPr>
          <w:rFonts w:ascii="Montserrat" w:cs="Montserrat" w:eastAsia="Montserrat" w:hAnsi="Montserrat"/>
          <w:b w:val="1"/>
          <w:bCs w:val="1"/>
          <w:rtl w:val="0"/>
        </w:rPr>
        <w:t xml:space="preserve">Revues :</w:t>
      </w:r>
      <w:r w:rsidDel="00000000" w:rsidR="00000000" w:rsidRPr="00000000">
        <w:rPr>
          <w:rFonts w:ascii="Montserrat" w:cs="Montserrat" w:eastAsia="Montserrat" w:hAnsi="Montserrat"/>
          <w:rtl w:val="0"/>
        </w:rPr>
        <w:t xml:space="preserve"> JMLR (Journal of Machine Learning Research), IEEE TPAMI.</w:t>
      </w:r>
    </w:p>
    <w:p w:rsidR="00000000" w:rsidDel="00000000" w:rsidP="00000000" w:rsidRDefault="00000000" w:rsidRPr="00000000" w14:paraId="00000007">
      <w:pPr>
        <w:numPr>
          <w:ilvl w:val="0"/>
          <w:numId w:val="42"/>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color w:val="1155cc"/>
          <w:rtl w:val="0"/>
        </w:rPr>
        <w:t xml:space="preserve">L'index H (H-index) des auteurs :</w:t>
      </w:r>
      <w:r w:rsidDel="00000000" w:rsidR="00000000" w:rsidRPr="00000000">
        <w:rPr>
          <w:rFonts w:ascii="Montserrat" w:cs="Montserrat" w:eastAsia="Montserrat" w:hAnsi="Montserrat"/>
          <w:color w:val="1155cc"/>
          <w:rtl w:val="0"/>
        </w:rPr>
        <w:t xml:space="preserve"> </w:t>
      </w:r>
      <w:r w:rsidDel="00000000" w:rsidR="00000000" w:rsidRPr="00000000">
        <w:rPr>
          <w:rFonts w:ascii="Montserrat" w:cs="Montserrat" w:eastAsia="Montserrat" w:hAnsi="Montserrat"/>
          <w:rtl w:val="0"/>
        </w:rPr>
        <w:t xml:space="preserve">Si les auteurs sont des chercheurs reconnus dans le domaine du </w:t>
      </w:r>
      <w:r w:rsidDel="00000000" w:rsidR="00000000" w:rsidRPr="00000000">
        <w:rPr>
          <w:rFonts w:ascii="Montserrat" w:cs="Montserrat" w:eastAsia="Montserrat" w:hAnsi="Montserrat"/>
          <w:i w:val="1"/>
          <w:iCs w:val="1"/>
          <w:rtl w:val="0"/>
        </w:rPr>
        <w:t xml:space="preserve">Concept Drift</w:t>
      </w:r>
      <w:r w:rsidDel="00000000" w:rsidR="00000000" w:rsidRPr="00000000">
        <w:rPr>
          <w:rFonts w:ascii="Montserrat" w:cs="Montserrat" w:eastAsia="Montserrat" w:hAnsi="Montserrat"/>
          <w:rtl w:val="0"/>
        </w:rPr>
        <w:t xml:space="preserve"> (comme </w:t>
      </w:r>
      <w:r w:rsidDel="00000000" w:rsidR="00000000" w:rsidRPr="00000000">
        <w:rPr>
          <w:rFonts w:ascii="Montserrat" w:cs="Montserrat" w:eastAsia="Montserrat" w:hAnsi="Montserrat"/>
          <w:b w:val="1"/>
          <w:bCs w:val="1"/>
          <w:rtl w:val="0"/>
        </w:rPr>
        <w:t xml:space="preserve">João Gama</w:t>
      </w:r>
      <w:r w:rsidDel="00000000" w:rsidR="00000000" w:rsidRPr="00000000">
        <w:rPr>
          <w:rFonts w:ascii="Montserrat" w:cs="Montserrat" w:eastAsia="Montserrat" w:hAnsi="Montserrat"/>
          <w:rtl w:val="0"/>
        </w:rPr>
        <w:t xml:space="preserve">) ou du </w:t>
      </w:r>
      <w:r w:rsidDel="00000000" w:rsidR="00000000" w:rsidRPr="00000000">
        <w:rPr>
          <w:rFonts w:ascii="Montserrat" w:cs="Montserrat" w:eastAsia="Montserrat" w:hAnsi="Montserrat"/>
          <w:i w:val="1"/>
          <w:iCs w:val="1"/>
          <w:rtl w:val="0"/>
        </w:rPr>
        <w:t xml:space="preserve">Continual Learning</w:t>
      </w:r>
      <w:r w:rsidDel="00000000" w:rsidR="00000000" w:rsidRPr="00000000">
        <w:rPr>
          <w:rFonts w:ascii="Montserrat" w:cs="Montserrat" w:eastAsia="Montserrat" w:hAnsi="Montserrat"/>
          <w:rtl w:val="0"/>
        </w:rPr>
        <w:t xml:space="preserve">, le travail est généralement de confiance.</w:t>
      </w:r>
    </w:p>
    <w:p w:rsidR="00000000" w:rsidDel="00000000" w:rsidP="00000000" w:rsidRDefault="00000000" w:rsidRPr="00000000" w14:paraId="00000008">
      <w:pPr>
        <w:spacing w:after="240" w:before="240" w:lineRule="auto"/>
        <w:ind w:left="720" w:firstLine="0"/>
        <w:jc w:val="center"/>
        <w:rPr>
          <w:rFonts w:ascii="Montserrat" w:cs="Montserrat" w:eastAsia="Montserrat" w:hAnsi="Montserrat"/>
          <w:b w:val="1"/>
          <w:bCs w:val="1"/>
          <w:color w:val="38761d"/>
          <w:sz w:val="34"/>
          <w:szCs w:val="34"/>
          <w:u w:val="single"/>
        </w:rPr>
      </w:pPr>
      <w:r w:rsidDel="00000000" w:rsidR="00000000" w:rsidRPr="00000000">
        <w:rPr>
          <w:rFonts w:ascii="Montserrat" w:cs="Montserrat" w:eastAsia="Montserrat" w:hAnsi="Montserrat"/>
          <w:b w:val="1"/>
          <w:bCs w:val="1"/>
          <w:color w:val="38761d"/>
          <w:sz w:val="34"/>
          <w:szCs w:val="34"/>
          <w:u w:val="single"/>
          <w:rtl w:val="0"/>
        </w:rPr>
        <w:t xml:space="preserve">Papiers: </w:t>
      </w:r>
    </w:p>
    <w:p w:rsidR="00000000" w:rsidDel="00000000" w:rsidP="00000000" w:rsidRDefault="00000000" w:rsidRPr="00000000" w14:paraId="00000009">
      <w:pPr>
        <w:numPr>
          <w:ilvl w:val="0"/>
          <w:numId w:val="59"/>
        </w:numPr>
        <w:spacing w:after="240" w:before="240" w:lineRule="auto"/>
        <w:ind w:left="720" w:hanging="360"/>
        <w:rPr>
          <w:rFonts w:ascii="Montserrat" w:cs="Montserrat" w:eastAsia="Montserrat" w:hAnsi="Montserrat"/>
          <w:b w:val="1"/>
          <w:bCs w:val="1"/>
          <w:color w:val="85200c"/>
          <w:sz w:val="30"/>
          <w:szCs w:val="30"/>
        </w:rPr>
      </w:pPr>
      <w:r w:rsidDel="00000000" w:rsidR="00000000" w:rsidRPr="00000000">
        <w:rPr>
          <w:rFonts w:ascii="Montserrat" w:cs="Montserrat" w:eastAsia="Montserrat" w:hAnsi="Montserrat"/>
          <w:b w:val="1"/>
          <w:bCs w:val="1"/>
          <w:color w:val="85200c"/>
          <w:sz w:val="30"/>
          <w:szCs w:val="30"/>
          <w:rtl w:val="0"/>
        </w:rPr>
        <w:t xml:space="preserve">Fondations : Apprentissage Continu et Stabilité</w:t>
      </w:r>
    </w:p>
    <w:p w:rsidR="00000000" w:rsidDel="00000000" w:rsidP="00000000" w:rsidRDefault="00000000" w:rsidRPr="00000000" w14:paraId="0000000A">
      <w:pPr>
        <w:pStyle w:val="Heading3"/>
        <w:keepNext w:val="0"/>
        <w:keepLines w:val="0"/>
        <w:spacing w:before="280" w:lineRule="auto"/>
        <w:ind w:left="720" w:firstLine="0"/>
        <w:rPr>
          <w:rFonts w:ascii="Montserrat" w:cs="Montserrat" w:eastAsia="Montserrat" w:hAnsi="Montserrat"/>
          <w:b w:val="1"/>
          <w:bCs w:val="1"/>
          <w:color w:val="000000"/>
          <w:sz w:val="26"/>
          <w:szCs w:val="26"/>
          <w:u w:val="single"/>
          <w:shd w:fill="ff9900" w:val="clear"/>
        </w:rPr>
      </w:pPr>
      <w:bookmarkStart w:colFirst="0" w:colLast="0" w:name="_zie4z3ha0cw9" w:id="1"/>
      <w:bookmarkEnd w:id="1"/>
      <w:r w:rsidDel="00000000" w:rsidR="00000000" w:rsidRPr="00000000">
        <w:rPr>
          <w:rFonts w:ascii="Montserrat" w:cs="Montserrat" w:eastAsia="Montserrat" w:hAnsi="Montserrat"/>
          <w:b w:val="1"/>
          <w:bCs w:val="1"/>
          <w:color w:val="000000"/>
          <w:sz w:val="26"/>
          <w:szCs w:val="26"/>
          <w:u w:val="single"/>
          <w:shd w:fill="ff9900" w:val="clear"/>
          <w:rtl w:val="0"/>
        </w:rPr>
        <w:t xml:space="preserve">La Frise Chronologique de l'Apprentissage Continu</w:t>
      </w:r>
    </w:p>
    <w:p w:rsidR="00000000" w:rsidDel="00000000" w:rsidP="00000000" w:rsidRDefault="00000000" w:rsidRPr="00000000" w14:paraId="0000000B">
      <w:pPr>
        <w:numPr>
          <w:ilvl w:val="0"/>
          <w:numId w:val="55"/>
        </w:numPr>
        <w:spacing w:after="0" w:afterAutospacing="0" w:before="240" w:lineRule="auto"/>
        <w:ind w:left="1440" w:hanging="360"/>
        <w:rPr>
          <w:color w:val="3d85c6"/>
        </w:rPr>
      </w:pPr>
      <w:r w:rsidDel="00000000" w:rsidR="00000000" w:rsidRPr="00000000">
        <w:rPr>
          <w:rFonts w:ascii="Montserrat" w:cs="Montserrat" w:eastAsia="Montserrat" w:hAnsi="Montserrat"/>
          <w:b w:val="1"/>
          <w:bCs w:val="1"/>
          <w:color w:val="3d85c6"/>
          <w:rtl w:val="0"/>
        </w:rPr>
        <w:t xml:space="preserve">L'Antiquité (1989 - 2015) : La Découverte</w:t>
      </w:r>
    </w:p>
    <w:p w:rsidR="00000000" w:rsidDel="00000000" w:rsidP="00000000" w:rsidRDefault="00000000" w:rsidRPr="00000000" w14:paraId="0000000C">
      <w:pPr>
        <w:numPr>
          <w:ilvl w:val="1"/>
          <w:numId w:val="55"/>
        </w:numPr>
        <w:spacing w:after="0" w:afterAutospacing="0" w:before="0" w:beforeAutospacing="0" w:lineRule="auto"/>
        <w:ind w:left="2160" w:hanging="360"/>
        <w:rPr/>
      </w:pPr>
      <w:r w:rsidDel="00000000" w:rsidR="00000000" w:rsidRPr="00000000">
        <w:rPr>
          <w:rFonts w:ascii="Montserrat" w:cs="Montserrat" w:eastAsia="Montserrat" w:hAnsi="Montserrat"/>
          <w:b w:val="1"/>
          <w:bCs w:val="1"/>
          <w:rtl w:val="0"/>
        </w:rPr>
        <w:t xml:space="preserve">On découvre l'oubli catastrophique. On n'a pas vraiment de solution à part "tout réapprendre tout le temps".</w:t>
      </w:r>
    </w:p>
    <w:p w:rsidR="00000000" w:rsidDel="00000000" w:rsidP="00000000" w:rsidRDefault="00000000" w:rsidRPr="00000000" w14:paraId="0000000D">
      <w:pPr>
        <w:numPr>
          <w:ilvl w:val="1"/>
          <w:numId w:val="55"/>
        </w:numPr>
        <w:spacing w:after="0" w:afterAutospacing="0" w:before="0" w:beforeAutospacing="0" w:lineRule="auto"/>
        <w:ind w:left="2160" w:hanging="360"/>
        <w:rPr/>
      </w:pPr>
      <w:r w:rsidDel="00000000" w:rsidR="00000000" w:rsidRPr="00000000">
        <w:rPr>
          <w:rFonts w:ascii="Montserrat" w:cs="Montserrat" w:eastAsia="Montserrat" w:hAnsi="Montserrat"/>
          <w:b w:val="1"/>
          <w:bCs w:val="1"/>
          <w:i w:val="1"/>
          <w:iCs w:val="1"/>
          <w:rtl w:val="0"/>
        </w:rPr>
        <w:t xml:space="preserve">Statut :</w:t>
      </w:r>
      <w:r w:rsidDel="00000000" w:rsidR="00000000" w:rsidRPr="00000000">
        <w:rPr>
          <w:rFonts w:ascii="Montserrat" w:cs="Montserrat" w:eastAsia="Montserrat" w:hAnsi="Montserrat"/>
          <w:b w:val="1"/>
          <w:bCs w:val="1"/>
          <w:rtl w:val="0"/>
        </w:rPr>
        <w:t xml:space="preserve"> Intérêt historique seulement.</w:t>
      </w:r>
    </w:p>
    <w:p w:rsidR="00000000" w:rsidDel="00000000" w:rsidP="00000000" w:rsidRDefault="00000000" w:rsidRPr="00000000" w14:paraId="0000000E">
      <w:pPr>
        <w:numPr>
          <w:ilvl w:val="0"/>
          <w:numId w:val="55"/>
        </w:numPr>
        <w:spacing w:after="0" w:afterAutospacing="0" w:before="0" w:beforeAutospacing="0" w:lineRule="auto"/>
        <w:ind w:left="1440" w:hanging="360"/>
        <w:rPr>
          <w:color w:val="674ea7"/>
        </w:rPr>
      </w:pPr>
      <w:r w:rsidDel="00000000" w:rsidR="00000000" w:rsidRPr="00000000">
        <w:rPr>
          <w:rFonts w:ascii="Montserrat" w:cs="Montserrat" w:eastAsia="Montserrat" w:hAnsi="Montserrat"/>
          <w:b w:val="1"/>
          <w:bCs w:val="1"/>
          <w:color w:val="674ea7"/>
          <w:rtl w:val="0"/>
        </w:rPr>
        <w:t xml:space="preserve">L'Ère Classique (2016 - 2019) : L'Âge d'Or (Vos articles)</w:t>
      </w:r>
    </w:p>
    <w:p w:rsidR="00000000" w:rsidDel="00000000" w:rsidP="00000000" w:rsidRDefault="00000000" w:rsidRPr="00000000" w14:paraId="0000000F">
      <w:pPr>
        <w:numPr>
          <w:ilvl w:val="1"/>
          <w:numId w:val="55"/>
        </w:numPr>
        <w:spacing w:after="0" w:afterAutospacing="0" w:before="0" w:beforeAutospacing="0" w:lineRule="auto"/>
        <w:ind w:left="2160" w:hanging="360"/>
        <w:rPr/>
      </w:pPr>
      <w:r w:rsidDel="00000000" w:rsidR="00000000" w:rsidRPr="00000000">
        <w:rPr>
          <w:rFonts w:ascii="Montserrat" w:cs="Montserrat" w:eastAsia="Montserrat" w:hAnsi="Montserrat"/>
          <w:b w:val="1"/>
          <w:bCs w:val="1"/>
          <w:rtl w:val="0"/>
        </w:rPr>
        <w:t xml:space="preserve">C'est l'époque de EWC, Synaptic Intelligence (SI), iCaRL.</w:t>
      </w:r>
    </w:p>
    <w:p w:rsidR="00000000" w:rsidDel="00000000" w:rsidP="00000000" w:rsidRDefault="00000000" w:rsidRPr="00000000" w14:paraId="00000010">
      <w:pPr>
        <w:numPr>
          <w:ilvl w:val="1"/>
          <w:numId w:val="55"/>
        </w:numPr>
        <w:spacing w:after="0" w:afterAutospacing="0" w:before="0" w:beforeAutospacing="0" w:lineRule="auto"/>
        <w:ind w:left="2160" w:hanging="360"/>
        <w:rPr/>
      </w:pPr>
      <w:r w:rsidDel="00000000" w:rsidR="00000000" w:rsidRPr="00000000">
        <w:rPr>
          <w:rFonts w:ascii="Montserrat" w:cs="Montserrat" w:eastAsia="Montserrat" w:hAnsi="Montserrat"/>
          <w:b w:val="1"/>
          <w:bCs w:val="1"/>
          <w:rtl w:val="0"/>
        </w:rPr>
        <w:t xml:space="preserve">C'est là qu'on invente les trois grandes familles (Architecturale, Structurelle, Fonctionnelle).</w:t>
      </w:r>
    </w:p>
    <w:p w:rsidR="00000000" w:rsidDel="00000000" w:rsidP="00000000" w:rsidRDefault="00000000" w:rsidRPr="00000000" w14:paraId="00000011">
      <w:pPr>
        <w:numPr>
          <w:ilvl w:val="1"/>
          <w:numId w:val="55"/>
        </w:numPr>
        <w:spacing w:after="0" w:afterAutospacing="0" w:before="0" w:beforeAutospacing="0" w:lineRule="auto"/>
        <w:ind w:left="2160" w:hanging="360"/>
        <w:rPr/>
      </w:pPr>
      <w:r w:rsidDel="00000000" w:rsidR="00000000" w:rsidRPr="00000000">
        <w:rPr>
          <w:rFonts w:ascii="Montserrat" w:cs="Montserrat" w:eastAsia="Montserrat" w:hAnsi="Montserrat"/>
          <w:b w:val="1"/>
          <w:bCs w:val="1"/>
          <w:i w:val="1"/>
          <w:iCs w:val="1"/>
          <w:rtl w:val="0"/>
        </w:rPr>
        <w:t xml:space="preserve">Statut :</w:t>
      </w:r>
      <w:r w:rsidDel="00000000" w:rsidR="00000000" w:rsidRPr="00000000">
        <w:rPr>
          <w:rFonts w:ascii="Montserrat" w:cs="Montserrat" w:eastAsia="Montserrat" w:hAnsi="Montserrat"/>
          <w:b w:val="1"/>
          <w:bCs w:val="1"/>
          <w:rtl w:val="0"/>
        </w:rPr>
        <w:t xml:space="preserve"> Ce sont les bases obligatoires. Tout chercheur d'aujourd'hui doit les connaître. C'est comme apprendre les lois de Newton avant de faire de la physique quantique.</w:t>
      </w:r>
    </w:p>
    <w:p w:rsidR="00000000" w:rsidDel="00000000" w:rsidP="00000000" w:rsidRDefault="00000000" w:rsidRPr="00000000" w14:paraId="00000012">
      <w:pPr>
        <w:numPr>
          <w:ilvl w:val="0"/>
          <w:numId w:val="55"/>
        </w:numPr>
        <w:spacing w:after="0" w:afterAutospacing="0" w:before="0" w:beforeAutospacing="0" w:lineRule="auto"/>
        <w:ind w:left="1440" w:hanging="360"/>
        <w:rPr>
          <w:color w:val="3c78d8"/>
        </w:rPr>
      </w:pPr>
      <w:r w:rsidDel="00000000" w:rsidR="00000000" w:rsidRPr="00000000">
        <w:rPr>
          <w:rFonts w:ascii="Montserrat" w:cs="Montserrat" w:eastAsia="Montserrat" w:hAnsi="Montserrat"/>
          <w:b w:val="1"/>
          <w:bCs w:val="1"/>
          <w:color w:val="3c78d8"/>
          <w:rtl w:val="0"/>
        </w:rPr>
        <w:t xml:space="preserve">L'Ère Moderne (2020 - 2023) : Le Raffinement</w:t>
      </w:r>
    </w:p>
    <w:p w:rsidR="00000000" w:rsidDel="00000000" w:rsidP="00000000" w:rsidRDefault="00000000" w:rsidRPr="00000000" w14:paraId="00000013">
      <w:pPr>
        <w:numPr>
          <w:ilvl w:val="1"/>
          <w:numId w:val="55"/>
        </w:numPr>
        <w:spacing w:after="0" w:afterAutospacing="0" w:before="0" w:beforeAutospacing="0" w:lineRule="auto"/>
        <w:ind w:left="2160" w:hanging="360"/>
        <w:rPr/>
      </w:pPr>
      <w:r w:rsidDel="00000000" w:rsidR="00000000" w:rsidRPr="00000000">
        <w:rPr>
          <w:rFonts w:ascii="Montserrat" w:cs="Montserrat" w:eastAsia="Montserrat" w:hAnsi="Montserrat"/>
          <w:b w:val="1"/>
          <w:bCs w:val="1"/>
          <w:rtl w:val="0"/>
        </w:rPr>
        <w:t xml:space="preserve">On combine ces méthodes. On utilise beaucoup le "Replay" (garder des exemples en mémoire) car on s'aperçoit que EWC seul ne suffit pas pour des tâches très complexes.</w:t>
      </w:r>
    </w:p>
    <w:p w:rsidR="00000000" w:rsidDel="00000000" w:rsidP="00000000" w:rsidRDefault="00000000" w:rsidRPr="00000000" w14:paraId="00000014">
      <w:pPr>
        <w:numPr>
          <w:ilvl w:val="1"/>
          <w:numId w:val="55"/>
        </w:numPr>
        <w:spacing w:after="0" w:afterAutospacing="0" w:before="0" w:beforeAutospacing="0" w:lineRule="auto"/>
        <w:ind w:left="2160" w:hanging="360"/>
        <w:rPr/>
      </w:pPr>
      <w:r w:rsidDel="00000000" w:rsidR="00000000" w:rsidRPr="00000000">
        <w:rPr>
          <w:rFonts w:ascii="Montserrat" w:cs="Montserrat" w:eastAsia="Montserrat" w:hAnsi="Montserrat"/>
          <w:b w:val="1"/>
          <w:bCs w:val="1"/>
          <w:rtl w:val="0"/>
        </w:rPr>
        <w:t xml:space="preserve">On commence à utiliser des Réseaux Génératifs pour créer des faux souvenirs (Generative Replay).</w:t>
      </w:r>
    </w:p>
    <w:p w:rsidR="00000000" w:rsidDel="00000000" w:rsidP="00000000" w:rsidRDefault="00000000" w:rsidRPr="00000000" w14:paraId="00000015">
      <w:pPr>
        <w:numPr>
          <w:ilvl w:val="0"/>
          <w:numId w:val="55"/>
        </w:numPr>
        <w:spacing w:after="0" w:afterAutospacing="0" w:before="0" w:beforeAutospacing="0" w:lineRule="auto"/>
        <w:ind w:left="1440" w:hanging="360"/>
        <w:rPr>
          <w:color w:val="3d85c6"/>
        </w:rPr>
      </w:pPr>
      <w:r w:rsidDel="00000000" w:rsidR="00000000" w:rsidRPr="00000000">
        <w:rPr>
          <w:rFonts w:ascii="Montserrat" w:cs="Montserrat" w:eastAsia="Montserrat" w:hAnsi="Montserrat"/>
          <w:b w:val="1"/>
          <w:bCs w:val="1"/>
          <w:color w:val="3d85c6"/>
          <w:rtl w:val="0"/>
        </w:rPr>
        <w:t xml:space="preserve">L'Ère Actuelle (2024 - 2026) : Les LLMs et les Adapteurs</w:t>
      </w:r>
    </w:p>
    <w:p w:rsidR="00000000" w:rsidDel="00000000" w:rsidP="00000000" w:rsidRDefault="00000000" w:rsidRPr="00000000" w14:paraId="00000016">
      <w:pPr>
        <w:numPr>
          <w:ilvl w:val="1"/>
          <w:numId w:val="55"/>
        </w:numPr>
        <w:spacing w:after="0" w:afterAutospacing="0" w:before="0" w:beforeAutospacing="0" w:lineRule="auto"/>
        <w:ind w:left="2160" w:hanging="360"/>
        <w:rPr/>
      </w:pPr>
      <w:r w:rsidDel="00000000" w:rsidR="00000000" w:rsidRPr="00000000">
        <w:rPr>
          <w:rFonts w:ascii="Montserrat" w:cs="Montserrat" w:eastAsia="Montserrat" w:hAnsi="Montserrat"/>
          <w:b w:val="1"/>
          <w:bCs w:val="1"/>
          <w:rtl w:val="0"/>
        </w:rPr>
        <w:t xml:space="preserve">Avec l'arrivée de ChatGPT et des modèles géants, on ne peut plus toucher à tous les poids (trop cher).</w:t>
      </w:r>
    </w:p>
    <w:p w:rsidR="00000000" w:rsidDel="00000000" w:rsidP="00000000" w:rsidRDefault="00000000" w:rsidRPr="00000000" w14:paraId="00000017">
      <w:pPr>
        <w:numPr>
          <w:ilvl w:val="1"/>
          <w:numId w:val="55"/>
        </w:numPr>
        <w:spacing w:after="240" w:before="0" w:beforeAutospacing="0" w:lineRule="auto"/>
        <w:ind w:left="2160" w:hanging="360"/>
        <w:rPr/>
      </w:pPr>
      <w:r w:rsidDel="00000000" w:rsidR="00000000" w:rsidRPr="00000000">
        <w:rPr>
          <w:rFonts w:ascii="Montserrat" w:cs="Montserrat" w:eastAsia="Montserrat" w:hAnsi="Montserrat"/>
          <w:b w:val="1"/>
          <w:bCs w:val="1"/>
          <w:rtl w:val="0"/>
        </w:rPr>
        <w:t xml:space="preserve">Les techniques "Architecturales" classiques sont devenues des "Adapteurs" (LoRA) : on ajoute des petits modules sur le gros modèle.</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5955"/>
        <w:tblGridChange w:id="0">
          <w:tblGrid>
            <w:gridCol w:w="2865"/>
            <w:gridCol w:w="5955"/>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b w:val="1"/>
                <w:bCs w:val="1"/>
                <w:color w:val="1f1f1f"/>
              </w:rPr>
            </w:pPr>
            <w:r w:rsidDel="00000000" w:rsidR="00000000" w:rsidRPr="00000000">
              <w:rPr>
                <w:b w:val="1"/>
                <w:bCs w:val="1"/>
                <w:color w:val="1f1f1f"/>
                <w:rtl w:val="0"/>
              </w:rPr>
              <w:t xml:space="preserve">Technique Classique (2017)</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b w:val="1"/>
                <w:bCs w:val="1"/>
                <w:color w:val="1f1f1f"/>
              </w:rPr>
            </w:pPr>
            <w:r w:rsidDel="00000000" w:rsidR="00000000" w:rsidRPr="00000000">
              <w:rPr>
                <w:b w:val="1"/>
                <w:bCs w:val="1"/>
                <w:color w:val="1f1f1f"/>
                <w:rtl w:val="0"/>
              </w:rPr>
              <w:t xml:space="preserve">Son nom/forme moderne (2025/2026)</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b w:val="1"/>
                <w:bCs w:val="1"/>
                <w:color w:val="1f1f1f"/>
              </w:rPr>
            </w:pPr>
            <w:r w:rsidDel="00000000" w:rsidR="00000000" w:rsidRPr="00000000">
              <w:rPr>
                <w:b w:val="1"/>
                <w:bCs w:val="1"/>
                <w:color w:val="1f1f1f"/>
                <w:rtl w:val="0"/>
              </w:rPr>
              <w:t xml:space="preserve">Architecturale (Copier le réseau, ajouter des colonnes)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b w:val="1"/>
                <w:bCs w:val="1"/>
                <w:color w:val="1f1f1f"/>
              </w:rPr>
            </w:pPr>
            <w:r w:rsidDel="00000000" w:rsidR="00000000" w:rsidRPr="00000000">
              <w:rPr>
                <w:b w:val="1"/>
                <w:bCs w:val="1"/>
                <w:color w:val="1f1f1f"/>
                <w:rtl w:val="0"/>
              </w:rPr>
              <w:t xml:space="preserve">Parameter Efficient Fine-Tuning (PEFT) / LoRA : Au lieu de copier tout le réseau, on ajoute juste des petites couches "sandwich" intelligentes.</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b w:val="1"/>
                <w:bCs w:val="1"/>
                <w:color w:val="1f1f1f"/>
              </w:rPr>
            </w:pPr>
            <w:r w:rsidDel="00000000" w:rsidR="00000000" w:rsidRPr="00000000">
              <w:rPr>
                <w:b w:val="1"/>
                <w:bCs w:val="1"/>
                <w:color w:val="1f1f1f"/>
                <w:rtl w:val="0"/>
              </w:rPr>
              <w:t xml:space="preserve">Structurelle (EWC, SI - Bloquer les poids)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b w:val="1"/>
                <w:bCs w:val="1"/>
                <w:color w:val="1f1f1f"/>
              </w:rPr>
            </w:pPr>
            <w:r w:rsidDel="00000000" w:rsidR="00000000" w:rsidRPr="00000000">
              <w:rPr>
                <w:b w:val="1"/>
                <w:bCs w:val="1"/>
                <w:color w:val="1f1f1f"/>
                <w:rtl w:val="0"/>
              </w:rPr>
              <w:t xml:space="preserve">Toujours utilisé comme "Régularisateur". Quand on entraîne un LLM, on utilise souvent une version allégée d'EWC pour éviter qu'il ne dise n'importe quoi sur ses connaissances de base.</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b w:val="1"/>
                <w:bCs w:val="1"/>
                <w:color w:val="1f1f1f"/>
              </w:rPr>
            </w:pPr>
            <w:r w:rsidDel="00000000" w:rsidR="00000000" w:rsidRPr="00000000">
              <w:rPr>
                <w:b w:val="1"/>
                <w:bCs w:val="1"/>
                <w:color w:val="1f1f1f"/>
                <w:rtl w:val="0"/>
              </w:rPr>
              <w:t xml:space="preserve">Fonctionnelle (Knowledge Distillation)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b w:val="1"/>
                <w:bCs w:val="1"/>
                <w:color w:val="1f1f1f"/>
              </w:rPr>
            </w:pPr>
            <w:r w:rsidDel="00000000" w:rsidR="00000000" w:rsidRPr="00000000">
              <w:rPr>
                <w:b w:val="1"/>
                <w:bCs w:val="1"/>
                <w:color w:val="1f1f1f"/>
                <w:rtl w:val="0"/>
              </w:rPr>
              <w:t xml:space="preserve">Très utilisée pour compresser les modèles. On apprend à un "petit" modèle (étudiant) à imiter un "gros" modèle (professeur) sans oublier.</w:t>
            </w:r>
          </w:p>
        </w:tc>
      </w:tr>
    </w:tbl>
    <w:p w:rsidR="00000000" w:rsidDel="00000000" w:rsidP="00000000" w:rsidRDefault="00000000" w:rsidRPr="00000000" w14:paraId="00000020">
      <w:pPr>
        <w:spacing w:after="240" w:before="240" w:lineRule="auto"/>
        <w:ind w:left="0" w:firstLine="0"/>
        <w:rPr>
          <w:rFonts w:ascii="Montserrat" w:cs="Montserrat" w:eastAsia="Montserrat" w:hAnsi="Montserrat"/>
          <w:b w:val="1"/>
          <w:bCs w:val="1"/>
          <w:color w:val="85200c"/>
        </w:rPr>
      </w:pPr>
      <w:r w:rsidDel="00000000" w:rsidR="00000000" w:rsidRPr="00000000">
        <w:rPr>
          <w:rtl w:val="0"/>
        </w:rPr>
      </w:r>
    </w:p>
    <w:p w:rsidR="00000000" w:rsidDel="00000000" w:rsidP="00000000" w:rsidRDefault="00000000" w:rsidRPr="00000000" w14:paraId="00000021">
      <w:pPr>
        <w:pStyle w:val="Subtitle"/>
        <w:numPr>
          <w:ilvl w:val="0"/>
          <w:numId w:val="55"/>
        </w:numPr>
        <w:spacing w:after="240" w:before="240" w:lineRule="auto"/>
        <w:ind w:left="1440" w:hanging="360"/>
        <w:rPr>
          <w:sz w:val="28"/>
          <w:szCs w:val="28"/>
        </w:rPr>
      </w:pPr>
      <w:bookmarkStart w:colFirst="0" w:colLast="0" w:name="_7r7mz38pf6ug" w:id="2"/>
      <w:bookmarkEnd w:id="2"/>
      <w:r w:rsidDel="00000000" w:rsidR="00000000" w:rsidRPr="00000000">
        <w:rPr>
          <w:rFonts w:ascii="Montserrat" w:cs="Montserrat" w:eastAsia="Montserrat" w:hAnsi="Montserrat"/>
          <w:b w:val="1"/>
          <w:bCs w:val="1"/>
          <w:color w:val="ff0000"/>
          <w:sz w:val="28"/>
          <w:szCs w:val="28"/>
          <w:u w:val="single"/>
          <w:rtl w:val="0"/>
        </w:rPr>
        <w:t xml:space="preserve">"Continual Learning through Synaptic Intelligence"</w:t>
      </w:r>
      <w:r w:rsidDel="00000000" w:rsidR="00000000" w:rsidRPr="00000000">
        <w:rPr>
          <w:rFonts w:ascii="Montserrat" w:cs="Montserrat" w:eastAsia="Montserrat" w:hAnsi="Montserrat"/>
          <w:color w:val="ff0000"/>
          <w:sz w:val="28"/>
          <w:szCs w:val="28"/>
          <w:u w:val="single"/>
          <w:rtl w:val="0"/>
        </w:rPr>
        <w:t xml:space="preserve"> (Zenke et al.2017) </w:t>
      </w:r>
      <w:r w:rsidDel="00000000" w:rsidR="00000000" w:rsidRPr="00000000">
        <w:rPr>
          <w:rFonts w:ascii="Montserrat" w:cs="Montserrat" w:eastAsia="Montserrat" w:hAnsi="Montserrat"/>
          <w:sz w:val="28"/>
          <w:szCs w:val="28"/>
          <w:rtl w:val="0"/>
        </w:rPr>
        <w:t xml:space="preserve">: Explique comment stabiliser les connaissances (stabilité) tout en permettant l'apprentissage de nouvelles tâches (plasticité).Ce papier traite directement de la manière dont un modèle peut s'adapter sans perdre ses connaissances antérieures. </w:t>
      </w:r>
      <w:hyperlink r:id="rId6">
        <w:r w:rsidDel="00000000" w:rsidR="00000000" w:rsidRPr="00000000">
          <w:rPr>
            <w:rFonts w:ascii="Montserrat" w:cs="Montserrat" w:eastAsia="Montserrat" w:hAnsi="Montserrat"/>
            <w:b w:val="1"/>
            <w:bCs w:val="1"/>
            <w:color w:val="1155cc"/>
            <w:sz w:val="28"/>
            <w:szCs w:val="28"/>
            <w:u w:val="single"/>
            <w:rtl w:val="0"/>
          </w:rPr>
          <w:t xml:space="preserve">Papier</w:t>
        </w:r>
      </w:hyperlink>
      <w:r w:rsidDel="00000000" w:rsidR="00000000" w:rsidRPr="00000000">
        <w:rPr>
          <w:rtl w:val="0"/>
        </w:rPr>
      </w:r>
    </w:p>
    <w:p w:rsidR="00000000" w:rsidDel="00000000" w:rsidP="00000000" w:rsidRDefault="00000000" w:rsidRPr="00000000" w14:paraId="00000022">
      <w:pPr>
        <w:pStyle w:val="Heading3"/>
        <w:keepNext w:val="0"/>
        <w:keepLines w:val="0"/>
        <w:spacing w:before="0" w:lineRule="auto"/>
        <w:rPr>
          <w:b w:val="1"/>
          <w:bCs w:val="1"/>
          <w:color w:val="000000"/>
          <w:sz w:val="26"/>
          <w:szCs w:val="26"/>
        </w:rPr>
      </w:pPr>
      <w:bookmarkStart w:colFirst="0" w:colLast="0" w:name="_7cmxq28moo0g" w:id="3"/>
      <w:bookmarkEnd w:id="3"/>
      <w:r w:rsidDel="00000000" w:rsidR="00000000" w:rsidRPr="00000000">
        <w:rPr>
          <w:b w:val="1"/>
          <w:bCs w:val="1"/>
          <w:color w:val="000000"/>
          <w:sz w:val="26"/>
          <w:szCs w:val="26"/>
          <w:rtl w:val="0"/>
        </w:rPr>
        <w:t xml:space="preserve">1. Le Problème : L'IA est trop "Rigide"</w:t>
      </w:r>
    </w:p>
    <w:p w:rsidR="00000000" w:rsidDel="00000000" w:rsidP="00000000" w:rsidRDefault="00000000" w:rsidRPr="00000000" w14:paraId="00000023">
      <w:pPr>
        <w:pBdr>
          <w:top w:color="auto" w:space="0" w:sz="0" w:val="none"/>
          <w:bottom w:color="auto" w:space="0" w:sz="0" w:val="none"/>
          <w:between w:color="auto" w:space="0" w:sz="0" w:val="none"/>
        </w:pBdr>
        <w:spacing w:after="240" w:lineRule="auto"/>
        <w:rPr/>
      </w:pPr>
      <w:r w:rsidDel="00000000" w:rsidR="00000000" w:rsidRPr="00000000">
        <w:rPr>
          <w:rtl w:val="0"/>
        </w:rPr>
        <w:t xml:space="preserve">Les réseaux de neurones classiques sont excellents pour apprendre une tâche une fois pour toutes. Mais si on leur apprend une deuxième tâche, ils souffrent d'Oubli Catastrophique : ils écrasent les connaissances de la première tâche.</w:t>
      </w:r>
    </w:p>
    <w:p w:rsidR="00000000" w:rsidDel="00000000" w:rsidP="00000000" w:rsidRDefault="00000000" w:rsidRPr="00000000" w14:paraId="00000024">
      <w:pPr>
        <w:pBdr>
          <w:top w:color="auto" w:space="0" w:sz="0" w:val="none"/>
          <w:bottom w:color="auto" w:space="0" w:sz="0" w:val="none"/>
          <w:between w:color="auto" w:space="0" w:sz="0" w:val="none"/>
        </w:pBdr>
        <w:spacing w:after="240" w:lineRule="auto"/>
        <w:rPr/>
      </w:pPr>
      <w:r w:rsidDel="00000000" w:rsidR="00000000" w:rsidRPr="00000000">
        <w:rPr>
          <w:rtl w:val="0"/>
        </w:rPr>
        <w:t xml:space="preserve">À l'inverse, le cerveau humain apprend en continu sans effacer ses vieux souvenirs.</w:t>
      </w:r>
    </w:p>
    <w:p w:rsidR="00000000" w:rsidDel="00000000" w:rsidP="00000000" w:rsidRDefault="00000000" w:rsidRPr="00000000" w14:paraId="00000025">
      <w:pPr>
        <w:pStyle w:val="Heading3"/>
        <w:keepNext w:val="0"/>
        <w:keepLines w:val="0"/>
        <w:spacing w:before="0" w:lineRule="auto"/>
        <w:rPr>
          <w:b w:val="1"/>
          <w:bCs w:val="1"/>
          <w:color w:val="000000"/>
          <w:sz w:val="26"/>
          <w:szCs w:val="26"/>
        </w:rPr>
      </w:pPr>
      <w:bookmarkStart w:colFirst="0" w:colLast="0" w:name="_a6tyfrhhop6k" w:id="4"/>
      <w:bookmarkEnd w:id="4"/>
      <w:r w:rsidDel="00000000" w:rsidR="00000000" w:rsidRPr="00000000">
        <w:rPr>
          <w:b w:val="1"/>
          <w:bCs w:val="1"/>
          <w:color w:val="000000"/>
          <w:sz w:val="26"/>
          <w:szCs w:val="26"/>
          <w:rtl w:val="0"/>
        </w:rPr>
        <w:t xml:space="preserve">2. L'Inspiration : La "Synapse Intelligente"</w:t>
      </w:r>
    </w:p>
    <w:p w:rsidR="00000000" w:rsidDel="00000000" w:rsidP="00000000" w:rsidRDefault="00000000" w:rsidRPr="00000000" w14:paraId="00000026">
      <w:pPr>
        <w:spacing w:after="240" w:lineRule="auto"/>
        <w:rPr/>
      </w:pPr>
      <w:r w:rsidDel="00000000" w:rsidR="00000000" w:rsidRPr="00000000">
        <w:rPr>
          <w:rtl w:val="0"/>
        </w:rPr>
        <w:t xml:space="preserve">Les auteurs pensent que le problème vient de la simplification excessive des synapses artificielles :</w:t>
      </w:r>
    </w:p>
    <w:p w:rsidR="00000000" w:rsidDel="00000000" w:rsidP="00000000" w:rsidRDefault="00000000" w:rsidRPr="00000000" w14:paraId="00000027">
      <w:pPr>
        <w:numPr>
          <w:ilvl w:val="0"/>
          <w:numId w:val="48"/>
        </w:numPr>
        <w:spacing w:after="0" w:afterAutospacing="0" w:lineRule="auto"/>
        <w:ind w:left="720" w:hanging="360"/>
      </w:pPr>
      <w:r w:rsidDel="00000000" w:rsidR="00000000" w:rsidRPr="00000000">
        <w:rPr>
          <w:b w:val="1"/>
          <w:bCs w:val="1"/>
          <w:rtl w:val="0"/>
        </w:rPr>
        <w:t xml:space="preserve">Dans une IA classique :</w:t>
      </w:r>
      <w:r w:rsidDel="00000000" w:rsidR="00000000" w:rsidRPr="00000000">
        <w:rPr>
          <w:rtl w:val="0"/>
        </w:rPr>
        <w:t xml:space="preserve"> Une synapse est juste un nombre (un poids) qui change bêtement.</w:t>
      </w:r>
    </w:p>
    <w:p w:rsidR="00000000" w:rsidDel="00000000" w:rsidP="00000000" w:rsidRDefault="00000000" w:rsidRPr="00000000" w14:paraId="00000028">
      <w:pPr>
        <w:numPr>
          <w:ilvl w:val="0"/>
          <w:numId w:val="48"/>
        </w:numPr>
        <w:spacing w:after="240" w:lineRule="auto"/>
        <w:ind w:left="720" w:hanging="360"/>
      </w:pPr>
      <w:r w:rsidDel="00000000" w:rsidR="00000000" w:rsidRPr="00000000">
        <w:rPr>
          <w:b w:val="1"/>
          <w:bCs w:val="1"/>
          <w:rtl w:val="0"/>
        </w:rPr>
        <w:t xml:space="preserve">Dans le cerveau :</w:t>
      </w:r>
      <w:r w:rsidDel="00000000" w:rsidR="00000000" w:rsidRPr="00000000">
        <w:rPr>
          <w:rtl w:val="0"/>
        </w:rPr>
        <w:t xml:space="preserve"> Une synapse est une usine chimique complexe qui a une </w:t>
      </w:r>
      <w:r w:rsidDel="00000000" w:rsidR="00000000" w:rsidRPr="00000000">
        <w:rPr>
          <w:b w:val="1"/>
          <w:bCs w:val="1"/>
          <w:rtl w:val="0"/>
        </w:rPr>
        <w:t xml:space="preserve">mémoire</w:t>
      </w:r>
      <w:r w:rsidDel="00000000" w:rsidR="00000000" w:rsidRPr="00000000">
        <w:rPr>
          <w:rtl w:val="0"/>
        </w:rPr>
        <w:t xml:space="preserve">. Elle sait si elle doit rester plastique (modifiable) ou se rigidifier (mémoire long terme).</w:t>
      </w:r>
    </w:p>
    <w:p w:rsidR="00000000" w:rsidDel="00000000" w:rsidP="00000000" w:rsidRDefault="00000000" w:rsidRPr="00000000" w14:paraId="00000029">
      <w:pPr>
        <w:pStyle w:val="Heading3"/>
        <w:keepNext w:val="0"/>
        <w:keepLines w:val="0"/>
        <w:spacing w:before="0" w:lineRule="auto"/>
        <w:rPr>
          <w:b w:val="1"/>
          <w:bCs w:val="1"/>
          <w:color w:val="000000"/>
          <w:sz w:val="26"/>
          <w:szCs w:val="26"/>
        </w:rPr>
      </w:pPr>
      <w:bookmarkStart w:colFirst="0" w:colLast="0" w:name="_n9zhwau4h5gt" w:id="5"/>
      <w:bookmarkEnd w:id="5"/>
      <w:r w:rsidDel="00000000" w:rsidR="00000000" w:rsidRPr="00000000">
        <w:rPr>
          <w:b w:val="1"/>
          <w:bCs w:val="1"/>
          <w:color w:val="000000"/>
          <w:sz w:val="26"/>
          <w:szCs w:val="26"/>
          <w:rtl w:val="0"/>
        </w:rPr>
        <w:t xml:space="preserve">3. La Solution : L'Importance "En Ligne" (Online)</w:t>
      </w:r>
    </w:p>
    <w:p w:rsidR="00000000" w:rsidDel="00000000" w:rsidP="00000000" w:rsidRDefault="00000000" w:rsidRPr="00000000" w14:paraId="0000002A">
      <w:pPr>
        <w:spacing w:after="240" w:lineRule="auto"/>
        <w:rPr/>
      </w:pPr>
      <w:r w:rsidDel="00000000" w:rsidR="00000000" w:rsidRPr="00000000">
        <w:rPr>
          <w:rtl w:val="0"/>
        </w:rPr>
        <w:t xml:space="preserve">L'article propose un algorithme (</w:t>
      </w:r>
      <w:r w:rsidDel="00000000" w:rsidR="00000000" w:rsidRPr="00000000">
        <w:rPr>
          <w:b w:val="1"/>
          <w:bCs w:val="1"/>
          <w:rtl w:val="0"/>
        </w:rPr>
        <w:t xml:space="preserve">SI - Synaptic Intelligence</w:t>
      </w:r>
      <w:r w:rsidDel="00000000" w:rsidR="00000000" w:rsidRPr="00000000">
        <w:rPr>
          <w:rtl w:val="0"/>
        </w:rPr>
        <w:t xml:space="preserve">) qui donne une mémoire à chaque connexion du réseau.</w:t>
      </w:r>
    </w:p>
    <w:p w:rsidR="00000000" w:rsidDel="00000000" w:rsidP="00000000" w:rsidRDefault="00000000" w:rsidRPr="00000000" w14:paraId="0000002B">
      <w:pPr>
        <w:pBdr>
          <w:top w:color="auto" w:space="0" w:sz="0" w:val="none"/>
          <w:bottom w:color="auto" w:space="0" w:sz="0" w:val="none"/>
          <w:between w:color="auto" w:space="0" w:sz="0" w:val="none"/>
        </w:pBdr>
        <w:spacing w:after="240" w:lineRule="auto"/>
        <w:rPr/>
      </w:pPr>
      <w:r w:rsidDel="00000000" w:rsidR="00000000" w:rsidRPr="00000000">
        <w:rPr>
          <w:rtl w:val="0"/>
        </w:rPr>
        <w:t xml:space="preserve">Comment ça marche ?</w:t>
      </w:r>
    </w:p>
    <w:p w:rsidR="00000000" w:rsidDel="00000000" w:rsidP="00000000" w:rsidRDefault="00000000" w:rsidRPr="00000000" w14:paraId="0000002C">
      <w:pPr>
        <w:pBdr>
          <w:top w:color="auto" w:space="0" w:sz="0" w:val="none"/>
          <w:bottom w:color="auto" w:space="0" w:sz="0" w:val="none"/>
          <w:between w:color="auto" w:space="0" w:sz="0" w:val="none"/>
        </w:pBdr>
        <w:spacing w:after="240" w:lineRule="auto"/>
        <w:rPr/>
      </w:pPr>
      <w:r w:rsidDel="00000000" w:rsidR="00000000" w:rsidRPr="00000000">
        <w:rPr>
          <w:rtl w:val="0"/>
        </w:rPr>
        <w:t xml:space="preserve">Au lieu d'attendre la fin de l'apprentissage (comme EWC), l'algorithme surveille chaque synapse pendant tout le trajet de l'apprentissage.</w:t>
      </w:r>
    </w:p>
    <w:p w:rsidR="00000000" w:rsidDel="00000000" w:rsidP="00000000" w:rsidRDefault="00000000" w:rsidRPr="00000000" w14:paraId="0000002D">
      <w:pPr>
        <w:numPr>
          <w:ilvl w:val="0"/>
          <w:numId w:val="25"/>
        </w:numPr>
        <w:spacing w:after="0" w:afterAutospacing="0" w:lineRule="auto"/>
        <w:ind w:left="720" w:hanging="360"/>
      </w:pPr>
      <w:r w:rsidDel="00000000" w:rsidR="00000000" w:rsidRPr="00000000">
        <w:rPr>
          <w:rtl w:val="0"/>
        </w:rPr>
        <w:t xml:space="preserve">Il se pose la question en continu : </w:t>
      </w:r>
      <w:r w:rsidDel="00000000" w:rsidR="00000000" w:rsidRPr="00000000">
        <w:rPr>
          <w:i w:val="1"/>
          <w:iCs w:val="1"/>
          <w:rtl w:val="0"/>
        </w:rPr>
        <w:t xml:space="preserve">"Est-ce que le mouvement de cette synapse a aidé à réduire l'erreur ?"</w:t>
      </w:r>
    </w:p>
    <w:p w:rsidR="00000000" w:rsidDel="00000000" w:rsidP="00000000" w:rsidRDefault="00000000" w:rsidRPr="00000000" w14:paraId="0000002E">
      <w:pPr>
        <w:numPr>
          <w:ilvl w:val="0"/>
          <w:numId w:val="25"/>
        </w:numPr>
        <w:spacing w:after="240" w:lineRule="auto"/>
        <w:ind w:left="720" w:hanging="360"/>
      </w:pPr>
      <w:r w:rsidDel="00000000" w:rsidR="00000000" w:rsidRPr="00000000">
        <w:rPr>
          <w:rtl w:val="0"/>
        </w:rPr>
        <w:t xml:space="preserve">Il accumule ces "bons points" dans une valeur appelée </w:t>
      </w:r>
      <w:r w:rsidDel="00000000" w:rsidR="00000000" w:rsidRPr="00000000">
        <w:rPr>
          <w:b w:val="1"/>
          <w:bCs w:val="1"/>
          <w:rtl w:val="0"/>
        </w:rPr>
        <w:t xml:space="preserve">Omega ($\Omega$)</w:t>
      </w:r>
      <w:r w:rsidDel="00000000" w:rsidR="00000000" w:rsidRPr="00000000">
        <w:rPr>
          <w:rtl w:val="0"/>
        </w:rPr>
        <w:t xml:space="preserve">.</w:t>
      </w:r>
    </w:p>
    <w:p w:rsidR="00000000" w:rsidDel="00000000" w:rsidP="00000000" w:rsidRDefault="00000000" w:rsidRPr="00000000" w14:paraId="0000002F">
      <w:pPr>
        <w:pBdr>
          <w:top w:color="auto" w:space="0" w:sz="0" w:val="none"/>
          <w:bottom w:color="auto" w:space="0" w:sz="0" w:val="none"/>
          <w:between w:color="auto" w:space="0" w:sz="0" w:val="none"/>
        </w:pBdr>
        <w:spacing w:after="240" w:lineRule="auto"/>
        <w:rPr/>
      </w:pPr>
      <w:r w:rsidDel="00000000" w:rsidR="00000000" w:rsidRPr="00000000">
        <w:rPr>
          <w:rtl w:val="0"/>
        </w:rPr>
        <w:t xml:space="preserve">Le Résultat :</w:t>
      </w:r>
    </w:p>
    <w:p w:rsidR="00000000" w:rsidDel="00000000" w:rsidP="00000000" w:rsidRDefault="00000000" w:rsidRPr="00000000" w14:paraId="00000030">
      <w:pPr>
        <w:pBdr>
          <w:top w:color="auto" w:space="0" w:sz="0" w:val="none"/>
          <w:bottom w:color="auto" w:space="0" w:sz="0" w:val="none"/>
          <w:between w:color="auto" w:space="0" w:sz="0" w:val="none"/>
        </w:pBdr>
        <w:spacing w:after="240" w:lineRule="auto"/>
        <w:rPr/>
      </w:pPr>
      <w:r w:rsidDel="00000000" w:rsidR="00000000" w:rsidRPr="00000000">
        <w:rPr>
          <w:rtl w:val="0"/>
        </w:rPr>
        <w:t xml:space="preserve">À la fin de la tâche A, chaque synapse a un score :</w:t>
      </w:r>
    </w:p>
    <w:p w:rsidR="00000000" w:rsidDel="00000000" w:rsidP="00000000" w:rsidRDefault="00000000" w:rsidRPr="00000000" w14:paraId="00000031">
      <w:pPr>
        <w:numPr>
          <w:ilvl w:val="0"/>
          <w:numId w:val="18"/>
        </w:numPr>
        <w:spacing w:after="0" w:afterAutospacing="0" w:lineRule="auto"/>
        <w:ind w:left="720" w:hanging="360"/>
      </w:pPr>
      <w:r w:rsidDel="00000000" w:rsidR="00000000" w:rsidRPr="00000000">
        <w:rPr>
          <w:b w:val="1"/>
          <w:bCs w:val="1"/>
          <w:rtl w:val="0"/>
        </w:rPr>
        <w:t xml:space="preserve">Score Élevé :</w:t>
      </w:r>
      <w:r w:rsidDel="00000000" w:rsidR="00000000" w:rsidRPr="00000000">
        <w:rPr>
          <w:rtl w:val="0"/>
        </w:rPr>
        <w:t xml:space="preserve"> "J'ai beaucoup contribué à la réussite. </w:t>
      </w:r>
      <w:r w:rsidDel="00000000" w:rsidR="00000000" w:rsidRPr="00000000">
        <w:rPr>
          <w:b w:val="1"/>
          <w:bCs w:val="1"/>
          <w:rtl w:val="0"/>
        </w:rPr>
        <w:t xml:space="preserve">Je me verrouille</w:t>
      </w:r>
      <w:r w:rsidDel="00000000" w:rsidR="00000000" w:rsidRPr="00000000">
        <w:rPr>
          <w:rtl w:val="0"/>
        </w:rPr>
        <w:t xml:space="preserve">." (Forte pénalité si on essaie de me changer).</w:t>
      </w:r>
    </w:p>
    <w:p w:rsidR="00000000" w:rsidDel="00000000" w:rsidP="00000000" w:rsidRDefault="00000000" w:rsidRPr="00000000" w14:paraId="00000032">
      <w:pPr>
        <w:numPr>
          <w:ilvl w:val="0"/>
          <w:numId w:val="18"/>
        </w:numPr>
        <w:spacing w:after="240" w:lineRule="auto"/>
        <w:ind w:left="720" w:hanging="360"/>
      </w:pPr>
      <w:r w:rsidDel="00000000" w:rsidR="00000000" w:rsidRPr="00000000">
        <w:rPr>
          <w:b w:val="1"/>
          <w:bCs w:val="1"/>
          <w:rtl w:val="0"/>
        </w:rPr>
        <w:t xml:space="preserve">Score Faible :</w:t>
      </w:r>
      <w:r w:rsidDel="00000000" w:rsidR="00000000" w:rsidRPr="00000000">
        <w:rPr>
          <w:rtl w:val="0"/>
        </w:rPr>
        <w:t xml:space="preserve"> "Je n'ai servi à rien. </w:t>
      </w:r>
      <w:r w:rsidDel="00000000" w:rsidR="00000000" w:rsidRPr="00000000">
        <w:rPr>
          <w:b w:val="1"/>
          <w:bCs w:val="1"/>
          <w:rtl w:val="0"/>
        </w:rPr>
        <w:t xml:space="preserve">Je reste libre</w:t>
      </w:r>
      <w:r w:rsidDel="00000000" w:rsidR="00000000" w:rsidRPr="00000000">
        <w:rPr>
          <w:rtl w:val="0"/>
        </w:rPr>
        <w:t xml:space="preserve">." (On peut me modifier pour la tâche B).</w:t>
      </w:r>
    </w:p>
    <w:p w:rsidR="00000000" w:rsidDel="00000000" w:rsidP="00000000" w:rsidRDefault="00000000" w:rsidRPr="00000000" w14:paraId="00000033">
      <w:pPr>
        <w:pStyle w:val="Heading3"/>
        <w:keepNext w:val="0"/>
        <w:keepLines w:val="0"/>
        <w:spacing w:before="0" w:lineRule="auto"/>
        <w:rPr>
          <w:b w:val="1"/>
          <w:bCs w:val="1"/>
          <w:color w:val="000000"/>
          <w:sz w:val="26"/>
          <w:szCs w:val="26"/>
        </w:rPr>
      </w:pPr>
      <w:bookmarkStart w:colFirst="0" w:colLast="0" w:name="_lgjhgkknmiwr" w:id="6"/>
      <w:bookmarkEnd w:id="6"/>
      <w:r w:rsidDel="00000000" w:rsidR="00000000" w:rsidRPr="00000000">
        <w:rPr>
          <w:b w:val="1"/>
          <w:bCs w:val="1"/>
          <w:color w:val="000000"/>
          <w:sz w:val="26"/>
          <w:szCs w:val="26"/>
          <w:rtl w:val="0"/>
        </w:rPr>
        <w:t xml:space="preserve">4. La Différence Clé avec EWC</w:t>
      </w:r>
    </w:p>
    <w:p w:rsidR="00000000" w:rsidDel="00000000" w:rsidP="00000000" w:rsidRDefault="00000000" w:rsidRPr="00000000" w14:paraId="00000034">
      <w:pPr>
        <w:spacing w:after="240" w:lineRule="auto"/>
        <w:rPr/>
      </w:pPr>
      <w:r w:rsidDel="00000000" w:rsidR="00000000" w:rsidRPr="00000000">
        <w:rPr>
          <w:rtl w:val="0"/>
        </w:rPr>
        <w:t xml:space="preserve">C'est le point crucial à retenir :</w:t>
      </w:r>
    </w:p>
    <w:p w:rsidR="00000000" w:rsidDel="00000000" w:rsidP="00000000" w:rsidRDefault="00000000" w:rsidRPr="00000000" w14:paraId="00000035">
      <w:pPr>
        <w:numPr>
          <w:ilvl w:val="0"/>
          <w:numId w:val="19"/>
        </w:numPr>
        <w:spacing w:after="0" w:afterAutospacing="0" w:lineRule="auto"/>
        <w:ind w:left="720" w:hanging="360"/>
      </w:pPr>
      <w:r w:rsidDel="00000000" w:rsidR="00000000" w:rsidRPr="00000000">
        <w:rPr>
          <w:b w:val="1"/>
          <w:bCs w:val="1"/>
          <w:rtl w:val="0"/>
        </w:rPr>
        <w:t xml:space="preserve">EWC (L'article précédent) :</w:t>
      </w:r>
      <w:r w:rsidDel="00000000" w:rsidR="00000000" w:rsidRPr="00000000">
        <w:rPr>
          <w:rtl w:val="0"/>
        </w:rPr>
        <w:t xml:space="preserve"> Regarde seulement </w:t>
      </w:r>
      <w:r w:rsidDel="00000000" w:rsidR="00000000" w:rsidRPr="00000000">
        <w:rPr>
          <w:b w:val="1"/>
          <w:bCs w:val="1"/>
          <w:rtl w:val="0"/>
        </w:rPr>
        <w:t xml:space="preserve">l'arrivée</w:t>
      </w:r>
      <w:r w:rsidDel="00000000" w:rsidR="00000000" w:rsidRPr="00000000">
        <w:rPr>
          <w:rtl w:val="0"/>
        </w:rPr>
        <w:t xml:space="preserve">. Il prend une "photo" de la fin et protège ce qui semble fragile (la courbure).</w:t>
      </w:r>
    </w:p>
    <w:p w:rsidR="00000000" w:rsidDel="00000000" w:rsidP="00000000" w:rsidRDefault="00000000" w:rsidRPr="00000000" w14:paraId="00000036">
      <w:pPr>
        <w:numPr>
          <w:ilvl w:val="0"/>
          <w:numId w:val="19"/>
        </w:numPr>
        <w:spacing w:after="240" w:lineRule="auto"/>
        <w:ind w:left="720" w:hanging="360"/>
      </w:pPr>
      <w:r w:rsidDel="00000000" w:rsidR="00000000" w:rsidRPr="00000000">
        <w:rPr>
          <w:b w:val="1"/>
          <w:bCs w:val="1"/>
          <w:rtl w:val="0"/>
        </w:rPr>
        <w:t xml:space="preserve">SI (Cet article) :</w:t>
      </w:r>
      <w:r w:rsidDel="00000000" w:rsidR="00000000" w:rsidRPr="00000000">
        <w:rPr>
          <w:rtl w:val="0"/>
        </w:rPr>
        <w:t xml:space="preserve"> Regarde tout le </w:t>
      </w:r>
      <w:r w:rsidDel="00000000" w:rsidR="00000000" w:rsidRPr="00000000">
        <w:rPr>
          <w:b w:val="1"/>
          <w:bCs w:val="1"/>
          <w:rtl w:val="0"/>
        </w:rPr>
        <w:t xml:space="preserve">film du voyage</w:t>
      </w:r>
      <w:r w:rsidDel="00000000" w:rsidR="00000000" w:rsidRPr="00000000">
        <w:rPr>
          <w:rtl w:val="0"/>
        </w:rPr>
        <w:t xml:space="preserve">. Il protège ce qui a "travaillé" pendant l'effort. C'est plus précis car cela capture l'histoire de l'apprentissage.</w:t>
      </w:r>
    </w:p>
    <w:p w:rsidR="00000000" w:rsidDel="00000000" w:rsidP="00000000" w:rsidRDefault="00000000" w:rsidRPr="00000000" w14:paraId="00000037">
      <w:pPr>
        <w:pStyle w:val="Heading3"/>
        <w:keepNext w:val="0"/>
        <w:keepLines w:val="0"/>
        <w:spacing w:before="0" w:lineRule="auto"/>
        <w:rPr>
          <w:b w:val="1"/>
          <w:bCs w:val="1"/>
          <w:color w:val="000000"/>
          <w:sz w:val="26"/>
          <w:szCs w:val="26"/>
        </w:rPr>
      </w:pPr>
      <w:bookmarkStart w:colFirst="0" w:colLast="0" w:name="_lilecipxoz" w:id="7"/>
      <w:bookmarkEnd w:id="7"/>
      <w:r w:rsidDel="00000000" w:rsidR="00000000" w:rsidRPr="00000000">
        <w:rPr>
          <w:b w:val="1"/>
          <w:bCs w:val="1"/>
          <w:color w:val="000000"/>
          <w:sz w:val="26"/>
          <w:szCs w:val="26"/>
          <w:rtl w:val="0"/>
        </w:rPr>
        <w:t xml:space="preserve">5. Les Résultats (Ce que ça change)</w:t>
      </w:r>
    </w:p>
    <w:p w:rsidR="00000000" w:rsidDel="00000000" w:rsidP="00000000" w:rsidRDefault="00000000" w:rsidRPr="00000000" w14:paraId="00000038">
      <w:pPr>
        <w:spacing w:after="240" w:lineRule="auto"/>
        <w:rPr/>
      </w:pPr>
      <w:r w:rsidDel="00000000" w:rsidR="00000000" w:rsidRPr="00000000">
        <w:rPr>
          <w:rtl w:val="0"/>
        </w:rPr>
        <w:t xml:space="preserve">Les expériences (sur MNIST et CIFAR) montrent deux succès majeurs :</w:t>
      </w:r>
    </w:p>
    <w:p w:rsidR="00000000" w:rsidDel="00000000" w:rsidP="00000000" w:rsidRDefault="00000000" w:rsidRPr="00000000" w14:paraId="00000039">
      <w:pPr>
        <w:numPr>
          <w:ilvl w:val="0"/>
          <w:numId w:val="34"/>
        </w:numPr>
        <w:spacing w:after="0" w:afterAutospacing="0" w:lineRule="auto"/>
        <w:ind w:left="720" w:hanging="360"/>
      </w:pPr>
      <w:r w:rsidDel="00000000" w:rsidR="00000000" w:rsidRPr="00000000">
        <w:rPr>
          <w:b w:val="1"/>
          <w:bCs w:val="1"/>
          <w:rtl w:val="0"/>
        </w:rPr>
        <w:t xml:space="preserve">Mémoire :</w:t>
      </w:r>
      <w:r w:rsidDel="00000000" w:rsidR="00000000" w:rsidRPr="00000000">
        <w:rPr>
          <w:rtl w:val="0"/>
        </w:rPr>
        <w:t xml:space="preserve"> L'IA peut apprendre 10 tâches à la suite sans oublier la première.</w:t>
      </w:r>
    </w:p>
    <w:p w:rsidR="00000000" w:rsidDel="00000000" w:rsidP="00000000" w:rsidRDefault="00000000" w:rsidRPr="00000000" w14:paraId="0000003A">
      <w:pPr>
        <w:numPr>
          <w:ilvl w:val="0"/>
          <w:numId w:val="34"/>
        </w:numPr>
        <w:spacing w:after="240" w:lineRule="auto"/>
        <w:ind w:left="720" w:hanging="360"/>
      </w:pPr>
      <w:r w:rsidDel="00000000" w:rsidR="00000000" w:rsidRPr="00000000">
        <w:rPr>
          <w:b w:val="1"/>
          <w:bCs w:val="1"/>
          <w:rtl w:val="0"/>
        </w:rPr>
        <w:t xml:space="preserve">Intelligence :</w:t>
      </w:r>
      <w:r w:rsidDel="00000000" w:rsidR="00000000" w:rsidRPr="00000000">
        <w:rPr>
          <w:rtl w:val="0"/>
        </w:rPr>
        <w:t xml:space="preserve"> L'IA devient capable d'utiliser ses vieux savoirs pour apprendre les nouvelles tâches plus vite (Transfert positif), là où une IA classique repartirait de zéro.</w:t>
      </w:r>
    </w:p>
    <w:p w:rsidR="00000000" w:rsidDel="00000000" w:rsidP="00000000" w:rsidRDefault="00000000" w:rsidRPr="00000000" w14:paraId="0000003B">
      <w:pPr>
        <w:pStyle w:val="Heading3"/>
        <w:keepNext w:val="0"/>
        <w:keepLines w:val="0"/>
        <w:spacing w:before="0" w:lineRule="auto"/>
        <w:rPr>
          <w:b w:val="1"/>
          <w:bCs w:val="1"/>
          <w:color w:val="000000"/>
          <w:sz w:val="26"/>
          <w:szCs w:val="26"/>
        </w:rPr>
      </w:pPr>
      <w:bookmarkStart w:colFirst="0" w:colLast="0" w:name="_rtt0jvipr62r" w:id="8"/>
      <w:bookmarkEnd w:id="8"/>
      <w:r w:rsidDel="00000000" w:rsidR="00000000" w:rsidRPr="00000000">
        <w:rPr>
          <w:b w:val="1"/>
          <w:bCs w:val="1"/>
          <w:color w:val="000000"/>
          <w:sz w:val="26"/>
          <w:szCs w:val="26"/>
          <w:rtl w:val="0"/>
        </w:rPr>
        <w:t xml:space="preserve">6. La Conclusion Philosophique</w:t>
      </w:r>
    </w:p>
    <w:p w:rsidR="00000000" w:rsidDel="00000000" w:rsidP="00000000" w:rsidRDefault="00000000" w:rsidRPr="00000000" w14:paraId="0000003C">
      <w:pPr>
        <w:pBdr>
          <w:top w:color="auto" w:space="0" w:sz="0" w:val="none"/>
          <w:bottom w:color="auto" w:space="0" w:sz="0" w:val="none"/>
          <w:between w:color="auto" w:space="0" w:sz="0" w:val="none"/>
        </w:pBdr>
        <w:spacing w:after="240" w:lineRule="auto"/>
        <w:rPr/>
      </w:pPr>
      <w:r w:rsidDel="00000000" w:rsidR="00000000" w:rsidRPr="00000000">
        <w:rPr>
          <w:rtl w:val="0"/>
        </w:rPr>
        <w:t xml:space="preserve">Les auteurs terminent sur une vision d'avenir :</w:t>
      </w:r>
    </w:p>
    <w:p w:rsidR="00000000" w:rsidDel="00000000" w:rsidP="00000000" w:rsidRDefault="00000000" w:rsidRPr="00000000" w14:paraId="0000003D">
      <w:pPr>
        <w:pBdr>
          <w:top w:color="auto" w:space="0" w:sz="0" w:val="none"/>
          <w:bottom w:color="auto" w:space="0" w:sz="0" w:val="none"/>
          <w:between w:color="auto" w:space="0" w:sz="0" w:val="none"/>
        </w:pBdr>
        <w:spacing w:after="240" w:lineRule="auto"/>
        <w:rPr/>
      </w:pPr>
      <w:r w:rsidDel="00000000" w:rsidR="00000000" w:rsidRPr="00000000">
        <w:rPr>
          <w:rtl w:val="0"/>
        </w:rPr>
        <w:t xml:space="preserve">Pour rendre les IA plus intelligentes, il ne faut pas seulement ajouter de la profondeur (plus de couches), il faut ajouter de l'intelligence à l'intérieur même des connexions (synapses).</w:t>
      </w:r>
    </w:p>
    <w:p w:rsidR="00000000" w:rsidDel="00000000" w:rsidP="00000000" w:rsidRDefault="00000000" w:rsidRPr="00000000" w14:paraId="0000003E">
      <w:pPr>
        <w:pBdr>
          <w:top w:color="auto" w:space="0" w:sz="0" w:val="none"/>
          <w:bottom w:color="auto" w:space="0" w:sz="0" w:val="none"/>
          <w:between w:color="auto" w:space="0" w:sz="0" w:val="none"/>
        </w:pBdr>
        <w:spacing w:after="240" w:lineRule="auto"/>
        <w:ind w:left="600" w:right="600" w:firstLine="0"/>
        <w:rPr/>
      </w:pPr>
      <w:r w:rsidDel="00000000" w:rsidR="00000000" w:rsidRPr="00000000">
        <w:rPr>
          <w:rtl w:val="0"/>
        </w:rPr>
        <w:t xml:space="preserve">En une phrase :</w:t>
      </w:r>
    </w:p>
    <w:p w:rsidR="00000000" w:rsidDel="00000000" w:rsidP="00000000" w:rsidRDefault="00000000" w:rsidRPr="00000000" w14:paraId="0000003F">
      <w:pPr>
        <w:pBdr>
          <w:top w:color="auto" w:space="0" w:sz="0" w:val="none"/>
          <w:bottom w:color="auto" w:space="0" w:sz="0" w:val="none"/>
          <w:between w:color="auto" w:space="0" w:sz="0" w:val="none"/>
        </w:pBdr>
        <w:spacing w:after="240" w:lineRule="auto"/>
        <w:ind w:left="600" w:right="600" w:firstLine="0"/>
        <w:rPr/>
      </w:pPr>
      <w:r w:rsidDel="00000000" w:rsidR="00000000" w:rsidRPr="00000000">
        <w:rPr>
          <w:rtl w:val="0"/>
        </w:rPr>
        <w:t xml:space="preserve">"Cet article résout l'oubli catastrophique en donnant à chaque synapse une mémoire de sa propre utilité historique, lui permettant de se verrouiller si elle a été importante, ou de rester souple si elle était inutile."</w:t>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pStyle w:val="Subtitle"/>
        <w:numPr>
          <w:ilvl w:val="0"/>
          <w:numId w:val="55"/>
        </w:numPr>
        <w:spacing w:after="240" w:before="240" w:lineRule="auto"/>
        <w:ind w:left="1440" w:hanging="360"/>
        <w:rPr/>
      </w:pPr>
      <w:bookmarkStart w:colFirst="0" w:colLast="0" w:name="_r04za1h04nan" w:id="9"/>
      <w:bookmarkEnd w:id="9"/>
      <w:r w:rsidDel="00000000" w:rsidR="00000000" w:rsidRPr="00000000">
        <w:rPr>
          <w:b w:val="1"/>
          <w:bCs w:val="1"/>
          <w:color w:val="ff0000"/>
          <w:u w:val="single"/>
          <w:rtl w:val="0"/>
        </w:rPr>
        <w:t xml:space="preserve">"Learning without Forgetting" (Li &amp; Hoiem, 2017) :</w:t>
      </w:r>
      <w:r w:rsidDel="00000000" w:rsidR="00000000" w:rsidRPr="00000000">
        <w:rPr>
          <w:rtl w:val="0"/>
        </w:rPr>
        <w:t xml:space="preserve"> Un papier classique sur l'adaptation d'un modèle à de nouvelles tâches sans avoir besoin des données originales, ce qui est crucial pour le </w:t>
      </w:r>
      <w:r w:rsidDel="00000000" w:rsidR="00000000" w:rsidRPr="00000000">
        <w:rPr>
          <w:b w:val="1"/>
          <w:bCs w:val="1"/>
          <w:rtl w:val="0"/>
        </w:rPr>
        <w:t xml:space="preserve">continual learning structuré </w:t>
      </w:r>
      <w:hyperlink r:id="rId7">
        <w:r w:rsidDel="00000000" w:rsidR="00000000" w:rsidRPr="00000000">
          <w:rPr>
            <w:b w:val="1"/>
            <w:bCs w:val="1"/>
            <w:color w:val="1155cc"/>
            <w:u w:val="single"/>
            <w:rtl w:val="0"/>
          </w:rPr>
          <w:t xml:space="preserve">Papier</w:t>
        </w:r>
      </w:hyperlink>
      <w:r w:rsidDel="00000000" w:rsidR="00000000" w:rsidRPr="00000000">
        <w:rPr>
          <w:rtl w:val="0"/>
        </w:rPr>
        <w:t xml:space="preserve"> </w:t>
      </w:r>
    </w:p>
    <w:p w:rsidR="00000000" w:rsidDel="00000000" w:rsidP="00000000" w:rsidRDefault="00000000" w:rsidRPr="00000000" w14:paraId="00000042">
      <w:pPr>
        <w:keepNext w:val="0"/>
        <w:keepLines w:val="0"/>
        <w:spacing w:before="0" w:line="240" w:lineRule="auto"/>
        <w:rPr>
          <w:b w:val="1"/>
          <w:bCs w:val="1"/>
          <w:sz w:val="24"/>
          <w:szCs w:val="24"/>
        </w:rPr>
      </w:pPr>
      <w:r w:rsidDel="00000000" w:rsidR="00000000" w:rsidRPr="00000000">
        <w:rPr>
          <w:b w:val="1"/>
          <w:bCs w:val="1"/>
          <w:sz w:val="24"/>
          <w:szCs w:val="24"/>
          <w:rtl w:val="0"/>
        </w:rPr>
        <w:t xml:space="preserve">1. Le Problème : L'Oubli Catastrophique:</w:t>
      </w:r>
    </w:p>
    <w:p w:rsidR="00000000" w:rsidDel="00000000" w:rsidP="00000000" w:rsidRDefault="00000000" w:rsidRPr="00000000" w14:paraId="00000043">
      <w:pPr>
        <w:spacing w:after="240"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Imaginons que nous avons entraîné un réseau de neurones (CNN) pour reconnaître des </w:t>
      </w:r>
      <w:r w:rsidDel="00000000" w:rsidR="00000000" w:rsidRPr="00000000">
        <w:rPr>
          <w:rFonts w:ascii="Montserrat" w:cs="Montserrat" w:eastAsia="Montserrat" w:hAnsi="Montserrat"/>
          <w:b w:val="1"/>
          <w:bCs w:val="1"/>
          <w:rtl w:val="0"/>
        </w:rPr>
        <w:t xml:space="preserve">chiens</w:t>
      </w:r>
      <w:r w:rsidDel="00000000" w:rsidR="00000000" w:rsidRPr="00000000">
        <w:rPr>
          <w:rFonts w:ascii="Montserrat" w:cs="Montserrat" w:eastAsia="Montserrat" w:hAnsi="Montserrat"/>
          <w:rtl w:val="0"/>
        </w:rPr>
        <w:t xml:space="preserve"> (Tâche A). Maintenant, nous voulons qu'il apprenne aussi à reconnaître des </w:t>
      </w:r>
      <w:r w:rsidDel="00000000" w:rsidR="00000000" w:rsidRPr="00000000">
        <w:rPr>
          <w:rFonts w:ascii="Montserrat" w:cs="Montserrat" w:eastAsia="Montserrat" w:hAnsi="Montserrat"/>
          <w:b w:val="1"/>
          <w:bCs w:val="1"/>
          <w:rtl w:val="0"/>
        </w:rPr>
        <w:t xml:space="preserve">oiseaux</w:t>
      </w:r>
      <w:r w:rsidDel="00000000" w:rsidR="00000000" w:rsidRPr="00000000">
        <w:rPr>
          <w:rFonts w:ascii="Montserrat" w:cs="Montserrat" w:eastAsia="Montserrat" w:hAnsi="Montserrat"/>
          <w:rtl w:val="0"/>
        </w:rPr>
        <w:t xml:space="preserve"> (Tâche B).</w:t>
      </w:r>
    </w:p>
    <w:p w:rsidR="00000000" w:rsidDel="00000000" w:rsidP="00000000" w:rsidRDefault="00000000" w:rsidRPr="00000000" w14:paraId="00000044">
      <w:pPr>
        <w:spacing w:after="240"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Habituellement, nous avons deux choix imparfaits :</w:t>
      </w:r>
    </w:p>
    <w:p w:rsidR="00000000" w:rsidDel="00000000" w:rsidP="00000000" w:rsidRDefault="00000000" w:rsidRPr="00000000" w14:paraId="00000045">
      <w:pPr>
        <w:numPr>
          <w:ilvl w:val="0"/>
          <w:numId w:val="53"/>
        </w:numPr>
        <w:spacing w:after="0" w:afterAutospacing="0" w:line="240" w:lineRule="auto"/>
        <w:ind w:left="720" w:hanging="360"/>
      </w:pPr>
      <w:r w:rsidDel="00000000" w:rsidR="00000000" w:rsidRPr="00000000">
        <w:rPr>
          <w:rFonts w:ascii="Montserrat" w:cs="Montserrat" w:eastAsia="Montserrat" w:hAnsi="Montserrat"/>
          <w:b w:val="1"/>
          <w:bCs w:val="1"/>
          <w:rtl w:val="0"/>
        </w:rPr>
        <w:t xml:space="preserve">Fine-tuning :</w:t>
      </w:r>
      <w:r w:rsidDel="00000000" w:rsidR="00000000" w:rsidRPr="00000000">
        <w:rPr>
          <w:rFonts w:ascii="Montserrat" w:cs="Montserrat" w:eastAsia="Montserrat" w:hAnsi="Montserrat"/>
          <w:rtl w:val="0"/>
        </w:rPr>
        <w:t xml:space="preserve"> On ré-entraîne le réseau sur les oiseaux. Le risque ? Le réseau optimise ses paramètres pour les oiseaux et </w:t>
      </w:r>
      <w:r w:rsidDel="00000000" w:rsidR="00000000" w:rsidRPr="00000000">
        <w:rPr>
          <w:rFonts w:ascii="Montserrat" w:cs="Montserrat" w:eastAsia="Montserrat" w:hAnsi="Montserrat"/>
          <w:b w:val="1"/>
          <w:bCs w:val="1"/>
          <w:rtl w:val="0"/>
        </w:rPr>
        <w:t xml:space="preserve">oublie complètement</w:t>
      </w:r>
      <w:r w:rsidDel="00000000" w:rsidR="00000000" w:rsidRPr="00000000">
        <w:rPr>
          <w:rFonts w:ascii="Montserrat" w:cs="Montserrat" w:eastAsia="Montserrat" w:hAnsi="Montserrat"/>
          <w:rtl w:val="0"/>
        </w:rPr>
        <w:t xml:space="preserve"> à quoi ressemblent les chiens. C'est ce qu'on appelle l'</w:t>
      </w:r>
      <w:r w:rsidDel="00000000" w:rsidR="00000000" w:rsidRPr="00000000">
        <w:rPr>
          <w:rFonts w:ascii="Montserrat" w:cs="Montserrat" w:eastAsia="Montserrat" w:hAnsi="Montserrat"/>
          <w:b w:val="1"/>
          <w:bCs w:val="1"/>
          <w:rtl w:val="0"/>
        </w:rPr>
        <w:t xml:space="preserve">oubli catastrophique</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46">
      <w:pPr>
        <w:numPr>
          <w:ilvl w:val="0"/>
          <w:numId w:val="53"/>
        </w:numPr>
        <w:spacing w:after="0" w:afterAutospacing="0" w:line="240" w:lineRule="auto"/>
        <w:ind w:left="720" w:hanging="360"/>
      </w:pPr>
      <w:r w:rsidDel="00000000" w:rsidR="00000000" w:rsidRPr="00000000">
        <w:rPr>
          <w:rFonts w:ascii="Montserrat" w:cs="Montserrat" w:eastAsia="Montserrat" w:hAnsi="Montserrat"/>
          <w:b w:val="1"/>
          <w:bCs w:val="1"/>
          <w:rtl w:val="0"/>
        </w:rPr>
        <w:t xml:space="preserve">Feature Extraction :</w:t>
      </w:r>
      <w:r w:rsidDel="00000000" w:rsidR="00000000" w:rsidRPr="00000000">
        <w:rPr>
          <w:rFonts w:ascii="Montserrat" w:cs="Montserrat" w:eastAsia="Montserrat" w:hAnsi="Montserrat"/>
          <w:rtl w:val="0"/>
        </w:rPr>
        <w:t xml:space="preserve"> On gèle le "cerveau" du réseau (les couches partagées) et n'entraîne que la couche finale pour les oiseaux. Le problème ? Le réseau ne s'adapte pas assez bien à la nouvelle tâche et la performance est souvent médiocre.</w:t>
      </w:r>
    </w:p>
    <w:p w:rsidR="00000000" w:rsidDel="00000000" w:rsidP="00000000" w:rsidRDefault="00000000" w:rsidRPr="00000000" w14:paraId="00000047">
      <w:pPr>
        <w:numPr>
          <w:ilvl w:val="0"/>
          <w:numId w:val="53"/>
        </w:numPr>
        <w:spacing w:after="240" w:line="240" w:lineRule="auto"/>
        <w:ind w:left="720" w:hanging="360"/>
      </w:pPr>
      <w:r w:rsidDel="00000000" w:rsidR="00000000" w:rsidRPr="00000000">
        <w:rPr>
          <w:rFonts w:ascii="Montserrat" w:cs="Montserrat" w:eastAsia="Montserrat" w:hAnsi="Montserrat"/>
          <w:b w:val="1"/>
          <w:bCs w:val="1"/>
          <w:rtl w:val="0"/>
        </w:rPr>
        <w:t xml:space="preserve">Joint Training :</w:t>
      </w:r>
      <w:r w:rsidDel="00000000" w:rsidR="00000000" w:rsidRPr="00000000">
        <w:rPr>
          <w:rFonts w:ascii="Montserrat" w:cs="Montserrat" w:eastAsia="Montserrat" w:hAnsi="Montserrat"/>
          <w:rtl w:val="0"/>
        </w:rPr>
        <w:t xml:space="preserve"> On mélange les données "chiens" et "oiseaux" et on ré-entraîne tout. </w:t>
      </w:r>
      <w:r w:rsidDel="00000000" w:rsidR="00000000" w:rsidRPr="00000000">
        <w:rPr>
          <w:rFonts w:ascii="Montserrat" w:cs="Montserrat" w:eastAsia="Montserrat" w:hAnsi="Montserrat"/>
          <w:highlight w:val="yellow"/>
          <w:rtl w:val="0"/>
        </w:rPr>
        <w:t xml:space="preserve">C'est la méthode idéale</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highlight w:val="yellow"/>
          <w:rtl w:val="0"/>
        </w:rPr>
        <w:t xml:space="preserve">mais elle est souvent impossible si on n'a plus accès aux anciennes données (problèmes de confidentialité, stockage, etc.).</w:t>
      </w:r>
    </w:p>
    <w:p w:rsidR="00000000" w:rsidDel="00000000" w:rsidP="00000000" w:rsidRDefault="00000000" w:rsidRPr="00000000" w14:paraId="00000048">
      <w:pPr>
        <w:spacing w:after="240" w:line="240" w:lineRule="auto"/>
        <w:rPr>
          <w:rFonts w:ascii="Montserrat" w:cs="Montserrat" w:eastAsia="Montserrat" w:hAnsi="Montserrat"/>
          <w:shd w:fill="fce5cd" w:val="clear"/>
        </w:rPr>
      </w:pPr>
      <w:r w:rsidDel="00000000" w:rsidR="00000000" w:rsidRPr="00000000">
        <w:rPr>
          <w:rFonts w:ascii="Montserrat" w:cs="Montserrat" w:eastAsia="Montserrat" w:hAnsi="Montserrat"/>
          <w:b w:val="1"/>
          <w:bCs w:val="1"/>
          <w:shd w:fill="fce5cd" w:val="clear"/>
          <w:rtl w:val="0"/>
        </w:rPr>
        <w:t xml:space="preserve">Le défi de LwF :</w:t>
      </w:r>
      <w:r w:rsidDel="00000000" w:rsidR="00000000" w:rsidRPr="00000000">
        <w:rPr>
          <w:rFonts w:ascii="Montserrat" w:cs="Montserrat" w:eastAsia="Montserrat" w:hAnsi="Montserrat"/>
          <w:shd w:fill="fce5cd" w:val="clear"/>
          <w:rtl w:val="0"/>
        </w:rPr>
        <w:t xml:space="preserve"> Comment apprendre la nouvelle tâche (B) avec une haute performance, sans oublier l'ancienne tâche (A), et </w:t>
      </w:r>
      <w:r w:rsidDel="00000000" w:rsidR="00000000" w:rsidRPr="00000000">
        <w:rPr>
          <w:rFonts w:ascii="Montserrat" w:cs="Montserrat" w:eastAsia="Montserrat" w:hAnsi="Montserrat"/>
          <w:b w:val="1"/>
          <w:bCs w:val="1"/>
          <w:shd w:fill="fce5cd" w:val="clear"/>
          <w:rtl w:val="0"/>
        </w:rPr>
        <w:t xml:space="preserve">sans avoir accès aux données de la tâche A</w:t>
      </w:r>
      <w:r w:rsidDel="00000000" w:rsidR="00000000" w:rsidRPr="00000000">
        <w:rPr>
          <w:rFonts w:ascii="Montserrat" w:cs="Montserrat" w:eastAsia="Montserrat" w:hAnsi="Montserrat"/>
          <w:shd w:fill="fce5cd" w:val="clear"/>
          <w:rtl w:val="0"/>
        </w:rPr>
        <w:t xml:space="preserve"> ?</w:t>
      </w:r>
    </w:p>
    <w:p w:rsidR="00000000" w:rsidDel="00000000" w:rsidP="00000000" w:rsidRDefault="00000000" w:rsidRPr="00000000" w14:paraId="00000049">
      <w:pPr>
        <w:spacing w:after="240" w:before="240" w:line="240" w:lineRule="auto"/>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0" w:line="240" w:lineRule="auto"/>
        <w:rPr>
          <w:rFonts w:ascii="Montserrat" w:cs="Montserrat" w:eastAsia="Montserrat" w:hAnsi="Montserrat"/>
          <w:b w:val="1"/>
          <w:bCs w:val="1"/>
          <w:color w:val="000000"/>
          <w:sz w:val="26"/>
          <w:szCs w:val="26"/>
        </w:rPr>
      </w:pPr>
      <w:bookmarkStart w:colFirst="0" w:colLast="0" w:name="_nhiwgyfvsu4t" w:id="10"/>
      <w:bookmarkEnd w:id="10"/>
      <w:r w:rsidDel="00000000" w:rsidR="00000000" w:rsidRPr="00000000">
        <w:rPr>
          <w:rFonts w:ascii="Montserrat" w:cs="Montserrat" w:eastAsia="Montserrat" w:hAnsi="Montserrat"/>
          <w:b w:val="1"/>
          <w:bCs w:val="1"/>
          <w:color w:val="000000"/>
          <w:sz w:val="26"/>
          <w:szCs w:val="26"/>
          <w:rtl w:val="0"/>
        </w:rPr>
        <w:t xml:space="preserve">2. L'Architecture et L'Idée Clé</w:t>
      </w:r>
    </w:p>
    <w:p w:rsidR="00000000" w:rsidDel="00000000" w:rsidP="00000000" w:rsidRDefault="00000000" w:rsidRPr="00000000" w14:paraId="0000004B">
      <w:pPr>
        <w:spacing w:after="240" w:line="240" w:lineRule="auto"/>
        <w:rPr>
          <w:rFonts w:ascii="Montserrat" w:cs="Montserrat" w:eastAsia="Montserrat" w:hAnsi="Montserrat"/>
          <w:color w:val="ff0000"/>
        </w:rPr>
      </w:pPr>
      <w:r w:rsidDel="00000000" w:rsidR="00000000" w:rsidRPr="00000000">
        <w:rPr>
          <w:rFonts w:ascii="Montserrat" w:cs="Montserrat" w:eastAsia="Montserrat" w:hAnsi="Montserrat"/>
          <w:rtl w:val="0"/>
        </w:rPr>
        <w:t xml:space="preserve">L'idée géniale de Li et Hoiem est d'utiliser la </w:t>
      </w:r>
      <w:r w:rsidDel="00000000" w:rsidR="00000000" w:rsidRPr="00000000">
        <w:rPr>
          <w:rFonts w:ascii="Montserrat" w:cs="Montserrat" w:eastAsia="Montserrat" w:hAnsi="Montserrat"/>
          <w:b w:val="1"/>
          <w:bCs w:val="1"/>
          <w:color w:val="ff0000"/>
          <w:rtl w:val="0"/>
        </w:rPr>
        <w:t xml:space="preserve">Distillation de Connaissances</w:t>
      </w:r>
      <w:r w:rsidDel="00000000" w:rsidR="00000000" w:rsidRPr="00000000">
        <w:rPr>
          <w:rFonts w:ascii="Montserrat" w:cs="Montserrat" w:eastAsia="Montserrat" w:hAnsi="Montserrat"/>
          <w:color w:val="ff0000"/>
          <w:rtl w:val="0"/>
        </w:rPr>
        <w:t xml:space="preserve"> (Knowledge Distillation).</w:t>
      </w:r>
    </w:p>
    <w:p w:rsidR="00000000" w:rsidDel="00000000" w:rsidP="00000000" w:rsidRDefault="00000000" w:rsidRPr="00000000" w14:paraId="0000004C">
      <w:pPr>
        <w:spacing w:after="240"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L'architecture se compose de :</w:t>
      </w:r>
    </w:p>
    <w:p w:rsidR="00000000" w:rsidDel="00000000" w:rsidP="00000000" w:rsidRDefault="00000000" w:rsidRPr="00000000" w14:paraId="0000004D">
      <w:pPr>
        <w:numPr>
          <w:ilvl w:val="0"/>
          <w:numId w:val="63"/>
        </w:numPr>
        <w:spacing w:after="0" w:afterAutospacing="0" w:line="240" w:lineRule="auto"/>
        <w:ind w:left="720" w:hanging="360"/>
      </w:pPr>
      <w:r w:rsidDel="00000000" w:rsidR="00000000" w:rsidRPr="00000000">
        <w:rPr>
          <w:rFonts w:ascii="Montserrat" w:cs="Montserrat" w:eastAsia="Montserrat" w:hAnsi="Montserrat"/>
          <w:b w:val="1"/>
          <w:bCs w:val="1"/>
          <w:rtl w:val="0"/>
        </w:rPr>
        <w:t xml:space="preserve">Paramètres partagés (theta_s) :</w:t>
      </w:r>
      <w:r w:rsidDel="00000000" w:rsidR="00000000" w:rsidRPr="00000000">
        <w:rPr>
          <w:rFonts w:ascii="Montserrat" w:cs="Montserrat" w:eastAsia="Montserrat" w:hAnsi="Montserrat"/>
          <w:rtl w:val="0"/>
        </w:rPr>
        <w:t xml:space="preserve"> Les couches de convolution (le "tronc" du réseau).</w:t>
      </w:r>
    </w:p>
    <w:p w:rsidR="00000000" w:rsidDel="00000000" w:rsidP="00000000" w:rsidRDefault="00000000" w:rsidRPr="00000000" w14:paraId="0000004E">
      <w:pPr>
        <w:numPr>
          <w:ilvl w:val="0"/>
          <w:numId w:val="63"/>
        </w:numPr>
        <w:spacing w:after="0" w:afterAutospacing="0" w:line="240" w:lineRule="auto"/>
        <w:ind w:left="720" w:hanging="360"/>
      </w:pPr>
      <w:r w:rsidDel="00000000" w:rsidR="00000000" w:rsidRPr="00000000">
        <w:rPr>
          <w:rFonts w:ascii="Montserrat" w:cs="Montserrat" w:eastAsia="Montserrat" w:hAnsi="Montserrat"/>
          <w:b w:val="1"/>
          <w:bCs w:val="1"/>
          <w:rtl w:val="0"/>
        </w:rPr>
        <w:t xml:space="preserve">Paramètres de l'ancienne tâche (theta_o) :</w:t>
      </w:r>
      <w:r w:rsidDel="00000000" w:rsidR="00000000" w:rsidRPr="00000000">
        <w:rPr>
          <w:rFonts w:ascii="Montserrat" w:cs="Montserrat" w:eastAsia="Montserrat" w:hAnsi="Montserrat"/>
          <w:rtl w:val="0"/>
        </w:rPr>
        <w:t xml:space="preserve"> La couche de classification originale (ex: Chiens).</w:t>
      </w:r>
    </w:p>
    <w:p w:rsidR="00000000" w:rsidDel="00000000" w:rsidP="00000000" w:rsidRDefault="00000000" w:rsidRPr="00000000" w14:paraId="0000004F">
      <w:pPr>
        <w:numPr>
          <w:ilvl w:val="0"/>
          <w:numId w:val="63"/>
        </w:numPr>
        <w:spacing w:after="240" w:line="240" w:lineRule="auto"/>
        <w:ind w:left="720" w:hanging="360"/>
      </w:pPr>
      <w:r w:rsidDel="00000000" w:rsidR="00000000" w:rsidRPr="00000000">
        <w:rPr>
          <w:rFonts w:ascii="Montserrat" w:cs="Montserrat" w:eastAsia="Montserrat" w:hAnsi="Montserrat"/>
          <w:b w:val="1"/>
          <w:bCs w:val="1"/>
          <w:rtl w:val="0"/>
        </w:rPr>
        <w:t xml:space="preserve">Paramètres de la nouvelle tâche (theta_n) :</w:t>
      </w:r>
      <w:r w:rsidDel="00000000" w:rsidR="00000000" w:rsidRPr="00000000">
        <w:rPr>
          <w:rFonts w:ascii="Montserrat" w:cs="Montserrat" w:eastAsia="Montserrat" w:hAnsi="Montserrat"/>
          <w:rtl w:val="0"/>
        </w:rPr>
        <w:t xml:space="preserve"> La nouvelle couche de classification que l'on ajoute (ex: Oiseaux).</w:t>
      </w:r>
    </w:p>
    <w:p w:rsidR="00000000" w:rsidDel="00000000" w:rsidP="00000000" w:rsidRDefault="00000000" w:rsidRPr="00000000" w14:paraId="00000050">
      <w:pPr>
        <w:spacing w:after="240"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Puisqu'on n'a pas les images de "chiens" (données anciennes), on utilise les images d'"oiseaux" (nouvelles données) comme substitut pour vérifier ce que le réseau "pense" de l'ancienne tâche.</w:t>
      </w:r>
    </w:p>
    <w:p w:rsidR="00000000" w:rsidDel="00000000" w:rsidP="00000000" w:rsidRDefault="00000000" w:rsidRPr="00000000" w14:paraId="00000051">
      <w:pPr>
        <w:spacing w:after="240" w:before="240" w:line="240" w:lineRule="auto"/>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0" w:line="240" w:lineRule="auto"/>
        <w:rPr>
          <w:rFonts w:ascii="Montserrat" w:cs="Montserrat" w:eastAsia="Montserrat" w:hAnsi="Montserrat"/>
          <w:b w:val="1"/>
          <w:bCs w:val="1"/>
          <w:color w:val="000000"/>
          <w:sz w:val="26"/>
          <w:szCs w:val="26"/>
        </w:rPr>
      </w:pPr>
      <w:bookmarkStart w:colFirst="0" w:colLast="0" w:name="_dnuzblb9t5gn" w:id="11"/>
      <w:bookmarkEnd w:id="11"/>
      <w:r w:rsidDel="00000000" w:rsidR="00000000" w:rsidRPr="00000000">
        <w:rPr>
          <w:rFonts w:ascii="Montserrat" w:cs="Montserrat" w:eastAsia="Montserrat" w:hAnsi="Montserrat"/>
          <w:b w:val="1"/>
          <w:bCs w:val="1"/>
          <w:color w:val="000000"/>
          <w:sz w:val="26"/>
          <w:szCs w:val="26"/>
          <w:rtl w:val="0"/>
        </w:rPr>
        <w:t xml:space="preserve">3. Comment ça marche (Étape par Étape)</w:t>
      </w:r>
    </w:p>
    <w:p w:rsidR="00000000" w:rsidDel="00000000" w:rsidP="00000000" w:rsidRDefault="00000000" w:rsidRPr="00000000" w14:paraId="00000053">
      <w:pPr>
        <w:spacing w:after="240"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Le processus se déroule en trois phases principales :</w:t>
      </w:r>
    </w:p>
    <w:p w:rsidR="00000000" w:rsidDel="00000000" w:rsidP="00000000" w:rsidRDefault="00000000" w:rsidRPr="00000000" w14:paraId="00000054">
      <w:pPr>
        <w:pStyle w:val="Heading4"/>
        <w:keepNext w:val="0"/>
        <w:keepLines w:val="0"/>
        <w:spacing w:after="40" w:before="0" w:line="240" w:lineRule="auto"/>
        <w:rPr>
          <w:rFonts w:ascii="Montserrat" w:cs="Montserrat" w:eastAsia="Montserrat" w:hAnsi="Montserrat"/>
          <w:b w:val="1"/>
          <w:bCs w:val="1"/>
          <w:color w:val="000000"/>
          <w:sz w:val="22"/>
          <w:szCs w:val="22"/>
        </w:rPr>
      </w:pPr>
      <w:bookmarkStart w:colFirst="0" w:colLast="0" w:name="_1v296o71behx" w:id="12"/>
      <w:bookmarkEnd w:id="12"/>
      <w:r w:rsidDel="00000000" w:rsidR="00000000" w:rsidRPr="00000000">
        <w:rPr>
          <w:rFonts w:ascii="Montserrat" w:cs="Montserrat" w:eastAsia="Montserrat" w:hAnsi="Montserrat"/>
          <w:b w:val="1"/>
          <w:bCs w:val="1"/>
          <w:color w:val="000000"/>
          <w:sz w:val="22"/>
          <w:szCs w:val="22"/>
          <w:rtl w:val="0"/>
        </w:rPr>
        <w:t xml:space="preserve">Étape 1 : Enregistrement (Warm-up)</w:t>
      </w:r>
    </w:p>
    <w:p w:rsidR="00000000" w:rsidDel="00000000" w:rsidP="00000000" w:rsidRDefault="00000000" w:rsidRPr="00000000" w14:paraId="00000055">
      <w:pPr>
        <w:spacing w:after="240"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Avant de modifier le réseau pour la nouvelle tâche, on prend les nouvelles images (oiseaux) et on les fait passer dans l'</w:t>
      </w:r>
      <w:r w:rsidDel="00000000" w:rsidR="00000000" w:rsidRPr="00000000">
        <w:rPr>
          <w:rFonts w:ascii="Montserrat" w:cs="Montserrat" w:eastAsia="Montserrat" w:hAnsi="Montserrat"/>
          <w:b w:val="1"/>
          <w:bCs w:val="1"/>
          <w:rtl w:val="0"/>
        </w:rPr>
        <w:t xml:space="preserve">ancien réseau</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56">
      <w:pPr>
        <w:numPr>
          <w:ilvl w:val="0"/>
          <w:numId w:val="1"/>
        </w:numPr>
        <w:spacing w:after="0" w:afterAutospacing="0"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On enregistre les probabilités de sortie (logits) pour l'ancienne tâche.</w:t>
      </w:r>
    </w:p>
    <w:p w:rsidR="00000000" w:rsidDel="00000000" w:rsidP="00000000" w:rsidRDefault="00000000" w:rsidRPr="00000000" w14:paraId="00000057">
      <w:pPr>
        <w:numPr>
          <w:ilvl w:val="0"/>
          <w:numId w:val="1"/>
        </w:numPr>
        <w:spacing w:after="240" w:line="240" w:lineRule="auto"/>
        <w:ind w:left="720" w:hanging="360"/>
      </w:pPr>
      <w:r w:rsidDel="00000000" w:rsidR="00000000" w:rsidRPr="00000000">
        <w:rPr>
          <w:rFonts w:ascii="Montserrat" w:cs="Montserrat" w:eastAsia="Montserrat" w:hAnsi="Montserrat"/>
          <w:i w:val="1"/>
          <w:iCs w:val="1"/>
          <w:rtl w:val="0"/>
        </w:rPr>
        <w:t xml:space="preserve">Exemple :</w:t>
      </w:r>
      <w:r w:rsidDel="00000000" w:rsidR="00000000" w:rsidRPr="00000000">
        <w:rPr>
          <w:rFonts w:ascii="Montserrat" w:cs="Montserrat" w:eastAsia="Montserrat" w:hAnsi="Montserrat"/>
          <w:rtl w:val="0"/>
        </w:rPr>
        <w:t xml:space="preserve"> On montre une image d'oiseau. L'ancien réseau (qui ne connaît que les chiens) dira peut-être : "Je suis sûr à 10% que c'est un caniche, 5% un labrador...". Ces valeurs sont conservées comme des </w:t>
      </w:r>
      <w:r w:rsidDel="00000000" w:rsidR="00000000" w:rsidRPr="00000000">
        <w:rPr>
          <w:rFonts w:ascii="Montserrat" w:cs="Montserrat" w:eastAsia="Montserrat" w:hAnsi="Montserrat"/>
          <w:b w:val="1"/>
          <w:bCs w:val="1"/>
          <w:rtl w:val="0"/>
        </w:rPr>
        <w:t xml:space="preserve">"soft targets"</w:t>
      </w:r>
      <w:r w:rsidDel="00000000" w:rsidR="00000000" w:rsidRPr="00000000">
        <w:rPr>
          <w:rFonts w:ascii="Montserrat" w:cs="Montserrat" w:eastAsia="Montserrat" w:hAnsi="Montserrat"/>
          <w:rtl w:val="0"/>
        </w:rPr>
        <w:t xml:space="preserve"> (cibles douces).</w:t>
      </w:r>
    </w:p>
    <w:p w:rsidR="00000000" w:rsidDel="00000000" w:rsidP="00000000" w:rsidRDefault="00000000" w:rsidRPr="00000000" w14:paraId="00000058">
      <w:pPr>
        <w:pStyle w:val="Heading4"/>
        <w:keepNext w:val="0"/>
        <w:keepLines w:val="0"/>
        <w:spacing w:after="40" w:before="0" w:line="240" w:lineRule="auto"/>
        <w:rPr>
          <w:rFonts w:ascii="Montserrat" w:cs="Montserrat" w:eastAsia="Montserrat" w:hAnsi="Montserrat"/>
          <w:b w:val="1"/>
          <w:bCs w:val="1"/>
          <w:color w:val="000000"/>
          <w:sz w:val="22"/>
          <w:szCs w:val="22"/>
        </w:rPr>
      </w:pPr>
      <w:bookmarkStart w:colFirst="0" w:colLast="0" w:name="_ueq1ai47fynj" w:id="13"/>
      <w:bookmarkEnd w:id="13"/>
      <w:r w:rsidDel="00000000" w:rsidR="00000000" w:rsidRPr="00000000">
        <w:rPr>
          <w:rFonts w:ascii="Montserrat" w:cs="Montserrat" w:eastAsia="Montserrat" w:hAnsi="Montserrat"/>
          <w:b w:val="1"/>
          <w:bCs w:val="1"/>
          <w:color w:val="000000"/>
          <w:sz w:val="22"/>
          <w:szCs w:val="22"/>
          <w:rtl w:val="0"/>
        </w:rPr>
        <w:t xml:space="preserve">Étape 2 : Entraînement (Joint Training via Distillation)</w:t>
      </w:r>
    </w:p>
    <w:p w:rsidR="00000000" w:rsidDel="00000000" w:rsidP="00000000" w:rsidRDefault="00000000" w:rsidRPr="00000000" w14:paraId="00000059">
      <w:pPr>
        <w:spacing w:after="240"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On entraîne maintenant le réseau pour minimiser une fonction de perte combinée. Le réseau doit satisfaire deux objectifs simultanément :</w:t>
      </w:r>
    </w:p>
    <w:p w:rsidR="00000000" w:rsidDel="00000000" w:rsidP="00000000" w:rsidRDefault="00000000" w:rsidRPr="00000000" w14:paraId="0000005A">
      <w:pPr>
        <w:numPr>
          <w:ilvl w:val="0"/>
          <w:numId w:val="29"/>
        </w:numPr>
        <w:spacing w:after="0" w:afterAutospacing="0" w:line="240" w:lineRule="auto"/>
        <w:ind w:left="720" w:hanging="360"/>
      </w:pPr>
      <w:r w:rsidDel="00000000" w:rsidR="00000000" w:rsidRPr="00000000">
        <w:rPr>
          <w:rFonts w:ascii="Montserrat" w:cs="Montserrat" w:eastAsia="Montserrat" w:hAnsi="Montserrat"/>
          <w:b w:val="1"/>
          <w:bCs w:val="1"/>
          <w:rtl w:val="0"/>
        </w:rPr>
        <w:t xml:space="preserve">Objectif Nouvelle Tâche :</w:t>
      </w:r>
      <w:r w:rsidDel="00000000" w:rsidR="00000000" w:rsidRPr="00000000">
        <w:rPr>
          <w:rFonts w:ascii="Montserrat" w:cs="Montserrat" w:eastAsia="Montserrat" w:hAnsi="Montserrat"/>
          <w:rtl w:val="0"/>
        </w:rPr>
        <w:t xml:space="preserve"> Prédire correctement que l'image est un "oiseau" (en utilisant les vraies étiquettes/Ground Truth).</w:t>
      </w:r>
    </w:p>
    <w:p w:rsidR="00000000" w:rsidDel="00000000" w:rsidP="00000000" w:rsidRDefault="00000000" w:rsidRPr="00000000" w14:paraId="0000005B">
      <w:pPr>
        <w:numPr>
          <w:ilvl w:val="0"/>
          <w:numId w:val="29"/>
        </w:numPr>
        <w:spacing w:after="240" w:line="240" w:lineRule="auto"/>
        <w:ind w:left="720" w:hanging="360"/>
      </w:pPr>
      <w:r w:rsidDel="00000000" w:rsidR="00000000" w:rsidRPr="00000000">
        <w:rPr>
          <w:rFonts w:ascii="Montserrat" w:cs="Montserrat" w:eastAsia="Montserrat" w:hAnsi="Montserrat"/>
          <w:b w:val="1"/>
          <w:bCs w:val="1"/>
          <w:rtl w:val="0"/>
        </w:rPr>
        <w:t xml:space="preserve">Objectif Ancienne Tâche (Préservation) :</w:t>
      </w:r>
      <w:r w:rsidDel="00000000" w:rsidR="00000000" w:rsidRPr="00000000">
        <w:rPr>
          <w:rFonts w:ascii="Montserrat" w:cs="Montserrat" w:eastAsia="Montserrat" w:hAnsi="Montserrat"/>
          <w:rtl w:val="0"/>
        </w:rPr>
        <w:t xml:space="preserve"> Faire en sorte que la sortie pour l'ancienne tâche (chiens) ressemble le plus possible aux valeurs enregistrées à l'étape 1.</w:t>
      </w:r>
    </w:p>
    <w:p w:rsidR="00000000" w:rsidDel="00000000" w:rsidP="00000000" w:rsidRDefault="00000000" w:rsidRPr="00000000" w14:paraId="0000005C">
      <w:pPr>
        <w:pStyle w:val="Heading4"/>
        <w:keepNext w:val="0"/>
        <w:keepLines w:val="0"/>
        <w:spacing w:after="40" w:before="0" w:line="240" w:lineRule="auto"/>
        <w:rPr>
          <w:rFonts w:ascii="Montserrat" w:cs="Montserrat" w:eastAsia="Montserrat" w:hAnsi="Montserrat"/>
          <w:b w:val="1"/>
          <w:bCs w:val="1"/>
          <w:color w:val="000000"/>
          <w:sz w:val="22"/>
          <w:szCs w:val="22"/>
        </w:rPr>
      </w:pPr>
      <w:bookmarkStart w:colFirst="0" w:colLast="0" w:name="_gtuqpxttsftu" w:id="14"/>
      <w:bookmarkEnd w:id="14"/>
      <w:r w:rsidDel="00000000" w:rsidR="00000000" w:rsidRPr="00000000">
        <w:rPr>
          <w:rFonts w:ascii="Montserrat" w:cs="Montserrat" w:eastAsia="Montserrat" w:hAnsi="Montserrat"/>
          <w:b w:val="1"/>
          <w:bCs w:val="1"/>
          <w:color w:val="000000"/>
          <w:sz w:val="22"/>
          <w:szCs w:val="22"/>
          <w:rtl w:val="0"/>
        </w:rPr>
        <w:t xml:space="preserve">Étape 3 : Résultat</w:t>
      </w:r>
    </w:p>
    <w:p w:rsidR="00000000" w:rsidDel="00000000" w:rsidP="00000000" w:rsidRDefault="00000000" w:rsidRPr="00000000" w14:paraId="0000005D">
      <w:pPr>
        <w:spacing w:after="240"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Le réseau met à jour ses paramètres partagés (theta_s) pour être bon en oiseaux, mais sans trop s'éloigner d'une configuration qui permettait de reconnaître les chiens.</w:t>
      </w:r>
    </w:p>
    <w:p w:rsidR="00000000" w:rsidDel="00000000" w:rsidP="00000000" w:rsidRDefault="00000000" w:rsidRPr="00000000" w14:paraId="0000005E">
      <w:pPr>
        <w:spacing w:after="240" w:before="240" w:line="240" w:lineRule="auto"/>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0" w:line="240" w:lineRule="auto"/>
        <w:rPr>
          <w:rFonts w:ascii="Montserrat" w:cs="Montserrat" w:eastAsia="Montserrat" w:hAnsi="Montserrat"/>
          <w:b w:val="1"/>
          <w:bCs w:val="1"/>
          <w:color w:val="000000"/>
          <w:sz w:val="26"/>
          <w:szCs w:val="26"/>
        </w:rPr>
      </w:pPr>
      <w:bookmarkStart w:colFirst="0" w:colLast="0" w:name="_1btpqxc0nt8u" w:id="15"/>
      <w:bookmarkEnd w:id="15"/>
      <w:r w:rsidDel="00000000" w:rsidR="00000000" w:rsidRPr="00000000">
        <w:rPr>
          <w:rFonts w:ascii="Montserrat" w:cs="Montserrat" w:eastAsia="Montserrat" w:hAnsi="Montserrat"/>
          <w:b w:val="1"/>
          <w:bCs w:val="1"/>
          <w:color w:val="000000"/>
          <w:sz w:val="26"/>
          <w:szCs w:val="26"/>
          <w:rtl w:val="0"/>
        </w:rPr>
        <w:t xml:space="preserve">4. La Fonction de Perte (Loss Function)</w:t>
      </w:r>
    </w:p>
    <w:p w:rsidR="00000000" w:rsidDel="00000000" w:rsidP="00000000" w:rsidRDefault="00000000" w:rsidRPr="00000000" w14:paraId="00000060">
      <w:pPr>
        <w:spacing w:after="240"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Mathématiquement, la perte totale </w:t>
      </w:r>
      <w:r w:rsidDel="00000000" w:rsidR="00000000" w:rsidRPr="00000000">
        <w:rPr>
          <w:rFonts w:ascii="Montserrat" w:cs="Montserrat" w:eastAsia="Montserrat" w:hAnsi="Montserrat"/>
          <w:i w:val="1"/>
          <w:iCs w:val="1"/>
          <w:rtl w:val="0"/>
        </w:rPr>
        <w:t xml:space="preserve">L</w:t>
      </w:r>
      <w:r w:rsidDel="00000000" w:rsidR="00000000" w:rsidRPr="00000000">
        <w:rPr>
          <w:rFonts w:ascii="Montserrat" w:cs="Montserrat" w:eastAsia="Montserrat" w:hAnsi="Montserrat"/>
          <w:rtl w:val="0"/>
        </w:rPr>
        <w:t xml:space="preserve"> est une somme pondérée :</w:t>
      </w:r>
    </w:p>
    <w:p w:rsidR="00000000" w:rsidDel="00000000" w:rsidP="00000000" w:rsidRDefault="00000000" w:rsidRPr="00000000" w14:paraId="00000061">
      <w:pPr>
        <w:numPr>
          <w:ilvl w:val="0"/>
          <w:numId w:val="57"/>
        </w:numPr>
        <w:spacing w:after="0" w:afterAutospacing="0" w:line="240" w:lineRule="auto"/>
        <w:ind w:left="720" w:hanging="360"/>
      </w:pPr>
      <w:r w:rsidDel="00000000" w:rsidR="00000000" w:rsidRPr="00000000">
        <w:rPr>
          <w:rFonts w:ascii="Montserrat" w:cs="Montserrat" w:eastAsia="Montserrat" w:hAnsi="Montserrat"/>
          <w:b w:val="1"/>
          <w:bCs w:val="1"/>
          <w:i w:val="1"/>
          <w:iCs w:val="1"/>
          <w:rtl w:val="0"/>
        </w:rPr>
        <w:t xml:space="preserve">L</w:t>
      </w:r>
      <w:r w:rsidDel="00000000" w:rsidR="00000000" w:rsidRPr="00000000">
        <w:rPr>
          <w:rFonts w:ascii="Montserrat" w:cs="Montserrat" w:eastAsia="Montserrat" w:hAnsi="Montserrat"/>
          <w:b w:val="1"/>
          <w:bCs w:val="1"/>
          <w:rtl w:val="0"/>
        </w:rPr>
        <w:t xml:space="preserve">_{new} (Perte de la nouvelle tâche) :</w:t>
      </w:r>
      <w:r w:rsidDel="00000000" w:rsidR="00000000" w:rsidRPr="00000000">
        <w:rPr>
          <w:rFonts w:ascii="Montserrat" w:cs="Montserrat" w:eastAsia="Montserrat" w:hAnsi="Montserrat"/>
          <w:rtl w:val="0"/>
        </w:rPr>
        <w:t xml:space="preserve"> C'est une perte classique (Cross-Entropy) entre la prédiction et la vraie étiquette de la nouvelle image.</w:t>
      </w:r>
    </w:p>
    <w:p w:rsidR="00000000" w:rsidDel="00000000" w:rsidP="00000000" w:rsidRDefault="00000000" w:rsidRPr="00000000" w14:paraId="00000062">
      <w:pPr>
        <w:numPr>
          <w:ilvl w:val="0"/>
          <w:numId w:val="57"/>
        </w:numPr>
        <w:spacing w:after="0" w:afterAutospacing="0" w:line="240" w:lineRule="auto"/>
        <w:ind w:left="720" w:hanging="360"/>
      </w:pPr>
      <w:r w:rsidDel="00000000" w:rsidR="00000000" w:rsidRPr="00000000">
        <w:rPr>
          <w:rFonts w:ascii="Montserrat" w:cs="Montserrat" w:eastAsia="Montserrat" w:hAnsi="Montserrat"/>
          <w:b w:val="1"/>
          <w:bCs w:val="1"/>
          <w:i w:val="1"/>
          <w:iCs w:val="1"/>
          <w:rtl w:val="0"/>
        </w:rPr>
        <w:t xml:space="preserve">L</w:t>
      </w:r>
      <w:r w:rsidDel="00000000" w:rsidR="00000000" w:rsidRPr="00000000">
        <w:rPr>
          <w:rFonts w:ascii="Montserrat" w:cs="Montserrat" w:eastAsia="Montserrat" w:hAnsi="Montserrat"/>
          <w:b w:val="1"/>
          <w:bCs w:val="1"/>
          <w:rtl w:val="0"/>
        </w:rPr>
        <w:t xml:space="preserve">_{old} (Perte de distillation) :</w:t>
      </w:r>
      <w:r w:rsidDel="00000000" w:rsidR="00000000" w:rsidRPr="00000000">
        <w:rPr>
          <w:rFonts w:ascii="Montserrat" w:cs="Montserrat" w:eastAsia="Montserrat" w:hAnsi="Montserrat"/>
          <w:rtl w:val="0"/>
        </w:rPr>
        <w:t xml:space="preserve"> C'est la "Knowledge Distillation Loss". Elle compare la sortie actuelle de l'ancien classifieur avec les valeurs enregistrées à l'étape 1. Elle force le réseau à ne pas changer sa "manière de voir" l'ancienne tâche, même si les images en entrée sont nouvelles.</w:t>
      </w:r>
    </w:p>
    <w:p w:rsidR="00000000" w:rsidDel="00000000" w:rsidP="00000000" w:rsidRDefault="00000000" w:rsidRPr="00000000" w14:paraId="00000063">
      <w:pPr>
        <w:numPr>
          <w:ilvl w:val="0"/>
          <w:numId w:val="57"/>
        </w:numPr>
        <w:spacing w:after="240" w:line="240" w:lineRule="auto"/>
        <w:ind w:left="720" w:hanging="360"/>
      </w:pPr>
      <w:r w:rsidDel="00000000" w:rsidR="00000000" w:rsidRPr="00000000">
        <w:rPr>
          <w:rFonts w:ascii="Montserrat" w:cs="Montserrat" w:eastAsia="Montserrat" w:hAnsi="Montserrat"/>
          <w:b w:val="1"/>
          <w:bCs w:val="1"/>
          <w:i w:val="1"/>
          <w:iCs w:val="1"/>
          <w:rtl w:val="0"/>
        </w:rPr>
        <w:t xml:space="preserve">R</w:t>
      </w:r>
      <w:r w:rsidDel="00000000" w:rsidR="00000000" w:rsidRPr="00000000">
        <w:rPr>
          <w:rFonts w:ascii="Montserrat" w:cs="Montserrat" w:eastAsia="Montserrat" w:hAnsi="Montserrat"/>
          <w:b w:val="1"/>
          <w:bCs w:val="1"/>
          <w:rtl w:val="0"/>
        </w:rPr>
        <w:t xml:space="preserve"> :</w:t>
      </w:r>
      <w:r w:rsidDel="00000000" w:rsidR="00000000" w:rsidRPr="00000000">
        <w:rPr>
          <w:rFonts w:ascii="Montserrat" w:cs="Montserrat" w:eastAsia="Montserrat" w:hAnsi="Montserrat"/>
          <w:rtl w:val="0"/>
        </w:rPr>
        <w:t xml:space="preserve"> Terme de régularisation (pour éviter le sur-apprentissage).</w:t>
      </w:r>
    </w:p>
    <w:p w:rsidR="00000000" w:rsidDel="00000000" w:rsidP="00000000" w:rsidRDefault="00000000" w:rsidRPr="00000000" w14:paraId="00000064">
      <w:pPr>
        <w:spacing w:after="240" w:before="240" w:line="240" w:lineRule="auto"/>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0" w:line="240" w:lineRule="auto"/>
        <w:rPr>
          <w:rFonts w:ascii="Montserrat" w:cs="Montserrat" w:eastAsia="Montserrat" w:hAnsi="Montserrat"/>
          <w:b w:val="1"/>
          <w:bCs w:val="1"/>
          <w:color w:val="000000"/>
          <w:sz w:val="26"/>
          <w:szCs w:val="26"/>
        </w:rPr>
      </w:pPr>
      <w:bookmarkStart w:colFirst="0" w:colLast="0" w:name="_uxxtoqnvlmay" w:id="16"/>
      <w:bookmarkEnd w:id="16"/>
      <w:r w:rsidDel="00000000" w:rsidR="00000000" w:rsidRPr="00000000">
        <w:rPr>
          <w:rFonts w:ascii="Montserrat" w:cs="Montserrat" w:eastAsia="Montserrat" w:hAnsi="Montserrat"/>
          <w:b w:val="1"/>
          <w:bCs w:val="1"/>
          <w:color w:val="000000"/>
          <w:sz w:val="26"/>
          <w:szCs w:val="26"/>
          <w:rtl w:val="0"/>
        </w:rPr>
        <w:t xml:space="preserve">5. Résultats et Comparaison</w:t>
      </w:r>
    </w:p>
    <w:p w:rsidR="00000000" w:rsidDel="00000000" w:rsidP="00000000" w:rsidRDefault="00000000" w:rsidRPr="00000000" w14:paraId="00000066">
      <w:pPr>
        <w:spacing w:after="240"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Les auteurs comparent LwF à d'autres méthodes standard :</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6.5687082001782"/>
        <w:gridCol w:w="2426.314367607815"/>
        <w:gridCol w:w="2440.4757355121405"/>
        <w:gridCol w:w="2412.152999703489"/>
        <w:tblGridChange w:id="0">
          <w:tblGrid>
            <w:gridCol w:w="1746.5687082001782"/>
            <w:gridCol w:w="2426.314367607815"/>
            <w:gridCol w:w="2440.4757355121405"/>
            <w:gridCol w:w="2412.152999703489"/>
          </w:tblGrid>
        </w:tblGridChange>
      </w:tblGrid>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7">
            <w:pPr>
              <w:spacing w:after="480" w:lin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Méthode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spacing w:after="480" w:lin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Accès aux anciennes données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9">
            <w:pPr>
              <w:spacing w:after="480" w:lin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Performance Ancienne Tâche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A">
            <w:pPr>
              <w:spacing w:after="480" w:lin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Performance Nouvelle Tâche</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B">
            <w:pPr>
              <w:spacing w:after="480" w:lin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Fine-tuning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spacing w:after="480"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Non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D">
            <w:pPr>
              <w:spacing w:after="480"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 Très mauvaise (Oubli)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spacing w:after="480"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 Excellente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spacing w:after="480" w:lin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Feature Extraction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spacing w:after="480"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Non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1">
            <w:pPr>
              <w:spacing w:after="480"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 Excellente (Inchangée)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2">
            <w:pPr>
              <w:spacing w:after="480"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 Moyenne</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3">
            <w:pPr>
              <w:spacing w:after="480" w:lin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Joint Training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4">
            <w:pPr>
              <w:spacing w:after="480"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Oui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5">
            <w:pPr>
              <w:spacing w:after="480"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 Excellente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6">
            <w:pPr>
              <w:spacing w:after="480"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 Excellente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7">
            <w:pPr>
              <w:spacing w:after="480" w:lin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LwF (Ce papier)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8">
            <w:pPr>
              <w:spacing w:after="480" w:lin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Non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9">
            <w:pPr>
              <w:spacing w:after="480" w:lin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 Bonne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A">
            <w:pPr>
              <w:spacing w:after="480" w:lin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 Bonne</w:t>
            </w:r>
            <w:r w:rsidDel="00000000" w:rsidR="00000000" w:rsidRPr="00000000">
              <w:rPr>
                <w:rtl w:val="0"/>
              </w:rPr>
            </w:r>
          </w:p>
        </w:tc>
      </w:tr>
    </w:tbl>
    <w:p w:rsidR="00000000" w:rsidDel="00000000" w:rsidP="00000000" w:rsidRDefault="00000000" w:rsidRPr="00000000" w14:paraId="0000007B">
      <w:pPr>
        <w:pBdr>
          <w:top w:color="auto" w:space="0" w:sz="0" w:val="none"/>
          <w:bottom w:color="auto" w:space="0" w:sz="0" w:val="none"/>
          <w:between w:color="auto" w:space="0" w:sz="0" w:val="none"/>
        </w:pBdr>
        <w:spacing w:after="240"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Conclusion du papier :</w:t>
      </w:r>
    </w:p>
    <w:p w:rsidR="00000000" w:rsidDel="00000000" w:rsidP="00000000" w:rsidRDefault="00000000" w:rsidRPr="00000000" w14:paraId="0000007C">
      <w:pPr>
        <w:pBdr>
          <w:top w:color="auto" w:space="0" w:sz="0" w:val="none"/>
          <w:bottom w:color="auto" w:space="0" w:sz="0" w:val="none"/>
          <w:between w:color="auto" w:space="0" w:sz="0" w:val="none"/>
        </w:pBdr>
        <w:spacing w:after="240"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LwF permet d'obtenir des performances très proches du Joint Training (le standard or), mais sans avoir besoin de stocker ou d'accéder aux anciennes données. C'est un compromis idéal entre plasticité (apprendre du nouveau) et stabilité (retenir l'ancien).</w:t>
      </w:r>
    </w:p>
    <w:p w:rsidR="00000000" w:rsidDel="00000000" w:rsidP="00000000" w:rsidRDefault="00000000" w:rsidRPr="00000000" w14:paraId="0000007D">
      <w:pPr>
        <w:spacing w:after="240" w:before="240" w:line="240" w:lineRule="auto"/>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spacing w:before="0" w:line="240" w:lineRule="auto"/>
        <w:rPr>
          <w:rFonts w:ascii="Montserrat" w:cs="Montserrat" w:eastAsia="Montserrat" w:hAnsi="Montserrat"/>
          <w:b w:val="1"/>
          <w:bCs w:val="1"/>
          <w:color w:val="000000"/>
          <w:sz w:val="26"/>
          <w:szCs w:val="26"/>
        </w:rPr>
      </w:pPr>
      <w:bookmarkStart w:colFirst="0" w:colLast="0" w:name="_m60edur4r9b3" w:id="17"/>
      <w:bookmarkEnd w:id="17"/>
      <w:r w:rsidDel="00000000" w:rsidR="00000000" w:rsidRPr="00000000">
        <w:rPr>
          <w:rFonts w:ascii="Montserrat" w:cs="Montserrat" w:eastAsia="Montserrat" w:hAnsi="Montserrat"/>
          <w:b w:val="1"/>
          <w:bCs w:val="1"/>
          <w:color w:val="000000"/>
          <w:sz w:val="26"/>
          <w:szCs w:val="26"/>
          <w:rtl w:val="0"/>
        </w:rPr>
        <w:t xml:space="preserve">En résumé</w:t>
      </w:r>
    </w:p>
    <w:p w:rsidR="00000000" w:rsidDel="00000000" w:rsidP="00000000" w:rsidRDefault="00000000" w:rsidRPr="00000000" w14:paraId="0000007F">
      <w:pPr>
        <w:spacing w:after="240" w:line="240" w:lineRule="auto"/>
        <w:rPr>
          <w:rFonts w:ascii="Montserrat" w:cs="Montserrat" w:eastAsia="Montserrat" w:hAnsi="Montserrat"/>
          <w:i w:val="1"/>
          <w:iCs w:val="1"/>
        </w:rPr>
      </w:pPr>
      <w:r w:rsidDel="00000000" w:rsidR="00000000" w:rsidRPr="00000000">
        <w:rPr>
          <w:rFonts w:ascii="Montserrat" w:cs="Montserrat" w:eastAsia="Montserrat" w:hAnsi="Montserrat"/>
          <w:b w:val="1"/>
          <w:bCs w:val="1"/>
          <w:rtl w:val="0"/>
        </w:rPr>
        <w:t xml:space="preserve">Learning Without Forgetting</w:t>
      </w:r>
      <w:r w:rsidDel="00000000" w:rsidR="00000000" w:rsidRPr="00000000">
        <w:rPr>
          <w:rFonts w:ascii="Montserrat" w:cs="Montserrat" w:eastAsia="Montserrat" w:hAnsi="Montserrat"/>
          <w:rtl w:val="0"/>
        </w:rPr>
        <w:t xml:space="preserve"> est une technique qui dit au réseau : </w:t>
      </w:r>
      <w:r w:rsidDel="00000000" w:rsidR="00000000" w:rsidRPr="00000000">
        <w:rPr>
          <w:rFonts w:ascii="Montserrat" w:cs="Montserrat" w:eastAsia="Montserrat" w:hAnsi="Montserrat"/>
          <w:i w:val="1"/>
          <w:iCs w:val="1"/>
          <w:rtl w:val="0"/>
        </w:rPr>
        <w:t xml:space="preserve">"Apprends à reconnaître ces nouveaux objets, mais assure-toi que tes neurones réagissent toujours de la même manière qu'avant si on te posait des questions sur les anciens objets."</w:t>
      </w:r>
    </w:p>
    <w:p w:rsidR="00000000" w:rsidDel="00000000" w:rsidP="00000000" w:rsidRDefault="00000000" w:rsidRPr="00000000" w14:paraId="00000080">
      <w:pPr>
        <w:spacing w:after="240" w:line="240" w:lineRule="auto"/>
        <w:rPr>
          <w:rFonts w:ascii="Montserrat" w:cs="Montserrat" w:eastAsia="Montserrat" w:hAnsi="Montserrat"/>
          <w:color w:val="38761d"/>
        </w:rPr>
      </w:pPr>
      <w:r w:rsidDel="00000000" w:rsidR="00000000" w:rsidRPr="00000000">
        <w:rPr>
          <w:rFonts w:ascii="Montserrat" w:cs="Montserrat" w:eastAsia="Montserrat" w:hAnsi="Montserrat"/>
          <w:color w:val="38761d"/>
          <w:rtl w:val="0"/>
        </w:rPr>
        <w:t xml:space="preserve">C'est une pierre angulaire pour les applications où les données sont privées (ex: médical) ou trop volumineuses pour être stockées indéfiniment.</w:t>
      </w:r>
    </w:p>
    <w:p w:rsidR="00000000" w:rsidDel="00000000" w:rsidP="00000000" w:rsidRDefault="00000000" w:rsidRPr="00000000" w14:paraId="00000081">
      <w:pPr>
        <w:numPr>
          <w:ilvl w:val="0"/>
          <w:numId w:val="35"/>
        </w:numPr>
        <w:spacing w:after="240" w:line="240" w:lineRule="auto"/>
        <w:ind w:left="720" w:hanging="360"/>
        <w:rPr>
          <w:rFonts w:ascii="Montserrat" w:cs="Montserrat" w:eastAsia="Montserrat" w:hAnsi="Montserrat"/>
          <w:color w:val="38761d"/>
          <w:u w:val="none"/>
        </w:rPr>
      </w:pPr>
      <w:r w:rsidDel="00000000" w:rsidR="00000000" w:rsidRPr="00000000">
        <w:rPr>
          <w:rFonts w:ascii="Montserrat" w:cs="Montserrat" w:eastAsia="Montserrat" w:hAnsi="Montserrat"/>
          <w:color w:val="38761d"/>
          <w:rtl w:val="0"/>
        </w:rPr>
        <w:t xml:space="preserve">Dans le monde réel, </w:t>
      </w:r>
      <w:r w:rsidDel="00000000" w:rsidR="00000000" w:rsidRPr="00000000">
        <w:rPr>
          <w:rFonts w:ascii="Montserrat" w:cs="Montserrat" w:eastAsia="Montserrat" w:hAnsi="Montserrat"/>
          <w:b w:val="1"/>
          <w:bCs w:val="1"/>
          <w:color w:val="38761d"/>
          <w:rtl w:val="0"/>
        </w:rPr>
        <w:t xml:space="preserve">le Joint Training est souvent impossible ou interdit</w:t>
      </w:r>
      <w:r w:rsidDel="00000000" w:rsidR="00000000" w:rsidRPr="00000000">
        <w:rPr>
          <w:rFonts w:ascii="Montserrat" w:cs="Montserrat" w:eastAsia="Montserrat" w:hAnsi="Montserrat"/>
          <w:color w:val="38761d"/>
          <w:rtl w:val="0"/>
        </w:rPr>
        <w:t xml:space="preserve">.</w:t>
      </w:r>
    </w:p>
    <w:p w:rsidR="00000000" w:rsidDel="00000000" w:rsidP="00000000" w:rsidRDefault="00000000" w:rsidRPr="00000000" w14:paraId="00000082">
      <w:pPr>
        <w:pStyle w:val="Heading3"/>
        <w:keepNext w:val="0"/>
        <w:keepLines w:val="0"/>
        <w:spacing w:before="280" w:line="240" w:lineRule="auto"/>
        <w:rPr>
          <w:rFonts w:ascii="Montserrat" w:cs="Montserrat" w:eastAsia="Montserrat" w:hAnsi="Montserrat"/>
          <w:b w:val="1"/>
          <w:bCs w:val="1"/>
          <w:color w:val="000000"/>
          <w:sz w:val="26"/>
          <w:szCs w:val="26"/>
        </w:rPr>
      </w:pPr>
      <w:bookmarkStart w:colFirst="0" w:colLast="0" w:name="_ccdunlhbb3ax" w:id="18"/>
      <w:bookmarkEnd w:id="18"/>
      <w:r w:rsidDel="00000000" w:rsidR="00000000" w:rsidRPr="00000000">
        <w:rPr>
          <w:rFonts w:ascii="Montserrat" w:cs="Montserrat" w:eastAsia="Montserrat" w:hAnsi="Montserrat"/>
          <w:b w:val="1"/>
          <w:bCs w:val="1"/>
          <w:color w:val="000000"/>
          <w:sz w:val="26"/>
          <w:szCs w:val="26"/>
          <w:rtl w:val="0"/>
        </w:rPr>
        <w:t xml:space="preserve">Résumé par analogie</w:t>
      </w:r>
    </w:p>
    <w:p w:rsidR="00000000" w:rsidDel="00000000" w:rsidP="00000000" w:rsidRDefault="00000000" w:rsidRPr="00000000" w14:paraId="00000083">
      <w:pPr>
        <w:spacing w:after="240" w:before="240"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Imaginez que vous êtes un étudiant (le Modèle) :</w:t>
      </w:r>
    </w:p>
    <w:p w:rsidR="00000000" w:rsidDel="00000000" w:rsidP="00000000" w:rsidRDefault="00000000" w:rsidRPr="00000000" w14:paraId="00000084">
      <w:pPr>
        <w:numPr>
          <w:ilvl w:val="0"/>
          <w:numId w:val="26"/>
        </w:numPr>
        <w:spacing w:after="0" w:afterAutospacing="0" w:before="240" w:lin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Joint Training :</w:t>
      </w:r>
      <w:r w:rsidDel="00000000" w:rsidR="00000000" w:rsidRPr="00000000">
        <w:rPr>
          <w:rFonts w:ascii="Montserrat" w:cs="Montserrat" w:eastAsia="Montserrat" w:hAnsi="Montserrat"/>
          <w:rtl w:val="0"/>
        </w:rPr>
        <w:t xml:space="preserve"> À chaque fois que vous apprenez une nouvelle matière (ex: Maths), vous devez </w:t>
      </w:r>
      <w:r w:rsidDel="00000000" w:rsidR="00000000" w:rsidRPr="00000000">
        <w:rPr>
          <w:rFonts w:ascii="Montserrat" w:cs="Montserrat" w:eastAsia="Montserrat" w:hAnsi="Montserrat"/>
          <w:b w:val="1"/>
          <w:bCs w:val="1"/>
          <w:rtl w:val="0"/>
        </w:rPr>
        <w:t xml:space="preserve">relire l'intégralité</w:t>
      </w:r>
      <w:r w:rsidDel="00000000" w:rsidR="00000000" w:rsidRPr="00000000">
        <w:rPr>
          <w:rFonts w:ascii="Montserrat" w:cs="Montserrat" w:eastAsia="Montserrat" w:hAnsi="Montserrat"/>
          <w:rtl w:val="0"/>
        </w:rPr>
        <w:t xml:space="preserve"> de vos manuels d'Histoire, de Géographie et de Français depuis le CP jusqu'à la Terminale avant de passer l'examen.</w:t>
      </w:r>
    </w:p>
    <w:p w:rsidR="00000000" w:rsidDel="00000000" w:rsidP="00000000" w:rsidRDefault="00000000" w:rsidRPr="00000000" w14:paraId="00000085">
      <w:pPr>
        <w:numPr>
          <w:ilvl w:val="1"/>
          <w:numId w:val="26"/>
        </w:numPr>
        <w:spacing w:after="0" w:afterAutospacing="0" w:before="0" w:beforeAutospacing="0" w:line="240" w:lineRule="auto"/>
        <w:ind w:left="1440" w:hanging="360"/>
        <w:rPr>
          <w:rFonts w:ascii="Montserrat" w:cs="Montserrat" w:eastAsia="Montserrat" w:hAnsi="Montserrat"/>
        </w:rPr>
      </w:pPr>
      <w:r w:rsidDel="00000000" w:rsidR="00000000" w:rsidRPr="00000000">
        <w:rPr>
          <w:rFonts w:ascii="Montserrat" w:cs="Montserrat" w:eastAsia="Montserrat" w:hAnsi="Montserrat"/>
          <w:i w:val="1"/>
          <w:iCs w:val="1"/>
          <w:rtl w:val="0"/>
        </w:rPr>
        <w:t xml:space="preserve">Résultat :</w:t>
      </w:r>
      <w:r w:rsidDel="00000000" w:rsidR="00000000" w:rsidRPr="00000000">
        <w:rPr>
          <w:rFonts w:ascii="Montserrat" w:cs="Montserrat" w:eastAsia="Montserrat" w:hAnsi="Montserrat"/>
          <w:rtl w:val="0"/>
        </w:rPr>
        <w:t xml:space="preserve"> Vous aurez 20/20, mais ça vous prendra 10 ans pour apprendre une leçon.</w:t>
      </w:r>
    </w:p>
    <w:p w:rsidR="00000000" w:rsidDel="00000000" w:rsidP="00000000" w:rsidRDefault="00000000" w:rsidRPr="00000000" w14:paraId="00000086">
      <w:pPr>
        <w:numPr>
          <w:ilvl w:val="0"/>
          <w:numId w:val="26"/>
        </w:numPr>
        <w:spacing w:after="0" w:afterAutospacing="0" w:before="0" w:beforeAutospacing="0" w:lin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LwF :</w:t>
      </w:r>
      <w:r w:rsidDel="00000000" w:rsidR="00000000" w:rsidRPr="00000000">
        <w:rPr>
          <w:rFonts w:ascii="Montserrat" w:cs="Montserrat" w:eastAsia="Montserrat" w:hAnsi="Montserrat"/>
          <w:rtl w:val="0"/>
        </w:rPr>
        <w:t xml:space="preserve"> Vous étudiez juste les Maths. Pour ne pas oublier l'Histoire, vous vous faites de petits quizz mentaux rapides sans rouvrir les livres d'Histoire (car la bibliothèque est fermée).</w:t>
      </w:r>
    </w:p>
    <w:p w:rsidR="00000000" w:rsidDel="00000000" w:rsidP="00000000" w:rsidRDefault="00000000" w:rsidRPr="00000000" w14:paraId="00000087">
      <w:pPr>
        <w:numPr>
          <w:ilvl w:val="1"/>
          <w:numId w:val="26"/>
        </w:numPr>
        <w:spacing w:after="240" w:before="0" w:beforeAutospacing="0" w:line="240" w:lineRule="auto"/>
        <w:ind w:left="1440" w:hanging="360"/>
        <w:rPr>
          <w:rFonts w:ascii="Montserrat" w:cs="Montserrat" w:eastAsia="Montserrat" w:hAnsi="Montserrat"/>
        </w:rPr>
      </w:pPr>
      <w:r w:rsidDel="00000000" w:rsidR="00000000" w:rsidRPr="00000000">
        <w:rPr>
          <w:rFonts w:ascii="Montserrat" w:cs="Montserrat" w:eastAsia="Montserrat" w:hAnsi="Montserrat"/>
          <w:i w:val="1"/>
          <w:iCs w:val="1"/>
          <w:rtl w:val="0"/>
        </w:rPr>
        <w:t xml:space="preserve">Résultat :</w:t>
      </w:r>
      <w:r w:rsidDel="00000000" w:rsidR="00000000" w:rsidRPr="00000000">
        <w:rPr>
          <w:rFonts w:ascii="Montserrat" w:cs="Montserrat" w:eastAsia="Montserrat" w:hAnsi="Montserrat"/>
          <w:rtl w:val="0"/>
        </w:rPr>
        <w:t xml:space="preserve"> Vous aurez peut-être 18/20, mais vous avez fini en une semaine.</w:t>
      </w:r>
    </w:p>
    <w:p w:rsidR="00000000" w:rsidDel="00000000" w:rsidP="00000000" w:rsidRDefault="00000000" w:rsidRPr="00000000" w14:paraId="00000088">
      <w:pPr>
        <w:spacing w:after="240" w:before="240" w:lin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Conclusion :</w:t>
      </w:r>
      <w:r w:rsidDel="00000000" w:rsidR="00000000" w:rsidRPr="00000000">
        <w:rPr>
          <w:rFonts w:ascii="Montserrat" w:cs="Montserrat" w:eastAsia="Montserrat" w:hAnsi="Montserrat"/>
          <w:rtl w:val="0"/>
        </w:rPr>
        <w:t xml:space="preserve"> On utilise LwF quand on n'a plus accès à la "bibliothèque" du passé.</w:t>
      </w:r>
    </w:p>
    <w:p w:rsidR="00000000" w:rsidDel="00000000" w:rsidP="00000000" w:rsidRDefault="00000000" w:rsidRPr="00000000" w14:paraId="00000089">
      <w:pPr>
        <w:spacing w:after="240" w:before="240" w:lineRule="auto"/>
        <w:rPr>
          <w:rFonts w:ascii="Montserrat" w:cs="Montserrat" w:eastAsia="Montserrat" w:hAnsi="Montserrat"/>
          <w:b w:val="1"/>
          <w:bCs w:val="1"/>
          <w:highlight w:val="yellow"/>
        </w:rPr>
      </w:pPr>
      <w:r w:rsidDel="00000000" w:rsidR="00000000" w:rsidRPr="00000000">
        <w:rPr>
          <w:rtl w:val="0"/>
        </w:rPr>
      </w:r>
    </w:p>
    <w:p w:rsidR="00000000" w:rsidDel="00000000" w:rsidP="00000000" w:rsidRDefault="00000000" w:rsidRPr="00000000" w14:paraId="0000008A">
      <w:pPr>
        <w:pStyle w:val="Subtitle"/>
        <w:numPr>
          <w:ilvl w:val="0"/>
          <w:numId w:val="55"/>
        </w:numPr>
        <w:spacing w:after="240" w:before="240" w:lineRule="auto"/>
        <w:ind w:left="1440" w:hanging="360"/>
        <w:rPr>
          <w:b w:val="1"/>
          <w:bCs w:val="1"/>
          <w:sz w:val="28"/>
          <w:szCs w:val="28"/>
        </w:rPr>
      </w:pPr>
      <w:bookmarkStart w:colFirst="0" w:colLast="0" w:name="_ijfsz2n8t6la" w:id="19"/>
      <w:bookmarkEnd w:id="19"/>
      <w:r w:rsidDel="00000000" w:rsidR="00000000" w:rsidRPr="00000000">
        <w:rPr>
          <w:rFonts w:ascii="Montserrat" w:cs="Montserrat" w:eastAsia="Montserrat" w:hAnsi="Montserrat"/>
          <w:b w:val="1"/>
          <w:bCs w:val="1"/>
          <w:color w:val="ff0000"/>
          <w:sz w:val="28"/>
          <w:szCs w:val="28"/>
          <w:u w:val="single"/>
          <w:rtl w:val="0"/>
        </w:rPr>
        <w:t xml:space="preserve">"Overcoming catastrophic forgetting in neural networks" (Kirkpatrick et al., 2017 - Google DeepMind):</w:t>
      </w:r>
      <w:r w:rsidDel="00000000" w:rsidR="00000000" w:rsidRPr="00000000">
        <w:rPr>
          <w:rFonts w:ascii="Montserrat" w:cs="Montserrat" w:eastAsia="Montserrat" w:hAnsi="Montserrat"/>
          <w:b w:val="1"/>
          <w:bCs w:val="1"/>
          <w:sz w:val="28"/>
          <w:szCs w:val="28"/>
          <w:rtl w:val="0"/>
        </w:rPr>
        <w:t xml:space="preserve"> </w:t>
      </w:r>
      <w:r w:rsidDel="00000000" w:rsidR="00000000" w:rsidRPr="00000000">
        <w:rPr>
          <w:rFonts w:ascii="Montserrat" w:cs="Montserrat" w:eastAsia="Montserrat" w:hAnsi="Montserrat"/>
          <w:sz w:val="28"/>
          <w:szCs w:val="28"/>
          <w:rtl w:val="0"/>
        </w:rPr>
        <w:t xml:space="preserve">Ce papier présente l'algorithme </w:t>
      </w:r>
      <w:r w:rsidDel="00000000" w:rsidR="00000000" w:rsidRPr="00000000">
        <w:rPr>
          <w:rFonts w:ascii="Montserrat" w:cs="Montserrat" w:eastAsia="Montserrat" w:hAnsi="Montserrat"/>
          <w:color w:val="ff0000"/>
          <w:sz w:val="28"/>
          <w:szCs w:val="28"/>
          <w:rtl w:val="0"/>
        </w:rPr>
        <w:t xml:space="preserve">EWC (</w:t>
      </w:r>
      <w:r w:rsidDel="00000000" w:rsidR="00000000" w:rsidRPr="00000000">
        <w:rPr>
          <w:rFonts w:ascii="Montserrat" w:cs="Montserrat" w:eastAsia="Montserrat" w:hAnsi="Montserrat"/>
          <w:i w:val="1"/>
          <w:iCs w:val="1"/>
          <w:color w:val="ff0000"/>
          <w:sz w:val="28"/>
          <w:szCs w:val="28"/>
          <w:rtl w:val="0"/>
        </w:rPr>
        <w:t xml:space="preserve">Elastic Weight Consolidation</w:t>
      </w:r>
      <w:r w:rsidDel="00000000" w:rsidR="00000000" w:rsidRPr="00000000">
        <w:rPr>
          <w:rFonts w:ascii="Montserrat" w:cs="Montserrat" w:eastAsia="Montserrat" w:hAnsi="Montserrat"/>
          <w:sz w:val="28"/>
          <w:szCs w:val="28"/>
          <w:rtl w:val="0"/>
        </w:rPr>
        <w:t xml:space="preserve">). Il explique comment ralentir l'apprentissage sur certains poids importants pour préserver les connaissances.</w:t>
      </w:r>
      <w:hyperlink r:id="rId8">
        <w:r w:rsidDel="00000000" w:rsidR="00000000" w:rsidRPr="00000000">
          <w:rPr>
            <w:rFonts w:ascii="Montserrat" w:cs="Montserrat" w:eastAsia="Montserrat" w:hAnsi="Montserrat"/>
            <w:b w:val="1"/>
            <w:bCs w:val="1"/>
            <w:color w:val="1155cc"/>
            <w:sz w:val="28"/>
            <w:szCs w:val="28"/>
            <w:u w:val="single"/>
            <w:rtl w:val="0"/>
          </w:rPr>
          <w:t xml:space="preserve">Papier</w:t>
        </w:r>
      </w:hyperlink>
      <w:r w:rsidDel="00000000" w:rsidR="00000000" w:rsidRPr="00000000">
        <w:rPr>
          <w:rtl w:val="0"/>
        </w:rPr>
      </w:r>
    </w:p>
    <w:p w:rsidR="00000000" w:rsidDel="00000000" w:rsidP="00000000" w:rsidRDefault="00000000" w:rsidRPr="00000000" w14:paraId="0000008B">
      <w:pPr>
        <w:spacing w:after="240"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C'est l'histoire de comment on a appris aux machines à avoir une "mémoire sélective" pour apprendre en continu.</w:t>
      </w:r>
    </w:p>
    <w:p w:rsidR="00000000" w:rsidDel="00000000" w:rsidP="00000000" w:rsidRDefault="00000000" w:rsidRPr="00000000" w14:paraId="0000008C">
      <w:pPr>
        <w:spacing w:after="240" w:before="240" w:line="240" w:lineRule="auto"/>
        <w:ind w:left="1440" w:firstLine="0"/>
        <w:rPr>
          <w:rFonts w:ascii="Montserrat" w:cs="Montserrat" w:eastAsia="Montserrat" w:hAnsi="Montserra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3"/>
        <w:keepNext w:val="0"/>
        <w:keepLines w:val="0"/>
        <w:spacing w:before="0" w:line="240" w:lineRule="auto"/>
        <w:ind w:left="1440" w:firstLine="0"/>
        <w:rPr>
          <w:rFonts w:ascii="Montserrat" w:cs="Montserrat" w:eastAsia="Montserrat" w:hAnsi="Montserrat"/>
          <w:b w:val="1"/>
          <w:bCs w:val="1"/>
          <w:color w:val="000000"/>
          <w:sz w:val="26"/>
          <w:szCs w:val="26"/>
        </w:rPr>
      </w:pPr>
      <w:bookmarkStart w:colFirst="0" w:colLast="0" w:name="_p9r4tdm6puiz" w:id="20"/>
      <w:bookmarkEnd w:id="20"/>
      <w:r w:rsidDel="00000000" w:rsidR="00000000" w:rsidRPr="00000000">
        <w:rPr>
          <w:rFonts w:ascii="Montserrat" w:cs="Montserrat" w:eastAsia="Montserrat" w:hAnsi="Montserrat"/>
          <w:b w:val="1"/>
          <w:bCs w:val="1"/>
          <w:color w:val="000000"/>
          <w:sz w:val="26"/>
          <w:szCs w:val="26"/>
          <w:rtl w:val="0"/>
        </w:rPr>
        <w:t xml:space="preserve">1. Le Problème : L'Amnésie des Machines</w:t>
      </w:r>
    </w:p>
    <w:p w:rsidR="00000000" w:rsidDel="00000000" w:rsidP="00000000" w:rsidRDefault="00000000" w:rsidRPr="00000000" w14:paraId="0000008E">
      <w:pPr>
        <w:pBdr>
          <w:top w:color="auto" w:space="0" w:sz="0" w:val="none"/>
          <w:bottom w:color="auto" w:space="0" w:sz="0" w:val="none"/>
          <w:between w:color="auto" w:space="0" w:sz="0" w:val="none"/>
        </w:pBdr>
        <w:spacing w:after="240"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Le plus grand obstacle vers une intelligence artificielle générale est l'Oubli Catastrophique.</w:t>
      </w:r>
    </w:p>
    <w:p w:rsidR="00000000" w:rsidDel="00000000" w:rsidP="00000000" w:rsidRDefault="00000000" w:rsidRPr="00000000" w14:paraId="0000008F">
      <w:pPr>
        <w:pBdr>
          <w:top w:color="auto" w:space="0" w:sz="0" w:val="none"/>
          <w:bottom w:color="auto" w:space="0" w:sz="0" w:val="none"/>
          <w:between w:color="auto" w:space="0" w:sz="0" w:val="none"/>
        </w:pBdr>
        <w:spacing w:after="240"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Contrairement aux humains qui accumulent les savoirs (apprendre le vélo n'efface pas comment marcher), les réseaux de neurones sont "monomaniaques".</w:t>
      </w:r>
    </w:p>
    <w:p w:rsidR="00000000" w:rsidDel="00000000" w:rsidP="00000000" w:rsidRDefault="00000000" w:rsidRPr="00000000" w14:paraId="00000090">
      <w:pPr>
        <w:numPr>
          <w:ilvl w:val="0"/>
          <w:numId w:val="45"/>
        </w:numPr>
        <w:spacing w:after="0" w:afterAutospacing="0" w:line="24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Si vous entraînez un réseau sur une Tâche A, il devient excellent.</w:t>
      </w:r>
    </w:p>
    <w:p w:rsidR="00000000" w:rsidDel="00000000" w:rsidP="00000000" w:rsidRDefault="00000000" w:rsidRPr="00000000" w14:paraId="00000091">
      <w:pPr>
        <w:numPr>
          <w:ilvl w:val="0"/>
          <w:numId w:val="45"/>
        </w:numPr>
        <w:spacing w:after="240" w:line="24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Si vous l'entraînez ensuite sur une Tâche B, il modifie toutes ses connexions pour réussir B, détruisant instantanément la configuration qui servait à A.</w:t>
      </w:r>
    </w:p>
    <w:p w:rsidR="00000000" w:rsidDel="00000000" w:rsidP="00000000" w:rsidRDefault="00000000" w:rsidRPr="00000000" w14:paraId="00000092">
      <w:pPr>
        <w:pStyle w:val="Heading3"/>
        <w:keepNext w:val="0"/>
        <w:keepLines w:val="0"/>
        <w:spacing w:before="0" w:line="240" w:lineRule="auto"/>
        <w:ind w:left="1440" w:firstLine="0"/>
        <w:rPr>
          <w:rFonts w:ascii="Montserrat" w:cs="Montserrat" w:eastAsia="Montserrat" w:hAnsi="Montserrat"/>
          <w:b w:val="1"/>
          <w:bCs w:val="1"/>
          <w:color w:val="000000"/>
          <w:sz w:val="26"/>
          <w:szCs w:val="26"/>
        </w:rPr>
      </w:pPr>
      <w:bookmarkStart w:colFirst="0" w:colLast="0" w:name="_6peljnn44lyq" w:id="21"/>
      <w:bookmarkEnd w:id="21"/>
      <w:r w:rsidDel="00000000" w:rsidR="00000000" w:rsidRPr="00000000">
        <w:rPr>
          <w:rFonts w:ascii="Montserrat" w:cs="Montserrat" w:eastAsia="Montserrat" w:hAnsi="Montserrat"/>
          <w:b w:val="1"/>
          <w:bCs w:val="1"/>
          <w:color w:val="000000"/>
          <w:sz w:val="26"/>
          <w:szCs w:val="26"/>
          <w:rtl w:val="0"/>
        </w:rPr>
        <w:t xml:space="preserve">2. L'Inspiration : Copier le Cerveau (Neurosciences)</w:t>
      </w:r>
    </w:p>
    <w:p w:rsidR="00000000" w:rsidDel="00000000" w:rsidP="00000000" w:rsidRDefault="00000000" w:rsidRPr="00000000" w14:paraId="00000093">
      <w:pPr>
        <w:spacing w:after="240"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Les chercheurs ont observé comment le cerveau des mammifères résout ce problème.</w:t>
      </w:r>
    </w:p>
    <w:p w:rsidR="00000000" w:rsidDel="00000000" w:rsidP="00000000" w:rsidRDefault="00000000" w:rsidRPr="00000000" w14:paraId="00000094">
      <w:pPr>
        <w:numPr>
          <w:ilvl w:val="0"/>
          <w:numId w:val="9"/>
        </w:numPr>
        <w:spacing w:after="0" w:afterAutospacing="0" w:line="24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La Consolidation Synaptique : Quand nous apprenons, certaines connexions entre nos neurones (synapses) se renforcent et se "rigidifient". Elles deviennent moins plastiques pour protéger ce souvenir.</w:t>
      </w:r>
    </w:p>
    <w:p w:rsidR="00000000" w:rsidDel="00000000" w:rsidP="00000000" w:rsidRDefault="00000000" w:rsidRPr="00000000" w14:paraId="00000095">
      <w:pPr>
        <w:numPr>
          <w:ilvl w:val="0"/>
          <w:numId w:val="9"/>
        </w:numPr>
        <w:spacing w:after="240" w:line="24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Le reste du cerveau reste souple pour apprendre de nouvelles choses.</w:t>
      </w:r>
    </w:p>
    <w:p w:rsidR="00000000" w:rsidDel="00000000" w:rsidP="00000000" w:rsidRDefault="00000000" w:rsidRPr="00000000" w14:paraId="00000096">
      <w:pPr>
        <w:pStyle w:val="Heading3"/>
        <w:keepNext w:val="0"/>
        <w:keepLines w:val="0"/>
        <w:spacing w:before="0" w:line="240" w:lineRule="auto"/>
        <w:ind w:left="1440" w:firstLine="0"/>
        <w:rPr>
          <w:rFonts w:ascii="Montserrat" w:cs="Montserrat" w:eastAsia="Montserrat" w:hAnsi="Montserrat"/>
          <w:b w:val="1"/>
          <w:bCs w:val="1"/>
          <w:color w:val="000000"/>
          <w:sz w:val="26"/>
          <w:szCs w:val="26"/>
        </w:rPr>
      </w:pPr>
      <w:bookmarkStart w:colFirst="0" w:colLast="0" w:name="_g5yubvpbz2mo" w:id="22"/>
      <w:bookmarkEnd w:id="22"/>
      <w:r w:rsidDel="00000000" w:rsidR="00000000" w:rsidRPr="00000000">
        <w:rPr>
          <w:rFonts w:ascii="Montserrat" w:cs="Montserrat" w:eastAsia="Montserrat" w:hAnsi="Montserrat"/>
          <w:b w:val="1"/>
          <w:bCs w:val="1"/>
          <w:color w:val="000000"/>
          <w:sz w:val="26"/>
          <w:szCs w:val="26"/>
          <w:rtl w:val="0"/>
        </w:rPr>
        <w:t xml:space="preserve">3. La Solution : EWC (Elastic Weight Consolidation)</w:t>
      </w:r>
    </w:p>
    <w:p w:rsidR="00000000" w:rsidDel="00000000" w:rsidP="00000000" w:rsidRDefault="00000000" w:rsidRPr="00000000" w14:paraId="00000097">
      <w:pPr>
        <w:spacing w:after="240"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L'article propose un algorithme qui imite ce processus biologique. L'idée est d'ajouter une contrainte élastique (comme un ressort) aux connexions du réseau.</w:t>
      </w:r>
    </w:p>
    <w:p w:rsidR="00000000" w:rsidDel="00000000" w:rsidP="00000000" w:rsidRDefault="00000000" w:rsidRPr="00000000" w14:paraId="00000098">
      <w:pPr>
        <w:spacing w:after="240"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Comment ça marche (La Mécanique) :</w:t>
      </w:r>
    </w:p>
    <w:p w:rsidR="00000000" w:rsidDel="00000000" w:rsidP="00000000" w:rsidRDefault="00000000" w:rsidRPr="00000000" w14:paraId="00000099">
      <w:pPr>
        <w:numPr>
          <w:ilvl w:val="0"/>
          <w:numId w:val="14"/>
        </w:numPr>
        <w:spacing w:after="0" w:afterAutospacing="0" w:line="24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Le Diagnostic (Matrice de Fisher) : À la fin de la Tâche A, l'algorithme analyse chaque connexion (poids) du réseau. Il se pose la question : </w:t>
      </w:r>
      <w:r w:rsidDel="00000000" w:rsidR="00000000" w:rsidRPr="00000000">
        <w:rPr>
          <w:rFonts w:ascii="Montserrat" w:cs="Montserrat" w:eastAsia="Montserrat" w:hAnsi="Montserrat"/>
          <w:b w:val="1"/>
          <w:bCs w:val="1"/>
          <w:i w:val="1"/>
          <w:iCs w:val="1"/>
          <w:rtl w:val="0"/>
        </w:rPr>
        <w:t xml:space="preserve">"Si je bouge ce poids, est-ce que l'erreur explose ?"</w:t>
      </w:r>
    </w:p>
    <w:p w:rsidR="00000000" w:rsidDel="00000000" w:rsidP="00000000" w:rsidRDefault="00000000" w:rsidRPr="00000000" w14:paraId="0000009A">
      <w:pPr>
        <w:numPr>
          <w:ilvl w:val="1"/>
          <w:numId w:val="14"/>
        </w:numPr>
        <w:spacing w:after="0" w:afterAutospacing="0" w:line="240" w:lineRule="auto"/>
        <w:ind w:left="144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Oui $\rightarrow$ C'est un poids Important.</w:t>
      </w:r>
    </w:p>
    <w:p w:rsidR="00000000" w:rsidDel="00000000" w:rsidP="00000000" w:rsidRDefault="00000000" w:rsidRPr="00000000" w14:paraId="0000009B">
      <w:pPr>
        <w:numPr>
          <w:ilvl w:val="1"/>
          <w:numId w:val="14"/>
        </w:numPr>
        <w:spacing w:after="0" w:afterAutospacing="0" w:line="240" w:lineRule="auto"/>
        <w:ind w:left="144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Non $\rightarrow$ C'est un poids Inutile.</w:t>
      </w:r>
    </w:p>
    <w:p w:rsidR="00000000" w:rsidDel="00000000" w:rsidP="00000000" w:rsidRDefault="00000000" w:rsidRPr="00000000" w14:paraId="0000009C">
      <w:pPr>
        <w:numPr>
          <w:ilvl w:val="0"/>
          <w:numId w:val="14"/>
        </w:numPr>
        <w:spacing w:after="0" w:afterAutospacing="0" w:line="24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La Contrainte (Le Ressort) :</w:t>
      </w:r>
    </w:p>
    <w:p w:rsidR="00000000" w:rsidDel="00000000" w:rsidP="00000000" w:rsidRDefault="00000000" w:rsidRPr="00000000" w14:paraId="0000009D">
      <w:pPr>
        <w:numPr>
          <w:ilvl w:val="1"/>
          <w:numId w:val="14"/>
        </w:numPr>
        <w:spacing w:after="0" w:afterAutospacing="0" w:line="240" w:lineRule="auto"/>
        <w:ind w:left="144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Sur les poids Importants, l'algorithme fixe un ressort très rigide. Le réseau aura beaucoup de mal à les modifier pour la tâche suivante (grosse pénalité).</w:t>
      </w:r>
    </w:p>
    <w:p w:rsidR="00000000" w:rsidDel="00000000" w:rsidP="00000000" w:rsidRDefault="00000000" w:rsidRPr="00000000" w14:paraId="0000009E">
      <w:pPr>
        <w:numPr>
          <w:ilvl w:val="1"/>
          <w:numId w:val="14"/>
        </w:numPr>
        <w:spacing w:after="240" w:line="240" w:lineRule="auto"/>
        <w:ind w:left="144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Sur les poids Inutiles, le ressort est mou ou absent. Le réseau peut les modifier librement pour apprendre la Tâche B.</w:t>
      </w:r>
    </w:p>
    <w:p w:rsidR="00000000" w:rsidDel="00000000" w:rsidP="00000000" w:rsidRDefault="00000000" w:rsidRPr="00000000" w14:paraId="0000009F">
      <w:pPr>
        <w:pStyle w:val="Heading3"/>
        <w:keepNext w:val="0"/>
        <w:keepLines w:val="0"/>
        <w:spacing w:before="0" w:line="240" w:lineRule="auto"/>
        <w:ind w:left="1440" w:firstLine="0"/>
        <w:rPr>
          <w:rFonts w:ascii="Montserrat" w:cs="Montserrat" w:eastAsia="Montserrat" w:hAnsi="Montserrat"/>
          <w:b w:val="1"/>
          <w:bCs w:val="1"/>
          <w:color w:val="000000"/>
          <w:sz w:val="26"/>
          <w:szCs w:val="26"/>
        </w:rPr>
      </w:pPr>
      <w:bookmarkStart w:colFirst="0" w:colLast="0" w:name="_y6e7dg6retg8" w:id="23"/>
      <w:bookmarkEnd w:id="23"/>
      <w:r w:rsidDel="00000000" w:rsidR="00000000" w:rsidRPr="00000000">
        <w:rPr>
          <w:rFonts w:ascii="Montserrat" w:cs="Montserrat" w:eastAsia="Montserrat" w:hAnsi="Montserrat"/>
          <w:b w:val="1"/>
          <w:bCs w:val="1"/>
          <w:color w:val="000000"/>
          <w:sz w:val="26"/>
          <w:szCs w:val="26"/>
          <w:rtl w:val="0"/>
        </w:rPr>
        <w:t xml:space="preserve">4. Les Expériences : La Preuve par l'Exemple</w:t>
      </w:r>
    </w:p>
    <w:p w:rsidR="00000000" w:rsidDel="00000000" w:rsidP="00000000" w:rsidRDefault="00000000" w:rsidRPr="00000000" w14:paraId="000000A0">
      <w:pPr>
        <w:spacing w:after="240"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Pour prouver que ça marche, ils ont soumis l'IA à deux tests majeurs :</w:t>
      </w:r>
    </w:p>
    <w:p w:rsidR="00000000" w:rsidDel="00000000" w:rsidP="00000000" w:rsidRDefault="00000000" w:rsidRPr="00000000" w14:paraId="000000A1">
      <w:pPr>
        <w:numPr>
          <w:ilvl w:val="0"/>
          <w:numId w:val="5"/>
        </w:numPr>
        <w:spacing w:after="0" w:afterAutospacing="0" w:line="24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Le Test de Vision (Permuted MNIST) : L'IA a dû apprendre à lire des chiffres normaux, puis des chiffres brouillés (pixels mélangés), tâche après tâche.</w:t>
      </w:r>
    </w:p>
    <w:p w:rsidR="00000000" w:rsidDel="00000000" w:rsidP="00000000" w:rsidRDefault="00000000" w:rsidRPr="00000000" w14:paraId="000000A2">
      <w:pPr>
        <w:numPr>
          <w:ilvl w:val="1"/>
          <w:numId w:val="5"/>
        </w:numPr>
        <w:spacing w:after="0" w:afterAutospacing="0" w:line="240" w:lineRule="auto"/>
        <w:ind w:left="1440" w:hanging="360"/>
        <w:rPr>
          <w:rFonts w:ascii="Montserrat" w:cs="Montserrat" w:eastAsia="Montserrat" w:hAnsi="Montserrat"/>
          <w:b w:val="1"/>
          <w:bCs w:val="1"/>
        </w:rPr>
      </w:pPr>
      <w:r w:rsidDel="00000000" w:rsidR="00000000" w:rsidRPr="00000000">
        <w:rPr>
          <w:rFonts w:ascii="Montserrat" w:cs="Montserrat" w:eastAsia="Montserrat" w:hAnsi="Montserrat"/>
          <w:b w:val="1"/>
          <w:bCs w:val="1"/>
          <w:i w:val="1"/>
          <w:iCs w:val="1"/>
          <w:rtl w:val="0"/>
        </w:rPr>
        <w:t xml:space="preserve">Résultat :</w:t>
      </w:r>
      <w:r w:rsidDel="00000000" w:rsidR="00000000" w:rsidRPr="00000000">
        <w:rPr>
          <w:rFonts w:ascii="Montserrat" w:cs="Montserrat" w:eastAsia="Montserrat" w:hAnsi="Montserrat"/>
          <w:b w:val="1"/>
          <w:bCs w:val="1"/>
          <w:rtl w:val="0"/>
        </w:rPr>
        <w:t xml:space="preserve"> Avec EWC, l'IA a réussi à stocker plusieurs "façons de lire" différentes sans oublier la première, là où les méthodes classiques échouaient totalement.</w:t>
      </w:r>
    </w:p>
    <w:p w:rsidR="00000000" w:rsidDel="00000000" w:rsidP="00000000" w:rsidRDefault="00000000" w:rsidRPr="00000000" w14:paraId="000000A3">
      <w:pPr>
        <w:numPr>
          <w:ilvl w:val="0"/>
          <w:numId w:val="5"/>
        </w:numPr>
        <w:spacing w:after="0" w:afterAutospacing="0" w:line="24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Le Test de Jeu (Atari 2600) : L'IA a dû apprendre à jouer à 10 jeux vidéo différents (Space Invaders, Breakout, etc.) séquentiellement avec le même "cerveau".</w:t>
      </w:r>
    </w:p>
    <w:p w:rsidR="00000000" w:rsidDel="00000000" w:rsidP="00000000" w:rsidRDefault="00000000" w:rsidRPr="00000000" w14:paraId="000000A4">
      <w:pPr>
        <w:numPr>
          <w:ilvl w:val="1"/>
          <w:numId w:val="5"/>
        </w:numPr>
        <w:spacing w:after="240" w:line="240" w:lineRule="auto"/>
        <w:ind w:left="1440" w:hanging="360"/>
        <w:rPr>
          <w:rFonts w:ascii="Montserrat" w:cs="Montserrat" w:eastAsia="Montserrat" w:hAnsi="Montserrat"/>
          <w:b w:val="1"/>
          <w:bCs w:val="1"/>
        </w:rPr>
      </w:pPr>
      <w:r w:rsidDel="00000000" w:rsidR="00000000" w:rsidRPr="00000000">
        <w:rPr>
          <w:rFonts w:ascii="Montserrat" w:cs="Montserrat" w:eastAsia="Montserrat" w:hAnsi="Montserrat"/>
          <w:b w:val="1"/>
          <w:bCs w:val="1"/>
          <w:i w:val="1"/>
          <w:iCs w:val="1"/>
          <w:rtl w:val="0"/>
        </w:rPr>
        <w:t xml:space="preserve">Résultat :</w:t>
      </w:r>
      <w:r w:rsidDel="00000000" w:rsidR="00000000" w:rsidRPr="00000000">
        <w:rPr>
          <w:rFonts w:ascii="Montserrat" w:cs="Montserrat" w:eastAsia="Montserrat" w:hAnsi="Montserrat"/>
          <w:b w:val="1"/>
          <w:bCs w:val="1"/>
          <w:rtl w:val="0"/>
        </w:rPr>
        <w:t xml:space="preserve"> L'IA a réussi à devenir compétente sur plusieurs jeux à la fois, en utilisant ses neurones libres pour les nouveaux jeux tout en protégeant les neurones critiques des anciens jeux.</w:t>
      </w:r>
    </w:p>
    <w:p w:rsidR="00000000" w:rsidDel="00000000" w:rsidP="00000000" w:rsidRDefault="00000000" w:rsidRPr="00000000" w14:paraId="000000A5">
      <w:pPr>
        <w:pStyle w:val="Heading3"/>
        <w:keepNext w:val="0"/>
        <w:keepLines w:val="0"/>
        <w:spacing w:before="0" w:line="240" w:lineRule="auto"/>
        <w:ind w:left="1440" w:firstLine="0"/>
        <w:rPr>
          <w:rFonts w:ascii="Montserrat" w:cs="Montserrat" w:eastAsia="Montserrat" w:hAnsi="Montserrat"/>
          <w:b w:val="1"/>
          <w:bCs w:val="1"/>
          <w:color w:val="000000"/>
          <w:sz w:val="26"/>
          <w:szCs w:val="26"/>
        </w:rPr>
      </w:pPr>
      <w:bookmarkStart w:colFirst="0" w:colLast="0" w:name="_hov6ppo2v1dj" w:id="24"/>
      <w:bookmarkEnd w:id="24"/>
      <w:r w:rsidDel="00000000" w:rsidR="00000000" w:rsidRPr="00000000">
        <w:rPr>
          <w:rFonts w:ascii="Montserrat" w:cs="Montserrat" w:eastAsia="Montserrat" w:hAnsi="Montserrat"/>
          <w:b w:val="1"/>
          <w:bCs w:val="1"/>
          <w:color w:val="000000"/>
          <w:sz w:val="26"/>
          <w:szCs w:val="26"/>
          <w:rtl w:val="0"/>
        </w:rPr>
        <w:t xml:space="preserve">5. Conclusion et Impact</w:t>
      </w:r>
    </w:p>
    <w:p w:rsidR="00000000" w:rsidDel="00000000" w:rsidP="00000000" w:rsidRDefault="00000000" w:rsidRPr="00000000" w14:paraId="000000A6">
      <w:pPr>
        <w:spacing w:after="240"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Cet article est fondamental car il a prouvé qu'on pouvait résoudre l'oubli catastrophique :</w:t>
      </w:r>
    </w:p>
    <w:p w:rsidR="00000000" w:rsidDel="00000000" w:rsidP="00000000" w:rsidRDefault="00000000" w:rsidRPr="00000000" w14:paraId="000000A7">
      <w:pPr>
        <w:numPr>
          <w:ilvl w:val="0"/>
          <w:numId w:val="13"/>
        </w:numPr>
        <w:spacing w:after="0" w:afterAutospacing="0" w:line="24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Sans agrandir le réseau (capacité fixe).</w:t>
      </w:r>
    </w:p>
    <w:p w:rsidR="00000000" w:rsidDel="00000000" w:rsidP="00000000" w:rsidRDefault="00000000" w:rsidRPr="00000000" w14:paraId="000000A8">
      <w:pPr>
        <w:numPr>
          <w:ilvl w:val="0"/>
          <w:numId w:val="13"/>
        </w:numPr>
        <w:spacing w:after="0" w:afterAutospacing="0" w:line="24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Sans stocker les données du passé (pas de disque dur géant rempli de vieux souvenirs).</w:t>
      </w:r>
    </w:p>
    <w:p w:rsidR="00000000" w:rsidDel="00000000" w:rsidP="00000000" w:rsidRDefault="00000000" w:rsidRPr="00000000" w14:paraId="000000A9">
      <w:pPr>
        <w:numPr>
          <w:ilvl w:val="0"/>
          <w:numId w:val="13"/>
        </w:numPr>
        <w:spacing w:after="240" w:line="24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En utilisant une méthode mathématique élégante (Bayésienne) qui respecte l'importance réelle de chaque paramètre.</w:t>
      </w:r>
    </w:p>
    <w:p w:rsidR="00000000" w:rsidDel="00000000" w:rsidP="00000000" w:rsidRDefault="00000000" w:rsidRPr="00000000" w14:paraId="000000AA">
      <w:pPr>
        <w:spacing w:after="240"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En une phrase : EWC permet à une IA de "recycler" les parties inutilisées de son cerveau pour apprendre du nouveau, tout en "gelant" les parties vitales pour ne pas oublier l'ancien.</w:t>
      </w:r>
    </w:p>
    <w:p w:rsidR="00000000" w:rsidDel="00000000" w:rsidP="00000000" w:rsidRDefault="00000000" w:rsidRPr="00000000" w14:paraId="000000AB">
      <w:pPr>
        <w:spacing w:after="240" w:before="240" w:line="240" w:lineRule="auto"/>
        <w:ind w:left="144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AC">
      <w:pPr>
        <w:spacing w:after="240" w:before="240" w:lineRule="auto"/>
        <w:ind w:left="0" w:firstLine="0"/>
        <w:rPr>
          <w:rFonts w:ascii="Montserrat" w:cs="Montserrat" w:eastAsia="Montserrat" w:hAnsi="Montserrat"/>
          <w:b w:val="1"/>
          <w:bCs w:val="1"/>
          <w:color w:val="660000"/>
        </w:rPr>
      </w:pPr>
      <w:r w:rsidDel="00000000" w:rsidR="00000000" w:rsidRPr="00000000">
        <w:rPr>
          <w:rtl w:val="0"/>
        </w:rPr>
      </w:r>
    </w:p>
    <w:p w:rsidR="00000000" w:rsidDel="00000000" w:rsidP="00000000" w:rsidRDefault="00000000" w:rsidRPr="00000000" w14:paraId="000000AD">
      <w:pPr>
        <w:numPr>
          <w:ilvl w:val="0"/>
          <w:numId w:val="59"/>
        </w:numPr>
        <w:spacing w:after="240" w:before="240" w:lineRule="auto"/>
        <w:ind w:left="720" w:hanging="360"/>
        <w:rPr>
          <w:rFonts w:ascii="Montserrat" w:cs="Montserrat" w:eastAsia="Montserrat" w:hAnsi="Montserrat"/>
          <w:b w:val="1"/>
          <w:bCs w:val="1"/>
          <w:color w:val="660000"/>
          <w:sz w:val="36"/>
          <w:szCs w:val="36"/>
        </w:rPr>
      </w:pPr>
      <w:r w:rsidDel="00000000" w:rsidR="00000000" w:rsidRPr="00000000">
        <w:rPr>
          <w:rFonts w:ascii="Montserrat" w:cs="Montserrat" w:eastAsia="Montserrat" w:hAnsi="Montserrat"/>
          <w:b w:val="1"/>
          <w:bCs w:val="1"/>
          <w:color w:val="660000"/>
          <w:sz w:val="36"/>
          <w:szCs w:val="36"/>
          <w:rtl w:val="0"/>
        </w:rPr>
        <w:t xml:space="preserve">Stratégies d'Adaptation et Dérive (Concept Drift)</w:t>
      </w:r>
    </w:p>
    <w:p w:rsidR="00000000" w:rsidDel="00000000" w:rsidP="00000000" w:rsidRDefault="00000000" w:rsidRPr="00000000" w14:paraId="000000AE">
      <w:pPr>
        <w:spacing w:after="240" w:before="240" w:lineRule="auto"/>
        <w:ind w:left="720" w:firstLine="0"/>
        <w:rPr>
          <w:rFonts w:ascii="Montserrat" w:cs="Montserrat" w:eastAsia="Montserrat" w:hAnsi="Montserrat"/>
          <w:b w:val="1"/>
          <w:bCs w:val="1"/>
          <w:color w:val="660000"/>
          <w:sz w:val="36"/>
          <w:szCs w:val="36"/>
        </w:rPr>
      </w:pPr>
      <w:r w:rsidDel="00000000" w:rsidR="00000000" w:rsidRPr="00000000">
        <w:rPr>
          <w:rFonts w:ascii="Montserrat" w:cs="Montserrat" w:eastAsia="Montserrat" w:hAnsi="Montserrat"/>
          <w:b w:val="1"/>
          <w:bCs w:val="1"/>
          <w:color w:val="660000"/>
          <w:sz w:val="36"/>
          <w:szCs w:val="36"/>
          <w:rtl w:val="0"/>
        </w:rPr>
        <w:t xml:space="preserve">A-Stratégies d'Adaptation </w:t>
      </w:r>
    </w:p>
    <w:p w:rsidR="00000000" w:rsidDel="00000000" w:rsidP="00000000" w:rsidRDefault="00000000" w:rsidRPr="00000000" w14:paraId="000000AF">
      <w:pPr>
        <w:numPr>
          <w:ilvl w:val="0"/>
          <w:numId w:val="2"/>
        </w:numPr>
        <w:spacing w:after="240" w:before="240" w:lineRule="auto"/>
        <w:ind w:left="1440" w:hanging="360"/>
        <w:jc w:val="center"/>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color w:val="ff0000"/>
          <w:sz w:val="32"/>
          <w:szCs w:val="32"/>
          <w:rtl w:val="0"/>
        </w:rPr>
        <w:t xml:space="preserve">"Selective Experience Replay for Lifelong Learning"</w:t>
      </w:r>
      <w:r w:rsidDel="00000000" w:rsidR="00000000" w:rsidRPr="00000000">
        <w:rPr>
          <w:rFonts w:ascii="Montserrat" w:cs="Montserrat" w:eastAsia="Montserrat" w:hAnsi="Montserrat"/>
          <w:color w:val="ff0000"/>
          <w:sz w:val="32"/>
          <w:szCs w:val="32"/>
          <w:rtl w:val="0"/>
        </w:rPr>
        <w:t xml:space="preserve"> </w:t>
      </w:r>
      <w:r w:rsidDel="00000000" w:rsidR="00000000" w:rsidRPr="00000000">
        <w:rPr>
          <w:rFonts w:ascii="Montserrat" w:cs="Montserrat" w:eastAsia="Montserrat" w:hAnsi="Montserrat"/>
          <w:sz w:val="32"/>
          <w:szCs w:val="32"/>
          <w:rtl w:val="0"/>
        </w:rPr>
        <w:t xml:space="preserve">: Idéal pour la partie sur la </w:t>
      </w:r>
      <w:r w:rsidDel="00000000" w:rsidR="00000000" w:rsidRPr="00000000">
        <w:rPr>
          <w:rFonts w:ascii="Montserrat" w:cs="Montserrat" w:eastAsia="Montserrat" w:hAnsi="Montserrat"/>
          <w:b w:val="1"/>
          <w:bCs w:val="1"/>
          <w:sz w:val="32"/>
          <w:szCs w:val="32"/>
          <w:rtl w:val="0"/>
        </w:rPr>
        <w:t xml:space="preserve">mémoire</w:t>
      </w:r>
      <w:r w:rsidDel="00000000" w:rsidR="00000000" w:rsidRPr="00000000">
        <w:rPr>
          <w:rFonts w:ascii="Montserrat" w:cs="Montserrat" w:eastAsia="Montserrat" w:hAnsi="Montserrat"/>
          <w:sz w:val="32"/>
          <w:szCs w:val="32"/>
          <w:rtl w:val="0"/>
        </w:rPr>
        <w:t xml:space="preserve"> et la </w:t>
      </w:r>
      <w:r w:rsidDel="00000000" w:rsidR="00000000" w:rsidRPr="00000000">
        <w:rPr>
          <w:rFonts w:ascii="Montserrat" w:cs="Montserrat" w:eastAsia="Montserrat" w:hAnsi="Montserrat"/>
          <w:b w:val="1"/>
          <w:bCs w:val="1"/>
          <w:sz w:val="32"/>
          <w:szCs w:val="32"/>
          <w:rtl w:val="0"/>
        </w:rPr>
        <w:t xml:space="preserve">pondération des données</w:t>
      </w:r>
      <w:r w:rsidDel="00000000" w:rsidR="00000000" w:rsidRPr="00000000">
        <w:rPr>
          <w:rFonts w:ascii="Montserrat" w:cs="Montserrat" w:eastAsia="Montserrat" w:hAnsi="Montserrat"/>
          <w:sz w:val="32"/>
          <w:szCs w:val="32"/>
          <w:rtl w:val="0"/>
        </w:rPr>
        <w:t xml:space="preserve">.</w:t>
      </w:r>
      <w:hyperlink r:id="rId9">
        <w:r w:rsidDel="00000000" w:rsidR="00000000" w:rsidRPr="00000000">
          <w:rPr>
            <w:rFonts w:ascii="Montserrat" w:cs="Montserrat" w:eastAsia="Montserrat" w:hAnsi="Montserrat"/>
            <w:b w:val="1"/>
            <w:bCs w:val="1"/>
            <w:color w:val="1155cc"/>
            <w:sz w:val="32"/>
            <w:szCs w:val="32"/>
            <w:u w:val="single"/>
            <w:rtl w:val="0"/>
          </w:rPr>
          <w:t xml:space="preserve">Papier</w:t>
        </w:r>
      </w:hyperlink>
      <w:r w:rsidDel="00000000" w:rsidR="00000000" w:rsidRPr="00000000">
        <w:rPr>
          <w:rtl w:val="0"/>
        </w:rPr>
      </w:r>
    </w:p>
    <w:p w:rsidR="00000000" w:rsidDel="00000000" w:rsidP="00000000" w:rsidRDefault="00000000" w:rsidRPr="00000000" w14:paraId="000000B0">
      <w:pPr>
        <w:shd w:fill="ffffff" w:val="clear"/>
        <w:spacing w:after="240" w:lineRule="auto"/>
        <w:rPr>
          <w:b w:val="1"/>
          <w:bCs w:val="1"/>
          <w:color w:val="1f1f1f"/>
          <w:sz w:val="24"/>
          <w:szCs w:val="24"/>
          <w:u w:val="single"/>
        </w:rPr>
      </w:pPr>
      <w:r w:rsidDel="00000000" w:rsidR="00000000" w:rsidRPr="00000000">
        <w:rPr>
          <w:rFonts w:ascii="Montserrat" w:cs="Montserrat" w:eastAsia="Montserrat" w:hAnsi="Montserrat"/>
          <w:color w:val="1f1f1f"/>
          <w:rtl w:val="0"/>
        </w:rPr>
        <w:t xml:space="preserve">L'article "</w:t>
      </w:r>
      <w:r w:rsidDel="00000000" w:rsidR="00000000" w:rsidRPr="00000000">
        <w:rPr>
          <w:rFonts w:ascii="Montserrat" w:cs="Montserrat" w:eastAsia="Montserrat" w:hAnsi="Montserrat"/>
          <w:b w:val="1"/>
          <w:bCs w:val="1"/>
          <w:color w:val="1f1f1f"/>
          <w:rtl w:val="0"/>
        </w:rPr>
        <w:t xml:space="preserve">Selective Experience Replay for Lifelong Learning</w:t>
      </w:r>
      <w:r w:rsidDel="00000000" w:rsidR="00000000" w:rsidRPr="00000000">
        <w:rPr>
          <w:rFonts w:ascii="Montserrat" w:cs="Montserrat" w:eastAsia="Montserrat" w:hAnsi="Montserrat"/>
          <w:color w:val="1f1f1f"/>
          <w:rtl w:val="0"/>
        </w:rPr>
        <w:t xml:space="preserve">" s'attaque à l'un des plus grands défis de</w:t>
      </w:r>
      <w:r w:rsidDel="00000000" w:rsidR="00000000" w:rsidRPr="00000000">
        <w:rPr>
          <w:rFonts w:ascii="Montserrat" w:cs="Montserrat" w:eastAsia="Montserrat" w:hAnsi="Montserrat"/>
          <w:color w:val="8e7cc3"/>
          <w:rtl w:val="0"/>
        </w:rPr>
        <w:t xml:space="preserve"> l'Apprentissage par Renforcement (RL)</w:t>
      </w:r>
      <w:r w:rsidDel="00000000" w:rsidR="00000000" w:rsidRPr="00000000">
        <w:rPr>
          <w:rFonts w:ascii="Montserrat" w:cs="Montserrat" w:eastAsia="Montserrat" w:hAnsi="Montserrat"/>
          <w:color w:val="1f1f1f"/>
          <w:rtl w:val="0"/>
        </w:rPr>
        <w:t xml:space="preserve"> : </w:t>
      </w:r>
      <w:r w:rsidDel="00000000" w:rsidR="00000000" w:rsidRPr="00000000">
        <w:rPr>
          <w:rFonts w:ascii="Montserrat" w:cs="Montserrat" w:eastAsia="Montserrat" w:hAnsi="Montserrat"/>
          <w:b w:val="1"/>
          <w:bCs w:val="1"/>
          <w:color w:val="1f1f1f"/>
          <w:u w:val="single"/>
          <w:rtl w:val="0"/>
        </w:rPr>
        <w:t xml:space="preserve">comment une IA peut-elle apprendre une suite de tâches sans effacer les connaissances précédentes </w:t>
      </w:r>
      <w:r w:rsidDel="00000000" w:rsidR="00000000" w:rsidRPr="00000000">
        <w:rPr>
          <w:b w:val="1"/>
          <w:bCs w:val="1"/>
          <w:color w:val="1f1f1f"/>
          <w:sz w:val="24"/>
          <w:szCs w:val="24"/>
          <w:u w:val="single"/>
          <w:rtl w:val="0"/>
        </w:rPr>
        <w:t xml:space="preserve">?</w:t>
      </w:r>
    </w:p>
    <w:p w:rsidR="00000000" w:rsidDel="00000000" w:rsidP="00000000" w:rsidRDefault="00000000" w:rsidRPr="00000000" w14:paraId="000000B1">
      <w:pPr>
        <w:spacing w:after="240" w:before="240" w:lineRule="auto"/>
        <w:rPr>
          <w:rFonts w:ascii="Montserrat" w:cs="Montserrat" w:eastAsia="Montserrat" w:hAnsi="Montserrat"/>
          <w:u w:val="single"/>
        </w:rPr>
      </w:pPr>
      <w:r w:rsidDel="00000000" w:rsidR="00000000" w:rsidRPr="00000000">
        <w:rPr>
          <w:rFonts w:ascii="Montserrat" w:cs="Montserrat" w:eastAsia="Montserrat" w:hAnsi="Montserrat"/>
          <w:rtl w:val="0"/>
        </w:rPr>
        <w:t xml:space="preserve">En apprentissage par renforcement classique, on utilise souvent un "</w:t>
      </w:r>
      <w:r w:rsidDel="00000000" w:rsidR="00000000" w:rsidRPr="00000000">
        <w:rPr>
          <w:rFonts w:ascii="Montserrat" w:cs="Montserrat" w:eastAsia="Montserrat" w:hAnsi="Montserrat"/>
          <w:b w:val="1"/>
          <w:bCs w:val="1"/>
          <w:rtl w:val="0"/>
        </w:rPr>
        <w:t xml:space="preserve">Experience Replay Buffer</w:t>
      </w:r>
      <w:r w:rsidDel="00000000" w:rsidR="00000000" w:rsidRPr="00000000">
        <w:rPr>
          <w:rFonts w:ascii="Montserrat" w:cs="Montserrat" w:eastAsia="Montserrat" w:hAnsi="Montserrat"/>
          <w:rtl w:val="0"/>
        </w:rPr>
        <w:t xml:space="preserve">" (une mémoire tampon). </w:t>
      </w:r>
      <w:r w:rsidDel="00000000" w:rsidR="00000000" w:rsidRPr="00000000">
        <w:rPr>
          <w:rFonts w:ascii="Montserrat" w:cs="Montserrat" w:eastAsia="Montserrat" w:hAnsi="Montserrat"/>
          <w:u w:val="single"/>
          <w:rtl w:val="0"/>
        </w:rPr>
        <w:t xml:space="preserve">C'est une pile où l'IA stocke ses expériences (actions, états, récompenses) pour les relire plus tard.</w:t>
      </w:r>
    </w:p>
    <w:p w:rsidR="00000000" w:rsidDel="00000000" w:rsidP="00000000" w:rsidRDefault="00000000" w:rsidRPr="00000000" w14:paraId="000000B2">
      <w:pPr>
        <w:numPr>
          <w:ilvl w:val="0"/>
          <w:numId w:val="60"/>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Le problème du FIFO : </w:t>
      </w:r>
      <w:r w:rsidDel="00000000" w:rsidR="00000000" w:rsidRPr="00000000">
        <w:rPr>
          <w:rFonts w:ascii="Montserrat" w:cs="Montserrat" w:eastAsia="Montserrat" w:hAnsi="Montserrat"/>
          <w:rtl w:val="0"/>
        </w:rPr>
        <w:t xml:space="preserve">Habituellement, cette mémoire fonctionne en "Premier entré, premier sorti" (FIFO).</w:t>
      </w:r>
      <w:r w:rsidDel="00000000" w:rsidR="00000000" w:rsidRPr="00000000">
        <w:rPr>
          <w:rFonts w:ascii="Montserrat" w:cs="Montserrat" w:eastAsia="Montserrat" w:hAnsi="Montserrat"/>
          <w:color w:val="cc0000"/>
          <w:rtl w:val="0"/>
        </w:rPr>
        <w:t xml:space="preserve"> Quand la mémoire est pleine, on supprime les souvenirs les plus anciens pour faire de la place aux nouveaux.</w:t>
      </w:r>
    </w:p>
    <w:p w:rsidR="00000000" w:rsidDel="00000000" w:rsidP="00000000" w:rsidRDefault="00000000" w:rsidRPr="00000000" w14:paraId="000000B3">
      <w:pPr>
        <w:numPr>
          <w:ilvl w:val="0"/>
          <w:numId w:val="60"/>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La conséquence :</w:t>
      </w:r>
      <w:r w:rsidDel="00000000" w:rsidR="00000000" w:rsidRPr="00000000">
        <w:rPr>
          <w:rFonts w:ascii="Montserrat" w:cs="Montserrat" w:eastAsia="Montserrat" w:hAnsi="Montserrat"/>
          <w:rtl w:val="0"/>
        </w:rPr>
        <w:t xml:space="preserve"> Si l'IA apprend la Tâche A, puis passe à la Tâche B, la mémoire va se remplir de données sur la Tâche B et "pousser" les données de la Tâche A vers la sortie. </w:t>
      </w:r>
      <w:r w:rsidDel="00000000" w:rsidR="00000000" w:rsidRPr="00000000">
        <w:rPr>
          <w:rFonts w:ascii="Montserrat" w:cs="Montserrat" w:eastAsia="Montserrat" w:hAnsi="Montserrat"/>
          <w:color w:val="cc0000"/>
          <w:rtl w:val="0"/>
        </w:rPr>
        <w:t xml:space="preserve">L'IA oublie alors comment faire la Tâche A. C'est </w:t>
      </w:r>
      <w:r w:rsidDel="00000000" w:rsidR="00000000" w:rsidRPr="00000000">
        <w:rPr>
          <w:rFonts w:ascii="Montserrat" w:cs="Montserrat" w:eastAsia="Montserrat" w:hAnsi="Montserrat"/>
          <w:b w:val="1"/>
          <w:bCs w:val="1"/>
          <w:color w:val="cc0000"/>
          <w:rtl w:val="0"/>
        </w:rPr>
        <w:t xml:space="preserve">l'oubli catastrophique.</w:t>
      </w:r>
    </w:p>
    <w:p w:rsidR="00000000" w:rsidDel="00000000" w:rsidP="00000000" w:rsidRDefault="00000000" w:rsidRPr="00000000" w14:paraId="000000B4">
      <w:pPr>
        <w:pStyle w:val="Heading3"/>
        <w:keepNext w:val="0"/>
        <w:keepLines w:val="0"/>
        <w:spacing w:before="280" w:lineRule="auto"/>
        <w:rPr>
          <w:rFonts w:ascii="Montserrat" w:cs="Montserrat" w:eastAsia="Montserrat" w:hAnsi="Montserrat"/>
          <w:b w:val="1"/>
          <w:bCs w:val="1"/>
          <w:color w:val="000000"/>
          <w:sz w:val="22"/>
          <w:szCs w:val="22"/>
        </w:rPr>
      </w:pPr>
      <w:bookmarkStart w:colFirst="0" w:colLast="0" w:name="_2mdz4jpv3cqb" w:id="25"/>
      <w:bookmarkEnd w:id="25"/>
      <w:r w:rsidDel="00000000" w:rsidR="00000000" w:rsidRPr="00000000">
        <w:rPr>
          <w:rFonts w:ascii="Montserrat" w:cs="Montserrat" w:eastAsia="Montserrat" w:hAnsi="Montserrat"/>
          <w:b w:val="1"/>
          <w:bCs w:val="1"/>
          <w:color w:val="000000"/>
          <w:sz w:val="22"/>
          <w:szCs w:val="22"/>
          <w:rtl w:val="0"/>
        </w:rPr>
        <w:t xml:space="preserve">2. La Proposition : La Mémoire Sélective</w:t>
      </w:r>
    </w:p>
    <w:p w:rsidR="00000000" w:rsidDel="00000000" w:rsidP="00000000" w:rsidRDefault="00000000" w:rsidRPr="00000000" w14:paraId="000000B5">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Au lieu d'utiliser une simple file FIFO, les auteurs proposent de diviser la mémoire en deux ou de modifier la règle de remplacement. </w:t>
      </w:r>
      <w:r w:rsidDel="00000000" w:rsidR="00000000" w:rsidRPr="00000000">
        <w:rPr>
          <w:rFonts w:ascii="Montserrat" w:cs="Montserrat" w:eastAsia="Montserrat" w:hAnsi="Montserrat"/>
          <w:b w:val="1"/>
          <w:bCs w:val="1"/>
          <w:rtl w:val="0"/>
        </w:rPr>
        <w:t xml:space="preserve">L'idée est de choisir intelligemment quelles expériences garder sur le long terme.</w:t>
      </w:r>
    </w:p>
    <w:p w:rsidR="00000000" w:rsidDel="00000000" w:rsidP="00000000" w:rsidRDefault="00000000" w:rsidRPr="00000000" w14:paraId="000000B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Ils explorent</w:t>
      </w:r>
      <w:r w:rsidDel="00000000" w:rsidR="00000000" w:rsidRPr="00000000">
        <w:rPr>
          <w:rFonts w:ascii="Montserrat" w:cs="Montserrat" w:eastAsia="Montserrat" w:hAnsi="Montserrat"/>
          <w:color w:val="ff0000"/>
          <w:rtl w:val="0"/>
        </w:rPr>
        <w:t xml:space="preserve"> quatre critères de sélection (les "stratégies")</w:t>
      </w:r>
      <w:r w:rsidDel="00000000" w:rsidR="00000000" w:rsidRPr="00000000">
        <w:rPr>
          <w:rFonts w:ascii="Montserrat" w:cs="Montserrat" w:eastAsia="Montserrat" w:hAnsi="Montserrat"/>
          <w:rtl w:val="0"/>
        </w:rPr>
        <w:t xml:space="preserve"> pour décider de ce qui est "précieux" :</w:t>
      </w:r>
    </w:p>
    <w:p w:rsidR="00000000" w:rsidDel="00000000" w:rsidP="00000000" w:rsidRDefault="00000000" w:rsidRPr="00000000" w14:paraId="000000B7">
      <w:pPr>
        <w:numPr>
          <w:ilvl w:val="0"/>
          <w:numId w:val="50"/>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color w:val="38761d"/>
          <w:rtl w:val="0"/>
        </w:rPr>
        <w:t xml:space="preserve">Surprise (TD-Error) :</w:t>
      </w:r>
      <w:r w:rsidDel="00000000" w:rsidR="00000000" w:rsidRPr="00000000">
        <w:rPr>
          <w:rFonts w:ascii="Montserrat" w:cs="Montserrat" w:eastAsia="Montserrat" w:hAnsi="Montserrat"/>
          <w:rtl w:val="0"/>
        </w:rPr>
        <w:t xml:space="preserve"> On garde les moments où l'IA s'est trompée de beaucoup dans ses prédictions. L'idée est que l'on apprend plus de nos erreurs.</w:t>
      </w:r>
    </w:p>
    <w:p w:rsidR="00000000" w:rsidDel="00000000" w:rsidP="00000000" w:rsidRDefault="00000000" w:rsidRPr="00000000" w14:paraId="000000B8">
      <w:pPr>
        <w:numPr>
          <w:ilvl w:val="0"/>
          <w:numId w:val="5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color w:val="38761d"/>
          <w:rtl w:val="0"/>
        </w:rPr>
        <w:t xml:space="preserve">Reward (Récompense) : </w:t>
      </w:r>
      <w:r w:rsidDel="00000000" w:rsidR="00000000" w:rsidRPr="00000000">
        <w:rPr>
          <w:rFonts w:ascii="Montserrat" w:cs="Montserrat" w:eastAsia="Montserrat" w:hAnsi="Montserrat"/>
          <w:rtl w:val="0"/>
        </w:rPr>
        <w:t xml:space="preserve">On garde les expériences qui ont mené à de gros succès. On veut mémoriser les "bonnes recettes".</w:t>
      </w:r>
    </w:p>
    <w:p w:rsidR="00000000" w:rsidDel="00000000" w:rsidP="00000000" w:rsidRDefault="00000000" w:rsidRPr="00000000" w14:paraId="000000B9">
      <w:pPr>
        <w:numPr>
          <w:ilvl w:val="0"/>
          <w:numId w:val="5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color w:val="38761d"/>
          <w:rtl w:val="0"/>
        </w:rPr>
        <w:t xml:space="preserve">Distribution Matching (Le gagnant) :</w:t>
      </w:r>
      <w:r w:rsidDel="00000000" w:rsidR="00000000" w:rsidRPr="00000000">
        <w:rPr>
          <w:rFonts w:ascii="Montserrat" w:cs="Montserrat" w:eastAsia="Montserrat" w:hAnsi="Montserrat"/>
          <w:rtl w:val="0"/>
        </w:rPr>
        <w:t xml:space="preserve"> On essaie de faire en sorte que les expériences stockées dans la mémoire soient représentatives de toutes les expériences rencontrées depuis le début. On ne veut pas que la mémoire soit dominée par la tâche actuelle.</w:t>
      </w:r>
    </w:p>
    <w:p w:rsidR="00000000" w:rsidDel="00000000" w:rsidP="00000000" w:rsidRDefault="00000000" w:rsidRPr="00000000" w14:paraId="000000BA">
      <w:pPr>
        <w:numPr>
          <w:ilvl w:val="0"/>
          <w:numId w:val="50"/>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color w:val="38761d"/>
          <w:rtl w:val="0"/>
        </w:rPr>
        <w:t xml:space="preserve">Coverage Maximization : </w:t>
      </w:r>
      <w:r w:rsidDel="00000000" w:rsidR="00000000" w:rsidRPr="00000000">
        <w:rPr>
          <w:rFonts w:ascii="Montserrat" w:cs="Montserrat" w:eastAsia="Montserrat" w:hAnsi="Montserrat"/>
          <w:rtl w:val="0"/>
        </w:rPr>
        <w:t xml:space="preserve">On essaie de garder des exemples de situations (états) les plus diversifiées possibles, pour couvrir toute la "carte" du jeu ou de l'environnement.</w:t>
      </w:r>
    </w:p>
    <w:p w:rsidR="00000000" w:rsidDel="00000000" w:rsidP="00000000" w:rsidRDefault="00000000" w:rsidRPr="00000000" w14:paraId="000000BB">
      <w:pPr>
        <w:pStyle w:val="Heading3"/>
        <w:keepNext w:val="0"/>
        <w:keepLines w:val="0"/>
        <w:spacing w:before="280" w:lineRule="auto"/>
        <w:rPr>
          <w:rFonts w:ascii="Montserrat" w:cs="Montserrat" w:eastAsia="Montserrat" w:hAnsi="Montserrat"/>
          <w:b w:val="1"/>
          <w:bCs w:val="1"/>
          <w:color w:val="000000"/>
          <w:sz w:val="24"/>
          <w:szCs w:val="24"/>
        </w:rPr>
      </w:pPr>
      <w:bookmarkStart w:colFirst="0" w:colLast="0" w:name="_2pqgkdl9e5gp" w:id="26"/>
      <w:bookmarkEnd w:id="26"/>
      <w:r w:rsidDel="00000000" w:rsidR="00000000" w:rsidRPr="00000000">
        <w:rPr>
          <w:rFonts w:ascii="Montserrat" w:cs="Montserrat" w:eastAsia="Montserrat" w:hAnsi="Montserrat"/>
          <w:b w:val="1"/>
          <w:bCs w:val="1"/>
          <w:color w:val="000000"/>
          <w:sz w:val="24"/>
          <w:szCs w:val="24"/>
          <w:rtl w:val="0"/>
        </w:rPr>
        <w:t xml:space="preserve">3. La Méthodologie Expérimentale</w:t>
      </w:r>
    </w:p>
    <w:p w:rsidR="00000000" w:rsidDel="00000000" w:rsidP="00000000" w:rsidRDefault="00000000" w:rsidRPr="00000000" w14:paraId="000000BC">
      <w:pPr>
        <w:spacing w:after="240" w:before="240" w:lineRule="auto"/>
        <w:rPr>
          <w:rFonts w:ascii="Montserrat" w:cs="Montserrat" w:eastAsia="Montserrat" w:hAnsi="Montserrat"/>
          <w:u w:val="single"/>
        </w:rPr>
      </w:pPr>
      <w:r w:rsidDel="00000000" w:rsidR="00000000" w:rsidRPr="00000000">
        <w:rPr>
          <w:rFonts w:ascii="Montserrat" w:cs="Montserrat" w:eastAsia="Montserrat" w:hAnsi="Montserrat"/>
          <w:rtl w:val="0"/>
        </w:rPr>
        <w:t xml:space="preserve">Les chercheurs ont testé ces stratégies </w:t>
      </w:r>
      <w:r w:rsidDel="00000000" w:rsidR="00000000" w:rsidRPr="00000000">
        <w:rPr>
          <w:rFonts w:ascii="Montserrat" w:cs="Montserrat" w:eastAsia="Montserrat" w:hAnsi="Montserrat"/>
          <w:u w:val="single"/>
          <w:rtl w:val="0"/>
        </w:rPr>
        <w:t xml:space="preserve">sur plusieurs environnements :</w:t>
      </w:r>
    </w:p>
    <w:p w:rsidR="00000000" w:rsidDel="00000000" w:rsidP="00000000" w:rsidRDefault="00000000" w:rsidRPr="00000000" w14:paraId="000000BD">
      <w:pPr>
        <w:numPr>
          <w:ilvl w:val="0"/>
          <w:numId w:val="20"/>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Gridworld :</w:t>
      </w:r>
      <w:r w:rsidDel="00000000" w:rsidR="00000000" w:rsidRPr="00000000">
        <w:rPr>
          <w:rFonts w:ascii="Montserrat" w:cs="Montserrat" w:eastAsia="Montserrat" w:hAnsi="Montserrat"/>
          <w:rtl w:val="0"/>
        </w:rPr>
        <w:t xml:space="preserve"> Des labyrinthes simples pour tester la logique.</w:t>
      </w:r>
    </w:p>
    <w:p w:rsidR="00000000" w:rsidDel="00000000" w:rsidP="00000000" w:rsidRDefault="00000000" w:rsidRPr="00000000" w14:paraId="000000BE">
      <w:pPr>
        <w:numPr>
          <w:ilvl w:val="0"/>
          <w:numId w:val="2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Jeux Atari :</w:t>
      </w:r>
      <w:r w:rsidDel="00000000" w:rsidR="00000000" w:rsidRPr="00000000">
        <w:rPr>
          <w:rFonts w:ascii="Montserrat" w:cs="Montserrat" w:eastAsia="Montserrat" w:hAnsi="Montserrat"/>
          <w:rtl w:val="0"/>
        </w:rPr>
        <w:t xml:space="preserve"> Pour voir si l'IA peut apprendre plusieurs jeux à la suite.</w:t>
      </w:r>
    </w:p>
    <w:p w:rsidR="00000000" w:rsidDel="00000000" w:rsidP="00000000" w:rsidRDefault="00000000" w:rsidRPr="00000000" w14:paraId="000000BF">
      <w:pPr>
        <w:numPr>
          <w:ilvl w:val="0"/>
          <w:numId w:val="20"/>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Tâches de manipulation robotique : </w:t>
      </w:r>
      <w:r w:rsidDel="00000000" w:rsidR="00000000" w:rsidRPr="00000000">
        <w:rPr>
          <w:rFonts w:ascii="Montserrat" w:cs="Montserrat" w:eastAsia="Montserrat" w:hAnsi="Montserrat"/>
          <w:rtl w:val="0"/>
        </w:rPr>
        <w:t xml:space="preserve">Pour la complexité motrice.</w:t>
      </w:r>
    </w:p>
    <w:p w:rsidR="00000000" w:rsidDel="00000000" w:rsidP="00000000" w:rsidRDefault="00000000" w:rsidRPr="00000000" w14:paraId="000000C0">
      <w:pPr>
        <w:pStyle w:val="Heading3"/>
        <w:keepNext w:val="0"/>
        <w:keepLines w:val="0"/>
        <w:spacing w:before="280" w:lineRule="auto"/>
        <w:rPr>
          <w:rFonts w:ascii="Montserrat" w:cs="Montserrat" w:eastAsia="Montserrat" w:hAnsi="Montserrat"/>
          <w:b w:val="1"/>
          <w:bCs w:val="1"/>
          <w:color w:val="000000"/>
          <w:sz w:val="24"/>
          <w:szCs w:val="24"/>
        </w:rPr>
      </w:pPr>
      <w:bookmarkStart w:colFirst="0" w:colLast="0" w:name="_7q8thjxrpxez" w:id="27"/>
      <w:bookmarkEnd w:id="27"/>
      <w:r w:rsidDel="00000000" w:rsidR="00000000" w:rsidRPr="00000000">
        <w:rPr>
          <w:rFonts w:ascii="Montserrat" w:cs="Montserrat" w:eastAsia="Montserrat" w:hAnsi="Montserrat"/>
          <w:b w:val="1"/>
          <w:bCs w:val="1"/>
          <w:color w:val="000000"/>
          <w:sz w:val="24"/>
          <w:szCs w:val="24"/>
          <w:rtl w:val="0"/>
        </w:rPr>
        <w:t xml:space="preserve">4. Les Résultats Clés</w:t>
      </w:r>
    </w:p>
    <w:p w:rsidR="00000000" w:rsidDel="00000000" w:rsidP="00000000" w:rsidRDefault="00000000" w:rsidRPr="00000000" w14:paraId="000000C1">
      <w:pPr>
        <w:numPr>
          <w:ilvl w:val="0"/>
          <w:numId w:val="46"/>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color w:val="1155cc"/>
          <w:highlight w:val="yellow"/>
          <w:rtl w:val="0"/>
        </w:rPr>
        <w:t xml:space="preserve">La supériorité du "Distribution Matching" :</w:t>
      </w:r>
      <w:r w:rsidDel="00000000" w:rsidR="00000000" w:rsidRPr="00000000">
        <w:rPr>
          <w:rFonts w:ascii="Montserrat" w:cs="Montserrat" w:eastAsia="Montserrat" w:hAnsi="Montserrat"/>
          <w:rtl w:val="0"/>
        </w:rPr>
        <w:t xml:space="preserve"> C'est la conclusion principale. </w:t>
      </w:r>
      <w:r w:rsidDel="00000000" w:rsidR="00000000" w:rsidRPr="00000000">
        <w:rPr>
          <w:rFonts w:ascii="Montserrat" w:cs="Montserrat" w:eastAsia="Montserrat" w:hAnsi="Montserrat"/>
          <w:shd w:fill="ffe599" w:val="clear"/>
          <w:rtl w:val="0"/>
        </w:rPr>
        <w:t xml:space="preserve">En gardant un échantillon statistiquement représentatif du passé, l'IA maintient une performance stable sur toutes les tâches.</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u w:val="single"/>
          <w:rtl w:val="0"/>
        </w:rPr>
        <w:t xml:space="preserve">Cela empêche le modèle de se spécialiser uniquement sur les données récentes.</w:t>
      </w:r>
    </w:p>
    <w:p w:rsidR="00000000" w:rsidDel="00000000" w:rsidP="00000000" w:rsidRDefault="00000000" w:rsidRPr="00000000" w14:paraId="000000C2">
      <w:pPr>
        <w:numPr>
          <w:ilvl w:val="0"/>
          <w:numId w:val="4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color w:val="1155cc"/>
          <w:rtl w:val="0"/>
        </w:rPr>
        <w:t xml:space="preserve">L'échec de la Surprise et de la Récompense :</w:t>
      </w:r>
      <w:r w:rsidDel="00000000" w:rsidR="00000000" w:rsidRPr="00000000">
        <w:rPr>
          <w:rFonts w:ascii="Montserrat" w:cs="Montserrat" w:eastAsia="Montserrat" w:hAnsi="Montserrat"/>
          <w:rtl w:val="0"/>
        </w:rPr>
        <w:t xml:space="preserve"> Étonnamment, favoriser les souvenirs avec de grandes récompenses ou de grandes erreurs fonctionne moins bien sur le long terme. Cela a tendance à créer des biais dans l'apprentissage.</w:t>
      </w:r>
    </w:p>
    <w:p w:rsidR="00000000" w:rsidDel="00000000" w:rsidP="00000000" w:rsidRDefault="00000000" w:rsidRPr="00000000" w14:paraId="000000C3">
      <w:pPr>
        <w:numPr>
          <w:ilvl w:val="0"/>
          <w:numId w:val="46"/>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color w:val="3c78d8"/>
          <w:rtl w:val="0"/>
        </w:rPr>
        <w:t xml:space="preserve">Le cas particulier du "Coverage" :</w:t>
      </w:r>
      <w:r w:rsidDel="00000000" w:rsidR="00000000" w:rsidRPr="00000000">
        <w:rPr>
          <w:rFonts w:ascii="Montserrat" w:cs="Montserrat" w:eastAsia="Montserrat" w:hAnsi="Montserrat"/>
          <w:rtl w:val="0"/>
        </w:rPr>
        <w:t xml:space="preserve"> Si on sait que certaines tâches sont rares mais cruciales, la stratégie de couverture (Coverage) est utile car elle s'assure que ces moments rares ne sont pas supprimés de la mémoire.</w:t>
      </w:r>
    </w:p>
    <w:p w:rsidR="00000000" w:rsidDel="00000000" w:rsidP="00000000" w:rsidRDefault="00000000" w:rsidRPr="00000000" w14:paraId="000000C4">
      <w:pPr>
        <w:pStyle w:val="Heading3"/>
        <w:keepNext w:val="0"/>
        <w:keepLines w:val="0"/>
        <w:spacing w:before="280" w:lineRule="auto"/>
        <w:rPr>
          <w:rFonts w:ascii="Montserrat" w:cs="Montserrat" w:eastAsia="Montserrat" w:hAnsi="Montserrat"/>
          <w:b w:val="1"/>
          <w:bCs w:val="1"/>
          <w:color w:val="000000"/>
          <w:sz w:val="24"/>
          <w:szCs w:val="24"/>
        </w:rPr>
      </w:pPr>
      <w:bookmarkStart w:colFirst="0" w:colLast="0" w:name="_l5lhib8ektbu" w:id="28"/>
      <w:bookmarkEnd w:id="28"/>
      <w:r w:rsidDel="00000000" w:rsidR="00000000" w:rsidRPr="00000000">
        <w:rPr>
          <w:rFonts w:ascii="Montserrat" w:cs="Montserrat" w:eastAsia="Montserrat" w:hAnsi="Montserrat"/>
          <w:b w:val="1"/>
          <w:bCs w:val="1"/>
          <w:color w:val="000000"/>
          <w:sz w:val="24"/>
          <w:szCs w:val="24"/>
          <w:rtl w:val="0"/>
        </w:rPr>
        <w:t xml:space="preserve">5. Conclusion du papier</w:t>
      </w:r>
    </w:p>
    <w:p w:rsidR="00000000" w:rsidDel="00000000" w:rsidP="00000000" w:rsidRDefault="00000000" w:rsidRPr="00000000" w14:paraId="000000C5">
      <w:pPr>
        <w:spacing w:after="240" w:before="240" w:lineRule="auto"/>
        <w:rPr>
          <w:rFonts w:ascii="Montserrat" w:cs="Montserrat" w:eastAsia="Montserrat" w:hAnsi="Montserrat"/>
          <w:u w:val="single"/>
        </w:rPr>
      </w:pPr>
      <w:r w:rsidDel="00000000" w:rsidR="00000000" w:rsidRPr="00000000">
        <w:rPr>
          <w:rFonts w:ascii="Montserrat" w:cs="Montserrat" w:eastAsia="Montserrat" w:hAnsi="Montserrat"/>
          <w:rtl w:val="0"/>
        </w:rPr>
        <w:t xml:space="preserve">L'article démontre que le problème de l'oubli n'est pas seulement une question d'architecture de réseau neuronal (le "cerveau"), </w:t>
      </w:r>
      <w:r w:rsidDel="00000000" w:rsidR="00000000" w:rsidRPr="00000000">
        <w:rPr>
          <w:rFonts w:ascii="Montserrat" w:cs="Montserrat" w:eastAsia="Montserrat" w:hAnsi="Montserrat"/>
          <w:u w:val="single"/>
          <w:rtl w:val="0"/>
        </w:rPr>
        <w:t xml:space="preserve">mais surtout une question de gestion des données (la "mémoire").</w:t>
      </w:r>
    </w:p>
    <w:p w:rsidR="00000000" w:rsidDel="00000000" w:rsidP="00000000" w:rsidRDefault="00000000" w:rsidRPr="00000000" w14:paraId="000000C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En changeant simplement la façon dont on gère le </w:t>
      </w:r>
      <w:r w:rsidDel="00000000" w:rsidR="00000000" w:rsidRPr="00000000">
        <w:rPr>
          <w:rFonts w:ascii="Montserrat" w:cs="Montserrat" w:eastAsia="Montserrat" w:hAnsi="Montserrat"/>
          <w:b w:val="1"/>
          <w:bCs w:val="1"/>
          <w:i w:val="1"/>
          <w:iCs w:val="1"/>
          <w:rtl w:val="0"/>
        </w:rPr>
        <w:t xml:space="preserve">Replay Buffer</w:t>
      </w:r>
      <w:r w:rsidDel="00000000" w:rsidR="00000000" w:rsidRPr="00000000">
        <w:rPr>
          <w:rFonts w:ascii="Montserrat" w:cs="Montserrat" w:eastAsia="Montserrat" w:hAnsi="Montserrat"/>
          <w:b w:val="1"/>
          <w:bCs w:val="1"/>
          <w:rtl w:val="0"/>
        </w:rPr>
        <w:t xml:space="preserve"> </w:t>
      </w:r>
      <w:r w:rsidDel="00000000" w:rsidR="00000000" w:rsidRPr="00000000">
        <w:rPr>
          <w:rFonts w:ascii="Montserrat" w:cs="Montserrat" w:eastAsia="Montserrat" w:hAnsi="Montserrat"/>
          <w:rtl w:val="0"/>
        </w:rPr>
        <w:t xml:space="preserve">(en passant d'un mode FIFO à un mode sélectif basé sur la distribution des données), on peut transformer une IA qui oublie tout en une IA capable d'accumuler des compétences au fil du temps.</w:t>
      </w:r>
    </w:p>
    <w:p w:rsidR="00000000" w:rsidDel="00000000" w:rsidP="00000000" w:rsidRDefault="00000000" w:rsidRPr="00000000" w14:paraId="000000C7">
      <w:pPr>
        <w:spacing w:after="240" w:before="240" w:lineRule="auto"/>
        <w:rPr>
          <w:rFonts w:ascii="Montserrat" w:cs="Montserrat" w:eastAsia="Montserrat" w:hAnsi="Montserrat"/>
          <w:highlight w:val="yellow"/>
        </w:rPr>
      </w:pPr>
      <w:r w:rsidDel="00000000" w:rsidR="00000000" w:rsidRPr="00000000">
        <w:rPr>
          <w:rFonts w:ascii="Montserrat" w:cs="Montserrat" w:eastAsia="Montserrat" w:hAnsi="Montserrat"/>
          <w:highlight w:val="yellow"/>
          <w:rtl w:val="0"/>
        </w:rPr>
        <w:t xml:space="preserve">En résumé : Pour ne pas oublier le passé, l'IA ne doit pas garder ce qui est "excitant" (surprise) ou "gratifiant" (récompense), mais ce qui est représentatif de l'ensemble de s</w:t>
      </w:r>
      <w:r w:rsidDel="00000000" w:rsidR="00000000" w:rsidRPr="00000000">
        <w:rPr>
          <w:rFonts w:ascii="Montserrat" w:cs="Montserrat" w:eastAsia="Montserrat" w:hAnsi="Montserrat"/>
          <w:highlight w:val="yellow"/>
          <w:rtl w:val="0"/>
        </w:rPr>
        <w:t xml:space="preserve">on histoire.</w:t>
      </w:r>
    </w:p>
    <w:p w:rsidR="00000000" w:rsidDel="00000000" w:rsidP="00000000" w:rsidRDefault="00000000" w:rsidRPr="00000000" w14:paraId="000000C8">
      <w:pPr>
        <w:spacing w:after="240" w:before="240" w:lineRule="auto"/>
        <w:rPr>
          <w:rFonts w:ascii="Montserrat" w:cs="Montserrat" w:eastAsia="Montserrat" w:hAnsi="Montserrat"/>
          <w:highlight w:val="yellow"/>
        </w:rPr>
      </w:pPr>
      <w:r w:rsidDel="00000000" w:rsidR="00000000" w:rsidRPr="00000000">
        <w:rPr>
          <w:rtl w:val="0"/>
        </w:rPr>
      </w:r>
    </w:p>
    <w:p w:rsidR="00000000" w:rsidDel="00000000" w:rsidP="00000000" w:rsidRDefault="00000000" w:rsidRPr="00000000" w14:paraId="000000C9">
      <w:pPr>
        <w:spacing w:after="240" w:before="240" w:lineRule="auto"/>
        <w:rPr>
          <w:rFonts w:ascii="Montserrat" w:cs="Montserrat" w:eastAsia="Montserrat" w:hAnsi="Montserrat"/>
          <w:highlight w:val="yellow"/>
        </w:rPr>
      </w:pPr>
      <w:r w:rsidDel="00000000" w:rsidR="00000000" w:rsidRPr="00000000">
        <w:rPr>
          <w:rtl w:val="0"/>
        </w:rPr>
      </w:r>
    </w:p>
    <w:p w:rsidR="00000000" w:rsidDel="00000000" w:rsidP="00000000" w:rsidRDefault="00000000" w:rsidRPr="00000000" w14:paraId="000000CA">
      <w:pPr>
        <w:numPr>
          <w:ilvl w:val="0"/>
          <w:numId w:val="2"/>
        </w:numPr>
        <w:spacing w:after="240" w:before="240" w:lineRule="auto"/>
        <w:ind w:left="1440" w:hanging="360"/>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color w:val="ff0000"/>
          <w:sz w:val="28"/>
          <w:szCs w:val="28"/>
          <w:rtl w:val="0"/>
        </w:rPr>
        <w:t xml:space="preserve">"Learning under Concept Drift: A Review" (Gama et al., 2014) : </w:t>
      </w:r>
      <w:r w:rsidDel="00000000" w:rsidR="00000000" w:rsidRPr="00000000">
        <w:rPr>
          <w:rFonts w:ascii="Montserrat" w:cs="Montserrat" w:eastAsia="Montserrat" w:hAnsi="Montserrat"/>
          <w:sz w:val="28"/>
          <w:szCs w:val="28"/>
          <w:rtl w:val="0"/>
        </w:rPr>
        <w:t xml:space="preserve">C'est la "bible" pour comprendre comment formaliser le concept drift. </w:t>
      </w:r>
      <w:r w:rsidDel="00000000" w:rsidR="00000000" w:rsidRPr="00000000">
        <w:rPr>
          <w:rFonts w:ascii="Montserrat" w:cs="Montserrat" w:eastAsia="Montserrat" w:hAnsi="Montserrat"/>
          <w:sz w:val="28"/>
          <w:szCs w:val="28"/>
          <w:u w:val="single"/>
          <w:rtl w:val="0"/>
        </w:rPr>
        <w:t xml:space="preserve">Il liste les stratégies d'adaptation comme le réentraînement et la pondération.</w:t>
      </w:r>
      <w:hyperlink r:id="rId10">
        <w:r w:rsidDel="00000000" w:rsidR="00000000" w:rsidRPr="00000000">
          <w:rPr>
            <w:rFonts w:ascii="Montserrat" w:cs="Montserrat" w:eastAsia="Montserrat" w:hAnsi="Montserrat"/>
            <w:b w:val="1"/>
            <w:bCs w:val="1"/>
            <w:color w:val="1155cc"/>
            <w:sz w:val="28"/>
            <w:szCs w:val="28"/>
            <w:u w:val="single"/>
            <w:rtl w:val="0"/>
          </w:rPr>
          <w:t xml:space="preserve">Papier</w:t>
        </w:r>
      </w:hyperlink>
      <w:r w:rsidDel="00000000" w:rsidR="00000000" w:rsidRPr="00000000">
        <w:rPr>
          <w:rtl w:val="0"/>
        </w:rPr>
      </w:r>
    </w:p>
    <w:p w:rsidR="00000000" w:rsidDel="00000000" w:rsidP="00000000" w:rsidRDefault="00000000" w:rsidRPr="00000000" w14:paraId="000000CB">
      <w:pPr>
        <w:pStyle w:val="Heading3"/>
        <w:keepNext w:val="0"/>
        <w:keepLines w:val="0"/>
        <w:spacing w:before="0" w:lineRule="auto"/>
        <w:rPr>
          <w:rFonts w:ascii="Montserrat" w:cs="Montserrat" w:eastAsia="Montserrat" w:hAnsi="Montserrat"/>
          <w:b w:val="1"/>
          <w:bCs w:val="1"/>
          <w:color w:val="000000"/>
          <w:sz w:val="22"/>
          <w:szCs w:val="22"/>
        </w:rPr>
      </w:pPr>
      <w:bookmarkStart w:colFirst="0" w:colLast="0" w:name="_6f56c4z80m0x" w:id="29"/>
      <w:bookmarkEnd w:id="29"/>
      <w:r w:rsidDel="00000000" w:rsidR="00000000" w:rsidRPr="00000000">
        <w:rPr>
          <w:rFonts w:ascii="Montserrat" w:cs="Montserrat" w:eastAsia="Montserrat" w:hAnsi="Montserrat"/>
          <w:b w:val="1"/>
          <w:bCs w:val="1"/>
          <w:color w:val="000000"/>
          <w:sz w:val="22"/>
          <w:szCs w:val="22"/>
          <w:rtl w:val="0"/>
        </w:rPr>
        <w:t xml:space="preserve">1. La définition du Concept Drift</w:t>
      </w:r>
    </w:p>
    <w:p w:rsidR="00000000" w:rsidDel="00000000" w:rsidP="00000000" w:rsidRDefault="00000000" w:rsidRPr="00000000" w14:paraId="000000CC">
      <w:pPr>
        <w:spacing w:after="240" w:lineRule="auto"/>
        <w:rPr>
          <w:rFonts w:ascii="Montserrat" w:cs="Montserrat" w:eastAsia="Montserrat" w:hAnsi="Montserrat"/>
        </w:rPr>
      </w:pPr>
      <w:r w:rsidDel="00000000" w:rsidR="00000000" w:rsidRPr="00000000">
        <w:rPr>
          <w:rFonts w:ascii="Montserrat" w:cs="Montserrat" w:eastAsia="Montserrat" w:hAnsi="Montserrat"/>
          <w:rtl w:val="0"/>
        </w:rPr>
        <w:t xml:space="preserve">Gama explique que dans le monde réel, les données ne sont pas statiques. Les modèles de prédiction deviennent obsolètes parce que les propriétés statistiques de la variable cible changent au fil du temps.</w:t>
      </w:r>
    </w:p>
    <w:p w:rsidR="00000000" w:rsidDel="00000000" w:rsidP="00000000" w:rsidRDefault="00000000" w:rsidRPr="00000000" w14:paraId="000000CD">
      <w:pPr>
        <w:numPr>
          <w:ilvl w:val="0"/>
          <w:numId w:val="58"/>
        </w:numPr>
        <w:spacing w:after="0" w:after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Mathématiquement : Le concept drift arrive quand la distribution de probabilité jointe des données P(X, y) change.</w:t>
      </w:r>
      <w:r w:rsidDel="00000000" w:rsidR="00000000" w:rsidRPr="00000000">
        <w:rPr>
          <w:rtl w:val="0"/>
        </w:rPr>
      </w:r>
    </w:p>
    <w:p w:rsidR="00000000" w:rsidDel="00000000" w:rsidP="00000000" w:rsidRDefault="00000000" w:rsidRPr="00000000" w14:paraId="000000CE">
      <w:pPr>
        <w:numPr>
          <w:ilvl w:val="0"/>
          <w:numId w:val="58"/>
        </w:numPr>
        <w:spacing w:after="240" w:lineRule="auto"/>
        <w:ind w:left="720" w:hanging="360"/>
        <w:rPr>
          <w:rFonts w:ascii="Montserrat" w:cs="Montserrat" w:eastAsia="Montserrat" w:hAnsi="Montserrat"/>
        </w:rPr>
      </w:pPr>
      <w:r w:rsidDel="00000000" w:rsidR="00000000" w:rsidRPr="00000000">
        <w:rPr>
          <w:rFonts w:ascii="Montserrat" w:cs="Montserrat" w:eastAsia="Montserrat" w:hAnsi="Montserrat"/>
          <w:u w:val="single"/>
          <w:rtl w:val="0"/>
        </w:rPr>
        <w:t xml:space="preserve">Exemple </w:t>
      </w:r>
      <w:r w:rsidDel="00000000" w:rsidR="00000000" w:rsidRPr="00000000">
        <w:rPr>
          <w:rFonts w:ascii="Montserrat" w:cs="Montserrat" w:eastAsia="Montserrat" w:hAnsi="Montserrat"/>
          <w:rtl w:val="0"/>
        </w:rPr>
        <w:t xml:space="preserve">: Un modèle qui prédit les comportements d'achat avant une pandémie mondiale peut devenir totalement inutile pendant et après celle-ci, car les habitudes ont changé.</w:t>
      </w:r>
    </w:p>
    <w:p w:rsidR="00000000" w:rsidDel="00000000" w:rsidP="00000000" w:rsidRDefault="00000000" w:rsidRPr="00000000" w14:paraId="000000CF">
      <w:pPr>
        <w:pStyle w:val="Heading3"/>
        <w:keepNext w:val="0"/>
        <w:keepLines w:val="0"/>
        <w:spacing w:before="0" w:lineRule="auto"/>
        <w:rPr>
          <w:rFonts w:ascii="Montserrat" w:cs="Montserrat" w:eastAsia="Montserrat" w:hAnsi="Montserrat"/>
          <w:b w:val="1"/>
          <w:bCs w:val="1"/>
          <w:color w:val="000000"/>
          <w:sz w:val="22"/>
          <w:szCs w:val="22"/>
        </w:rPr>
      </w:pPr>
      <w:bookmarkStart w:colFirst="0" w:colLast="0" w:name="_3l28t8mq7ey" w:id="30"/>
      <w:bookmarkEnd w:id="30"/>
      <w:r w:rsidDel="00000000" w:rsidR="00000000" w:rsidRPr="00000000">
        <w:rPr>
          <w:rFonts w:ascii="Montserrat" w:cs="Montserrat" w:eastAsia="Montserrat" w:hAnsi="Montserrat"/>
          <w:b w:val="1"/>
          <w:bCs w:val="1"/>
          <w:color w:val="000000"/>
          <w:sz w:val="22"/>
          <w:szCs w:val="22"/>
          <w:rtl w:val="0"/>
        </w:rPr>
        <w:t xml:space="preserve">2. Les types de dérives (La Taxonomie)</w:t>
      </w:r>
    </w:p>
    <w:p w:rsidR="00000000" w:rsidDel="00000000" w:rsidP="00000000" w:rsidRDefault="00000000" w:rsidRPr="00000000" w14:paraId="000000D0">
      <w:pPr>
        <w:spacing w:after="240" w:lineRule="auto"/>
        <w:rPr>
          <w:rFonts w:ascii="Montserrat" w:cs="Montserrat" w:eastAsia="Montserrat" w:hAnsi="Montserrat"/>
        </w:rPr>
      </w:pPr>
      <w:r w:rsidDel="00000000" w:rsidR="00000000" w:rsidRPr="00000000">
        <w:rPr>
          <w:rFonts w:ascii="Montserrat" w:cs="Montserrat" w:eastAsia="Montserrat" w:hAnsi="Montserrat"/>
          <w:rtl w:val="0"/>
        </w:rPr>
        <w:t xml:space="preserve">L'article classifie les dérives selon leur vitesse et leur nature :</w:t>
      </w:r>
    </w:p>
    <w:p w:rsidR="00000000" w:rsidDel="00000000" w:rsidP="00000000" w:rsidRDefault="00000000" w:rsidRPr="00000000" w14:paraId="000000D1">
      <w:pPr>
        <w:numPr>
          <w:ilvl w:val="0"/>
          <w:numId w:val="7"/>
        </w:numPr>
        <w:spacing w:after="0" w:after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color w:val="1c4587"/>
          <w:rtl w:val="0"/>
        </w:rPr>
        <w:t xml:space="preserve">Sudden (Soudaine) :</w:t>
      </w:r>
      <w:r w:rsidDel="00000000" w:rsidR="00000000" w:rsidRPr="00000000">
        <w:rPr>
          <w:rFonts w:ascii="Montserrat" w:cs="Montserrat" w:eastAsia="Montserrat" w:hAnsi="Montserrat"/>
          <w:rtl w:val="0"/>
        </w:rPr>
        <w:t xml:space="preserve"> Un changement brutal (ex: une nouvelle loi qui change instantanément les règles financières).</w:t>
      </w:r>
    </w:p>
    <w:p w:rsidR="00000000" w:rsidDel="00000000" w:rsidP="00000000" w:rsidRDefault="00000000" w:rsidRPr="00000000" w14:paraId="000000D2">
      <w:pPr>
        <w:numPr>
          <w:ilvl w:val="0"/>
          <w:numId w:val="7"/>
        </w:numPr>
        <w:spacing w:after="0" w:after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color w:val="1c4587"/>
          <w:rtl w:val="0"/>
        </w:rPr>
        <w:t xml:space="preserve">Gradual (Graduelle) :</w:t>
      </w:r>
      <w:r w:rsidDel="00000000" w:rsidR="00000000" w:rsidRPr="00000000">
        <w:rPr>
          <w:rFonts w:ascii="Montserrat" w:cs="Montserrat" w:eastAsia="Montserrat" w:hAnsi="Montserrat"/>
          <w:rtl w:val="0"/>
        </w:rPr>
        <w:t xml:space="preserve"> Une transition lente où l'ancien et le nouveau concept coexistent pendant un temps.</w:t>
      </w:r>
    </w:p>
    <w:p w:rsidR="00000000" w:rsidDel="00000000" w:rsidP="00000000" w:rsidRDefault="00000000" w:rsidRPr="00000000" w14:paraId="000000D3">
      <w:pPr>
        <w:numPr>
          <w:ilvl w:val="0"/>
          <w:numId w:val="7"/>
        </w:numPr>
        <w:spacing w:after="0" w:after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color w:val="1c4587"/>
          <w:rtl w:val="0"/>
        </w:rPr>
        <w:t xml:space="preserve">Incremental (Incrémentale)</w:t>
      </w:r>
      <w:r w:rsidDel="00000000" w:rsidR="00000000" w:rsidRPr="00000000">
        <w:rPr>
          <w:rFonts w:ascii="Montserrat" w:cs="Montserrat" w:eastAsia="Montserrat" w:hAnsi="Montserrat"/>
          <w:b w:val="1"/>
          <w:bCs w:val="1"/>
          <w:rtl w:val="0"/>
        </w:rPr>
        <w:t xml:space="preserve"> :</w:t>
      </w:r>
      <w:r w:rsidDel="00000000" w:rsidR="00000000" w:rsidRPr="00000000">
        <w:rPr>
          <w:rFonts w:ascii="Montserrat" w:cs="Montserrat" w:eastAsia="Montserrat" w:hAnsi="Montserrat"/>
          <w:rtl w:val="0"/>
        </w:rPr>
        <w:t xml:space="preserve"> Un changement très lent et continu (ex: l'usure d'un capteur industriel).</w:t>
      </w:r>
    </w:p>
    <w:p w:rsidR="00000000" w:rsidDel="00000000" w:rsidP="00000000" w:rsidRDefault="00000000" w:rsidRPr="00000000" w14:paraId="000000D4">
      <w:pPr>
        <w:numPr>
          <w:ilvl w:val="0"/>
          <w:numId w:val="7"/>
        </w:numPr>
        <w:spacing w:after="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color w:val="1c4587"/>
          <w:rtl w:val="0"/>
        </w:rPr>
        <w:t xml:space="preserve">Recurring (Récurrente) :</w:t>
      </w:r>
      <w:r w:rsidDel="00000000" w:rsidR="00000000" w:rsidRPr="00000000">
        <w:rPr>
          <w:rFonts w:ascii="Montserrat" w:cs="Montserrat" w:eastAsia="Montserrat" w:hAnsi="Montserrat"/>
          <w:color w:val="1c4587"/>
          <w:rtl w:val="0"/>
        </w:rPr>
        <w:t xml:space="preserve"> </w:t>
      </w:r>
      <w:r w:rsidDel="00000000" w:rsidR="00000000" w:rsidRPr="00000000">
        <w:rPr>
          <w:rFonts w:ascii="Montserrat" w:cs="Montserrat" w:eastAsia="Montserrat" w:hAnsi="Montserrat"/>
          <w:rtl w:val="0"/>
        </w:rPr>
        <w:t xml:space="preserve">Des concepts qui reviennent périodiquement (ex: les modes saisonnières en commerce).</w:t>
      </w:r>
    </w:p>
    <w:p w:rsidR="00000000" w:rsidDel="00000000" w:rsidP="00000000" w:rsidRDefault="00000000" w:rsidRPr="00000000" w14:paraId="000000D5">
      <w:pPr>
        <w:pStyle w:val="Heading3"/>
        <w:keepNext w:val="0"/>
        <w:keepLines w:val="0"/>
        <w:spacing w:before="280" w:lineRule="auto"/>
        <w:rPr>
          <w:rFonts w:ascii="Montserrat" w:cs="Montserrat" w:eastAsia="Montserrat" w:hAnsi="Montserrat"/>
          <w:b w:val="1"/>
          <w:bCs w:val="1"/>
          <w:color w:val="000000"/>
          <w:sz w:val="30"/>
          <w:szCs w:val="30"/>
        </w:rPr>
      </w:pPr>
      <w:bookmarkStart w:colFirst="0" w:colLast="0" w:name="_1in840dtz0xc" w:id="31"/>
      <w:bookmarkEnd w:id="31"/>
      <w:r w:rsidDel="00000000" w:rsidR="00000000" w:rsidRPr="00000000">
        <w:rPr>
          <w:rFonts w:ascii="Montserrat" w:cs="Montserrat" w:eastAsia="Montserrat" w:hAnsi="Montserrat"/>
          <w:b w:val="1"/>
          <w:bCs w:val="1"/>
          <w:color w:val="000000"/>
          <w:sz w:val="30"/>
          <w:szCs w:val="30"/>
          <w:rtl w:val="0"/>
        </w:rPr>
        <w:t xml:space="preserve">3. Le cycle de gestion du Concept Drift</w:t>
      </w:r>
    </w:p>
    <w:p w:rsidR="00000000" w:rsidDel="00000000" w:rsidP="00000000" w:rsidRDefault="00000000" w:rsidRPr="00000000" w14:paraId="000000D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Gama </w:t>
      </w:r>
      <w:r w:rsidDel="00000000" w:rsidR="00000000" w:rsidRPr="00000000">
        <w:rPr>
          <w:rFonts w:ascii="Montserrat" w:cs="Montserrat" w:eastAsia="Montserrat" w:hAnsi="Montserrat"/>
          <w:u w:val="single"/>
          <w:rtl w:val="0"/>
        </w:rPr>
        <w:t xml:space="preserve">propose un framework en quatre étapes</w:t>
      </w:r>
      <w:r w:rsidDel="00000000" w:rsidR="00000000" w:rsidRPr="00000000">
        <w:rPr>
          <w:rFonts w:ascii="Montserrat" w:cs="Montserrat" w:eastAsia="Montserrat" w:hAnsi="Montserrat"/>
          <w:rtl w:val="0"/>
        </w:rPr>
        <w:t xml:space="preserve"> pour gérer ces changements dans un flux de données (</w:t>
      </w:r>
      <w:r w:rsidDel="00000000" w:rsidR="00000000" w:rsidRPr="00000000">
        <w:rPr>
          <w:rFonts w:ascii="Montserrat" w:cs="Montserrat" w:eastAsia="Montserrat" w:hAnsi="Montserrat"/>
          <w:i w:val="1"/>
          <w:iCs w:val="1"/>
          <w:rtl w:val="0"/>
        </w:rPr>
        <w:t xml:space="preserve">Data Stream</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D7">
      <w:pPr>
        <w:numPr>
          <w:ilvl w:val="0"/>
          <w:numId w:val="32"/>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color w:val="a64d79"/>
          <w:rtl w:val="0"/>
        </w:rPr>
        <w:t xml:space="preserve">Détection :</w:t>
      </w:r>
      <w:r w:rsidDel="00000000" w:rsidR="00000000" w:rsidRPr="00000000">
        <w:rPr>
          <w:rFonts w:ascii="Montserrat" w:cs="Montserrat" w:eastAsia="Montserrat" w:hAnsi="Montserrat"/>
          <w:rtl w:val="0"/>
        </w:rPr>
        <w:t xml:space="preserve"> Utiliser des tests statistiques pour savoir si une dérive a eu lieu.</w:t>
      </w:r>
    </w:p>
    <w:p w:rsidR="00000000" w:rsidDel="00000000" w:rsidP="00000000" w:rsidRDefault="00000000" w:rsidRPr="00000000" w14:paraId="000000D8">
      <w:pPr>
        <w:numPr>
          <w:ilvl w:val="0"/>
          <w:numId w:val="3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color w:val="a64d79"/>
          <w:rtl w:val="0"/>
        </w:rPr>
        <w:t xml:space="preserve">Confirmation :</w:t>
      </w:r>
      <w:r w:rsidDel="00000000" w:rsidR="00000000" w:rsidRPr="00000000">
        <w:rPr>
          <w:rFonts w:ascii="Montserrat" w:cs="Montserrat" w:eastAsia="Montserrat" w:hAnsi="Montserrat"/>
          <w:rtl w:val="0"/>
        </w:rPr>
        <w:t xml:space="preserve"> S'assurer que ce n'est pas juste du "bruit" (anomalie isolée) mais un vrai changement de concept.</w:t>
      </w:r>
    </w:p>
    <w:p w:rsidR="00000000" w:rsidDel="00000000" w:rsidP="00000000" w:rsidRDefault="00000000" w:rsidRPr="00000000" w14:paraId="000000D9">
      <w:pPr>
        <w:numPr>
          <w:ilvl w:val="0"/>
          <w:numId w:val="3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color w:val="a64d79"/>
          <w:rtl w:val="0"/>
        </w:rPr>
        <w:t xml:space="preserve">Adaptation :</w:t>
      </w:r>
      <w:r w:rsidDel="00000000" w:rsidR="00000000" w:rsidRPr="00000000">
        <w:rPr>
          <w:rFonts w:ascii="Montserrat" w:cs="Montserrat" w:eastAsia="Montserrat" w:hAnsi="Montserrat"/>
          <w:rtl w:val="0"/>
        </w:rPr>
        <w:t xml:space="preserve"> Préparer le modèle à être mis à jour.</w:t>
      </w:r>
    </w:p>
    <w:p w:rsidR="00000000" w:rsidDel="00000000" w:rsidP="00000000" w:rsidRDefault="00000000" w:rsidRPr="00000000" w14:paraId="000000DA">
      <w:pPr>
        <w:numPr>
          <w:ilvl w:val="0"/>
          <w:numId w:val="32"/>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color w:val="a64d79"/>
          <w:rtl w:val="0"/>
        </w:rPr>
        <w:t xml:space="preserve">Révision :</w:t>
      </w:r>
      <w:r w:rsidDel="00000000" w:rsidR="00000000" w:rsidRPr="00000000">
        <w:rPr>
          <w:rFonts w:ascii="Montserrat" w:cs="Montserrat" w:eastAsia="Montserrat" w:hAnsi="Montserrat"/>
          <w:color w:val="a64d79"/>
          <w:rtl w:val="0"/>
        </w:rPr>
        <w:t xml:space="preserve"> </w:t>
      </w:r>
      <w:r w:rsidDel="00000000" w:rsidR="00000000" w:rsidRPr="00000000">
        <w:rPr>
          <w:rFonts w:ascii="Montserrat" w:cs="Montserrat" w:eastAsia="Montserrat" w:hAnsi="Montserrat"/>
          <w:rtl w:val="0"/>
        </w:rPr>
        <w:t xml:space="preserve">Entraîner à nouveau le modèle ou modifier sa structure.</w:t>
      </w:r>
    </w:p>
    <w:p w:rsidR="00000000" w:rsidDel="00000000" w:rsidP="00000000" w:rsidRDefault="00000000" w:rsidRPr="00000000" w14:paraId="000000DB">
      <w:pPr>
        <w:pStyle w:val="Heading2"/>
        <w:keepNext w:val="0"/>
        <w:keepLines w:val="0"/>
        <w:spacing w:after="80" w:before="0" w:lineRule="auto"/>
        <w:rPr>
          <w:rFonts w:ascii="Montserrat" w:cs="Montserrat" w:eastAsia="Montserrat" w:hAnsi="Montserrat"/>
          <w:b w:val="1"/>
          <w:bCs w:val="1"/>
          <w:color w:val="38761d"/>
          <w:sz w:val="22"/>
          <w:szCs w:val="22"/>
        </w:rPr>
      </w:pPr>
      <w:bookmarkStart w:colFirst="0" w:colLast="0" w:name="_ajcr9h8xveyp" w:id="32"/>
      <w:bookmarkEnd w:id="32"/>
      <w:r w:rsidDel="00000000" w:rsidR="00000000" w:rsidRPr="00000000">
        <w:rPr>
          <w:rFonts w:ascii="Montserrat" w:cs="Montserrat" w:eastAsia="Montserrat" w:hAnsi="Montserrat"/>
          <w:b w:val="1"/>
          <w:bCs w:val="1"/>
          <w:color w:val="38761d"/>
          <w:sz w:val="22"/>
          <w:szCs w:val="22"/>
          <w:rtl w:val="0"/>
        </w:rPr>
        <w:t xml:space="preserve">3.1. Le Framework de Détection (Les 4 étapes)</w:t>
      </w:r>
    </w:p>
    <w:p w:rsidR="00000000" w:rsidDel="00000000" w:rsidP="00000000" w:rsidRDefault="00000000" w:rsidRPr="00000000" w14:paraId="000000DC">
      <w:pPr>
        <w:spacing w:after="240" w:lineRule="auto"/>
        <w:rPr>
          <w:rFonts w:ascii="Montserrat" w:cs="Montserrat" w:eastAsia="Montserrat" w:hAnsi="Montserrat"/>
        </w:rPr>
      </w:pPr>
      <w:r w:rsidDel="00000000" w:rsidR="00000000" w:rsidRPr="00000000">
        <w:rPr>
          <w:rFonts w:ascii="Montserrat" w:cs="Montserrat" w:eastAsia="Montserrat" w:hAnsi="Montserrat"/>
          <w:rtl w:val="0"/>
        </w:rPr>
        <w:t xml:space="preserve">Gama explique que pour gérer le changement, un système doit suivre un cycle rigoureux :</w:t>
      </w:r>
    </w:p>
    <w:p w:rsidR="00000000" w:rsidDel="00000000" w:rsidP="00000000" w:rsidRDefault="00000000" w:rsidRPr="00000000" w14:paraId="000000DD">
      <w:pPr>
        <w:numPr>
          <w:ilvl w:val="0"/>
          <w:numId w:val="15"/>
        </w:numPr>
        <w:spacing w:after="0" w:afterAutospacing="0" w:lineRule="auto"/>
        <w:ind w:left="720" w:hanging="360"/>
      </w:pPr>
      <w:r w:rsidDel="00000000" w:rsidR="00000000" w:rsidRPr="00000000">
        <w:rPr>
          <w:rFonts w:ascii="Montserrat" w:cs="Montserrat" w:eastAsia="Montserrat" w:hAnsi="Montserrat"/>
          <w:b w:val="1"/>
          <w:bCs w:val="1"/>
          <w:rtl w:val="0"/>
        </w:rPr>
        <w:t xml:space="preserve">Time Window (Fenêtrage) :</w:t>
      </w:r>
      <w:r w:rsidDel="00000000" w:rsidR="00000000" w:rsidRPr="00000000">
        <w:rPr>
          <w:rFonts w:ascii="Montserrat" w:cs="Montserrat" w:eastAsia="Montserrat" w:hAnsi="Montserrat"/>
          <w:rtl w:val="0"/>
        </w:rPr>
        <w:t xml:space="preserve"> On ne peut pas analyser tout le flux de données d'un coup. Soit on utilise une fenêtre glissante (on regarde les $N$ derniers points), soit une fenêtre à repères (depuis le dernier changement détecté).</w:t>
      </w:r>
    </w:p>
    <w:p w:rsidR="00000000" w:rsidDel="00000000" w:rsidP="00000000" w:rsidRDefault="00000000" w:rsidRPr="00000000" w14:paraId="000000DE">
      <w:pPr>
        <w:numPr>
          <w:ilvl w:val="0"/>
          <w:numId w:val="15"/>
        </w:numPr>
        <w:spacing w:after="0" w:afterAutospacing="0" w:lineRule="auto"/>
        <w:ind w:left="720" w:hanging="360"/>
      </w:pPr>
      <w:r w:rsidDel="00000000" w:rsidR="00000000" w:rsidRPr="00000000">
        <w:rPr>
          <w:rFonts w:ascii="Montserrat" w:cs="Montserrat" w:eastAsia="Montserrat" w:hAnsi="Montserrat"/>
          <w:b w:val="1"/>
          <w:bCs w:val="1"/>
          <w:rtl w:val="0"/>
        </w:rPr>
        <w:t xml:space="preserve">Génération de statistiques :</w:t>
      </w:r>
      <w:r w:rsidDel="00000000" w:rsidR="00000000" w:rsidRPr="00000000">
        <w:rPr>
          <w:rFonts w:ascii="Montserrat" w:cs="Montserrat" w:eastAsia="Montserrat" w:hAnsi="Montserrat"/>
          <w:rtl w:val="0"/>
        </w:rPr>
        <w:t xml:space="preserve"> On extrait des caractéristiques de la fenêtre actuelle (moyenne, variance, taux d'erreur du classifieur).</w:t>
      </w:r>
    </w:p>
    <w:p w:rsidR="00000000" w:rsidDel="00000000" w:rsidP="00000000" w:rsidRDefault="00000000" w:rsidRPr="00000000" w14:paraId="000000DF">
      <w:pPr>
        <w:numPr>
          <w:ilvl w:val="0"/>
          <w:numId w:val="15"/>
        </w:numPr>
        <w:spacing w:after="0" w:afterAutospacing="0" w:lineRule="auto"/>
        <w:ind w:left="720" w:hanging="360"/>
      </w:pPr>
      <w:r w:rsidDel="00000000" w:rsidR="00000000" w:rsidRPr="00000000">
        <w:rPr>
          <w:rFonts w:ascii="Montserrat" w:cs="Montserrat" w:eastAsia="Montserrat" w:hAnsi="Montserrat"/>
          <w:b w:val="1"/>
          <w:bCs w:val="1"/>
          <w:rtl w:val="0"/>
        </w:rPr>
        <w:t xml:space="preserve">Test de dérive :</w:t>
      </w:r>
      <w:r w:rsidDel="00000000" w:rsidR="00000000" w:rsidRPr="00000000">
        <w:rPr>
          <w:rFonts w:ascii="Montserrat" w:cs="Montserrat" w:eastAsia="Montserrat" w:hAnsi="Montserrat"/>
          <w:rtl w:val="0"/>
        </w:rPr>
        <w:t xml:space="preserve"> On utilise un test statistique pour comparer la fenêtre actuelle à une fenêtre de référence (le passé).</w:t>
      </w:r>
    </w:p>
    <w:p w:rsidR="00000000" w:rsidDel="00000000" w:rsidP="00000000" w:rsidRDefault="00000000" w:rsidRPr="00000000" w14:paraId="000000E0">
      <w:pPr>
        <w:numPr>
          <w:ilvl w:val="0"/>
          <w:numId w:val="15"/>
        </w:numPr>
        <w:spacing w:after="240" w:lineRule="auto"/>
        <w:ind w:left="720" w:hanging="360"/>
      </w:pPr>
      <w:r w:rsidDel="00000000" w:rsidR="00000000" w:rsidRPr="00000000">
        <w:rPr>
          <w:rFonts w:ascii="Montserrat" w:cs="Montserrat" w:eastAsia="Montserrat" w:hAnsi="Montserrat"/>
          <w:b w:val="1"/>
          <w:bCs w:val="1"/>
          <w:rtl w:val="0"/>
        </w:rPr>
        <w:t xml:space="preserve">Action :</w:t>
      </w:r>
      <w:r w:rsidDel="00000000" w:rsidR="00000000" w:rsidRPr="00000000">
        <w:rPr>
          <w:rFonts w:ascii="Montserrat" w:cs="Montserrat" w:eastAsia="Montserrat" w:hAnsi="Montserrat"/>
          <w:rtl w:val="0"/>
        </w:rPr>
        <w:t xml:space="preserve"> Si le test dépasse un seuil, on déclenche une alarme.</w:t>
      </w:r>
    </w:p>
    <w:p w:rsidR="00000000" w:rsidDel="00000000" w:rsidP="00000000" w:rsidRDefault="00000000" w:rsidRPr="00000000" w14:paraId="000000E1">
      <w:pPr>
        <w:pStyle w:val="Heading2"/>
        <w:keepNext w:val="0"/>
        <w:keepLines w:val="0"/>
        <w:spacing w:after="80" w:lineRule="auto"/>
        <w:rPr>
          <w:rFonts w:ascii="Montserrat" w:cs="Montserrat" w:eastAsia="Montserrat" w:hAnsi="Montserrat"/>
          <w:b w:val="1"/>
          <w:bCs w:val="1"/>
          <w:color w:val="38761d"/>
          <w:sz w:val="22"/>
          <w:szCs w:val="22"/>
        </w:rPr>
      </w:pPr>
      <w:bookmarkStart w:colFirst="0" w:colLast="0" w:name="_ycv5lo4fv786" w:id="33"/>
      <w:bookmarkEnd w:id="33"/>
      <w:r w:rsidDel="00000000" w:rsidR="00000000" w:rsidRPr="00000000">
        <w:rPr>
          <w:rFonts w:ascii="Montserrat" w:cs="Montserrat" w:eastAsia="Montserrat" w:hAnsi="Montserrat"/>
          <w:b w:val="1"/>
          <w:bCs w:val="1"/>
          <w:color w:val="38761d"/>
          <w:sz w:val="22"/>
          <w:szCs w:val="22"/>
          <w:rtl w:val="0"/>
        </w:rPr>
        <w:t xml:space="preserve">3.2. Les Algorithmes de Détection majeurs</w:t>
      </w:r>
    </w:p>
    <w:p w:rsidR="00000000" w:rsidDel="00000000" w:rsidP="00000000" w:rsidRDefault="00000000" w:rsidRPr="00000000" w14:paraId="000000E2">
      <w:pPr>
        <w:spacing w:after="240" w:before="240"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L'article détaille plusieurs algorithmes devenus des standards industriels :</w:t>
      </w:r>
    </w:p>
    <w:p w:rsidR="00000000" w:rsidDel="00000000" w:rsidP="00000000" w:rsidRDefault="00000000" w:rsidRPr="00000000" w14:paraId="000000E3">
      <w:pPr>
        <w:numPr>
          <w:ilvl w:val="0"/>
          <w:numId w:val="56"/>
        </w:numPr>
        <w:spacing w:after="0" w:afterAutospacing="0" w:before="240" w:lin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DDM (Drift Detection Method) :</w:t>
      </w:r>
      <w:r w:rsidDel="00000000" w:rsidR="00000000" w:rsidRPr="00000000">
        <w:rPr>
          <w:rFonts w:ascii="Montserrat" w:cs="Montserrat" w:eastAsia="Montserrat" w:hAnsi="Montserrat"/>
          <w:rtl w:val="0"/>
        </w:rPr>
        <w:t xml:space="preserve"> Basé sur le taux d'erreur du modèle. Si l'erreur augmente significativement au-delà d'un seuil statistique (basé sur la loi normale), on considère qu'il y a dérive.</w:t>
      </w:r>
    </w:p>
    <w:p w:rsidR="00000000" w:rsidDel="00000000" w:rsidP="00000000" w:rsidRDefault="00000000" w:rsidRPr="00000000" w14:paraId="000000E4">
      <w:pPr>
        <w:numPr>
          <w:ilvl w:val="0"/>
          <w:numId w:val="56"/>
        </w:numPr>
        <w:spacing w:after="0" w:afterAutospacing="0" w:before="0" w:beforeAutospacing="0" w:lin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EDDM (Early Drift Detection Method) :</w:t>
      </w:r>
      <w:r w:rsidDel="00000000" w:rsidR="00000000" w:rsidRPr="00000000">
        <w:rPr>
          <w:rFonts w:ascii="Montserrat" w:cs="Montserrat" w:eastAsia="Montserrat" w:hAnsi="Montserrat"/>
          <w:rtl w:val="0"/>
        </w:rPr>
        <w:t xml:space="preserve"> Une amélioration du DDM qui regarde la </w:t>
      </w:r>
      <w:r w:rsidDel="00000000" w:rsidR="00000000" w:rsidRPr="00000000">
        <w:rPr>
          <w:rFonts w:ascii="Montserrat" w:cs="Montserrat" w:eastAsia="Montserrat" w:hAnsi="Montserrat"/>
          <w:b w:val="1"/>
          <w:bCs w:val="1"/>
          <w:rtl w:val="0"/>
        </w:rPr>
        <w:t xml:space="preserve">distance</w:t>
      </w:r>
      <w:r w:rsidDel="00000000" w:rsidR="00000000" w:rsidRPr="00000000">
        <w:rPr>
          <w:rFonts w:ascii="Montserrat" w:cs="Montserrat" w:eastAsia="Montserrat" w:hAnsi="Montserrat"/>
          <w:rtl w:val="0"/>
        </w:rPr>
        <w:t xml:space="preserve"> entre deux erreurs consécutives. C'est beaucoup plus efficace pour détecter les dérives </w:t>
      </w:r>
      <w:r w:rsidDel="00000000" w:rsidR="00000000" w:rsidRPr="00000000">
        <w:rPr>
          <w:rFonts w:ascii="Montserrat" w:cs="Montserrat" w:eastAsia="Montserrat" w:hAnsi="Montserrat"/>
          <w:b w:val="1"/>
          <w:bCs w:val="1"/>
          <w:rtl w:val="0"/>
        </w:rPr>
        <w:t xml:space="preserve">graduelles</w:t>
      </w:r>
      <w:r w:rsidDel="00000000" w:rsidR="00000000" w:rsidRPr="00000000">
        <w:rPr>
          <w:rFonts w:ascii="Montserrat" w:cs="Montserrat" w:eastAsia="Montserrat" w:hAnsi="Montserrat"/>
          <w:rtl w:val="0"/>
        </w:rPr>
        <w:t xml:space="preserve"> (lentes).</w:t>
      </w:r>
    </w:p>
    <w:p w:rsidR="00000000" w:rsidDel="00000000" w:rsidP="00000000" w:rsidRDefault="00000000" w:rsidRPr="00000000" w14:paraId="000000E5">
      <w:pPr>
        <w:numPr>
          <w:ilvl w:val="0"/>
          <w:numId w:val="56"/>
        </w:numPr>
        <w:spacing w:after="240" w:before="0" w:beforeAutospacing="0" w:lin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Page-Hinkley Test :</w:t>
      </w:r>
      <w:r w:rsidDel="00000000" w:rsidR="00000000" w:rsidRPr="00000000">
        <w:rPr>
          <w:rFonts w:ascii="Montserrat" w:cs="Montserrat" w:eastAsia="Montserrat" w:hAnsi="Montserrat"/>
          <w:rtl w:val="0"/>
        </w:rPr>
        <w:t xml:space="preserve"> Un test statistique utilisé pour détecter un changement dans la moyenne d'un signal gaussien. Il est très robuste pour les flux de données numériques.</w:t>
      </w:r>
    </w:p>
    <w:p w:rsidR="00000000" w:rsidDel="00000000" w:rsidP="00000000" w:rsidRDefault="00000000" w:rsidRPr="00000000" w14:paraId="000000E6">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sz w:val="28"/>
          <w:szCs w:val="28"/>
        </w:rPr>
        <w:drawing>
          <wp:inline distB="114300" distT="114300" distL="114300" distR="114300">
            <wp:extent cx="5731200" cy="37465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pStyle w:val="Heading3"/>
        <w:keepNext w:val="0"/>
        <w:keepLines w:val="0"/>
        <w:spacing w:before="280" w:lineRule="auto"/>
        <w:rPr>
          <w:rFonts w:ascii="Montserrat" w:cs="Montserrat" w:eastAsia="Montserrat" w:hAnsi="Montserrat"/>
          <w:b w:val="1"/>
          <w:bCs w:val="1"/>
          <w:color w:val="000000"/>
          <w:sz w:val="26"/>
          <w:szCs w:val="26"/>
          <w:highlight w:val="yellow"/>
        </w:rPr>
      </w:pPr>
      <w:bookmarkStart w:colFirst="0" w:colLast="0" w:name="_bbfgflunvlk3" w:id="34"/>
      <w:bookmarkEnd w:id="34"/>
      <w:r w:rsidDel="00000000" w:rsidR="00000000" w:rsidRPr="00000000">
        <w:rPr>
          <w:rtl w:val="0"/>
        </w:rPr>
      </w:r>
    </w:p>
    <w:p w:rsidR="00000000" w:rsidDel="00000000" w:rsidP="00000000" w:rsidRDefault="00000000" w:rsidRPr="00000000" w14:paraId="000000E8">
      <w:pPr>
        <w:pStyle w:val="Heading3"/>
        <w:keepNext w:val="0"/>
        <w:keepLines w:val="0"/>
        <w:spacing w:before="280" w:lineRule="auto"/>
        <w:rPr>
          <w:rFonts w:ascii="Montserrat" w:cs="Montserrat" w:eastAsia="Montserrat" w:hAnsi="Montserrat"/>
          <w:b w:val="1"/>
          <w:bCs w:val="1"/>
          <w:color w:val="000000"/>
          <w:sz w:val="26"/>
          <w:szCs w:val="26"/>
          <w:highlight w:val="yellow"/>
        </w:rPr>
      </w:pPr>
      <w:bookmarkStart w:colFirst="0" w:colLast="0" w:name="_190zsnfttezg" w:id="35"/>
      <w:bookmarkEnd w:id="35"/>
      <w:r w:rsidDel="00000000" w:rsidR="00000000" w:rsidRPr="00000000">
        <w:rPr>
          <w:rFonts w:ascii="Montserrat" w:cs="Montserrat" w:eastAsia="Montserrat" w:hAnsi="Montserrat"/>
          <w:b w:val="1"/>
          <w:bCs w:val="1"/>
          <w:color w:val="000000"/>
          <w:sz w:val="26"/>
          <w:szCs w:val="26"/>
          <w:highlight w:val="yellow"/>
          <w:rtl w:val="0"/>
        </w:rPr>
        <w:t xml:space="preserve">4. Les stratégies d'adaptation</w:t>
      </w:r>
    </w:p>
    <w:p w:rsidR="00000000" w:rsidDel="00000000" w:rsidP="00000000" w:rsidRDefault="00000000" w:rsidRPr="00000000" w14:paraId="000000E9">
      <w:pPr>
        <w:pStyle w:val="Heading3"/>
        <w:keepNext w:val="0"/>
        <w:keepLines w:val="0"/>
        <w:spacing w:before="280" w:lineRule="auto"/>
        <w:rPr>
          <w:rFonts w:ascii="Montserrat" w:cs="Montserrat" w:eastAsia="Montserrat" w:hAnsi="Montserrat"/>
          <w:sz w:val="22"/>
          <w:szCs w:val="22"/>
          <w:u w:val="single"/>
        </w:rPr>
      </w:pPr>
      <w:bookmarkStart w:colFirst="0" w:colLast="0" w:name="_jnufds4o6hnx" w:id="36"/>
      <w:bookmarkEnd w:id="36"/>
      <w:r w:rsidDel="00000000" w:rsidR="00000000" w:rsidRPr="00000000">
        <w:rPr>
          <w:rFonts w:ascii="Montserrat" w:cs="Montserrat" w:eastAsia="Montserrat" w:hAnsi="Montserrat"/>
          <w:sz w:val="22"/>
          <w:szCs w:val="22"/>
          <w:rtl w:val="0"/>
        </w:rPr>
        <w:t xml:space="preserve">L'article passe en revue </w:t>
      </w:r>
      <w:r w:rsidDel="00000000" w:rsidR="00000000" w:rsidRPr="00000000">
        <w:rPr>
          <w:rFonts w:ascii="Montserrat" w:cs="Montserrat" w:eastAsia="Montserrat" w:hAnsi="Montserrat"/>
          <w:sz w:val="22"/>
          <w:szCs w:val="22"/>
          <w:u w:val="single"/>
          <w:rtl w:val="0"/>
        </w:rPr>
        <w:t xml:space="preserve">deux grandes approches pour que le modèle reste performant :</w:t>
      </w:r>
    </w:p>
    <w:p w:rsidR="00000000" w:rsidDel="00000000" w:rsidP="00000000" w:rsidRDefault="00000000" w:rsidRPr="00000000" w14:paraId="000000EA">
      <w:pPr>
        <w:pStyle w:val="Heading3"/>
        <w:keepNext w:val="0"/>
        <w:keepLines w:val="0"/>
        <w:spacing w:before="280" w:line="240" w:lineRule="auto"/>
        <w:rPr>
          <w:rFonts w:ascii="Montserrat" w:cs="Montserrat" w:eastAsia="Montserrat" w:hAnsi="Montserrat"/>
          <w:b w:val="1"/>
          <w:bCs w:val="1"/>
          <w:color w:val="000000"/>
          <w:sz w:val="22"/>
          <w:szCs w:val="22"/>
        </w:rPr>
      </w:pPr>
      <w:bookmarkStart w:colFirst="0" w:colLast="0" w:name="_8sb974ytcwuu" w:id="37"/>
      <w:bookmarkEnd w:id="37"/>
      <w:r w:rsidDel="00000000" w:rsidR="00000000" w:rsidRPr="00000000">
        <w:rPr>
          <w:rFonts w:ascii="Montserrat" w:cs="Montserrat" w:eastAsia="Montserrat" w:hAnsi="Montserrat"/>
          <w:b w:val="1"/>
          <w:bCs w:val="1"/>
          <w:color w:val="000000"/>
          <w:sz w:val="22"/>
          <w:szCs w:val="22"/>
          <w:rtl w:val="0"/>
        </w:rPr>
        <w:t xml:space="preserve">4.1. Le "QUAND" : Les deux philosophies (Actif vs Passif)</w:t>
      </w:r>
    </w:p>
    <w:p w:rsidR="00000000" w:rsidDel="00000000" w:rsidP="00000000" w:rsidRDefault="00000000" w:rsidRPr="00000000" w14:paraId="000000EB">
      <w:pPr>
        <w:spacing w:after="240" w:before="240"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C'est le niveau stratégique.</w:t>
      </w:r>
      <w:r w:rsidDel="00000000" w:rsidR="00000000" w:rsidRPr="00000000">
        <w:rPr>
          <w:rtl w:val="0"/>
        </w:rPr>
      </w:r>
    </w:p>
    <w:p w:rsidR="00000000" w:rsidDel="00000000" w:rsidP="00000000" w:rsidRDefault="00000000" w:rsidRPr="00000000" w14:paraId="000000EC">
      <w:pPr>
        <w:numPr>
          <w:ilvl w:val="0"/>
          <w:numId w:val="5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color w:val="a64d79"/>
          <w:rtl w:val="0"/>
        </w:rPr>
        <w:t xml:space="preserve">Approches actives (Trigger-based) :</w:t>
      </w:r>
      <w:r w:rsidDel="00000000" w:rsidR="00000000" w:rsidRPr="00000000">
        <w:rPr>
          <w:rFonts w:ascii="Montserrat" w:cs="Montserrat" w:eastAsia="Montserrat" w:hAnsi="Montserrat"/>
          <w:color w:val="a64d79"/>
          <w:rtl w:val="0"/>
        </w:rPr>
        <w:t xml:space="preserve"> </w:t>
      </w:r>
      <w:r w:rsidDel="00000000" w:rsidR="00000000" w:rsidRPr="00000000">
        <w:rPr>
          <w:rFonts w:ascii="Montserrat" w:cs="Montserrat" w:eastAsia="Montserrat" w:hAnsi="Montserrat"/>
          <w:rtl w:val="0"/>
        </w:rPr>
        <w:t xml:space="preserve">On utilise un détecteur (comme le test DDM ou EDDM). Dès qu'une dérive est détectée, on déclenche une alarme et on réinitialise ou adapte le modèle.</w:t>
      </w:r>
    </w:p>
    <w:p w:rsidR="00000000" w:rsidDel="00000000" w:rsidP="00000000" w:rsidRDefault="00000000" w:rsidRPr="00000000" w14:paraId="000000ED">
      <w:pPr>
        <w:numPr>
          <w:ilvl w:val="0"/>
          <w:numId w:val="5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color w:val="a64d79"/>
          <w:rtl w:val="0"/>
        </w:rPr>
        <w:t xml:space="preserve">Approches passives (Evolving methods) :</w:t>
      </w:r>
      <w:r w:rsidDel="00000000" w:rsidR="00000000" w:rsidRPr="00000000">
        <w:rPr>
          <w:rFonts w:ascii="Montserrat" w:cs="Montserrat" w:eastAsia="Montserrat" w:hAnsi="Montserrat"/>
          <w:color w:val="a64d79"/>
          <w:rtl w:val="0"/>
        </w:rPr>
        <w:t xml:space="preserve"> </w:t>
      </w:r>
      <w:r w:rsidDel="00000000" w:rsidR="00000000" w:rsidRPr="00000000">
        <w:rPr>
          <w:rFonts w:ascii="Montserrat" w:cs="Montserrat" w:eastAsia="Montserrat" w:hAnsi="Montserrat"/>
          <w:rtl w:val="0"/>
        </w:rPr>
        <w:t xml:space="preserve">Le modèle se met à jour continuellement à chaque nouvelle donnée, sans forcément détecter explicitement le changement (ex: fenêtres glissantes ou ensembles de modèles/ensembles).</w:t>
      </w:r>
    </w:p>
    <w:p w:rsidR="00000000" w:rsidDel="00000000" w:rsidP="00000000" w:rsidRDefault="00000000" w:rsidRPr="00000000" w14:paraId="000000EE">
      <w:pPr>
        <w:pStyle w:val="Heading2"/>
        <w:keepNext w:val="0"/>
        <w:keepLines w:val="0"/>
        <w:spacing w:after="80" w:line="240" w:lineRule="auto"/>
        <w:rPr>
          <w:rFonts w:ascii="Montserrat" w:cs="Montserrat" w:eastAsia="Montserrat" w:hAnsi="Montserrat"/>
          <w:b w:val="1"/>
          <w:bCs w:val="1"/>
          <w:color w:val="674ea7"/>
          <w:sz w:val="22"/>
          <w:szCs w:val="22"/>
        </w:rPr>
      </w:pPr>
      <w:bookmarkStart w:colFirst="0" w:colLast="0" w:name="_qvwi0e7kh5vt" w:id="38"/>
      <w:bookmarkEnd w:id="38"/>
      <w:r w:rsidDel="00000000" w:rsidR="00000000" w:rsidRPr="00000000">
        <w:rPr>
          <w:rFonts w:ascii="Montserrat" w:cs="Montserrat" w:eastAsia="Montserrat" w:hAnsi="Montserrat"/>
          <w:b w:val="1"/>
          <w:bCs w:val="1"/>
          <w:color w:val="674ea7"/>
          <w:sz w:val="22"/>
          <w:szCs w:val="22"/>
          <w:rtl w:val="0"/>
        </w:rPr>
        <w:t xml:space="preserve">4.1. Méthodes d'Adaptation (Comment réagir ?)</w:t>
      </w:r>
    </w:p>
    <w:p w:rsidR="00000000" w:rsidDel="00000000" w:rsidP="00000000" w:rsidRDefault="00000000" w:rsidRPr="00000000" w14:paraId="000000EF">
      <w:pPr>
        <w:spacing w:after="240" w:before="240" w:line="240" w:lineRule="auto"/>
        <w:rPr>
          <w:rFonts w:ascii="Montserrat" w:cs="Montserrat" w:eastAsia="Montserrat" w:hAnsi="Montserrat"/>
          <w:b w:val="1"/>
          <w:bCs w:val="1"/>
        </w:rPr>
      </w:pPr>
      <w:r w:rsidDel="00000000" w:rsidR="00000000" w:rsidRPr="00000000">
        <w:rPr>
          <w:rFonts w:ascii="Montserrat" w:cs="Montserrat" w:eastAsia="Montserrat" w:hAnsi="Montserrat"/>
          <w:u w:val="single"/>
          <w:rtl w:val="0"/>
        </w:rPr>
        <w:t xml:space="preserve">Le "COMMENT" :</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Les mécanismes techniques:</w:t>
      </w:r>
    </w:p>
    <w:p w:rsidR="00000000" w:rsidDel="00000000" w:rsidP="00000000" w:rsidRDefault="00000000" w:rsidRPr="00000000" w14:paraId="000000F0">
      <w:pPr>
        <w:spacing w:after="240" w:before="240"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Une fois la dérive détectée, que fait-on ? Gama mentionne trois approches :</w:t>
      </w:r>
    </w:p>
    <w:p w:rsidR="00000000" w:rsidDel="00000000" w:rsidP="00000000" w:rsidRDefault="00000000" w:rsidRPr="00000000" w14:paraId="000000F1">
      <w:pPr>
        <w:pStyle w:val="Heading3"/>
        <w:keepNext w:val="0"/>
        <w:keepLines w:val="0"/>
        <w:spacing w:before="280" w:line="240" w:lineRule="auto"/>
        <w:rPr>
          <w:rFonts w:ascii="Montserrat" w:cs="Montserrat" w:eastAsia="Montserrat" w:hAnsi="Montserrat"/>
          <w:b w:val="1"/>
          <w:bCs w:val="1"/>
          <w:color w:val="000000"/>
          <w:sz w:val="22"/>
          <w:szCs w:val="22"/>
        </w:rPr>
      </w:pPr>
      <w:bookmarkStart w:colFirst="0" w:colLast="0" w:name="_kmr2aaw4clef" w:id="39"/>
      <w:bookmarkEnd w:id="39"/>
      <w:r w:rsidDel="00000000" w:rsidR="00000000" w:rsidRPr="00000000">
        <w:rPr>
          <w:rFonts w:ascii="Montserrat" w:cs="Montserrat" w:eastAsia="Montserrat" w:hAnsi="Montserrat"/>
          <w:b w:val="1"/>
          <w:bCs w:val="1"/>
          <w:color w:val="000000"/>
          <w:sz w:val="22"/>
          <w:szCs w:val="22"/>
          <w:rtl w:val="0"/>
        </w:rPr>
        <w:t xml:space="preserve">A. Réentraînement (Retraining)(souvent lié au mode Actif)</w:t>
      </w:r>
    </w:p>
    <w:p w:rsidR="00000000" w:rsidDel="00000000" w:rsidP="00000000" w:rsidRDefault="00000000" w:rsidRPr="00000000" w14:paraId="000000F2">
      <w:pPr>
        <w:spacing w:after="240" w:before="240"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C'est la méthode la plus radicale : on jette l'ancien modèle et on en entraîne un nouveau sur les données les plus récentes.</w:t>
      </w:r>
    </w:p>
    <w:p w:rsidR="00000000" w:rsidDel="00000000" w:rsidP="00000000" w:rsidRDefault="00000000" w:rsidRPr="00000000" w14:paraId="000000F3">
      <w:pPr>
        <w:numPr>
          <w:ilvl w:val="0"/>
          <w:numId w:val="33"/>
        </w:numPr>
        <w:spacing w:after="240" w:before="240" w:line="240" w:lineRule="auto"/>
        <w:ind w:left="720" w:hanging="360"/>
        <w:rPr>
          <w:rFonts w:ascii="Montserrat" w:cs="Montserrat" w:eastAsia="Montserrat" w:hAnsi="Montserrat"/>
        </w:rPr>
      </w:pPr>
      <w:r w:rsidDel="00000000" w:rsidR="00000000" w:rsidRPr="00000000">
        <w:rPr>
          <w:rFonts w:ascii="Montserrat" w:cs="Montserrat" w:eastAsia="Montserrat" w:hAnsi="Montserrat"/>
          <w:i w:val="1"/>
          <w:iCs w:val="1"/>
          <w:rtl w:val="0"/>
        </w:rPr>
        <w:t xml:space="preserve">Inconvénient :</w:t>
      </w:r>
      <w:r w:rsidDel="00000000" w:rsidR="00000000" w:rsidRPr="00000000">
        <w:rPr>
          <w:rFonts w:ascii="Montserrat" w:cs="Montserrat" w:eastAsia="Montserrat" w:hAnsi="Montserrat"/>
          <w:rtl w:val="0"/>
        </w:rPr>
        <w:t xml:space="preserve"> Si la dérive était juste une petite fluctuation, on perd toute l'expérience passée.</w:t>
      </w:r>
    </w:p>
    <w:p w:rsidR="00000000" w:rsidDel="00000000" w:rsidP="00000000" w:rsidRDefault="00000000" w:rsidRPr="00000000" w14:paraId="000000F4">
      <w:pPr>
        <w:pStyle w:val="Heading3"/>
        <w:keepNext w:val="0"/>
        <w:keepLines w:val="0"/>
        <w:spacing w:before="280" w:line="240" w:lineRule="auto"/>
        <w:rPr>
          <w:rFonts w:ascii="Montserrat" w:cs="Montserrat" w:eastAsia="Montserrat" w:hAnsi="Montserrat"/>
          <w:b w:val="1"/>
          <w:bCs w:val="1"/>
          <w:color w:val="000000"/>
          <w:sz w:val="22"/>
          <w:szCs w:val="22"/>
          <w:shd w:fill="fff2cc" w:val="clear"/>
        </w:rPr>
      </w:pPr>
      <w:bookmarkStart w:colFirst="0" w:colLast="0" w:name="_cy94ac1dim4w" w:id="40"/>
      <w:bookmarkEnd w:id="40"/>
      <w:r w:rsidDel="00000000" w:rsidR="00000000" w:rsidRPr="00000000">
        <w:rPr>
          <w:rFonts w:ascii="Montserrat" w:cs="Montserrat" w:eastAsia="Montserrat" w:hAnsi="Montserrat"/>
          <w:b w:val="1"/>
          <w:bCs w:val="1"/>
          <w:color w:val="000000"/>
          <w:sz w:val="22"/>
          <w:szCs w:val="22"/>
          <w:shd w:fill="fff2cc" w:val="clear"/>
          <w:rtl w:val="0"/>
        </w:rPr>
        <w:t xml:space="preserve">B. Ensembles de modèles (Ensemble Learning)(souvent liés au mode Passif)</w:t>
      </w:r>
    </w:p>
    <w:p w:rsidR="00000000" w:rsidDel="00000000" w:rsidP="00000000" w:rsidRDefault="00000000" w:rsidRPr="00000000" w14:paraId="000000F5">
      <w:pPr>
        <w:spacing w:after="240" w:before="240" w:line="240" w:lineRule="auto"/>
        <w:rPr>
          <w:rFonts w:ascii="Montserrat" w:cs="Montserrat" w:eastAsia="Montserrat" w:hAnsi="Montserrat"/>
          <w:shd w:fill="fff2cc" w:val="clear"/>
        </w:rPr>
      </w:pPr>
      <w:r w:rsidDel="00000000" w:rsidR="00000000" w:rsidRPr="00000000">
        <w:rPr>
          <w:rFonts w:ascii="Montserrat" w:cs="Montserrat" w:eastAsia="Montserrat" w:hAnsi="Montserrat"/>
          <w:shd w:fill="fff2cc" w:val="clear"/>
          <w:rtl w:val="0"/>
        </w:rPr>
        <w:t xml:space="preserve">C'est l'une des parties les plus riches de l'article. Au lieu d'un seul modèle, on utilise une "forêt" de modèles.</w:t>
      </w:r>
    </w:p>
    <w:p w:rsidR="00000000" w:rsidDel="00000000" w:rsidP="00000000" w:rsidRDefault="00000000" w:rsidRPr="00000000" w14:paraId="000000F6">
      <w:pPr>
        <w:numPr>
          <w:ilvl w:val="0"/>
          <w:numId w:val="52"/>
        </w:numPr>
        <w:spacing w:after="240" w:before="240" w:line="240" w:lineRule="auto"/>
        <w:ind w:left="720" w:hanging="360"/>
        <w:rPr>
          <w:rFonts w:ascii="Montserrat" w:cs="Montserrat" w:eastAsia="Montserrat" w:hAnsi="Montserrat"/>
          <w:shd w:fill="fff2cc" w:val="clear"/>
        </w:rPr>
      </w:pPr>
      <w:r w:rsidDel="00000000" w:rsidR="00000000" w:rsidRPr="00000000">
        <w:rPr>
          <w:rFonts w:ascii="Montserrat" w:cs="Montserrat" w:eastAsia="Montserrat" w:hAnsi="Montserrat"/>
          <w:b w:val="1"/>
          <w:bCs w:val="1"/>
          <w:shd w:fill="fff2cc" w:val="clear"/>
          <w:rtl w:val="0"/>
        </w:rPr>
        <w:t xml:space="preserve">Dynamic Weighted Majority :</w:t>
      </w:r>
      <w:r w:rsidDel="00000000" w:rsidR="00000000" w:rsidRPr="00000000">
        <w:rPr>
          <w:rFonts w:ascii="Montserrat" w:cs="Montserrat" w:eastAsia="Montserrat" w:hAnsi="Montserrat"/>
          <w:shd w:fill="fff2cc" w:val="clear"/>
          <w:rtl w:val="0"/>
        </w:rPr>
        <w:t xml:space="preserve"> On donne un poids à chaque modèle. Si un modèle commence à se tromper à cause de la dérive, son poids diminue jusqu'à ce qu'il soit supprimé et remplacé par un nouveau "spécialiste" du nouveau concept.</w:t>
      </w:r>
    </w:p>
    <w:p w:rsidR="00000000" w:rsidDel="00000000" w:rsidP="00000000" w:rsidRDefault="00000000" w:rsidRPr="00000000" w14:paraId="000000F7">
      <w:pPr>
        <w:pStyle w:val="Heading3"/>
        <w:keepNext w:val="0"/>
        <w:keepLines w:val="0"/>
        <w:spacing w:before="280" w:line="240" w:lineRule="auto"/>
        <w:rPr>
          <w:rFonts w:ascii="Montserrat" w:cs="Montserrat" w:eastAsia="Montserrat" w:hAnsi="Montserrat"/>
          <w:b w:val="1"/>
          <w:bCs w:val="1"/>
          <w:color w:val="000000"/>
          <w:sz w:val="22"/>
          <w:szCs w:val="22"/>
        </w:rPr>
      </w:pPr>
      <w:bookmarkStart w:colFirst="0" w:colLast="0" w:name="_725amdm2ebud" w:id="41"/>
      <w:bookmarkEnd w:id="41"/>
      <w:r w:rsidDel="00000000" w:rsidR="00000000" w:rsidRPr="00000000">
        <w:rPr>
          <w:rFonts w:ascii="Montserrat" w:cs="Montserrat" w:eastAsia="Montserrat" w:hAnsi="Montserrat"/>
          <w:b w:val="1"/>
          <w:bCs w:val="1"/>
          <w:color w:val="000000"/>
          <w:sz w:val="22"/>
          <w:szCs w:val="22"/>
          <w:rtl w:val="0"/>
        </w:rPr>
        <w:t xml:space="preserve">C. Ajustement de paramètres (L'évolution interne)</w:t>
      </w:r>
    </w:p>
    <w:p w:rsidR="00000000" w:rsidDel="00000000" w:rsidP="00000000" w:rsidRDefault="00000000" w:rsidRPr="00000000" w14:paraId="000000F8">
      <w:pPr>
        <w:spacing w:after="240" w:before="240"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Au lieu de remplacer le modèle, on le fait grandir. Par exemple, les </w:t>
      </w:r>
      <w:r w:rsidDel="00000000" w:rsidR="00000000" w:rsidRPr="00000000">
        <w:rPr>
          <w:rFonts w:ascii="Montserrat" w:cs="Montserrat" w:eastAsia="Montserrat" w:hAnsi="Montserrat"/>
          <w:b w:val="1"/>
          <w:bCs w:val="1"/>
          <w:rtl w:val="0"/>
        </w:rPr>
        <w:t xml:space="preserve">Hoeffding Trees</w:t>
      </w:r>
      <w:r w:rsidDel="00000000" w:rsidR="00000000" w:rsidRPr="00000000">
        <w:rPr>
          <w:rFonts w:ascii="Montserrat" w:cs="Montserrat" w:eastAsia="Montserrat" w:hAnsi="Montserrat"/>
          <w:rtl w:val="0"/>
        </w:rPr>
        <w:t xml:space="preserve"> (arbres de décision pour flux de données) peuvent créer de nouvelles branches pour capturer un nouveau concept sans oublier ce qu'il y a dans les racines.</w:t>
      </w:r>
      <w:r w:rsidDel="00000000" w:rsidR="00000000" w:rsidRPr="00000000">
        <w:rPr>
          <w:rtl w:val="0"/>
        </w:rPr>
      </w:r>
    </w:p>
    <w:p w:rsidR="00000000" w:rsidDel="00000000" w:rsidP="00000000" w:rsidRDefault="00000000" w:rsidRPr="00000000" w14:paraId="000000F9">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y0n2ny9q0yl6" w:id="42"/>
      <w:bookmarkEnd w:id="42"/>
      <w:r w:rsidDel="00000000" w:rsidR="00000000" w:rsidRPr="00000000">
        <w:rPr>
          <w:rtl w:val="0"/>
        </w:rPr>
      </w:r>
    </w:p>
    <w:p w:rsidR="00000000" w:rsidDel="00000000" w:rsidP="00000000" w:rsidRDefault="00000000" w:rsidRPr="00000000" w14:paraId="000000FA">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qpbiblva0fbg" w:id="43"/>
      <w:bookmarkEnd w:id="43"/>
      <w:r w:rsidDel="00000000" w:rsidR="00000000" w:rsidRPr="00000000">
        <w:rPr>
          <w:rFonts w:ascii="Montserrat" w:cs="Montserrat" w:eastAsia="Montserrat" w:hAnsi="Montserrat"/>
          <w:b w:val="1"/>
          <w:bCs w:val="1"/>
          <w:color w:val="000000"/>
          <w:sz w:val="26"/>
          <w:szCs w:val="26"/>
          <w:rtl w:val="0"/>
        </w:rPr>
        <w:t xml:space="preserve">5. Les mécanismes d'oubli</w:t>
      </w:r>
    </w:p>
    <w:p w:rsidR="00000000" w:rsidDel="00000000" w:rsidP="00000000" w:rsidRDefault="00000000" w:rsidRPr="00000000" w14:paraId="000000FB">
      <w:pPr>
        <w:spacing w:after="240" w:lineRule="auto"/>
        <w:rPr>
          <w:rFonts w:ascii="Montserrat" w:cs="Montserrat" w:eastAsia="Montserrat" w:hAnsi="Montserrat"/>
        </w:rPr>
      </w:pPr>
      <w:r w:rsidDel="00000000" w:rsidR="00000000" w:rsidRPr="00000000">
        <w:rPr>
          <w:rFonts w:ascii="Montserrat" w:cs="Montserrat" w:eastAsia="Montserrat" w:hAnsi="Montserrat"/>
          <w:rtl w:val="0"/>
        </w:rPr>
        <w:t xml:space="preserve">C'est un point très important du papier. Pour apprendre de nouveaux concepts, il faut "oublier" les anciens qui sont devenus faux. Gama décrit :</w:t>
      </w:r>
    </w:p>
    <w:p w:rsidR="00000000" w:rsidDel="00000000" w:rsidP="00000000" w:rsidRDefault="00000000" w:rsidRPr="00000000" w14:paraId="000000FC">
      <w:pPr>
        <w:numPr>
          <w:ilvl w:val="0"/>
          <w:numId w:val="43"/>
        </w:numPr>
        <w:spacing w:after="0" w:afterAutospacing="0" w:lineRule="auto"/>
        <w:ind w:left="720" w:hanging="360"/>
      </w:pPr>
      <w:r w:rsidDel="00000000" w:rsidR="00000000" w:rsidRPr="00000000">
        <w:rPr>
          <w:rFonts w:ascii="Montserrat" w:cs="Montserrat" w:eastAsia="Montserrat" w:hAnsi="Montserrat"/>
          <w:b w:val="1"/>
          <w:bCs w:val="1"/>
          <w:color w:val="ff0000"/>
          <w:rtl w:val="0"/>
        </w:rPr>
        <w:t xml:space="preserve">Fenêtres glissantes (Sliding Windows)</w:t>
      </w:r>
      <w:r w:rsidDel="00000000" w:rsidR="00000000" w:rsidRPr="00000000">
        <w:rPr>
          <w:rFonts w:ascii="Montserrat" w:cs="Montserrat" w:eastAsia="Montserrat" w:hAnsi="Montserrat"/>
          <w:b w:val="1"/>
          <w:bCs w:val="1"/>
          <w:rtl w:val="0"/>
        </w:rPr>
        <w:t xml:space="preserve"> :</w:t>
      </w:r>
      <w:r w:rsidDel="00000000" w:rsidR="00000000" w:rsidRPr="00000000">
        <w:rPr>
          <w:rFonts w:ascii="Montserrat" w:cs="Montserrat" w:eastAsia="Montserrat" w:hAnsi="Montserrat"/>
          <w:rtl w:val="0"/>
        </w:rPr>
        <w:t xml:space="preserve"> On ne garde que les  </w:t>
      </w:r>
      <w:r w:rsidDel="00000000" w:rsidR="00000000" w:rsidRPr="00000000">
        <w:rPr>
          <w:rFonts w:ascii="Montserrat" w:cs="Montserrat" w:eastAsia="Montserrat" w:hAnsi="Montserrat"/>
          <w:i w:val="1"/>
          <w:iCs w:val="1"/>
          <w:rtl w:val="0"/>
        </w:rPr>
        <w:t xml:space="preserve">N</w:t>
      </w:r>
      <w:r w:rsidDel="00000000" w:rsidR="00000000" w:rsidRPr="00000000">
        <w:rPr>
          <w:rFonts w:ascii="Montserrat" w:cs="Montserrat" w:eastAsia="Montserrat" w:hAnsi="Montserrat"/>
          <w:rtl w:val="0"/>
        </w:rPr>
        <w:t xml:space="preserve"> dernières données.</w:t>
      </w:r>
    </w:p>
    <w:p w:rsidR="00000000" w:rsidDel="00000000" w:rsidP="00000000" w:rsidRDefault="00000000" w:rsidRPr="00000000" w14:paraId="000000FD">
      <w:pPr>
        <w:numPr>
          <w:ilvl w:val="0"/>
          <w:numId w:val="43"/>
        </w:numPr>
        <w:spacing w:after="240" w:lineRule="auto"/>
        <w:ind w:left="720" w:hanging="360"/>
      </w:pPr>
      <w:r w:rsidDel="00000000" w:rsidR="00000000" w:rsidRPr="00000000">
        <w:rPr>
          <w:rFonts w:ascii="Montserrat" w:cs="Montserrat" w:eastAsia="Montserrat" w:hAnsi="Montserrat"/>
          <w:b w:val="1"/>
          <w:bCs w:val="1"/>
          <w:color w:val="ff0000"/>
          <w:rtl w:val="0"/>
        </w:rPr>
        <w:t xml:space="preserve">Fading factors (Facteurs d'atténuation) </w:t>
      </w:r>
      <w:r w:rsidDel="00000000" w:rsidR="00000000" w:rsidRPr="00000000">
        <w:rPr>
          <w:rFonts w:ascii="Montserrat" w:cs="Montserrat" w:eastAsia="Montserrat" w:hAnsi="Montserrat"/>
          <w:b w:val="1"/>
          <w:bCs w:val="1"/>
          <w:rtl w:val="0"/>
        </w:rPr>
        <w:t xml:space="preserve">:</w:t>
      </w:r>
      <w:r w:rsidDel="00000000" w:rsidR="00000000" w:rsidRPr="00000000">
        <w:rPr>
          <w:rFonts w:ascii="Montserrat" w:cs="Montserrat" w:eastAsia="Montserrat" w:hAnsi="Montserrat"/>
          <w:rtl w:val="0"/>
        </w:rPr>
        <w:t xml:space="preserve"> On donne de moins en moins d'importance (poids) aux données anciennes.</w:t>
      </w:r>
    </w:p>
    <w:p w:rsidR="00000000" w:rsidDel="00000000" w:rsidP="00000000" w:rsidRDefault="00000000" w:rsidRPr="00000000" w14:paraId="000000F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Pour apprendre le nouveau, il faut oublier l'ancien. Gama analyse deux types d'oubli :</w:t>
      </w:r>
    </w:p>
    <w:p w:rsidR="00000000" w:rsidDel="00000000" w:rsidP="00000000" w:rsidRDefault="00000000" w:rsidRPr="00000000" w14:paraId="000000FF">
      <w:pPr>
        <w:numPr>
          <w:ilvl w:val="0"/>
          <w:numId w:val="40"/>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Abrupt (Hard Forgetting) :</w:t>
      </w:r>
      <w:r w:rsidDel="00000000" w:rsidR="00000000" w:rsidRPr="00000000">
        <w:rPr>
          <w:rFonts w:ascii="Montserrat" w:cs="Montserrat" w:eastAsia="Montserrat" w:hAnsi="Montserrat"/>
          <w:rtl w:val="0"/>
        </w:rPr>
        <w:t xml:space="preserve"> On vide la mémoire dès qu'une alarme sonne.</w:t>
      </w:r>
    </w:p>
    <w:p w:rsidR="00000000" w:rsidDel="00000000" w:rsidP="00000000" w:rsidRDefault="00000000" w:rsidRPr="00000000" w14:paraId="00000100">
      <w:pPr>
        <w:numPr>
          <w:ilvl w:val="0"/>
          <w:numId w:val="40"/>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Graduel (Soft Forgetting) :</w:t>
      </w:r>
      <w:r w:rsidDel="00000000" w:rsidR="00000000" w:rsidRPr="00000000">
        <w:rPr>
          <w:rFonts w:ascii="Montserrat" w:cs="Montserrat" w:eastAsia="Montserrat" w:hAnsi="Montserrat"/>
          <w:rtl w:val="0"/>
        </w:rPr>
        <w:t xml:space="preserve"> On utilise un </w:t>
      </w:r>
      <w:r w:rsidDel="00000000" w:rsidR="00000000" w:rsidRPr="00000000">
        <w:rPr>
          <w:rFonts w:ascii="Montserrat" w:cs="Montserrat" w:eastAsia="Montserrat" w:hAnsi="Montserrat"/>
          <w:b w:val="1"/>
          <w:bCs w:val="1"/>
          <w:rtl w:val="0"/>
        </w:rPr>
        <w:t xml:space="preserve">fading factor</w:t>
      </w:r>
      <w:r w:rsidDel="00000000" w:rsidR="00000000" w:rsidRPr="00000000">
        <w:rPr>
          <w:rFonts w:ascii="Montserrat" w:cs="Montserrat" w:eastAsia="Montserrat" w:hAnsi="Montserrat"/>
          <w:rtl w:val="0"/>
        </w:rPr>
        <w:t xml:space="preserve"> (facteur d'atténuation). Les données anciennes pèsent de moins en moins l'apprentissage, comme une mémoire humaine qui s'efface lentement.</w:t>
      </w:r>
    </w:p>
    <w:p w:rsidR="00000000" w:rsidDel="00000000" w:rsidP="00000000" w:rsidRDefault="00000000" w:rsidRPr="00000000" w14:paraId="00000101">
      <w:pPr>
        <w:spacing w:after="240" w:before="240" w:lineRule="auto"/>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102">
      <w:pPr>
        <w:spacing w:after="240" w:before="240" w:lineRule="auto"/>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103">
      <w:pPr>
        <w:spacing w:after="240" w:before="240" w:lineRule="auto"/>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104">
      <w:pPr>
        <w:numPr>
          <w:ilvl w:val="0"/>
          <w:numId w:val="2"/>
        </w:numPr>
        <w:spacing w:after="240" w:before="240" w:lineRule="auto"/>
        <w:ind w:left="1440" w:hanging="360"/>
        <w:rPr>
          <w:rFonts w:ascii="Montserrat" w:cs="Montserrat" w:eastAsia="Montserrat" w:hAnsi="Montserrat"/>
          <w:b w:val="1"/>
          <w:bCs w:val="1"/>
          <w:sz w:val="30"/>
          <w:szCs w:val="30"/>
        </w:rPr>
      </w:pPr>
      <w:r w:rsidDel="00000000" w:rsidR="00000000" w:rsidRPr="00000000">
        <w:rPr>
          <w:rFonts w:ascii="Montserrat" w:cs="Montserrat" w:eastAsia="Montserrat" w:hAnsi="Montserrat"/>
          <w:b w:val="1"/>
          <w:bCs w:val="1"/>
          <w:color w:val="ff0000"/>
          <w:sz w:val="30"/>
          <w:szCs w:val="30"/>
          <w:rtl w:val="0"/>
        </w:rPr>
        <w:t xml:space="preserve">A Comprehensive Survey of Continual Learning: Theory, Method and Application (Wang et al., 2023):</w:t>
      </w:r>
      <w:r w:rsidDel="00000000" w:rsidR="00000000" w:rsidRPr="00000000">
        <w:rPr>
          <w:rFonts w:ascii="Montserrat" w:cs="Montserrat" w:eastAsia="Montserrat" w:hAnsi="Montserrat"/>
          <w:sz w:val="30"/>
          <w:szCs w:val="30"/>
          <w:rtl w:val="0"/>
        </w:rPr>
        <w:t xml:space="preserve">Ce papier donne le cadre théorique pour passer d'une adaptation implicite (changements lissés) à une adaptation explicite (changements détectés et contrôlés).</w:t>
      </w:r>
      <w:r w:rsidDel="00000000" w:rsidR="00000000" w:rsidRPr="00000000">
        <w:rPr>
          <w:rFonts w:ascii="Montserrat" w:cs="Montserrat" w:eastAsia="Montserrat" w:hAnsi="Montserrat"/>
          <w:sz w:val="30"/>
          <w:szCs w:val="30"/>
          <w:highlight w:val="yellow"/>
          <w:rtl w:val="0"/>
        </w:rPr>
        <w:t xml:space="preserve"> Il nous permet de justifier pourquoi choisir une stratégie de réentraînement ou de mémoire plutôt qu'une autre en fonction de la dérive détectée.</w:t>
      </w:r>
      <w:hyperlink r:id="rId12">
        <w:r w:rsidDel="00000000" w:rsidR="00000000" w:rsidRPr="00000000">
          <w:rPr>
            <w:rFonts w:ascii="Montserrat" w:cs="Montserrat" w:eastAsia="Montserrat" w:hAnsi="Montserrat"/>
            <w:b w:val="1"/>
            <w:bCs w:val="1"/>
            <w:color w:val="1155cc"/>
            <w:sz w:val="30"/>
            <w:szCs w:val="30"/>
            <w:u w:val="single"/>
            <w:rtl w:val="0"/>
          </w:rPr>
          <w:t xml:space="preserve">Papier</w:t>
        </w:r>
      </w:hyperlink>
      <w:r w:rsidDel="00000000" w:rsidR="00000000" w:rsidRPr="00000000">
        <w:rPr>
          <w:rtl w:val="0"/>
        </w:rPr>
      </w:r>
    </w:p>
    <w:p w:rsidR="00000000" w:rsidDel="00000000" w:rsidP="00000000" w:rsidRDefault="00000000" w:rsidRPr="00000000" w14:paraId="00000105">
      <w:pPr>
        <w:pStyle w:val="Heading3"/>
        <w:keepNext w:val="0"/>
        <w:keepLines w:val="0"/>
        <w:spacing w:before="0" w:lineRule="auto"/>
        <w:ind w:left="1440" w:firstLine="0"/>
        <w:rPr>
          <w:rFonts w:ascii="Montserrat" w:cs="Montserrat" w:eastAsia="Montserrat" w:hAnsi="Montserrat"/>
          <w:b w:val="1"/>
          <w:bCs w:val="1"/>
          <w:color w:val="000000"/>
          <w:sz w:val="26"/>
          <w:szCs w:val="26"/>
        </w:rPr>
      </w:pPr>
      <w:bookmarkStart w:colFirst="0" w:colLast="0" w:name="_bpdznh4ly3w6" w:id="44"/>
      <w:bookmarkEnd w:id="44"/>
      <w:r w:rsidDel="00000000" w:rsidR="00000000" w:rsidRPr="00000000">
        <w:rPr>
          <w:rFonts w:ascii="Montserrat" w:cs="Montserrat" w:eastAsia="Montserrat" w:hAnsi="Montserrat"/>
          <w:b w:val="1"/>
          <w:bCs w:val="1"/>
          <w:color w:val="000000"/>
          <w:sz w:val="26"/>
          <w:szCs w:val="26"/>
          <w:rtl w:val="0"/>
        </w:rPr>
        <w:t xml:space="preserve">I. Le Cadre Théorique </w:t>
      </w:r>
    </w:p>
    <w:p w:rsidR="00000000" w:rsidDel="00000000" w:rsidP="00000000" w:rsidRDefault="00000000" w:rsidRPr="00000000" w14:paraId="00000106">
      <w:pPr>
        <w:spacing w:after="240" w:lineRule="auto"/>
        <w:rPr>
          <w:rFonts w:ascii="Montserrat" w:cs="Montserrat" w:eastAsia="Montserrat" w:hAnsi="Montserrat"/>
        </w:rPr>
      </w:pPr>
      <w:r w:rsidDel="00000000" w:rsidR="00000000" w:rsidRPr="00000000">
        <w:rPr>
          <w:rFonts w:ascii="Montserrat" w:cs="Montserrat" w:eastAsia="Montserrat" w:hAnsi="Montserrat"/>
          <w:rtl w:val="0"/>
        </w:rPr>
        <w:t xml:space="preserve">Le papier commence par définir mathématiquement le Continual Learning. Contrairement à l'apprentissage classique où l'on a accès à toutes les données D d'un coup, ici on reçoit un flux de données S = {T_1, T_2, ..., T_k\} où chaque T est une tâche.</w:t>
      </w:r>
    </w:p>
    <w:p w:rsidR="00000000" w:rsidDel="00000000" w:rsidP="00000000" w:rsidRDefault="00000000" w:rsidRPr="00000000" w14:paraId="00000107">
      <w:pPr>
        <w:spacing w:after="240" w:lineRule="auto"/>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Les trois objectifs mathématiques qu'ils soulignent :</w:t>
      </w:r>
    </w:p>
    <w:p w:rsidR="00000000" w:rsidDel="00000000" w:rsidP="00000000" w:rsidRDefault="00000000" w:rsidRPr="00000000" w14:paraId="00000108">
      <w:pPr>
        <w:numPr>
          <w:ilvl w:val="0"/>
          <w:numId w:val="27"/>
        </w:numPr>
        <w:spacing w:after="0" w:after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Minimiser la perte sur la tâche actuelle :</w:t>
      </w:r>
      <w:r w:rsidDel="00000000" w:rsidR="00000000" w:rsidRPr="00000000">
        <w:rPr>
          <w:rFonts w:ascii="Montserrat" w:cs="Montserrat" w:eastAsia="Montserrat" w:hAnsi="Montserrat"/>
          <w:rtl w:val="0"/>
        </w:rPr>
        <w:t xml:space="preserve"> Apprendre le nouveau concept.</w:t>
      </w:r>
    </w:p>
    <w:p w:rsidR="00000000" w:rsidDel="00000000" w:rsidP="00000000" w:rsidRDefault="00000000" w:rsidRPr="00000000" w14:paraId="00000109">
      <w:pPr>
        <w:numPr>
          <w:ilvl w:val="0"/>
          <w:numId w:val="27"/>
        </w:numPr>
        <w:spacing w:after="0" w:after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Minimiser l'oubli (Backward Transfer) : </w:t>
      </w:r>
      <w:r w:rsidDel="00000000" w:rsidR="00000000" w:rsidRPr="00000000">
        <w:rPr>
          <w:rFonts w:ascii="Montserrat" w:cs="Montserrat" w:eastAsia="Montserrat" w:hAnsi="Montserrat"/>
          <w:rtl w:val="0"/>
        </w:rPr>
        <w:t xml:space="preserve">S'assurer que la performance sur T_{1...k-1} ne chute pas.</w:t>
      </w:r>
    </w:p>
    <w:p w:rsidR="00000000" w:rsidDel="00000000" w:rsidP="00000000" w:rsidRDefault="00000000" w:rsidRPr="00000000" w14:paraId="0000010A">
      <w:pPr>
        <w:numPr>
          <w:ilvl w:val="0"/>
          <w:numId w:val="27"/>
        </w:numPr>
        <w:spacing w:after="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Maximiser le transfert (Forward Transfer) : </w:t>
      </w:r>
      <w:r w:rsidDel="00000000" w:rsidR="00000000" w:rsidRPr="00000000">
        <w:rPr>
          <w:rFonts w:ascii="Montserrat" w:cs="Montserrat" w:eastAsia="Montserrat" w:hAnsi="Montserrat"/>
          <w:rtl w:val="0"/>
        </w:rPr>
        <w:t xml:space="preserve">Utiliser ce qu'on a appris avant pour apprendre plus vite la tâche T_k.</w:t>
      </w:r>
    </w:p>
    <w:p w:rsidR="00000000" w:rsidDel="00000000" w:rsidP="00000000" w:rsidRDefault="00000000" w:rsidRPr="00000000" w14:paraId="0000010B">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14vqz817n68r" w:id="45"/>
      <w:bookmarkEnd w:id="45"/>
      <w:r w:rsidDel="00000000" w:rsidR="00000000" w:rsidRPr="00000000">
        <w:rPr>
          <w:rFonts w:ascii="Montserrat" w:cs="Montserrat" w:eastAsia="Montserrat" w:hAnsi="Montserrat"/>
          <w:b w:val="1"/>
          <w:bCs w:val="1"/>
          <w:color w:val="000000"/>
          <w:sz w:val="26"/>
          <w:szCs w:val="26"/>
          <w:rtl w:val="0"/>
        </w:rPr>
        <w:t xml:space="preserve">II. Analyse approfondie des 5 Familles (Détails techniques)</w:t>
      </w:r>
    </w:p>
    <w:p w:rsidR="00000000" w:rsidDel="00000000" w:rsidP="00000000" w:rsidRDefault="00000000" w:rsidRPr="00000000" w14:paraId="0000010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On explique le </w:t>
      </w:r>
      <w:r w:rsidDel="00000000" w:rsidR="00000000" w:rsidRPr="00000000">
        <w:rPr>
          <w:rFonts w:ascii="Montserrat" w:cs="Montserrat" w:eastAsia="Montserrat" w:hAnsi="Montserrat"/>
          <w:rtl w:val="0"/>
        </w:rPr>
        <w:t xml:space="preserve">schéma ci-dessous avec les détails que les auteurs développent pour chaque bloc :</w:t>
      </w:r>
    </w:p>
    <w:p w:rsidR="00000000" w:rsidDel="00000000" w:rsidP="00000000" w:rsidRDefault="00000000" w:rsidRPr="00000000" w14:paraId="0000010D">
      <w:pPr>
        <w:spacing w:after="240" w:before="240" w:lineRule="auto"/>
        <w:ind w:left="1440" w:firstLine="0"/>
        <w:jc w:val="right"/>
        <w:rPr>
          <w:rFonts w:ascii="Montserrat" w:cs="Montserrat" w:eastAsia="Montserrat" w:hAnsi="Montserrat"/>
        </w:rPr>
      </w:pPr>
      <w:r w:rsidDel="00000000" w:rsidR="00000000" w:rsidRPr="00000000">
        <w:rPr>
          <w:rFonts w:ascii="Montserrat" w:cs="Montserrat" w:eastAsia="Montserrat" w:hAnsi="Montserrat"/>
          <w:b w:val="1"/>
          <w:bCs w:val="1"/>
          <w:sz w:val="28"/>
          <w:szCs w:val="28"/>
        </w:rPr>
        <w:drawing>
          <wp:inline distB="114300" distT="114300" distL="114300" distR="114300">
            <wp:extent cx="5731200" cy="262890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pStyle w:val="Heading4"/>
        <w:keepNext w:val="0"/>
        <w:keepLines w:val="0"/>
        <w:spacing w:after="40" w:before="240" w:lineRule="auto"/>
        <w:rPr>
          <w:rFonts w:ascii="Montserrat" w:cs="Montserrat" w:eastAsia="Montserrat" w:hAnsi="Montserrat"/>
          <w:b w:val="1"/>
          <w:bCs w:val="1"/>
          <w:color w:val="000000"/>
          <w:sz w:val="22"/>
          <w:szCs w:val="22"/>
          <w:shd w:fill="c9daf8" w:val="clear"/>
        </w:rPr>
      </w:pPr>
      <w:bookmarkStart w:colFirst="0" w:colLast="0" w:name="_wg4t09c0z8wy" w:id="46"/>
      <w:bookmarkEnd w:id="46"/>
      <w:r w:rsidDel="00000000" w:rsidR="00000000" w:rsidRPr="00000000">
        <w:rPr>
          <w:rFonts w:ascii="Montserrat" w:cs="Montserrat" w:eastAsia="Montserrat" w:hAnsi="Montserrat"/>
          <w:b w:val="1"/>
          <w:bCs w:val="1"/>
          <w:color w:val="000000"/>
          <w:sz w:val="22"/>
          <w:szCs w:val="22"/>
          <w:shd w:fill="c9daf8" w:val="clear"/>
          <w:rtl w:val="0"/>
        </w:rPr>
        <w:t xml:space="preserve">1. Regularization-based (Régularisation)</w:t>
      </w:r>
    </w:p>
    <w:p w:rsidR="00000000" w:rsidDel="00000000" w:rsidP="00000000" w:rsidRDefault="00000000" w:rsidRPr="00000000" w14:paraId="0000010F">
      <w:pPr>
        <w:numPr>
          <w:ilvl w:val="0"/>
          <w:numId w:val="22"/>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Weight Regularization :</w:t>
      </w:r>
      <w:r w:rsidDel="00000000" w:rsidR="00000000" w:rsidRPr="00000000">
        <w:rPr>
          <w:rFonts w:ascii="Montserrat" w:cs="Montserrat" w:eastAsia="Montserrat" w:hAnsi="Montserrat"/>
          <w:rtl w:val="0"/>
        </w:rPr>
        <w:t xml:space="preserve"> Les auteurs expliquent que l'on calcule une "matrice d'importance" (souvent l'information de Fisher). Si un poids est très important pour la tâche 1, on lui applique une force de rappel très forte pour qu'il ne change pas pendant la tâche 2.</w:t>
      </w:r>
    </w:p>
    <w:p w:rsidR="00000000" w:rsidDel="00000000" w:rsidP="00000000" w:rsidRDefault="00000000" w:rsidRPr="00000000" w14:paraId="00000110">
      <w:pPr>
        <w:numPr>
          <w:ilvl w:val="0"/>
          <w:numId w:val="22"/>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Function Regularization :</w:t>
      </w:r>
      <w:r w:rsidDel="00000000" w:rsidR="00000000" w:rsidRPr="00000000">
        <w:rPr>
          <w:rFonts w:ascii="Montserrat" w:cs="Montserrat" w:eastAsia="Montserrat" w:hAnsi="Montserrat"/>
          <w:rtl w:val="0"/>
        </w:rPr>
        <w:t xml:space="preserve"> On ne regarde pas les poids, mais la </w:t>
      </w:r>
      <w:r w:rsidDel="00000000" w:rsidR="00000000" w:rsidRPr="00000000">
        <w:rPr>
          <w:rFonts w:ascii="Montserrat" w:cs="Montserrat" w:eastAsia="Montserrat" w:hAnsi="Montserrat"/>
          <w:b w:val="1"/>
          <w:bCs w:val="1"/>
          <w:rtl w:val="0"/>
        </w:rPr>
        <w:t xml:space="preserve">sortie</w:t>
      </w:r>
      <w:r w:rsidDel="00000000" w:rsidR="00000000" w:rsidRPr="00000000">
        <w:rPr>
          <w:rFonts w:ascii="Montserrat" w:cs="Montserrat" w:eastAsia="Montserrat" w:hAnsi="Montserrat"/>
          <w:rtl w:val="0"/>
        </w:rPr>
        <w:t xml:space="preserve"> du modèle. On force le modèle actuel à produire les mêmes probabilités que l'ancien modèle sur les nouvelles données (Distillation).</w:t>
      </w:r>
    </w:p>
    <w:p w:rsidR="00000000" w:rsidDel="00000000" w:rsidP="00000000" w:rsidRDefault="00000000" w:rsidRPr="00000000" w14:paraId="00000111">
      <w:pPr>
        <w:pStyle w:val="Heading4"/>
        <w:keepNext w:val="0"/>
        <w:keepLines w:val="0"/>
        <w:spacing w:after="40" w:before="240" w:lineRule="auto"/>
        <w:rPr>
          <w:rFonts w:ascii="Montserrat" w:cs="Montserrat" w:eastAsia="Montserrat" w:hAnsi="Montserrat"/>
          <w:b w:val="1"/>
          <w:bCs w:val="1"/>
          <w:color w:val="000000"/>
          <w:sz w:val="22"/>
          <w:szCs w:val="22"/>
          <w:shd w:fill="9fc5e8" w:val="clear"/>
        </w:rPr>
      </w:pPr>
      <w:bookmarkStart w:colFirst="0" w:colLast="0" w:name="_a0lo0jdh8j3x" w:id="47"/>
      <w:bookmarkEnd w:id="47"/>
      <w:r w:rsidDel="00000000" w:rsidR="00000000" w:rsidRPr="00000000">
        <w:rPr>
          <w:rFonts w:ascii="Montserrat" w:cs="Montserrat" w:eastAsia="Montserrat" w:hAnsi="Montserrat"/>
          <w:b w:val="1"/>
          <w:bCs w:val="1"/>
          <w:color w:val="000000"/>
          <w:sz w:val="22"/>
          <w:szCs w:val="22"/>
          <w:shd w:fill="9fc5e8" w:val="clear"/>
          <w:rtl w:val="0"/>
        </w:rPr>
        <w:t xml:space="preserve">2. Replay-based (Rediffusion)</w:t>
      </w:r>
    </w:p>
    <w:p w:rsidR="00000000" w:rsidDel="00000000" w:rsidP="00000000" w:rsidRDefault="00000000" w:rsidRPr="00000000" w14:paraId="00000112">
      <w:pPr>
        <w:numPr>
          <w:ilvl w:val="0"/>
          <w:numId w:val="16"/>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Experience Replay :</w:t>
      </w:r>
      <w:r w:rsidDel="00000000" w:rsidR="00000000" w:rsidRPr="00000000">
        <w:rPr>
          <w:rFonts w:ascii="Montserrat" w:cs="Montserrat" w:eastAsia="Montserrat" w:hAnsi="Montserrat"/>
          <w:rtl w:val="0"/>
        </w:rPr>
        <w:t xml:space="preserve"> Le papier traite de la gestion du "Buffer" (mémoire). Comment choisir quels exemples garder ? (Aléatoire ? Les plus difficiles ? Les plus représentatifs ?).</w:t>
      </w:r>
    </w:p>
    <w:p w:rsidR="00000000" w:rsidDel="00000000" w:rsidP="00000000" w:rsidRDefault="00000000" w:rsidRPr="00000000" w14:paraId="00000113">
      <w:pPr>
        <w:numPr>
          <w:ilvl w:val="0"/>
          <w:numId w:val="16"/>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Generative Replay :</w:t>
      </w:r>
      <w:r w:rsidDel="00000000" w:rsidR="00000000" w:rsidRPr="00000000">
        <w:rPr>
          <w:rFonts w:ascii="Montserrat" w:cs="Montserrat" w:eastAsia="Montserrat" w:hAnsi="Montserrat"/>
          <w:rtl w:val="0"/>
        </w:rPr>
        <w:t xml:space="preserve"> Au lieu de stocker, on entraîne un "Generative Model" (comme un VAE). C'est très utile quand on a des contraintes de confidentialité (RGPD) et qu'on n'a pas le droit de stocker les vraies données.</w:t>
      </w:r>
    </w:p>
    <w:p w:rsidR="00000000" w:rsidDel="00000000" w:rsidP="00000000" w:rsidRDefault="00000000" w:rsidRPr="00000000" w14:paraId="00000114">
      <w:pPr>
        <w:pStyle w:val="Heading4"/>
        <w:keepNext w:val="0"/>
        <w:keepLines w:val="0"/>
        <w:spacing w:after="40" w:before="240" w:lineRule="auto"/>
        <w:rPr>
          <w:rFonts w:ascii="Montserrat" w:cs="Montserrat" w:eastAsia="Montserrat" w:hAnsi="Montserrat"/>
          <w:b w:val="1"/>
          <w:bCs w:val="1"/>
          <w:color w:val="000000"/>
          <w:sz w:val="22"/>
          <w:szCs w:val="22"/>
          <w:shd w:fill="9fc5e8" w:val="clear"/>
        </w:rPr>
      </w:pPr>
      <w:bookmarkStart w:colFirst="0" w:colLast="0" w:name="_rxbx7732mcpn" w:id="48"/>
      <w:bookmarkEnd w:id="48"/>
      <w:r w:rsidDel="00000000" w:rsidR="00000000" w:rsidRPr="00000000">
        <w:rPr>
          <w:rFonts w:ascii="Montserrat" w:cs="Montserrat" w:eastAsia="Montserrat" w:hAnsi="Montserrat"/>
          <w:b w:val="1"/>
          <w:bCs w:val="1"/>
          <w:color w:val="000000"/>
          <w:sz w:val="22"/>
          <w:szCs w:val="22"/>
          <w:shd w:fill="9fc5e8" w:val="clear"/>
          <w:rtl w:val="0"/>
        </w:rPr>
        <w:t xml:space="preserve">3. Optimization-based (Optimisation)</w:t>
      </w:r>
    </w:p>
    <w:p w:rsidR="00000000" w:rsidDel="00000000" w:rsidP="00000000" w:rsidRDefault="00000000" w:rsidRPr="00000000" w14:paraId="0000011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C'est la partie la plus technique du papier.</w:t>
      </w:r>
    </w:p>
    <w:p w:rsidR="00000000" w:rsidDel="00000000" w:rsidP="00000000" w:rsidRDefault="00000000" w:rsidRPr="00000000" w14:paraId="00000116">
      <w:pPr>
        <w:numPr>
          <w:ilvl w:val="0"/>
          <w:numId w:val="2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Gradient Projection :</w:t>
      </w:r>
      <w:r w:rsidDel="00000000" w:rsidR="00000000" w:rsidRPr="00000000">
        <w:rPr>
          <w:rFonts w:ascii="Montserrat" w:cs="Montserrat" w:eastAsia="Montserrat" w:hAnsi="Montserrat"/>
          <w:rtl w:val="0"/>
        </w:rPr>
        <w:t xml:space="preserve"> On s'assure que la direction de mise à jour des neurones est orthogonale (à 90 degrés) à l'espace utilisé par les tâches précédentes. Ainsi, on met à jour le modèle sans jamais toucher à ce qui a été appris.</w:t>
      </w:r>
    </w:p>
    <w:p w:rsidR="00000000" w:rsidDel="00000000" w:rsidP="00000000" w:rsidRDefault="00000000" w:rsidRPr="00000000" w14:paraId="00000117">
      <w:pPr>
        <w:numPr>
          <w:ilvl w:val="0"/>
          <w:numId w:val="2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Meta-Learning :</w:t>
      </w:r>
      <w:r w:rsidDel="00000000" w:rsidR="00000000" w:rsidRPr="00000000">
        <w:rPr>
          <w:rFonts w:ascii="Montserrat" w:cs="Montserrat" w:eastAsia="Montserrat" w:hAnsi="Montserrat"/>
          <w:rtl w:val="0"/>
        </w:rPr>
        <w:t xml:space="preserve"> On apprend des paramètres "initialisateurs" qui sont naturellement résistants à l'oubli.</w:t>
      </w:r>
    </w:p>
    <w:p w:rsidR="00000000" w:rsidDel="00000000" w:rsidP="00000000" w:rsidRDefault="00000000" w:rsidRPr="00000000" w14:paraId="00000118">
      <w:pPr>
        <w:pStyle w:val="Heading4"/>
        <w:keepNext w:val="0"/>
        <w:keepLines w:val="0"/>
        <w:spacing w:after="40" w:before="240" w:lineRule="auto"/>
        <w:rPr>
          <w:rFonts w:ascii="Montserrat" w:cs="Montserrat" w:eastAsia="Montserrat" w:hAnsi="Montserrat"/>
          <w:b w:val="1"/>
          <w:bCs w:val="1"/>
          <w:color w:val="000000"/>
          <w:sz w:val="22"/>
          <w:szCs w:val="22"/>
          <w:shd w:fill="cfe2f3" w:val="clear"/>
        </w:rPr>
      </w:pPr>
      <w:bookmarkStart w:colFirst="0" w:colLast="0" w:name="_26d6yrezwrbd" w:id="49"/>
      <w:bookmarkEnd w:id="49"/>
      <w:r w:rsidDel="00000000" w:rsidR="00000000" w:rsidRPr="00000000">
        <w:rPr>
          <w:rFonts w:ascii="Montserrat" w:cs="Montserrat" w:eastAsia="Montserrat" w:hAnsi="Montserrat"/>
          <w:b w:val="1"/>
          <w:bCs w:val="1"/>
          <w:color w:val="000000"/>
          <w:sz w:val="22"/>
          <w:szCs w:val="22"/>
          <w:shd w:fill="cfe2f3" w:val="clear"/>
          <w:rtl w:val="0"/>
        </w:rPr>
        <w:t xml:space="preserve">4. Representation-based (Représentation)</w:t>
      </w:r>
    </w:p>
    <w:p w:rsidR="00000000" w:rsidDel="00000000" w:rsidP="00000000" w:rsidRDefault="00000000" w:rsidRPr="00000000" w14:paraId="0000011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Les auteurs insistent ici sur le </w:t>
      </w:r>
      <w:r w:rsidDel="00000000" w:rsidR="00000000" w:rsidRPr="00000000">
        <w:rPr>
          <w:rFonts w:ascii="Montserrat" w:cs="Montserrat" w:eastAsia="Montserrat" w:hAnsi="Montserrat"/>
          <w:b w:val="1"/>
          <w:bCs w:val="1"/>
          <w:rtl w:val="0"/>
        </w:rPr>
        <w:t xml:space="preserve">Pre-training</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1A">
      <w:pPr>
        <w:numPr>
          <w:ilvl w:val="0"/>
          <w:numId w:val="61"/>
        </w:numPr>
        <w:spacing w:after="24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Ils démontrent qu'un modèle qui a une représentation très riche et diversifiée au départ (via du Self-Supervised Learning) est beaucoup moins sensible au "Concept Drift" car il a déjà "vu" des formes de données similaires.</w:t>
      </w:r>
    </w:p>
    <w:p w:rsidR="00000000" w:rsidDel="00000000" w:rsidP="00000000" w:rsidRDefault="00000000" w:rsidRPr="00000000" w14:paraId="0000011B">
      <w:pPr>
        <w:pStyle w:val="Heading4"/>
        <w:keepNext w:val="0"/>
        <w:keepLines w:val="0"/>
        <w:spacing w:after="40" w:before="240" w:lineRule="auto"/>
        <w:rPr>
          <w:rFonts w:ascii="Montserrat" w:cs="Montserrat" w:eastAsia="Montserrat" w:hAnsi="Montserrat"/>
          <w:b w:val="1"/>
          <w:bCs w:val="1"/>
          <w:color w:val="000000"/>
          <w:sz w:val="22"/>
          <w:szCs w:val="22"/>
          <w:shd w:fill="9fc5e8" w:val="clear"/>
        </w:rPr>
      </w:pPr>
      <w:bookmarkStart w:colFirst="0" w:colLast="0" w:name="_u3lddu4gfsg3" w:id="50"/>
      <w:bookmarkEnd w:id="50"/>
      <w:r w:rsidDel="00000000" w:rsidR="00000000" w:rsidRPr="00000000">
        <w:rPr>
          <w:rFonts w:ascii="Montserrat" w:cs="Montserrat" w:eastAsia="Montserrat" w:hAnsi="Montserrat"/>
          <w:b w:val="1"/>
          <w:bCs w:val="1"/>
          <w:color w:val="000000"/>
          <w:sz w:val="22"/>
          <w:szCs w:val="22"/>
          <w:shd w:fill="9fc5e8" w:val="clear"/>
          <w:rtl w:val="0"/>
        </w:rPr>
        <w:t xml:space="preserve">5. Architecture-based (Architecture)</w:t>
      </w:r>
    </w:p>
    <w:p w:rsidR="00000000" w:rsidDel="00000000" w:rsidP="00000000" w:rsidRDefault="00000000" w:rsidRPr="00000000" w14:paraId="0000011C">
      <w:pPr>
        <w:numPr>
          <w:ilvl w:val="0"/>
          <w:numId w:val="24"/>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Parameter Allocation :</w:t>
      </w:r>
      <w:r w:rsidDel="00000000" w:rsidR="00000000" w:rsidRPr="00000000">
        <w:rPr>
          <w:rFonts w:ascii="Montserrat" w:cs="Montserrat" w:eastAsia="Montserrat" w:hAnsi="Montserrat"/>
          <w:rtl w:val="0"/>
        </w:rPr>
        <w:t xml:space="preserve"> On crée des chemins différents dans le cerveau artificiel pour chaque tâche.</w:t>
      </w:r>
    </w:p>
    <w:p w:rsidR="00000000" w:rsidDel="00000000" w:rsidP="00000000" w:rsidRDefault="00000000" w:rsidRPr="00000000" w14:paraId="0000011D">
      <w:pPr>
        <w:numPr>
          <w:ilvl w:val="0"/>
          <w:numId w:val="24"/>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Modular Network :</w:t>
      </w:r>
      <w:r w:rsidDel="00000000" w:rsidR="00000000" w:rsidRPr="00000000">
        <w:rPr>
          <w:rFonts w:ascii="Montserrat" w:cs="Montserrat" w:eastAsia="Montserrat" w:hAnsi="Montserrat"/>
          <w:rtl w:val="0"/>
        </w:rPr>
        <w:t xml:space="preserve"> Si une nouvelle tâche est trop différente, le système "fait pousser" de nouveaux neurones.</w:t>
      </w:r>
    </w:p>
    <w:p w:rsidR="00000000" w:rsidDel="00000000" w:rsidP="00000000" w:rsidRDefault="00000000" w:rsidRPr="00000000" w14:paraId="0000011E">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np2jbnddort4" w:id="51"/>
      <w:bookmarkEnd w:id="51"/>
      <w:r w:rsidDel="00000000" w:rsidR="00000000" w:rsidRPr="00000000">
        <w:rPr>
          <w:rFonts w:ascii="Montserrat" w:cs="Montserrat" w:eastAsia="Montserrat" w:hAnsi="Montserrat"/>
          <w:b w:val="1"/>
          <w:bCs w:val="1"/>
          <w:color w:val="000000"/>
          <w:sz w:val="26"/>
          <w:szCs w:val="26"/>
          <w:rtl w:val="0"/>
        </w:rPr>
        <w:t xml:space="preserve">III. Les Défis et Métriques </w:t>
      </w:r>
    </w:p>
    <w:p w:rsidR="00000000" w:rsidDel="00000000" w:rsidP="00000000" w:rsidRDefault="00000000" w:rsidRPr="00000000" w14:paraId="0000011F">
      <w:pPr>
        <w:spacing w:after="240" w:before="240" w:lineRule="auto"/>
        <w:rPr>
          <w:rFonts w:ascii="Montserrat" w:cs="Montserrat" w:eastAsia="Montserrat" w:hAnsi="Montserrat"/>
          <w:highlight w:val="yellow"/>
        </w:rPr>
      </w:pPr>
      <w:r w:rsidDel="00000000" w:rsidR="00000000" w:rsidRPr="00000000">
        <w:rPr>
          <w:rFonts w:ascii="Montserrat" w:cs="Montserrat" w:eastAsia="Montserrat" w:hAnsi="Montserrat"/>
          <w:rtl w:val="0"/>
        </w:rPr>
        <w:t xml:space="preserve">Le papier ne se contente pas de lister des méthodes, il </w:t>
      </w:r>
      <w:r w:rsidDel="00000000" w:rsidR="00000000" w:rsidRPr="00000000">
        <w:rPr>
          <w:rFonts w:ascii="Montserrat" w:cs="Montserrat" w:eastAsia="Montserrat" w:hAnsi="Montserrat"/>
          <w:highlight w:val="yellow"/>
          <w:rtl w:val="0"/>
        </w:rPr>
        <w:t xml:space="preserve">explique comment savoir si une méthode est bonne :</w:t>
      </w:r>
    </w:p>
    <w:p w:rsidR="00000000" w:rsidDel="00000000" w:rsidP="00000000" w:rsidRDefault="00000000" w:rsidRPr="00000000" w14:paraId="00000120">
      <w:pPr>
        <w:numPr>
          <w:ilvl w:val="0"/>
          <w:numId w:val="38"/>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Average Accuracy (ACC) :</w:t>
      </w:r>
      <w:r w:rsidDel="00000000" w:rsidR="00000000" w:rsidRPr="00000000">
        <w:rPr>
          <w:rFonts w:ascii="Montserrat" w:cs="Montserrat" w:eastAsia="Montserrat" w:hAnsi="Montserrat"/>
          <w:rtl w:val="0"/>
        </w:rPr>
        <w:t xml:space="preserve"> La précision moyenne sur toutes les tâches apprises.</w:t>
      </w:r>
    </w:p>
    <w:p w:rsidR="00000000" w:rsidDel="00000000" w:rsidP="00000000" w:rsidRDefault="00000000" w:rsidRPr="00000000" w14:paraId="00000121">
      <w:pPr>
        <w:numPr>
          <w:ilvl w:val="0"/>
          <w:numId w:val="3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Backward Transfer (BWT) :</w:t>
      </w:r>
      <w:r w:rsidDel="00000000" w:rsidR="00000000" w:rsidRPr="00000000">
        <w:rPr>
          <w:rFonts w:ascii="Montserrat" w:cs="Montserrat" w:eastAsia="Montserrat" w:hAnsi="Montserrat"/>
          <w:rtl w:val="0"/>
        </w:rPr>
        <w:t xml:space="preserve"> Mesure précisément l'oubli. Un BWT négatif signifie que vous avez oublié.</w:t>
      </w:r>
    </w:p>
    <w:p w:rsidR="00000000" w:rsidDel="00000000" w:rsidP="00000000" w:rsidRDefault="00000000" w:rsidRPr="00000000" w14:paraId="00000122">
      <w:pPr>
        <w:numPr>
          <w:ilvl w:val="0"/>
          <w:numId w:val="3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Forward Transfer (FWT) :</w:t>
      </w:r>
      <w:r w:rsidDel="00000000" w:rsidR="00000000" w:rsidRPr="00000000">
        <w:rPr>
          <w:rFonts w:ascii="Montserrat" w:cs="Montserrat" w:eastAsia="Montserrat" w:hAnsi="Montserrat"/>
          <w:rtl w:val="0"/>
        </w:rPr>
        <w:t xml:space="preserve"> Est-ce que le fait d'avoir appris la tâche A m'a aidé à apprendre la tâche B ?</w:t>
      </w:r>
    </w:p>
    <w:p w:rsidR="00000000" w:rsidDel="00000000" w:rsidP="00000000" w:rsidRDefault="00000000" w:rsidRPr="00000000" w14:paraId="00000123">
      <w:pPr>
        <w:numPr>
          <w:ilvl w:val="0"/>
          <w:numId w:val="38"/>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Efficacité en mémoire :</w:t>
      </w:r>
      <w:r w:rsidDel="00000000" w:rsidR="00000000" w:rsidRPr="00000000">
        <w:rPr>
          <w:rFonts w:ascii="Montserrat" w:cs="Montserrat" w:eastAsia="Montserrat" w:hAnsi="Montserrat"/>
          <w:rtl w:val="0"/>
        </w:rPr>
        <w:t xml:space="preserve"> Combien de mégaoctets le modèle consomme-t-il pour stocker les anciennes connaissances ?</w:t>
      </w:r>
    </w:p>
    <w:p w:rsidR="00000000" w:rsidDel="00000000" w:rsidP="00000000" w:rsidRDefault="00000000" w:rsidRPr="00000000" w14:paraId="00000124">
      <w:pPr>
        <w:pStyle w:val="Heading2"/>
        <w:keepNext w:val="0"/>
        <w:keepLines w:val="0"/>
        <w:spacing w:after="80" w:lineRule="auto"/>
        <w:rPr>
          <w:rFonts w:ascii="Montserrat" w:cs="Montserrat" w:eastAsia="Montserrat" w:hAnsi="Montserrat"/>
          <w:b w:val="1"/>
          <w:bCs w:val="1"/>
          <w:sz w:val="28"/>
          <w:szCs w:val="28"/>
        </w:rPr>
      </w:pPr>
      <w:bookmarkStart w:colFirst="0" w:colLast="0" w:name="_fpvu6nkxns9o" w:id="52"/>
      <w:bookmarkEnd w:id="52"/>
      <w:r w:rsidDel="00000000" w:rsidR="00000000" w:rsidRPr="00000000">
        <w:rPr>
          <w:rFonts w:ascii="Montserrat" w:cs="Montserrat" w:eastAsia="Montserrat" w:hAnsi="Montserrat"/>
          <w:b w:val="1"/>
          <w:bCs w:val="1"/>
          <w:sz w:val="28"/>
          <w:szCs w:val="28"/>
          <w:rtl w:val="0"/>
        </w:rPr>
        <w:t xml:space="preserve">3. Les Trois Scénarios d'Évaluation</w:t>
      </w:r>
    </w:p>
    <w:p w:rsidR="00000000" w:rsidDel="00000000" w:rsidP="00000000" w:rsidRDefault="00000000" w:rsidRPr="00000000" w14:paraId="0000012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Le papier clarifie comment on mesure la performance, ce qui est crucial pour votre mémoire :</w:t>
      </w:r>
    </w:p>
    <w:p w:rsidR="00000000" w:rsidDel="00000000" w:rsidP="00000000" w:rsidRDefault="00000000" w:rsidRPr="00000000" w14:paraId="00000126">
      <w:pPr>
        <w:numPr>
          <w:ilvl w:val="0"/>
          <w:numId w:val="36"/>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Task-IL (Incremental Learning) :</w:t>
      </w:r>
      <w:r w:rsidDel="00000000" w:rsidR="00000000" w:rsidRPr="00000000">
        <w:rPr>
          <w:rFonts w:ascii="Montserrat" w:cs="Montserrat" w:eastAsia="Montserrat" w:hAnsi="Montserrat"/>
          <w:rtl w:val="0"/>
        </w:rPr>
        <w:t xml:space="preserve"> On sait quelle tâche on est en train de résoudre (on a un identifiant). C'est le plus simple.</w:t>
      </w:r>
    </w:p>
    <w:p w:rsidR="00000000" w:rsidDel="00000000" w:rsidP="00000000" w:rsidRDefault="00000000" w:rsidRPr="00000000" w14:paraId="00000127">
      <w:pPr>
        <w:numPr>
          <w:ilvl w:val="0"/>
          <w:numId w:val="3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Domain-IL :</w:t>
      </w:r>
      <w:r w:rsidDel="00000000" w:rsidR="00000000" w:rsidRPr="00000000">
        <w:rPr>
          <w:rFonts w:ascii="Montserrat" w:cs="Montserrat" w:eastAsia="Montserrat" w:hAnsi="Montserrat"/>
          <w:rtl w:val="0"/>
        </w:rPr>
        <w:t xml:space="preserve"> La structure de la tâche est la même, mais le contexte change (ex: changement de luminosité, ou </w:t>
      </w:r>
      <w:r w:rsidDel="00000000" w:rsidR="00000000" w:rsidRPr="00000000">
        <w:rPr>
          <w:rFonts w:ascii="Montserrat" w:cs="Montserrat" w:eastAsia="Montserrat" w:hAnsi="Montserrat"/>
          <w:b w:val="1"/>
          <w:bCs w:val="1"/>
          <w:rtl w:val="0"/>
        </w:rPr>
        <w:t xml:space="preserve">concept drift</w:t>
      </w:r>
      <w:r w:rsidDel="00000000" w:rsidR="00000000" w:rsidRPr="00000000">
        <w:rPr>
          <w:rFonts w:ascii="Montserrat" w:cs="Montserrat" w:eastAsia="Montserrat" w:hAnsi="Montserrat"/>
          <w:rtl w:val="0"/>
        </w:rPr>
        <w:t xml:space="preserve"> progressif).</w:t>
      </w:r>
    </w:p>
    <w:p w:rsidR="00000000" w:rsidDel="00000000" w:rsidP="00000000" w:rsidRDefault="00000000" w:rsidRPr="00000000" w14:paraId="00000128">
      <w:pPr>
        <w:numPr>
          <w:ilvl w:val="0"/>
          <w:numId w:val="36"/>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Class-IL :</w:t>
      </w:r>
      <w:r w:rsidDel="00000000" w:rsidR="00000000" w:rsidRPr="00000000">
        <w:rPr>
          <w:rFonts w:ascii="Montserrat" w:cs="Montserrat" w:eastAsia="Montserrat" w:hAnsi="Montserrat"/>
          <w:rtl w:val="0"/>
        </w:rPr>
        <w:t xml:space="preserve"> Le modèle doit apprendre de nouvelles classes au fur et à mesure et être capable de les distinguer toutes à la fin sans qu'on lui dise à quelle tâche elles appartiennent. C'est le scénario le plus difficile.</w:t>
      </w:r>
    </w:p>
    <w:p w:rsidR="00000000" w:rsidDel="00000000" w:rsidP="00000000" w:rsidRDefault="00000000" w:rsidRPr="00000000" w14:paraId="00000129">
      <w:pPr>
        <w:spacing w:after="240" w:before="240" w:lineRule="auto"/>
        <w:ind w:left="0" w:firstLine="0"/>
        <w:rPr>
          <w:rFonts w:ascii="Montserrat" w:cs="Montserrat" w:eastAsia="Montserrat" w:hAnsi="Montserrat"/>
          <w:b w:val="1"/>
          <w:bCs w:val="1"/>
          <w:color w:val="ff0000"/>
        </w:rPr>
      </w:pPr>
      <w:r w:rsidDel="00000000" w:rsidR="00000000" w:rsidRPr="00000000">
        <w:rPr>
          <w:rFonts w:ascii="Montserrat" w:cs="Montserrat" w:eastAsia="Montserrat" w:hAnsi="Montserrat"/>
          <w:b w:val="1"/>
          <w:bCs w:val="1"/>
          <w:color w:val="ff0000"/>
          <w:rtl w:val="0"/>
        </w:rPr>
        <w:t xml:space="preserve">NB:papiers récents sur l’adaptation:</w:t>
      </w:r>
    </w:p>
    <w:p w:rsidR="00000000" w:rsidDel="00000000" w:rsidP="00000000" w:rsidRDefault="00000000" w:rsidRPr="00000000" w14:paraId="0000012A">
      <w:pPr>
        <w:pStyle w:val="Heading4"/>
        <w:keepNext w:val="0"/>
        <w:keepLines w:val="0"/>
        <w:numPr>
          <w:ilvl w:val="0"/>
          <w:numId w:val="39"/>
        </w:numPr>
        <w:spacing w:after="0" w:afterAutospacing="0" w:before="240" w:lineRule="auto"/>
        <w:ind w:left="720" w:hanging="360"/>
        <w:rPr>
          <w:rFonts w:ascii="Montserrat" w:cs="Montserrat" w:eastAsia="Montserrat" w:hAnsi="Montserrat"/>
          <w:b w:val="1"/>
          <w:bCs w:val="1"/>
          <w:color w:val="ff0000"/>
        </w:rPr>
      </w:pPr>
      <w:bookmarkStart w:colFirst="0" w:colLast="0" w:name="_hv4fbcscal4l" w:id="53"/>
      <w:bookmarkEnd w:id="53"/>
      <w:r w:rsidDel="00000000" w:rsidR="00000000" w:rsidRPr="00000000">
        <w:rPr>
          <w:rFonts w:ascii="Montserrat" w:cs="Montserrat" w:eastAsia="Montserrat" w:hAnsi="Montserrat"/>
          <w:b w:val="1"/>
          <w:bCs w:val="1"/>
          <w:color w:val="ff0000"/>
          <w:sz w:val="22"/>
          <w:szCs w:val="22"/>
          <w:rtl w:val="0"/>
        </w:rPr>
        <w:t xml:space="preserve">Stratégie A : Dérive Graduelle → Pondération (EWC &amp; Co): </w:t>
      </w:r>
      <w:r w:rsidDel="00000000" w:rsidR="00000000" w:rsidRPr="00000000">
        <w:rPr>
          <w:rFonts w:ascii="Montserrat" w:cs="Montserrat" w:eastAsia="Montserrat" w:hAnsi="Montserrat"/>
          <w:b w:val="1"/>
          <w:bCs w:val="1"/>
          <w:color w:val="ff0000"/>
          <w:rtl w:val="0"/>
        </w:rPr>
        <w:t xml:space="preserve">La version moderne de EWC :</w:t>
      </w:r>
      <w:r w:rsidDel="00000000" w:rsidR="00000000" w:rsidRPr="00000000">
        <w:rPr>
          <w:rFonts w:ascii="Montserrat" w:cs="Montserrat" w:eastAsia="Montserrat" w:hAnsi="Montserrat"/>
          <w:b w:val="1"/>
          <w:bCs w:val="1"/>
          <w:i w:val="1"/>
          <w:iCs w:val="1"/>
          <w:color w:val="000000"/>
          <w:sz w:val="22"/>
          <w:szCs w:val="22"/>
          <w:rtl w:val="0"/>
        </w:rPr>
        <w:t xml:space="preserve">RTRA: Rapid Training of Regularization-based Approaches in Continual Learning(Sahil Nokhwal et </w:t>
      </w:r>
      <w:r w:rsidDel="00000000" w:rsidR="00000000" w:rsidRPr="00000000">
        <w:rPr>
          <w:rFonts w:ascii="Montserrat" w:cs="Montserrat" w:eastAsia="Montserrat" w:hAnsi="Montserrat"/>
          <w:b w:val="1"/>
          <w:bCs w:val="1"/>
          <w:i w:val="1"/>
          <w:iCs w:val="1"/>
          <w:color w:val="000000"/>
          <w:rtl w:val="0"/>
        </w:rPr>
        <w:t xml:space="preserve">al.,2024)</w:t>
      </w:r>
      <w:hyperlink r:id="rId14">
        <w:r w:rsidDel="00000000" w:rsidR="00000000" w:rsidRPr="00000000">
          <w:rPr>
            <w:rFonts w:ascii="Montserrat" w:cs="Montserrat" w:eastAsia="Montserrat" w:hAnsi="Montserrat"/>
            <w:b w:val="1"/>
            <w:bCs w:val="1"/>
            <w:i w:val="1"/>
            <w:iCs w:val="1"/>
            <w:color w:val="1155cc"/>
            <w:sz w:val="24"/>
            <w:szCs w:val="24"/>
            <w:u w:val="single"/>
            <w:rtl w:val="0"/>
          </w:rPr>
          <w:t xml:space="preserve">Papier</w:t>
        </w:r>
      </w:hyperlink>
      <w:r w:rsidDel="00000000" w:rsidR="00000000" w:rsidRPr="00000000">
        <w:rPr>
          <w:rFonts w:ascii="Montserrat" w:cs="Montserrat" w:eastAsia="Montserrat" w:hAnsi="Montserrat"/>
          <w:b w:val="1"/>
          <w:bCs w:val="1"/>
          <w:color w:val="ff0000"/>
          <w:rtl w:val="0"/>
        </w:rPr>
        <w:t xml:space="preserve"> :</w:t>
      </w:r>
      <w:r w:rsidDel="00000000" w:rsidR="00000000" w:rsidRPr="00000000">
        <w:rPr>
          <w:rFonts w:ascii="Montserrat" w:cs="Montserrat" w:eastAsia="Montserrat" w:hAnsi="Montserrat"/>
          <w:shd w:fill="fff2cc" w:val="clear"/>
          <w:rtl w:val="0"/>
        </w:rPr>
        <w:t xml:space="preserve"> </w:t>
      </w:r>
      <w:r w:rsidDel="00000000" w:rsidR="00000000" w:rsidRPr="00000000">
        <w:rPr>
          <w:rFonts w:ascii="Montserrat" w:cs="Montserrat" w:eastAsia="Montserrat" w:hAnsi="Montserrat"/>
          <w:color w:val="000000"/>
          <w:shd w:fill="fff2cc" w:val="clear"/>
          <w:rtl w:val="0"/>
        </w:rPr>
        <w:t xml:space="preserve">Il critique le EWC classique (trop lent) et propose une version optimisée via le "Natural Gradient". C'est parfait pour montrer que vous connaissez les limites de Kirkpatrick (2017) et les solutions actuelles.</w:t>
      </w:r>
    </w:p>
    <w:p w:rsidR="00000000" w:rsidDel="00000000" w:rsidP="00000000" w:rsidRDefault="00000000" w:rsidRPr="00000000" w14:paraId="0000012B">
      <w:pPr>
        <w:numPr>
          <w:ilvl w:val="0"/>
          <w:numId w:val="39"/>
        </w:numPr>
        <w:spacing w:after="0" w:afterAutospacing="0" w:before="0" w:beforeAutospacing="0" w:lineRule="auto"/>
        <w:ind w:left="720" w:hanging="360"/>
        <w:rPr>
          <w:rFonts w:ascii="Montserrat" w:cs="Montserrat" w:eastAsia="Montserrat" w:hAnsi="Montserrat"/>
          <w:b w:val="1"/>
          <w:bCs w:val="1"/>
          <w:color w:val="ff0000"/>
        </w:rPr>
      </w:pPr>
      <w:r w:rsidDel="00000000" w:rsidR="00000000" w:rsidRPr="00000000">
        <w:rPr>
          <w:rFonts w:ascii="Montserrat" w:cs="Montserrat" w:eastAsia="Montserrat" w:hAnsi="Montserrat"/>
          <w:b w:val="1"/>
          <w:bCs w:val="1"/>
          <w:color w:val="ff0000"/>
          <w:rtl w:val="0"/>
        </w:rPr>
        <w:t xml:space="preserve">Stratégie B : Dérive Abrupte → Réentraînement Partiel (PEFT) :</w:t>
      </w:r>
      <w:r w:rsidDel="00000000" w:rsidR="00000000" w:rsidRPr="00000000">
        <w:rPr>
          <w:rFonts w:ascii="Montserrat" w:cs="Montserrat" w:eastAsia="Montserrat" w:hAnsi="Montserrat"/>
          <w:b w:val="1"/>
          <w:bCs w:val="1"/>
          <w:i w:val="1"/>
          <w:iCs w:val="1"/>
          <w:rtl w:val="0"/>
        </w:rPr>
        <w:t xml:space="preserve">Parameter-Efficient Fine-Tuning for Continual Learning: A Neural Tangent Kernel Perspective(Jingren Liu et al.,2024)</w:t>
      </w:r>
      <w:hyperlink r:id="rId15">
        <w:r w:rsidDel="00000000" w:rsidR="00000000" w:rsidRPr="00000000">
          <w:rPr>
            <w:rFonts w:ascii="Montserrat" w:cs="Montserrat" w:eastAsia="Montserrat" w:hAnsi="Montserrat"/>
            <w:b w:val="1"/>
            <w:bCs w:val="1"/>
            <w:i w:val="1"/>
            <w:iCs w:val="1"/>
            <w:color w:val="1155cc"/>
            <w:u w:val="single"/>
            <w:rtl w:val="0"/>
          </w:rPr>
          <w:t xml:space="preserve">Papier</w:t>
        </w:r>
      </w:hyperlink>
      <w:r w:rsidDel="00000000" w:rsidR="00000000" w:rsidRPr="00000000">
        <w:rPr>
          <w:rFonts w:ascii="Montserrat" w:cs="Montserrat" w:eastAsia="Montserrat" w:hAnsi="Montserrat"/>
          <w:b w:val="1"/>
          <w:bCs w:val="1"/>
          <w:i w:val="1"/>
          <w:iCs w:val="1"/>
          <w:rtl w:val="0"/>
        </w:rPr>
        <w:t xml:space="preserve">: </w:t>
      </w:r>
      <w:r w:rsidDel="00000000" w:rsidR="00000000" w:rsidRPr="00000000">
        <w:rPr>
          <w:rFonts w:ascii="Montserrat" w:cs="Montserrat" w:eastAsia="Montserrat" w:hAnsi="Montserrat"/>
          <w:shd w:fill="fff2cc" w:val="clear"/>
          <w:rtl w:val="0"/>
        </w:rPr>
        <w:t xml:space="preserve">Au lieu de parler simplement de "Réentraînement Partiel" (qui fait un peu "bricolage"), utilisons le terme PEFT (Parameter-Efficient Fine-Tuning). Ce papier montre comment adapter rapidement un modèle à un changement brutal avec très peu de paramètres, ce qui est scientifiquement plus robuste.</w:t>
      </w:r>
      <w:r w:rsidDel="00000000" w:rsidR="00000000" w:rsidRPr="00000000">
        <w:rPr>
          <w:rtl w:val="0"/>
        </w:rPr>
      </w:r>
    </w:p>
    <w:p w:rsidR="00000000" w:rsidDel="00000000" w:rsidP="00000000" w:rsidRDefault="00000000" w:rsidRPr="00000000" w14:paraId="0000012C">
      <w:pPr>
        <w:numPr>
          <w:ilvl w:val="0"/>
          <w:numId w:val="39"/>
        </w:numPr>
        <w:spacing w:after="240" w:before="0" w:beforeAutospacing="0" w:lineRule="auto"/>
        <w:ind w:left="720" w:hanging="360"/>
        <w:rPr>
          <w:rFonts w:ascii="Montserrat" w:cs="Montserrat" w:eastAsia="Montserrat" w:hAnsi="Montserrat"/>
          <w:b w:val="1"/>
          <w:bCs w:val="1"/>
          <w:color w:val="ff0000"/>
          <w:sz w:val="24"/>
          <w:szCs w:val="24"/>
        </w:rPr>
      </w:pPr>
      <w:r w:rsidDel="00000000" w:rsidR="00000000" w:rsidRPr="00000000">
        <w:rPr>
          <w:rFonts w:ascii="Montserrat" w:cs="Montserrat" w:eastAsia="Montserrat" w:hAnsi="Montserrat"/>
          <w:b w:val="1"/>
          <w:bCs w:val="1"/>
          <w:color w:val="ff0000"/>
          <w:sz w:val="24"/>
          <w:szCs w:val="24"/>
          <w:rtl w:val="0"/>
        </w:rPr>
        <w:t xml:space="preserve">Stratégie C : Dérive Récurrente → Mémoire (Experience Replay): </w:t>
      </w:r>
      <w:r w:rsidDel="00000000" w:rsidR="00000000" w:rsidRPr="00000000">
        <w:rPr>
          <w:rFonts w:ascii="Montserrat" w:cs="Montserrat" w:eastAsia="Montserrat" w:hAnsi="Montserrat"/>
          <w:rtl w:val="0"/>
        </w:rPr>
        <w:t xml:space="preserve">Continual Learning for Saudi-Dialect Offensive-Language Detection Under Temporal Linguistic Drift(Afefa Asiri and Mostafa Saleh.,2025)</w:t>
      </w:r>
      <w:hyperlink r:id="rId16">
        <w:r w:rsidDel="00000000" w:rsidR="00000000" w:rsidRPr="00000000">
          <w:rPr>
            <w:rFonts w:ascii="Montserrat" w:cs="Montserrat" w:eastAsia="Montserrat" w:hAnsi="Montserrat"/>
            <w:b w:val="1"/>
            <w:bCs w:val="1"/>
            <w:color w:val="1155cc"/>
            <w:sz w:val="24"/>
            <w:szCs w:val="24"/>
            <w:u w:val="single"/>
            <w:rtl w:val="0"/>
          </w:rPr>
          <w:t xml:space="preserve">Papier</w:t>
        </w:r>
      </w:hyperlink>
      <w:r w:rsidDel="00000000" w:rsidR="00000000" w:rsidRPr="00000000">
        <w:rPr>
          <w:rFonts w:ascii="Montserrat" w:cs="Montserrat" w:eastAsia="Montserrat" w:hAnsi="Montserrat"/>
          <w:b w:val="1"/>
          <w:bCs w:val="1"/>
          <w:i w:val="1"/>
          <w:iCs w:val="1"/>
          <w:rtl w:val="0"/>
        </w:rPr>
        <w:t xml:space="preserve">: </w:t>
      </w:r>
      <w:r w:rsidDel="00000000" w:rsidR="00000000" w:rsidRPr="00000000">
        <w:rPr>
          <w:rFonts w:ascii="Montserrat" w:cs="Montserrat" w:eastAsia="Montserrat" w:hAnsi="Montserrat"/>
          <w:shd w:fill="fff2cc" w:val="clear"/>
          <w:rtl w:val="0"/>
        </w:rPr>
        <w:t xml:space="preserve">Bien que le sujet soit le NLP, ce papier (très récent) compare explicitement EWC vs Experience Replay (ER) sur des données qui changent temporellement. Il conclut souvent à la supériorité de l'ER pour la stabilité, validant notre choix de "Mémoire".</w:t>
      </w:r>
      <w:r w:rsidDel="00000000" w:rsidR="00000000" w:rsidRPr="00000000">
        <w:rPr>
          <w:rtl w:val="0"/>
        </w:rPr>
      </w:r>
    </w:p>
    <w:p w:rsidR="00000000" w:rsidDel="00000000" w:rsidP="00000000" w:rsidRDefault="00000000" w:rsidRPr="00000000" w14:paraId="0000012D">
      <w:pPr>
        <w:spacing w:after="240" w:before="240" w:lineRule="auto"/>
        <w:rPr>
          <w:rFonts w:ascii="Montserrat" w:cs="Montserrat" w:eastAsia="Montserrat" w:hAnsi="Montserrat"/>
          <w:b w:val="1"/>
          <w:bCs w:val="1"/>
          <w:color w:val="660000"/>
          <w:sz w:val="36"/>
          <w:szCs w:val="36"/>
        </w:rPr>
      </w:pPr>
      <w:r w:rsidDel="00000000" w:rsidR="00000000" w:rsidRPr="00000000">
        <w:rPr>
          <w:rFonts w:ascii="Montserrat" w:cs="Montserrat" w:eastAsia="Montserrat" w:hAnsi="Montserrat"/>
          <w:b w:val="1"/>
          <w:bCs w:val="1"/>
          <w:color w:val="660000"/>
          <w:sz w:val="36"/>
          <w:szCs w:val="36"/>
          <w:rtl w:val="0"/>
        </w:rPr>
        <w:t xml:space="preserve">B.Dérive (Concept Drift)</w:t>
      </w:r>
    </w:p>
    <w:p w:rsidR="00000000" w:rsidDel="00000000" w:rsidP="00000000" w:rsidRDefault="00000000" w:rsidRPr="00000000" w14:paraId="0000012E">
      <w:pPr>
        <w:spacing w:after="240" w:before="240" w:lineRule="auto"/>
        <w:rPr>
          <w:rFonts w:ascii="Montserrat" w:cs="Montserrat" w:eastAsia="Montserrat" w:hAnsi="Montserrat"/>
          <w:b w:val="1"/>
          <w:bCs w:val="1"/>
          <w:color w:val="660000"/>
          <w:sz w:val="36"/>
          <w:szCs w:val="36"/>
        </w:rPr>
      </w:pPr>
      <w:r w:rsidDel="00000000" w:rsidR="00000000" w:rsidRPr="00000000">
        <w:rPr>
          <w:rFonts w:ascii="Montserrat" w:cs="Montserrat" w:eastAsia="Montserrat" w:hAnsi="Montserrat"/>
          <w:b w:val="1"/>
          <w:bCs w:val="1"/>
          <w:color w:val="ff0000"/>
          <w:rtl w:val="0"/>
        </w:rPr>
        <w:t xml:space="preserve">NB:papiers récents sur le concept drift:</w:t>
      </w:r>
      <w:r w:rsidDel="00000000" w:rsidR="00000000" w:rsidRPr="00000000">
        <w:rPr>
          <w:rtl w:val="0"/>
        </w:rPr>
      </w:r>
    </w:p>
    <w:p w:rsidR="00000000" w:rsidDel="00000000" w:rsidP="00000000" w:rsidRDefault="00000000" w:rsidRPr="00000000" w14:paraId="0000012F">
      <w:pPr>
        <w:spacing w:after="240" w:before="240" w:lineRule="auto"/>
        <w:rPr>
          <w:rFonts w:ascii="Montserrat" w:cs="Montserrat" w:eastAsia="Montserrat" w:hAnsi="Montserrat"/>
          <w:b w:val="1"/>
          <w:bCs w:val="1"/>
          <w:sz w:val="24"/>
          <w:szCs w:val="24"/>
          <w:u w:val="single"/>
          <w:shd w:fill="d5a6bd" w:val="clear"/>
        </w:rPr>
      </w:pPr>
      <w:r w:rsidDel="00000000" w:rsidR="00000000" w:rsidRPr="00000000">
        <w:rPr>
          <w:rFonts w:ascii="Montserrat" w:cs="Montserrat" w:eastAsia="Montserrat" w:hAnsi="Montserrat"/>
          <w:b w:val="1"/>
          <w:bCs w:val="1"/>
          <w:sz w:val="24"/>
          <w:szCs w:val="24"/>
          <w:u w:val="single"/>
          <w:shd w:fill="d5a6bd" w:val="clear"/>
          <w:rtl w:val="0"/>
        </w:rPr>
        <w:t xml:space="preserve">Pour la Détection de Dérive (Drift Detection) :</w:t>
      </w:r>
    </w:p>
    <w:p w:rsidR="00000000" w:rsidDel="00000000" w:rsidP="00000000" w:rsidRDefault="00000000" w:rsidRPr="00000000" w14:paraId="00000130">
      <w:pPr>
        <w:numPr>
          <w:ilvl w:val="0"/>
          <w:numId w:val="62"/>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Titre : </w:t>
      </w:r>
      <w:r w:rsidDel="00000000" w:rsidR="00000000" w:rsidRPr="00000000">
        <w:rPr>
          <w:rFonts w:ascii="Montserrat" w:cs="Montserrat" w:eastAsia="Montserrat" w:hAnsi="Montserrat"/>
          <w:sz w:val="24"/>
          <w:szCs w:val="24"/>
          <w:rtl w:val="0"/>
        </w:rPr>
        <w:t xml:space="preserve">Evolving Strategies in Machine Learning: A Systematic Review of Concept Drift Detection</w:t>
      </w:r>
      <w:r w:rsidDel="00000000" w:rsidR="00000000" w:rsidRPr="00000000">
        <w:rPr>
          <w:rFonts w:ascii="Times New Roman" w:cs="Times New Roman" w:eastAsia="Times New Roman" w:hAnsi="Times New Roman"/>
          <w:rtl w:val="0"/>
        </w:rPr>
        <w:t xml:space="preserve">(Hovakimyan et al., 2023)</w:t>
      </w:r>
      <w:r w:rsidDel="00000000" w:rsidR="00000000" w:rsidRPr="00000000">
        <w:rPr>
          <w:rFonts w:ascii="Montserrat" w:cs="Montserrat" w:eastAsia="Montserrat" w:hAnsi="Montserrat"/>
          <w:sz w:val="24"/>
          <w:szCs w:val="24"/>
          <w:rtl w:val="0"/>
        </w:rPr>
        <w:t xml:space="preserve"> </w:t>
      </w:r>
      <w:hyperlink r:id="rId17">
        <w:r w:rsidDel="00000000" w:rsidR="00000000" w:rsidRPr="00000000">
          <w:rPr>
            <w:rFonts w:ascii="Montserrat" w:cs="Montserrat" w:eastAsia="Montserrat" w:hAnsi="Montserrat"/>
            <w:b w:val="1"/>
            <w:bCs w:val="1"/>
            <w:color w:val="1155cc"/>
            <w:sz w:val="24"/>
            <w:szCs w:val="24"/>
            <w:u w:val="single"/>
            <w:rtl w:val="0"/>
          </w:rPr>
          <w:t xml:space="preserve">Papier</w:t>
        </w:r>
      </w:hyperlink>
      <w:r w:rsidDel="00000000" w:rsidR="00000000" w:rsidRPr="00000000">
        <w:rPr>
          <w:rtl w:val="0"/>
        </w:rPr>
      </w:r>
    </w:p>
    <w:p w:rsidR="00000000" w:rsidDel="00000000" w:rsidP="00000000" w:rsidRDefault="00000000" w:rsidRPr="00000000" w14:paraId="00000131">
      <w:pPr>
        <w:numPr>
          <w:ilvl w:val="0"/>
          <w:numId w:val="62"/>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Source :</w:t>
      </w:r>
      <w:r w:rsidDel="00000000" w:rsidR="00000000" w:rsidRPr="00000000">
        <w:rPr>
          <w:rFonts w:ascii="Montserrat" w:cs="Montserrat" w:eastAsia="Montserrat" w:hAnsi="Montserrat"/>
          <w:sz w:val="24"/>
          <w:szCs w:val="24"/>
          <w:rtl w:val="0"/>
        </w:rPr>
        <w:t xml:space="preserve"> MDPI Information, </w:t>
      </w:r>
      <w:r w:rsidDel="00000000" w:rsidR="00000000" w:rsidRPr="00000000">
        <w:rPr>
          <w:rFonts w:ascii="Montserrat" w:cs="Montserrat" w:eastAsia="Montserrat" w:hAnsi="Montserrat"/>
          <w:b w:val="1"/>
          <w:bCs w:val="1"/>
          <w:sz w:val="24"/>
          <w:szCs w:val="24"/>
          <w:rtl w:val="0"/>
        </w:rPr>
        <w:t xml:space="preserve">Décembre 2024</w:t>
      </w:r>
      <w:r w:rsidDel="00000000" w:rsidR="00000000" w:rsidRPr="00000000">
        <w:rPr>
          <w:rFonts w:ascii="Montserrat" w:cs="Montserrat" w:eastAsia="Montserrat" w:hAnsi="Montserrat"/>
          <w:sz w:val="24"/>
          <w:szCs w:val="24"/>
          <w:rtl w:val="0"/>
        </w:rPr>
        <w:t xml:space="preserve"> (Review très récente).</w:t>
      </w:r>
    </w:p>
    <w:p w:rsidR="00000000" w:rsidDel="00000000" w:rsidP="00000000" w:rsidRDefault="00000000" w:rsidRPr="00000000" w14:paraId="00000132">
      <w:pPr>
        <w:numPr>
          <w:ilvl w:val="0"/>
          <w:numId w:val="62"/>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L'apport </w:t>
      </w:r>
      <w:r w:rsidDel="00000000" w:rsidR="00000000" w:rsidRPr="00000000">
        <w:rPr>
          <w:rFonts w:ascii="Montserrat" w:cs="Montserrat" w:eastAsia="Montserrat" w:hAnsi="Montserrat"/>
          <w:sz w:val="24"/>
          <w:szCs w:val="24"/>
          <w:rtl w:val="0"/>
        </w:rPr>
        <w:t xml:space="preserve">: Ce papier fournit la taxonomie moderne nécessaire pour justifier notre distinction entre les types de drifts. Il explique pourquoi la détection basée sur la perte (loss-based) est cruciale pour le "Real Drift".</w:t>
      </w:r>
    </w:p>
    <w:p w:rsidR="00000000" w:rsidDel="00000000" w:rsidP="00000000" w:rsidRDefault="00000000" w:rsidRPr="00000000" w14:paraId="00000133">
      <w:pPr>
        <w:spacing w:after="240" w:before="240" w:lineRule="auto"/>
        <w:rPr>
          <w:rFonts w:ascii="Montserrat" w:cs="Montserrat" w:eastAsia="Montserrat" w:hAnsi="Montserrat"/>
          <w:b w:val="1"/>
          <w:bCs w:val="1"/>
          <w:sz w:val="24"/>
          <w:szCs w:val="24"/>
          <w:shd w:fill="ead1dc" w:val="clear"/>
        </w:rPr>
      </w:pPr>
      <w:r w:rsidDel="00000000" w:rsidR="00000000" w:rsidRPr="00000000">
        <w:rPr>
          <w:rFonts w:ascii="Montserrat" w:cs="Montserrat" w:eastAsia="Montserrat" w:hAnsi="Montserrat"/>
          <w:b w:val="1"/>
          <w:bCs w:val="1"/>
          <w:sz w:val="24"/>
          <w:szCs w:val="24"/>
          <w:shd w:fill="ead1dc" w:val="clear"/>
          <w:rtl w:val="0"/>
        </w:rPr>
        <w:t xml:space="preserve">Pour la Gestion de la Dérive Récurrente (Recurring Drift) :</w:t>
      </w:r>
    </w:p>
    <w:p w:rsidR="00000000" w:rsidDel="00000000" w:rsidP="00000000" w:rsidRDefault="00000000" w:rsidRPr="00000000" w14:paraId="00000134">
      <w:pPr>
        <w:numPr>
          <w:ilvl w:val="0"/>
          <w:numId w:val="23"/>
        </w:numPr>
        <w:spacing w:after="0" w:afterAutospacing="0" w:before="24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b w:val="1"/>
          <w:bCs w:val="1"/>
          <w:sz w:val="24"/>
          <w:szCs w:val="24"/>
          <w:rtl w:val="0"/>
        </w:rPr>
        <w:t xml:space="preserve">Titre :</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i w:val="1"/>
          <w:iCs w:val="1"/>
          <w:sz w:val="24"/>
          <w:szCs w:val="24"/>
          <w:rtl w:val="0"/>
        </w:rPr>
        <w:t xml:space="preserve">Recurrent Concept Drifts on Data Streams</w:t>
      </w:r>
      <w:r w:rsidDel="00000000" w:rsidR="00000000" w:rsidRPr="00000000">
        <w:rPr>
          <w:rFonts w:ascii="Times New Roman" w:cs="Times New Roman" w:eastAsia="Times New Roman" w:hAnsi="Times New Roman"/>
          <w:b w:val="1"/>
          <w:bCs w:val="1"/>
          <w:i w:val="1"/>
          <w:iCs w:val="1"/>
          <w:rtl w:val="0"/>
        </w:rPr>
        <w:t xml:space="preserve">(Gunasekara et al.,2024)</w:t>
      </w:r>
      <w:hyperlink r:id="rId18">
        <w:r w:rsidDel="00000000" w:rsidR="00000000" w:rsidRPr="00000000">
          <w:rPr>
            <w:rFonts w:ascii="Times New Roman" w:cs="Times New Roman" w:eastAsia="Times New Roman" w:hAnsi="Times New Roman"/>
            <w:b w:val="1"/>
            <w:bCs w:val="1"/>
            <w:i w:val="1"/>
            <w:iCs w:val="1"/>
            <w:color w:val="1155cc"/>
            <w:u w:val="single"/>
            <w:rtl w:val="0"/>
          </w:rPr>
          <w:t xml:space="preserve">Papier</w:t>
        </w:r>
      </w:hyperlink>
      <w:r w:rsidDel="00000000" w:rsidR="00000000" w:rsidRPr="00000000">
        <w:rPr>
          <w:rtl w:val="0"/>
        </w:rPr>
      </w:r>
    </w:p>
    <w:p w:rsidR="00000000" w:rsidDel="00000000" w:rsidP="00000000" w:rsidRDefault="00000000" w:rsidRPr="00000000" w14:paraId="00000135">
      <w:pPr>
        <w:numPr>
          <w:ilvl w:val="0"/>
          <w:numId w:val="23"/>
        </w:numPr>
        <w:spacing w:after="0" w:afterAutospacing="0" w:before="0" w:beforeAutospacing="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b w:val="1"/>
          <w:bCs w:val="1"/>
          <w:sz w:val="24"/>
          <w:szCs w:val="24"/>
          <w:rtl w:val="0"/>
        </w:rPr>
        <w:t xml:space="preserve">Source :</w:t>
      </w:r>
      <w:r w:rsidDel="00000000" w:rsidR="00000000" w:rsidRPr="00000000">
        <w:rPr>
          <w:rFonts w:ascii="Montserrat" w:cs="Montserrat" w:eastAsia="Montserrat" w:hAnsi="Montserrat"/>
          <w:sz w:val="24"/>
          <w:szCs w:val="24"/>
          <w:rtl w:val="0"/>
        </w:rPr>
        <w:t xml:space="preserve"> Proceedings of </w:t>
      </w:r>
      <w:r w:rsidDel="00000000" w:rsidR="00000000" w:rsidRPr="00000000">
        <w:rPr>
          <w:rFonts w:ascii="Montserrat" w:cs="Montserrat" w:eastAsia="Montserrat" w:hAnsi="Montserrat"/>
          <w:b w:val="1"/>
          <w:bCs w:val="1"/>
          <w:sz w:val="24"/>
          <w:szCs w:val="24"/>
          <w:rtl w:val="0"/>
        </w:rPr>
        <w:t xml:space="preserve">IJCAI 2024</w:t>
      </w:r>
      <w:r w:rsidDel="00000000" w:rsidR="00000000" w:rsidRPr="00000000">
        <w:rPr>
          <w:rFonts w:ascii="Montserrat" w:cs="Montserrat" w:eastAsia="Montserrat" w:hAnsi="Montserrat"/>
          <w:sz w:val="24"/>
          <w:szCs w:val="24"/>
          <w:rtl w:val="0"/>
        </w:rPr>
        <w:t xml:space="preserve"> (Conférence Top Tier, Rang A+).</w:t>
      </w:r>
    </w:p>
    <w:p w:rsidR="00000000" w:rsidDel="00000000" w:rsidP="00000000" w:rsidRDefault="00000000" w:rsidRPr="00000000" w14:paraId="00000136">
      <w:pPr>
        <w:numPr>
          <w:ilvl w:val="0"/>
          <w:numId w:val="23"/>
        </w:numPr>
        <w:spacing w:after="240" w:before="0" w:beforeAutospacing="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b w:val="1"/>
          <w:bCs w:val="1"/>
          <w:sz w:val="24"/>
          <w:szCs w:val="24"/>
          <w:rtl w:val="0"/>
        </w:rPr>
        <w:t xml:space="preserve">L'apport :</w:t>
      </w:r>
      <w:r w:rsidDel="00000000" w:rsidR="00000000" w:rsidRPr="00000000">
        <w:rPr>
          <w:rFonts w:ascii="Montserrat" w:cs="Montserrat" w:eastAsia="Montserrat" w:hAnsi="Montserrat"/>
          <w:sz w:val="24"/>
          <w:szCs w:val="24"/>
          <w:rtl w:val="0"/>
        </w:rPr>
        <w:t xml:space="preserve"> C'est une référence en or pour notre stratégie "Mémoire". Il valide le fait de stocker des modèles passés pour gérer les phénomènes cycliques (saisonnalité, retour d'un type d'élève) au lieu de tout réapprendre.</w:t>
      </w:r>
    </w:p>
    <w:p w:rsidR="00000000" w:rsidDel="00000000" w:rsidP="00000000" w:rsidRDefault="00000000" w:rsidRPr="00000000" w14:paraId="00000137">
      <w:pPr>
        <w:spacing w:after="240" w:before="240" w:lineRule="auto"/>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38">
      <w:pPr>
        <w:spacing w:after="240" w:before="240" w:lineRule="auto"/>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139">
      <w:pPr>
        <w:spacing w:after="240" w:before="240" w:lineRule="auto"/>
        <w:ind w:left="720" w:firstLine="0"/>
        <w:rPr>
          <w:rFonts w:ascii="Montserrat" w:cs="Montserrat" w:eastAsia="Montserrat" w:hAnsi="Montserrat"/>
          <w:b w:val="1"/>
          <w:bCs w:val="1"/>
          <w:color w:val="85200c"/>
          <w:sz w:val="32"/>
          <w:szCs w:val="32"/>
        </w:rPr>
      </w:pPr>
      <w:r w:rsidDel="00000000" w:rsidR="00000000" w:rsidRPr="00000000">
        <w:rPr>
          <w:rtl w:val="0"/>
        </w:rPr>
      </w:r>
    </w:p>
    <w:p w:rsidR="00000000" w:rsidDel="00000000" w:rsidP="00000000" w:rsidRDefault="00000000" w:rsidRPr="00000000" w14:paraId="0000013A">
      <w:pPr>
        <w:spacing w:after="240" w:before="240" w:lineRule="auto"/>
        <w:ind w:left="720" w:firstLine="0"/>
        <w:rPr>
          <w:rFonts w:ascii="Montserrat" w:cs="Montserrat" w:eastAsia="Montserrat" w:hAnsi="Montserrat"/>
          <w:b w:val="1"/>
          <w:bCs w:val="1"/>
          <w:color w:val="85200c"/>
          <w:sz w:val="32"/>
          <w:szCs w:val="32"/>
        </w:rPr>
      </w:pPr>
      <w:r w:rsidDel="00000000" w:rsidR="00000000" w:rsidRPr="00000000">
        <w:rPr>
          <w:rtl w:val="0"/>
        </w:rPr>
      </w:r>
    </w:p>
    <w:p w:rsidR="00000000" w:rsidDel="00000000" w:rsidP="00000000" w:rsidRDefault="00000000" w:rsidRPr="00000000" w14:paraId="0000013B">
      <w:pPr>
        <w:numPr>
          <w:ilvl w:val="0"/>
          <w:numId w:val="59"/>
        </w:numPr>
        <w:spacing w:after="240" w:before="240" w:lineRule="auto"/>
        <w:ind w:left="720" w:hanging="360"/>
        <w:rPr>
          <w:rFonts w:ascii="Montserrat" w:cs="Montserrat" w:eastAsia="Montserrat" w:hAnsi="Montserrat"/>
          <w:b w:val="1"/>
          <w:bCs w:val="1"/>
          <w:color w:val="85200c"/>
          <w:sz w:val="36"/>
          <w:szCs w:val="36"/>
        </w:rPr>
      </w:pPr>
      <w:r w:rsidDel="00000000" w:rsidR="00000000" w:rsidRPr="00000000">
        <w:rPr>
          <w:rFonts w:ascii="Montserrat" w:cs="Montserrat" w:eastAsia="Montserrat" w:hAnsi="Montserrat"/>
          <w:b w:val="1"/>
          <w:bCs w:val="1"/>
          <w:color w:val="85200c"/>
          <w:sz w:val="36"/>
          <w:szCs w:val="36"/>
          <w:rtl w:val="0"/>
        </w:rPr>
        <w:t xml:space="preserve"> Explicabilité de l'Adaptation (XAI)</w:t>
      </w:r>
    </w:p>
    <w:p w:rsidR="00000000" w:rsidDel="00000000" w:rsidP="00000000" w:rsidRDefault="00000000" w:rsidRPr="00000000" w14:paraId="0000013C">
      <w:pPr>
        <w:spacing w:after="240" w:before="240" w:lineRule="auto"/>
        <w:ind w:left="720" w:firstLine="0"/>
        <w:rPr>
          <w:rFonts w:ascii="Montserrat" w:cs="Montserrat" w:eastAsia="Montserrat" w:hAnsi="Montserrat"/>
          <w:b w:val="1"/>
          <w:bCs w:val="1"/>
          <w:color w:val="85200c"/>
          <w:sz w:val="34"/>
          <w:szCs w:val="34"/>
        </w:rPr>
      </w:pPr>
      <w:r w:rsidDel="00000000" w:rsidR="00000000" w:rsidRPr="00000000">
        <w:rPr>
          <w:rtl w:val="0"/>
        </w:rPr>
      </w:r>
    </w:p>
    <w:p w:rsidR="00000000" w:rsidDel="00000000" w:rsidP="00000000" w:rsidRDefault="00000000" w:rsidRPr="00000000" w14:paraId="0000013D">
      <w:pPr>
        <w:numPr>
          <w:ilvl w:val="0"/>
          <w:numId w:val="30"/>
        </w:numPr>
        <w:spacing w:after="240" w:before="240" w:lineRule="auto"/>
        <w:ind w:left="1440" w:hanging="360"/>
        <w:rPr>
          <w:rFonts w:ascii="Montserrat" w:cs="Montserrat" w:eastAsia="Montserrat" w:hAnsi="Montserrat"/>
          <w:b w:val="1"/>
          <w:bCs w:val="1"/>
          <w:sz w:val="34"/>
          <w:szCs w:val="34"/>
          <w:highlight w:val="yellow"/>
        </w:rPr>
      </w:pPr>
      <w:r w:rsidDel="00000000" w:rsidR="00000000" w:rsidRPr="00000000">
        <w:rPr>
          <w:rFonts w:ascii="Montserrat" w:cs="Montserrat" w:eastAsia="Montserrat" w:hAnsi="Montserrat"/>
          <w:b w:val="1"/>
          <w:bCs w:val="1"/>
          <w:color w:val="ff0000"/>
          <w:sz w:val="34"/>
          <w:szCs w:val="34"/>
          <w:highlight w:val="yellow"/>
          <w:rtl w:val="0"/>
        </w:rPr>
        <w:t xml:space="preserve">"Interpretable Machine Learning" (Christoph Molnar) </w:t>
      </w:r>
      <w:r w:rsidDel="00000000" w:rsidR="00000000" w:rsidRPr="00000000">
        <w:rPr>
          <w:rFonts w:ascii="Montserrat" w:cs="Montserrat" w:eastAsia="Montserrat" w:hAnsi="Montserrat"/>
          <w:color w:val="ff0000"/>
          <w:sz w:val="34"/>
          <w:szCs w:val="34"/>
          <w:highlight w:val="yellow"/>
          <w:rtl w:val="0"/>
        </w:rPr>
        <w:t xml:space="preserve">:</w:t>
      </w:r>
      <w:r w:rsidDel="00000000" w:rsidR="00000000" w:rsidRPr="00000000">
        <w:rPr>
          <w:rFonts w:ascii="Montserrat" w:cs="Montserrat" w:eastAsia="Montserrat" w:hAnsi="Montserrat"/>
          <w:sz w:val="34"/>
          <w:szCs w:val="34"/>
          <w:highlight w:val="yellow"/>
          <w:rtl w:val="0"/>
        </w:rPr>
        <w:t xml:space="preserve"> Ce n'est pas un simple papier mais un ouvrage de référence qui détaille les explications structurelles et sémantiques dont on a besoin pour notre méthodologie.</w:t>
      </w:r>
      <w:hyperlink r:id="rId19">
        <w:r w:rsidDel="00000000" w:rsidR="00000000" w:rsidRPr="00000000">
          <w:rPr>
            <w:rFonts w:ascii="Montserrat" w:cs="Montserrat" w:eastAsia="Montserrat" w:hAnsi="Montserrat"/>
            <w:b w:val="1"/>
            <w:bCs w:val="1"/>
            <w:color w:val="1155cc"/>
            <w:sz w:val="34"/>
            <w:szCs w:val="34"/>
            <w:highlight w:val="yellow"/>
            <w:u w:val="single"/>
            <w:rtl w:val="0"/>
          </w:rPr>
          <w:t xml:space="preserve">Papier</w:t>
        </w:r>
      </w:hyperlink>
      <w:r w:rsidDel="00000000" w:rsidR="00000000" w:rsidRPr="00000000">
        <w:rPr>
          <w:rtl w:val="0"/>
        </w:rPr>
      </w:r>
    </w:p>
    <w:p w:rsidR="00000000" w:rsidDel="00000000" w:rsidP="00000000" w:rsidRDefault="00000000" w:rsidRPr="00000000" w14:paraId="0000013E">
      <w:pPr>
        <w:pStyle w:val="Heading3"/>
        <w:keepNext w:val="0"/>
        <w:keepLines w:val="0"/>
        <w:spacing w:before="280" w:lineRule="auto"/>
        <w:rPr>
          <w:rFonts w:ascii="Montserrat" w:cs="Montserrat" w:eastAsia="Montserrat" w:hAnsi="Montserrat"/>
          <w:b w:val="1"/>
          <w:bCs w:val="1"/>
          <w:color w:val="000000"/>
          <w:sz w:val="24"/>
          <w:szCs w:val="24"/>
        </w:rPr>
      </w:pPr>
      <w:bookmarkStart w:colFirst="0" w:colLast="0" w:name="_qmur7dgemuv1" w:id="54"/>
      <w:bookmarkEnd w:id="54"/>
      <w:r w:rsidDel="00000000" w:rsidR="00000000" w:rsidRPr="00000000">
        <w:rPr>
          <w:rFonts w:ascii="Montserrat" w:cs="Montserrat" w:eastAsia="Montserrat" w:hAnsi="Montserrat"/>
          <w:b w:val="1"/>
          <w:bCs w:val="1"/>
          <w:color w:val="000000"/>
          <w:sz w:val="24"/>
          <w:szCs w:val="24"/>
          <w:rtl w:val="0"/>
        </w:rPr>
        <w:t xml:space="preserve">1. Les Méthodes Agnostiques (Indépendantes du Modèle)</w:t>
      </w:r>
    </w:p>
    <w:p w:rsidR="00000000" w:rsidDel="00000000" w:rsidP="00000000" w:rsidRDefault="00000000" w:rsidRPr="00000000" w14:paraId="0000013F">
      <w:pPr>
        <w:spacing w:after="240" w:before="240" w:lineRule="auto"/>
        <w:rPr>
          <w:rFonts w:ascii="Montserrat" w:cs="Montserrat" w:eastAsia="Montserrat" w:hAnsi="Montserrat"/>
          <w:shd w:fill="f9cb9c" w:val="clear"/>
        </w:rPr>
      </w:pPr>
      <w:r w:rsidDel="00000000" w:rsidR="00000000" w:rsidRPr="00000000">
        <w:rPr>
          <w:rFonts w:ascii="Montserrat" w:cs="Montserrat" w:eastAsia="Montserrat" w:hAnsi="Montserrat"/>
          <w:rtl w:val="0"/>
        </w:rPr>
        <w:t xml:space="preserve">Puisque notre modèle doit s'adapter en continu, on ne peut pas se limiter à une seule architecture. </w:t>
      </w:r>
      <w:r w:rsidDel="00000000" w:rsidR="00000000" w:rsidRPr="00000000">
        <w:rPr>
          <w:rFonts w:ascii="Montserrat" w:cs="Montserrat" w:eastAsia="Montserrat" w:hAnsi="Montserrat"/>
          <w:shd w:fill="f9cb9c" w:val="clear"/>
          <w:rtl w:val="0"/>
        </w:rPr>
        <w:t xml:space="preserve">Ces méthodes nous permettent d'expliquer n'importe quel modèle après son adaptation :</w:t>
      </w:r>
    </w:p>
    <w:p w:rsidR="00000000" w:rsidDel="00000000" w:rsidP="00000000" w:rsidRDefault="00000000" w:rsidRPr="00000000" w14:paraId="00000140">
      <w:pPr>
        <w:numPr>
          <w:ilvl w:val="0"/>
          <w:numId w:val="30"/>
        </w:numPr>
        <w:spacing w:after="0" w:afterAutospacing="0" w:before="240" w:lineRule="auto"/>
        <w:ind w:left="1440" w:hanging="360"/>
        <w:rPr>
          <w:sz w:val="10"/>
          <w:szCs w:val="10"/>
        </w:rPr>
      </w:pPr>
      <w:r w:rsidDel="00000000" w:rsidR="00000000" w:rsidRPr="00000000">
        <w:rPr>
          <w:rFonts w:ascii="Montserrat" w:cs="Montserrat" w:eastAsia="Montserrat" w:hAnsi="Montserrat"/>
          <w:b w:val="1"/>
          <w:bCs w:val="1"/>
          <w:shd w:fill="d5a6bd" w:val="clear"/>
          <w:rtl w:val="0"/>
        </w:rPr>
        <w:t xml:space="preserve">SHAP (SHapley Additive exPlanations) :</w:t>
      </w:r>
      <w:r w:rsidDel="00000000" w:rsidR="00000000" w:rsidRPr="00000000">
        <w:rPr>
          <w:rFonts w:ascii="Montserrat" w:cs="Montserrat" w:eastAsia="Montserrat" w:hAnsi="Montserrat"/>
          <w:rtl w:val="0"/>
        </w:rPr>
        <w:t xml:space="preserve"> Crucial pour quantifier la contribution de chaque caractéristique à une prédiction donnée. Dans notre cas, cela permet de voir si l'importance d'une variable a changé </w:t>
      </w:r>
      <w:r w:rsidDel="00000000" w:rsidR="00000000" w:rsidRPr="00000000">
        <w:rPr>
          <w:rFonts w:ascii="Montserrat" w:cs="Montserrat" w:eastAsia="Montserrat" w:hAnsi="Montserrat"/>
          <w:i w:val="1"/>
          <w:iCs w:val="1"/>
          <w:rtl w:val="0"/>
        </w:rPr>
        <w:t xml:space="preserve">après</w:t>
      </w:r>
      <w:r w:rsidDel="00000000" w:rsidR="00000000" w:rsidRPr="00000000">
        <w:rPr>
          <w:rFonts w:ascii="Montserrat" w:cs="Montserrat" w:eastAsia="Montserrat" w:hAnsi="Montserrat"/>
          <w:rtl w:val="0"/>
        </w:rPr>
        <w:t xml:space="preserve"> une dérive conceptuelle.</w:t>
      </w:r>
    </w:p>
    <w:p w:rsidR="00000000" w:rsidDel="00000000" w:rsidP="00000000" w:rsidRDefault="00000000" w:rsidRPr="00000000" w14:paraId="00000141">
      <w:pPr>
        <w:numPr>
          <w:ilvl w:val="0"/>
          <w:numId w:val="30"/>
        </w:numPr>
        <w:spacing w:after="0" w:afterAutospacing="0" w:before="0" w:beforeAutospacing="0" w:lineRule="auto"/>
        <w:ind w:left="1440" w:hanging="360"/>
        <w:rPr>
          <w:sz w:val="10"/>
          <w:szCs w:val="10"/>
        </w:rPr>
      </w:pPr>
      <w:r w:rsidDel="00000000" w:rsidR="00000000" w:rsidRPr="00000000">
        <w:rPr>
          <w:rFonts w:ascii="Montserrat" w:cs="Montserrat" w:eastAsia="Montserrat" w:hAnsi="Montserrat"/>
          <w:b w:val="1"/>
          <w:bCs w:val="1"/>
          <w:shd w:fill="d5a6bd" w:val="clear"/>
          <w:rtl w:val="0"/>
        </w:rPr>
        <w:t xml:space="preserve">LIME (Local Interpretable Model-agnostic Explanations) :</w:t>
      </w:r>
      <w:r w:rsidDel="00000000" w:rsidR="00000000" w:rsidRPr="00000000">
        <w:rPr>
          <w:rFonts w:ascii="Montserrat" w:cs="Montserrat" w:eastAsia="Montserrat" w:hAnsi="Montserrat"/>
          <w:rtl w:val="0"/>
        </w:rPr>
        <w:t xml:space="preserve"> Très utile pour expliquer des prédictions individuelles au moment précis où la dérive est détectée.</w:t>
      </w:r>
    </w:p>
    <w:p w:rsidR="00000000" w:rsidDel="00000000" w:rsidP="00000000" w:rsidRDefault="00000000" w:rsidRPr="00000000" w14:paraId="00000142">
      <w:pPr>
        <w:numPr>
          <w:ilvl w:val="0"/>
          <w:numId w:val="30"/>
        </w:numPr>
        <w:spacing w:after="240" w:before="0" w:beforeAutospacing="0" w:lineRule="auto"/>
        <w:ind w:left="1440" w:hanging="360"/>
        <w:rPr>
          <w:sz w:val="10"/>
          <w:szCs w:val="10"/>
        </w:rPr>
      </w:pPr>
      <w:r w:rsidDel="00000000" w:rsidR="00000000" w:rsidRPr="00000000">
        <w:rPr>
          <w:rFonts w:ascii="Montserrat" w:cs="Montserrat" w:eastAsia="Montserrat" w:hAnsi="Montserrat"/>
          <w:b w:val="1"/>
          <w:bCs w:val="1"/>
          <w:shd w:fill="d5a6bd" w:val="clear"/>
          <w:rtl w:val="0"/>
        </w:rPr>
        <w:t xml:space="preserve">Feature Importance (Permutation) : </w:t>
      </w:r>
      <w:r w:rsidDel="00000000" w:rsidR="00000000" w:rsidRPr="00000000">
        <w:rPr>
          <w:rFonts w:ascii="Montserrat" w:cs="Montserrat" w:eastAsia="Montserrat" w:hAnsi="Montserrat"/>
          <w:rtl w:val="0"/>
        </w:rPr>
        <w:t xml:space="preserve">Pour comparer globalement ce que le modèle considérait comme important avant la dérive vs après l'adaptation.</w:t>
      </w:r>
    </w:p>
    <w:p w:rsidR="00000000" w:rsidDel="00000000" w:rsidP="00000000" w:rsidRDefault="00000000" w:rsidRPr="00000000" w14:paraId="00000143">
      <w:pPr>
        <w:pStyle w:val="Heading3"/>
        <w:keepNext w:val="0"/>
        <w:keepLines w:val="0"/>
        <w:spacing w:before="280" w:lineRule="auto"/>
        <w:rPr>
          <w:rFonts w:ascii="Montserrat" w:cs="Montserrat" w:eastAsia="Montserrat" w:hAnsi="Montserrat"/>
          <w:b w:val="1"/>
          <w:bCs w:val="1"/>
          <w:color w:val="000000"/>
          <w:sz w:val="24"/>
          <w:szCs w:val="24"/>
        </w:rPr>
      </w:pPr>
      <w:bookmarkStart w:colFirst="0" w:colLast="0" w:name="_8who77pgp7b3" w:id="55"/>
      <w:bookmarkEnd w:id="55"/>
      <w:r w:rsidDel="00000000" w:rsidR="00000000" w:rsidRPr="00000000">
        <w:rPr>
          <w:rFonts w:ascii="Montserrat" w:cs="Montserrat" w:eastAsia="Montserrat" w:hAnsi="Montserrat"/>
          <w:b w:val="1"/>
          <w:bCs w:val="1"/>
          <w:color w:val="000000"/>
          <w:sz w:val="24"/>
          <w:szCs w:val="24"/>
          <w:rtl w:val="0"/>
        </w:rPr>
        <w:t xml:space="preserve">2. Global vs Local Interpretability</w:t>
      </w:r>
    </w:p>
    <w:p w:rsidR="00000000" w:rsidDel="00000000" w:rsidP="00000000" w:rsidRDefault="00000000" w:rsidRPr="00000000" w14:paraId="00000144">
      <w:pPr>
        <w:spacing w:after="240" w:before="240"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N</w:t>
      </w:r>
      <w:r w:rsidDel="00000000" w:rsidR="00000000" w:rsidRPr="00000000">
        <w:rPr>
          <w:rFonts w:ascii="Montserrat" w:cs="Montserrat" w:eastAsia="Montserrat" w:hAnsi="Montserrat"/>
          <w:rtl w:val="0"/>
        </w:rPr>
        <w:t xml:space="preserve">ous devons distinguer ces deux niveaux :</w:t>
      </w:r>
    </w:p>
    <w:p w:rsidR="00000000" w:rsidDel="00000000" w:rsidP="00000000" w:rsidRDefault="00000000" w:rsidRPr="00000000" w14:paraId="00000145">
      <w:pPr>
        <w:numPr>
          <w:ilvl w:val="0"/>
          <w:numId w:val="30"/>
        </w:numPr>
        <w:spacing w:after="0" w:afterAutospacing="0" w:before="240" w:line="240" w:lineRule="auto"/>
        <w:ind w:left="1440" w:hanging="360"/>
      </w:pPr>
      <w:r w:rsidDel="00000000" w:rsidR="00000000" w:rsidRPr="00000000">
        <w:rPr>
          <w:rFonts w:ascii="Montserrat" w:cs="Montserrat" w:eastAsia="Montserrat" w:hAnsi="Montserrat"/>
          <w:b w:val="1"/>
          <w:bCs w:val="1"/>
          <w:highlight w:val="yellow"/>
          <w:rtl w:val="0"/>
        </w:rPr>
        <w:t xml:space="preserve">Explicabilité Globale :</w:t>
      </w:r>
      <w:r w:rsidDel="00000000" w:rsidR="00000000" w:rsidRPr="00000000">
        <w:rPr>
          <w:rFonts w:ascii="Montserrat" w:cs="Montserrat" w:eastAsia="Montserrat" w:hAnsi="Montserrat"/>
          <w:highlight w:val="yellow"/>
          <w:rtl w:val="0"/>
        </w:rPr>
        <w:t xml:space="preserve"> </w:t>
      </w:r>
      <w:r w:rsidDel="00000000" w:rsidR="00000000" w:rsidRPr="00000000">
        <w:rPr>
          <w:rFonts w:ascii="Montserrat" w:cs="Montserrat" w:eastAsia="Montserrat" w:hAnsi="Montserrat"/>
          <w:rtl w:val="0"/>
        </w:rPr>
        <w:t xml:space="preserve">Comment le modèle se comporte-t-il sur l'ensemble du flux de données ?</w:t>
      </w:r>
    </w:p>
    <w:p w:rsidR="00000000" w:rsidDel="00000000" w:rsidP="00000000" w:rsidRDefault="00000000" w:rsidRPr="00000000" w14:paraId="00000146">
      <w:pPr>
        <w:numPr>
          <w:ilvl w:val="0"/>
          <w:numId w:val="30"/>
        </w:numPr>
        <w:spacing w:after="240" w:before="0" w:beforeAutospacing="0" w:line="240" w:lineRule="auto"/>
        <w:ind w:left="1440" w:hanging="360"/>
      </w:pPr>
      <w:r w:rsidDel="00000000" w:rsidR="00000000" w:rsidRPr="00000000">
        <w:rPr>
          <w:rFonts w:ascii="Montserrat" w:cs="Montserrat" w:eastAsia="Montserrat" w:hAnsi="Montserrat"/>
          <w:b w:val="1"/>
          <w:bCs w:val="1"/>
          <w:highlight w:val="yellow"/>
          <w:rtl w:val="0"/>
        </w:rPr>
        <w:t xml:space="preserve">Explicabilité Locale :</w:t>
      </w:r>
      <w:r w:rsidDel="00000000" w:rsidR="00000000" w:rsidRPr="00000000">
        <w:rPr>
          <w:rFonts w:ascii="Montserrat" w:cs="Montserrat" w:eastAsia="Montserrat" w:hAnsi="Montserrat"/>
          <w:rtl w:val="0"/>
        </w:rPr>
        <w:t xml:space="preserve"> Pourquoi le modèle a-t-il pris cette décision spécifique pour cet exemple précis juste après une adaptation ?</w:t>
      </w:r>
    </w:p>
    <w:p w:rsidR="00000000" w:rsidDel="00000000" w:rsidP="00000000" w:rsidRDefault="00000000" w:rsidRPr="00000000" w14:paraId="00000147">
      <w:pPr>
        <w:pStyle w:val="Heading3"/>
        <w:keepNext w:val="0"/>
        <w:keepLines w:val="0"/>
        <w:spacing w:before="280" w:line="240" w:lineRule="auto"/>
        <w:rPr>
          <w:rFonts w:ascii="Montserrat" w:cs="Montserrat" w:eastAsia="Montserrat" w:hAnsi="Montserrat"/>
          <w:b w:val="1"/>
          <w:bCs w:val="1"/>
          <w:color w:val="000000"/>
          <w:sz w:val="24"/>
          <w:szCs w:val="24"/>
        </w:rPr>
      </w:pPr>
      <w:bookmarkStart w:colFirst="0" w:colLast="0" w:name="_s56j0wjupxmh" w:id="56"/>
      <w:bookmarkEnd w:id="56"/>
      <w:r w:rsidDel="00000000" w:rsidR="00000000" w:rsidRPr="00000000">
        <w:rPr>
          <w:rFonts w:ascii="Montserrat" w:cs="Montserrat" w:eastAsia="Montserrat" w:hAnsi="Montserrat"/>
          <w:b w:val="1"/>
          <w:bCs w:val="1"/>
          <w:color w:val="000000"/>
          <w:sz w:val="24"/>
          <w:szCs w:val="24"/>
          <w:rtl w:val="0"/>
        </w:rPr>
        <w:t xml:space="preserve">3. Les Explications Intrinsèques</w:t>
      </w:r>
    </w:p>
    <w:p w:rsidR="00000000" w:rsidDel="00000000" w:rsidP="00000000" w:rsidRDefault="00000000" w:rsidRPr="00000000" w14:paraId="00000148">
      <w:pPr>
        <w:pStyle w:val="Heading3"/>
        <w:keepNext w:val="0"/>
        <w:keepLines w:val="0"/>
        <w:spacing w:after="240" w:before="240" w:line="240" w:lineRule="auto"/>
        <w:rPr>
          <w:rFonts w:ascii="Montserrat" w:cs="Montserrat" w:eastAsia="Montserrat" w:hAnsi="Montserrat"/>
          <w:color w:val="000000"/>
          <w:sz w:val="22"/>
          <w:szCs w:val="22"/>
          <w:u w:val="single"/>
        </w:rPr>
      </w:pPr>
      <w:bookmarkStart w:colFirst="0" w:colLast="0" w:name="_d6pcq9q82uo3" w:id="57"/>
      <w:bookmarkEnd w:id="57"/>
      <w:r w:rsidDel="00000000" w:rsidR="00000000" w:rsidRPr="00000000">
        <w:rPr>
          <w:rFonts w:ascii="Montserrat" w:cs="Montserrat" w:eastAsia="Montserrat" w:hAnsi="Montserrat"/>
          <w:color w:val="000000"/>
          <w:sz w:val="22"/>
          <w:szCs w:val="22"/>
          <w:rtl w:val="0"/>
        </w:rPr>
        <w:t xml:space="preserve">Si on décide d'utiliser </w:t>
      </w:r>
      <w:r w:rsidDel="00000000" w:rsidR="00000000" w:rsidRPr="00000000">
        <w:rPr>
          <w:rFonts w:ascii="Montserrat" w:cs="Montserrat" w:eastAsia="Montserrat" w:hAnsi="Montserrat"/>
          <w:b w:val="1"/>
          <w:bCs w:val="1"/>
          <w:color w:val="000000"/>
          <w:sz w:val="22"/>
          <w:szCs w:val="22"/>
          <w:rtl w:val="0"/>
        </w:rPr>
        <w:t xml:space="preserve">des modèles dits "transparents"</w:t>
      </w:r>
      <w:r w:rsidDel="00000000" w:rsidR="00000000" w:rsidRPr="00000000">
        <w:rPr>
          <w:rFonts w:ascii="Montserrat" w:cs="Montserrat" w:eastAsia="Montserrat" w:hAnsi="Montserrat"/>
          <w:color w:val="000000"/>
          <w:sz w:val="22"/>
          <w:szCs w:val="22"/>
          <w:rtl w:val="0"/>
        </w:rPr>
        <w:t xml:space="preserve"> (</w:t>
      </w:r>
      <w:r w:rsidDel="00000000" w:rsidR="00000000" w:rsidRPr="00000000">
        <w:rPr>
          <w:rFonts w:ascii="Montserrat" w:cs="Montserrat" w:eastAsia="Montserrat" w:hAnsi="Montserrat"/>
          <w:i w:val="1"/>
          <w:iCs w:val="1"/>
          <w:color w:val="000000"/>
          <w:sz w:val="22"/>
          <w:szCs w:val="22"/>
          <w:rtl w:val="0"/>
        </w:rPr>
        <w:t xml:space="preserve">comme les arbres de décision ou les modèles linéaires)</w:t>
      </w:r>
      <w:r w:rsidDel="00000000" w:rsidR="00000000" w:rsidRPr="00000000">
        <w:rPr>
          <w:rFonts w:ascii="Montserrat" w:cs="Montserrat" w:eastAsia="Montserrat" w:hAnsi="Montserrat"/>
          <w:color w:val="000000"/>
          <w:sz w:val="22"/>
          <w:szCs w:val="22"/>
          <w:rtl w:val="0"/>
        </w:rPr>
        <w:t xml:space="preserve"> </w:t>
      </w:r>
      <w:r w:rsidDel="00000000" w:rsidR="00000000" w:rsidRPr="00000000">
        <w:rPr>
          <w:rFonts w:ascii="Montserrat" w:cs="Montserrat" w:eastAsia="Montserrat" w:hAnsi="Montserrat"/>
          <w:color w:val="000000"/>
          <w:sz w:val="22"/>
          <w:szCs w:val="22"/>
          <w:u w:val="single"/>
          <w:rtl w:val="0"/>
        </w:rPr>
        <w:t xml:space="preserve">pour faciliter l'adaptation</w:t>
      </w:r>
      <w:r w:rsidDel="00000000" w:rsidR="00000000" w:rsidRPr="00000000">
        <w:rPr>
          <w:rFonts w:ascii="Montserrat" w:cs="Montserrat" w:eastAsia="Montserrat" w:hAnsi="Montserrat"/>
          <w:color w:val="000000"/>
          <w:sz w:val="22"/>
          <w:szCs w:val="22"/>
          <w:rtl w:val="0"/>
        </w:rPr>
        <w:t xml:space="preserve">, Molnar détaille leurs forces et faiblesses. </w:t>
      </w:r>
      <w:r w:rsidDel="00000000" w:rsidR="00000000" w:rsidRPr="00000000">
        <w:rPr>
          <w:rFonts w:ascii="Montserrat" w:cs="Montserrat" w:eastAsia="Montserrat" w:hAnsi="Montserrat"/>
          <w:color w:val="000000"/>
          <w:sz w:val="22"/>
          <w:szCs w:val="22"/>
          <w:u w:val="single"/>
          <w:rtl w:val="0"/>
        </w:rPr>
        <w:t xml:space="preserve">C'est un excellent point de comparaison pour justifier pourquoi on utilise une méthode XAI complexe plutôt qu'un modèle simple.</w:t>
      </w:r>
    </w:p>
    <w:p w:rsidR="00000000" w:rsidDel="00000000" w:rsidP="00000000" w:rsidRDefault="00000000" w:rsidRPr="00000000" w14:paraId="00000149">
      <w:pPr>
        <w:pStyle w:val="Heading3"/>
        <w:keepNext w:val="0"/>
        <w:keepLines w:val="0"/>
        <w:spacing w:after="240" w:before="240" w:line="192.00000000000003" w:lineRule="auto"/>
        <w:rPr>
          <w:rFonts w:ascii="Montserrat" w:cs="Montserrat" w:eastAsia="Montserrat" w:hAnsi="Montserrat"/>
          <w:color w:val="000000"/>
          <w:sz w:val="22"/>
          <w:szCs w:val="22"/>
        </w:rPr>
      </w:pPr>
      <w:bookmarkStart w:colFirst="0" w:colLast="0" w:name="_ggdmgn9ryt4z" w:id="58"/>
      <w:bookmarkEnd w:id="58"/>
      <w:r w:rsidDel="00000000" w:rsidR="00000000" w:rsidRPr="00000000">
        <w:rPr>
          <w:rFonts w:ascii="Montserrat" w:cs="Montserrat" w:eastAsia="Montserrat" w:hAnsi="Montserrat"/>
          <w:color w:val="000000"/>
          <w:sz w:val="22"/>
          <w:szCs w:val="22"/>
          <w:rtl w:val="0"/>
        </w:rPr>
        <w:t xml:space="preserve">Dans le cadre de notre mémoire sur </w:t>
      </w:r>
      <w:r w:rsidDel="00000000" w:rsidR="00000000" w:rsidRPr="00000000">
        <w:rPr>
          <w:rFonts w:ascii="Montserrat" w:cs="Montserrat" w:eastAsia="Montserrat" w:hAnsi="Montserrat"/>
          <w:color w:val="000000"/>
          <w:sz w:val="22"/>
          <w:szCs w:val="22"/>
          <w:u w:val="single"/>
          <w:rtl w:val="0"/>
        </w:rPr>
        <w:t xml:space="preserve">l'apprentissage continu et la dérive conceptuelle</w:t>
      </w:r>
      <w:r w:rsidDel="00000000" w:rsidR="00000000" w:rsidRPr="00000000">
        <w:rPr>
          <w:rFonts w:ascii="Montserrat" w:cs="Montserrat" w:eastAsia="Montserrat" w:hAnsi="Montserrat"/>
          <w:color w:val="000000"/>
          <w:sz w:val="22"/>
          <w:szCs w:val="22"/>
          <w:rtl w:val="0"/>
        </w:rPr>
        <w:t xml:space="preserve">, voici </w:t>
      </w:r>
      <w:r w:rsidDel="00000000" w:rsidR="00000000" w:rsidRPr="00000000">
        <w:rPr>
          <w:rFonts w:ascii="Montserrat" w:cs="Montserrat" w:eastAsia="Montserrat" w:hAnsi="Montserrat"/>
          <w:b w:val="1"/>
          <w:bCs w:val="1"/>
          <w:color w:val="000000"/>
          <w:sz w:val="22"/>
          <w:szCs w:val="22"/>
          <w:rtl w:val="0"/>
        </w:rPr>
        <w:t xml:space="preserve">les principaux modèles intrinsèques</w:t>
      </w:r>
      <w:r w:rsidDel="00000000" w:rsidR="00000000" w:rsidRPr="00000000">
        <w:rPr>
          <w:rFonts w:ascii="Montserrat" w:cs="Montserrat" w:eastAsia="Montserrat" w:hAnsi="Montserrat"/>
          <w:color w:val="000000"/>
          <w:sz w:val="22"/>
          <w:szCs w:val="22"/>
          <w:rtl w:val="0"/>
        </w:rPr>
        <w:t xml:space="preserve"> détaillés par Molnar qu’on peut utiliser :</w:t>
      </w:r>
    </w:p>
    <w:p w:rsidR="00000000" w:rsidDel="00000000" w:rsidP="00000000" w:rsidRDefault="00000000" w:rsidRPr="00000000" w14:paraId="0000014A">
      <w:pPr>
        <w:pStyle w:val="Heading3"/>
        <w:keepNext w:val="0"/>
        <w:keepLines w:val="0"/>
        <w:spacing w:after="240" w:before="240" w:line="192.00000000000003" w:lineRule="auto"/>
        <w:rPr>
          <w:rFonts w:ascii="Montserrat" w:cs="Montserrat" w:eastAsia="Montserrat" w:hAnsi="Montserrat"/>
          <w:b w:val="1"/>
          <w:bCs w:val="1"/>
          <w:color w:val="ff0000"/>
          <w:sz w:val="22"/>
          <w:szCs w:val="22"/>
        </w:rPr>
      </w:pPr>
      <w:bookmarkStart w:colFirst="0" w:colLast="0" w:name="_usyi4rgbzb9r" w:id="59"/>
      <w:bookmarkEnd w:id="59"/>
      <w:r w:rsidDel="00000000" w:rsidR="00000000" w:rsidRPr="00000000">
        <w:rPr>
          <w:rFonts w:ascii="Montserrat" w:cs="Montserrat" w:eastAsia="Montserrat" w:hAnsi="Montserrat"/>
          <w:b w:val="1"/>
          <w:bCs w:val="1"/>
          <w:color w:val="ff0000"/>
          <w:sz w:val="22"/>
          <w:szCs w:val="22"/>
          <w:rtl w:val="0"/>
        </w:rPr>
        <w:t xml:space="preserve">1. Régression Linéaire (Linear Regression)</w:t>
      </w:r>
    </w:p>
    <w:p w:rsidR="00000000" w:rsidDel="00000000" w:rsidP="00000000" w:rsidRDefault="00000000" w:rsidRPr="00000000" w14:paraId="0000014B">
      <w:pPr>
        <w:pStyle w:val="Heading3"/>
        <w:keepNext w:val="0"/>
        <w:keepLines w:val="0"/>
        <w:spacing w:after="240" w:before="240" w:line="192.00000000000003" w:lineRule="auto"/>
        <w:rPr>
          <w:rFonts w:ascii="Montserrat" w:cs="Montserrat" w:eastAsia="Montserrat" w:hAnsi="Montserrat"/>
          <w:color w:val="000000"/>
          <w:sz w:val="22"/>
          <w:szCs w:val="22"/>
        </w:rPr>
      </w:pPr>
      <w:bookmarkStart w:colFirst="0" w:colLast="0" w:name="_ggdmgn9ryt4z" w:id="58"/>
      <w:bookmarkEnd w:id="58"/>
      <w:r w:rsidDel="00000000" w:rsidR="00000000" w:rsidRPr="00000000">
        <w:rPr>
          <w:rFonts w:ascii="Montserrat" w:cs="Montserrat" w:eastAsia="Montserrat" w:hAnsi="Montserrat"/>
          <w:color w:val="000000"/>
          <w:sz w:val="22"/>
          <w:szCs w:val="22"/>
          <w:rtl w:val="0"/>
        </w:rPr>
        <w:t xml:space="preserve">C'est le modèle le plus basique. L'explication est directe : chaque variable a un poids (coefficient).</w:t>
      </w:r>
    </w:p>
    <w:p w:rsidR="00000000" w:rsidDel="00000000" w:rsidP="00000000" w:rsidRDefault="00000000" w:rsidRPr="00000000" w14:paraId="0000014C">
      <w:pPr>
        <w:pStyle w:val="Heading3"/>
        <w:keepNext w:val="0"/>
        <w:keepLines w:val="0"/>
        <w:numPr>
          <w:ilvl w:val="0"/>
          <w:numId w:val="28"/>
        </w:numPr>
        <w:spacing w:after="240" w:before="240" w:line="240" w:lineRule="auto"/>
        <w:ind w:left="720" w:hanging="360"/>
        <w:rPr>
          <w:rFonts w:ascii="Montserrat" w:cs="Montserrat" w:eastAsia="Montserrat" w:hAnsi="Montserrat"/>
          <w:color w:val="000000"/>
          <w:sz w:val="22"/>
          <w:szCs w:val="22"/>
        </w:rPr>
      </w:pPr>
      <w:bookmarkStart w:colFirst="0" w:colLast="0" w:name="_ggdmgn9ryt4z" w:id="58"/>
      <w:bookmarkEnd w:id="58"/>
      <w:r w:rsidDel="00000000" w:rsidR="00000000" w:rsidRPr="00000000">
        <w:rPr>
          <w:rFonts w:ascii="Montserrat" w:cs="Montserrat" w:eastAsia="Montserrat" w:hAnsi="Montserrat"/>
          <w:b w:val="1"/>
          <w:bCs w:val="1"/>
          <w:color w:val="000000"/>
          <w:sz w:val="22"/>
          <w:szCs w:val="22"/>
          <w:rtl w:val="0"/>
        </w:rPr>
        <w:t xml:space="preserve">Utilité pour nous :</w:t>
      </w:r>
      <w:r w:rsidDel="00000000" w:rsidR="00000000" w:rsidRPr="00000000">
        <w:rPr>
          <w:rFonts w:ascii="Montserrat" w:cs="Montserrat" w:eastAsia="Montserrat" w:hAnsi="Montserrat"/>
          <w:color w:val="000000"/>
          <w:sz w:val="22"/>
          <w:szCs w:val="22"/>
          <w:rtl w:val="0"/>
        </w:rPr>
        <w:t xml:space="preserve"> Si un coefficient change radicalement après une mise à jour du modèle, nous pouvons expliquer immédiatement quelle caractéristique est affectée par la dérive conceptuelle.</w:t>
      </w:r>
    </w:p>
    <w:p w:rsidR="00000000" w:rsidDel="00000000" w:rsidP="00000000" w:rsidRDefault="00000000" w:rsidRPr="00000000" w14:paraId="0000014D">
      <w:pPr>
        <w:pStyle w:val="Heading3"/>
        <w:keepNext w:val="0"/>
        <w:keepLines w:val="0"/>
        <w:spacing w:after="240" w:before="240" w:line="192.00000000000003" w:lineRule="auto"/>
        <w:rPr>
          <w:rFonts w:ascii="Montserrat" w:cs="Montserrat" w:eastAsia="Montserrat" w:hAnsi="Montserrat"/>
          <w:b w:val="1"/>
          <w:bCs w:val="1"/>
          <w:color w:val="ff0000"/>
          <w:sz w:val="22"/>
          <w:szCs w:val="22"/>
        </w:rPr>
      </w:pPr>
      <w:bookmarkStart w:colFirst="0" w:colLast="0" w:name="_2va8gv2axj88" w:id="60"/>
      <w:bookmarkEnd w:id="60"/>
      <w:r w:rsidDel="00000000" w:rsidR="00000000" w:rsidRPr="00000000">
        <w:rPr>
          <w:rFonts w:ascii="Montserrat" w:cs="Montserrat" w:eastAsia="Montserrat" w:hAnsi="Montserrat"/>
          <w:b w:val="1"/>
          <w:bCs w:val="1"/>
          <w:color w:val="ff0000"/>
          <w:sz w:val="22"/>
          <w:szCs w:val="22"/>
          <w:rtl w:val="0"/>
        </w:rPr>
        <w:t xml:space="preserve">2. Régression Logistique (Logistic Regression)</w:t>
      </w:r>
    </w:p>
    <w:p w:rsidR="00000000" w:rsidDel="00000000" w:rsidP="00000000" w:rsidRDefault="00000000" w:rsidRPr="00000000" w14:paraId="0000014E">
      <w:pPr>
        <w:pStyle w:val="Heading3"/>
        <w:keepNext w:val="0"/>
        <w:keepLines w:val="0"/>
        <w:spacing w:after="240" w:before="240" w:line="240" w:lineRule="auto"/>
        <w:rPr>
          <w:rFonts w:ascii="Montserrat" w:cs="Montserrat" w:eastAsia="Montserrat" w:hAnsi="Montserrat"/>
          <w:color w:val="000000"/>
          <w:sz w:val="22"/>
          <w:szCs w:val="22"/>
        </w:rPr>
      </w:pPr>
      <w:bookmarkStart w:colFirst="0" w:colLast="0" w:name="_ggdmgn9ryt4z" w:id="58"/>
      <w:bookmarkEnd w:id="58"/>
      <w:r w:rsidDel="00000000" w:rsidR="00000000" w:rsidRPr="00000000">
        <w:rPr>
          <w:rFonts w:ascii="Montserrat" w:cs="Montserrat" w:eastAsia="Montserrat" w:hAnsi="Montserrat"/>
          <w:color w:val="000000"/>
          <w:sz w:val="22"/>
          <w:szCs w:val="22"/>
          <w:rtl w:val="0"/>
        </w:rPr>
        <w:t xml:space="preserve">Similaire à la régression linéaire mais pour la classification. L'interprétation se fait via les "Odds Ratios" (rapports de chances).</w:t>
      </w:r>
    </w:p>
    <w:p w:rsidR="00000000" w:rsidDel="00000000" w:rsidP="00000000" w:rsidRDefault="00000000" w:rsidRPr="00000000" w14:paraId="0000014F">
      <w:pPr>
        <w:pStyle w:val="Heading3"/>
        <w:keepNext w:val="0"/>
        <w:keepLines w:val="0"/>
        <w:numPr>
          <w:ilvl w:val="0"/>
          <w:numId w:val="31"/>
        </w:numPr>
        <w:spacing w:after="240" w:before="240" w:line="240" w:lineRule="auto"/>
        <w:ind w:left="720" w:hanging="360"/>
        <w:rPr>
          <w:rFonts w:ascii="Montserrat" w:cs="Montserrat" w:eastAsia="Montserrat" w:hAnsi="Montserrat"/>
          <w:color w:val="000000"/>
          <w:sz w:val="22"/>
          <w:szCs w:val="22"/>
        </w:rPr>
      </w:pPr>
      <w:bookmarkStart w:colFirst="0" w:colLast="0" w:name="_ggdmgn9ryt4z" w:id="58"/>
      <w:bookmarkEnd w:id="58"/>
      <w:r w:rsidDel="00000000" w:rsidR="00000000" w:rsidRPr="00000000">
        <w:rPr>
          <w:rFonts w:ascii="Montserrat" w:cs="Montserrat" w:eastAsia="Montserrat" w:hAnsi="Montserrat"/>
          <w:b w:val="1"/>
          <w:bCs w:val="1"/>
          <w:color w:val="000000"/>
          <w:sz w:val="22"/>
          <w:szCs w:val="22"/>
          <w:rtl w:val="0"/>
        </w:rPr>
        <w:t xml:space="preserve">Utilité pour nous :</w:t>
      </w:r>
      <w:r w:rsidDel="00000000" w:rsidR="00000000" w:rsidRPr="00000000">
        <w:rPr>
          <w:rFonts w:ascii="Montserrat" w:cs="Montserrat" w:eastAsia="Montserrat" w:hAnsi="Montserrat"/>
          <w:color w:val="000000"/>
          <w:sz w:val="22"/>
          <w:szCs w:val="22"/>
          <w:rtl w:val="0"/>
        </w:rPr>
        <w:t xml:space="preserve"> Très efficace pour des flux de données binaires où nous devons justifier pourquoi la probabilité d'un événement a basculé suite à une adaptation.</w:t>
      </w:r>
    </w:p>
    <w:p w:rsidR="00000000" w:rsidDel="00000000" w:rsidP="00000000" w:rsidRDefault="00000000" w:rsidRPr="00000000" w14:paraId="00000150">
      <w:pPr>
        <w:pStyle w:val="Heading3"/>
        <w:keepNext w:val="0"/>
        <w:keepLines w:val="0"/>
        <w:spacing w:after="240" w:before="240" w:line="192.00000000000003" w:lineRule="auto"/>
        <w:rPr>
          <w:rFonts w:ascii="Montserrat" w:cs="Montserrat" w:eastAsia="Montserrat" w:hAnsi="Montserrat"/>
          <w:b w:val="1"/>
          <w:bCs w:val="1"/>
          <w:color w:val="ff0000"/>
          <w:sz w:val="22"/>
          <w:szCs w:val="22"/>
        </w:rPr>
      </w:pPr>
      <w:bookmarkStart w:colFirst="0" w:colLast="0" w:name="_myz2t3uhg1tp" w:id="61"/>
      <w:bookmarkEnd w:id="61"/>
      <w:r w:rsidDel="00000000" w:rsidR="00000000" w:rsidRPr="00000000">
        <w:rPr>
          <w:rFonts w:ascii="Montserrat" w:cs="Montserrat" w:eastAsia="Montserrat" w:hAnsi="Montserrat"/>
          <w:b w:val="1"/>
          <w:bCs w:val="1"/>
          <w:color w:val="ff0000"/>
          <w:sz w:val="22"/>
          <w:szCs w:val="22"/>
          <w:rtl w:val="0"/>
        </w:rPr>
        <w:t xml:space="preserve">3. Arbres de Décision (Decision Trees)</w:t>
      </w:r>
    </w:p>
    <w:p w:rsidR="00000000" w:rsidDel="00000000" w:rsidP="00000000" w:rsidRDefault="00000000" w:rsidRPr="00000000" w14:paraId="00000151">
      <w:pPr>
        <w:pStyle w:val="Heading3"/>
        <w:keepNext w:val="0"/>
        <w:keepLines w:val="0"/>
        <w:spacing w:after="240" w:before="240" w:line="240" w:lineRule="auto"/>
        <w:rPr>
          <w:rFonts w:ascii="Montserrat" w:cs="Montserrat" w:eastAsia="Montserrat" w:hAnsi="Montserrat"/>
          <w:color w:val="000000"/>
          <w:sz w:val="22"/>
          <w:szCs w:val="22"/>
        </w:rPr>
      </w:pPr>
      <w:bookmarkStart w:colFirst="0" w:colLast="0" w:name="_ggdmgn9ryt4z" w:id="58"/>
      <w:bookmarkEnd w:id="58"/>
      <w:r w:rsidDel="00000000" w:rsidR="00000000" w:rsidRPr="00000000">
        <w:rPr>
          <w:rFonts w:ascii="Montserrat" w:cs="Montserrat" w:eastAsia="Montserrat" w:hAnsi="Montserrat"/>
          <w:color w:val="000000"/>
          <w:sz w:val="22"/>
          <w:szCs w:val="22"/>
          <w:rtl w:val="0"/>
        </w:rPr>
        <w:t xml:space="preserve">L'explication repose sur une série de questions "Si/Alors" (if-then). C'est probablement le modèle intrinsèque le plus visuel.</w:t>
      </w:r>
    </w:p>
    <w:p w:rsidR="00000000" w:rsidDel="00000000" w:rsidP="00000000" w:rsidRDefault="00000000" w:rsidRPr="00000000" w14:paraId="00000152">
      <w:pPr>
        <w:pStyle w:val="Heading3"/>
        <w:keepNext w:val="0"/>
        <w:keepLines w:val="0"/>
        <w:numPr>
          <w:ilvl w:val="0"/>
          <w:numId w:val="8"/>
        </w:numPr>
        <w:spacing w:after="240" w:before="240" w:line="240" w:lineRule="auto"/>
        <w:ind w:left="720" w:hanging="360"/>
        <w:rPr>
          <w:rFonts w:ascii="Montserrat" w:cs="Montserrat" w:eastAsia="Montserrat" w:hAnsi="Montserrat"/>
          <w:color w:val="000000"/>
          <w:sz w:val="22"/>
          <w:szCs w:val="22"/>
        </w:rPr>
      </w:pPr>
      <w:bookmarkStart w:colFirst="0" w:colLast="0" w:name="_ggdmgn9ryt4z" w:id="58"/>
      <w:bookmarkEnd w:id="58"/>
      <w:r w:rsidDel="00000000" w:rsidR="00000000" w:rsidRPr="00000000">
        <w:rPr>
          <w:rFonts w:ascii="Montserrat" w:cs="Montserrat" w:eastAsia="Montserrat" w:hAnsi="Montserrat"/>
          <w:b w:val="1"/>
          <w:bCs w:val="1"/>
          <w:color w:val="000000"/>
          <w:sz w:val="22"/>
          <w:szCs w:val="22"/>
          <w:rtl w:val="0"/>
        </w:rPr>
        <w:t xml:space="preserve">Utilité pour nous :</w:t>
      </w:r>
      <w:r w:rsidDel="00000000" w:rsidR="00000000" w:rsidRPr="00000000">
        <w:rPr>
          <w:rFonts w:ascii="Montserrat" w:cs="Montserrat" w:eastAsia="Montserrat" w:hAnsi="Montserrat"/>
          <w:color w:val="000000"/>
          <w:sz w:val="22"/>
          <w:szCs w:val="22"/>
          <w:rtl w:val="0"/>
        </w:rPr>
        <w:t xml:space="preserve"> En cas de dérive conceptuelle, nous pouvons montrer physiquement que la structure de l'arbre a changé (ex: une nouvelle variable est devenue le nœud racine), ce qui rend l'adaptation très concrète.</w:t>
      </w:r>
    </w:p>
    <w:p w:rsidR="00000000" w:rsidDel="00000000" w:rsidP="00000000" w:rsidRDefault="00000000" w:rsidRPr="00000000" w14:paraId="00000153">
      <w:pPr>
        <w:pStyle w:val="Heading3"/>
        <w:keepNext w:val="0"/>
        <w:keepLines w:val="0"/>
        <w:spacing w:after="240" w:before="240" w:line="192.00000000000003" w:lineRule="auto"/>
        <w:rPr>
          <w:rFonts w:ascii="Montserrat" w:cs="Montserrat" w:eastAsia="Montserrat" w:hAnsi="Montserrat"/>
          <w:b w:val="1"/>
          <w:bCs w:val="1"/>
          <w:color w:val="ff0000"/>
          <w:sz w:val="22"/>
          <w:szCs w:val="22"/>
        </w:rPr>
      </w:pPr>
      <w:bookmarkStart w:colFirst="0" w:colLast="0" w:name="_afsi1eccvuxf" w:id="62"/>
      <w:bookmarkEnd w:id="62"/>
      <w:r w:rsidDel="00000000" w:rsidR="00000000" w:rsidRPr="00000000">
        <w:rPr>
          <w:rFonts w:ascii="Montserrat" w:cs="Montserrat" w:eastAsia="Montserrat" w:hAnsi="Montserrat"/>
          <w:b w:val="1"/>
          <w:bCs w:val="1"/>
          <w:color w:val="ff0000"/>
          <w:sz w:val="22"/>
          <w:szCs w:val="22"/>
          <w:rtl w:val="0"/>
        </w:rPr>
        <w:t xml:space="preserve">4. RuleFit</w:t>
      </w:r>
    </w:p>
    <w:p w:rsidR="00000000" w:rsidDel="00000000" w:rsidP="00000000" w:rsidRDefault="00000000" w:rsidRPr="00000000" w14:paraId="00000154">
      <w:pPr>
        <w:pStyle w:val="Heading3"/>
        <w:keepNext w:val="0"/>
        <w:keepLines w:val="0"/>
        <w:spacing w:after="240" w:before="240" w:line="192.00000000000003" w:lineRule="auto"/>
        <w:rPr>
          <w:rFonts w:ascii="Montserrat" w:cs="Montserrat" w:eastAsia="Montserrat" w:hAnsi="Montserrat"/>
          <w:color w:val="000000"/>
          <w:sz w:val="22"/>
          <w:szCs w:val="22"/>
        </w:rPr>
      </w:pPr>
      <w:bookmarkStart w:colFirst="0" w:colLast="0" w:name="_ggdmgn9ryt4z" w:id="58"/>
      <w:bookmarkEnd w:id="58"/>
      <w:r w:rsidDel="00000000" w:rsidR="00000000" w:rsidRPr="00000000">
        <w:rPr>
          <w:rFonts w:ascii="Montserrat" w:cs="Montserrat" w:eastAsia="Montserrat" w:hAnsi="Montserrat"/>
          <w:color w:val="000000"/>
          <w:sz w:val="22"/>
          <w:szCs w:val="22"/>
          <w:rtl w:val="0"/>
        </w:rPr>
        <w:t xml:space="preserve">Cet algorithme apprend des règles de décision (comme des petits arbres) et les combine dans un modèle linéaire.</w:t>
      </w:r>
    </w:p>
    <w:p w:rsidR="00000000" w:rsidDel="00000000" w:rsidP="00000000" w:rsidRDefault="00000000" w:rsidRPr="00000000" w14:paraId="00000155">
      <w:pPr>
        <w:pStyle w:val="Heading3"/>
        <w:keepNext w:val="0"/>
        <w:keepLines w:val="0"/>
        <w:numPr>
          <w:ilvl w:val="0"/>
          <w:numId w:val="17"/>
        </w:numPr>
        <w:spacing w:after="240" w:before="240" w:line="240" w:lineRule="auto"/>
        <w:ind w:left="720" w:hanging="360"/>
        <w:rPr>
          <w:rFonts w:ascii="Montserrat" w:cs="Montserrat" w:eastAsia="Montserrat" w:hAnsi="Montserrat"/>
          <w:color w:val="000000"/>
          <w:sz w:val="22"/>
          <w:szCs w:val="22"/>
        </w:rPr>
      </w:pPr>
      <w:bookmarkStart w:colFirst="0" w:colLast="0" w:name="_ggdmgn9ryt4z" w:id="58"/>
      <w:bookmarkEnd w:id="58"/>
      <w:r w:rsidDel="00000000" w:rsidR="00000000" w:rsidRPr="00000000">
        <w:rPr>
          <w:rFonts w:ascii="Montserrat" w:cs="Montserrat" w:eastAsia="Montserrat" w:hAnsi="Montserrat"/>
          <w:b w:val="1"/>
          <w:bCs w:val="1"/>
          <w:color w:val="000000"/>
          <w:sz w:val="22"/>
          <w:szCs w:val="22"/>
          <w:rtl w:val="0"/>
        </w:rPr>
        <w:t xml:space="preserve">Utilité pour nous :</w:t>
      </w:r>
      <w:r w:rsidDel="00000000" w:rsidR="00000000" w:rsidRPr="00000000">
        <w:rPr>
          <w:rFonts w:ascii="Montserrat" w:cs="Montserrat" w:eastAsia="Montserrat" w:hAnsi="Montserrat"/>
          <w:color w:val="000000"/>
          <w:sz w:val="22"/>
          <w:szCs w:val="22"/>
          <w:rtl w:val="0"/>
        </w:rPr>
        <w:t xml:space="preserve"> Il offre un bon compromis entre la performance des modèles complexes et la lisibilité des règles logiques simples.</w:t>
      </w:r>
    </w:p>
    <w:p w:rsidR="00000000" w:rsidDel="00000000" w:rsidP="00000000" w:rsidRDefault="00000000" w:rsidRPr="00000000" w14:paraId="00000156">
      <w:pPr>
        <w:pStyle w:val="Heading3"/>
        <w:keepNext w:val="0"/>
        <w:keepLines w:val="0"/>
        <w:spacing w:after="240" w:before="240" w:line="192.00000000000003" w:lineRule="auto"/>
        <w:rPr>
          <w:rFonts w:ascii="Montserrat" w:cs="Montserrat" w:eastAsia="Montserrat" w:hAnsi="Montserrat"/>
          <w:b w:val="1"/>
          <w:bCs w:val="1"/>
          <w:color w:val="ff0000"/>
          <w:sz w:val="22"/>
          <w:szCs w:val="22"/>
        </w:rPr>
      </w:pPr>
      <w:bookmarkStart w:colFirst="0" w:colLast="0" w:name="_s5ejdzlq6y21" w:id="63"/>
      <w:bookmarkEnd w:id="63"/>
      <w:r w:rsidDel="00000000" w:rsidR="00000000" w:rsidRPr="00000000">
        <w:rPr>
          <w:rFonts w:ascii="Montserrat" w:cs="Montserrat" w:eastAsia="Montserrat" w:hAnsi="Montserrat"/>
          <w:b w:val="1"/>
          <w:bCs w:val="1"/>
          <w:color w:val="ff0000"/>
          <w:sz w:val="22"/>
          <w:szCs w:val="22"/>
          <w:rtl w:val="0"/>
        </w:rPr>
        <w:t xml:space="preserve">5. Naive Bayes</w:t>
      </w:r>
    </w:p>
    <w:p w:rsidR="00000000" w:rsidDel="00000000" w:rsidP="00000000" w:rsidRDefault="00000000" w:rsidRPr="00000000" w14:paraId="00000157">
      <w:pPr>
        <w:pStyle w:val="Heading3"/>
        <w:keepNext w:val="0"/>
        <w:keepLines w:val="0"/>
        <w:spacing w:after="240" w:before="240" w:line="192.00000000000003" w:lineRule="auto"/>
        <w:rPr>
          <w:rFonts w:ascii="Montserrat" w:cs="Montserrat" w:eastAsia="Montserrat" w:hAnsi="Montserrat"/>
          <w:color w:val="000000"/>
          <w:sz w:val="22"/>
          <w:szCs w:val="22"/>
        </w:rPr>
      </w:pPr>
      <w:bookmarkStart w:colFirst="0" w:colLast="0" w:name="_ggdmgn9ryt4z" w:id="58"/>
      <w:bookmarkEnd w:id="58"/>
      <w:r w:rsidDel="00000000" w:rsidR="00000000" w:rsidRPr="00000000">
        <w:rPr>
          <w:rFonts w:ascii="Montserrat" w:cs="Montserrat" w:eastAsia="Montserrat" w:hAnsi="Montserrat"/>
          <w:color w:val="000000"/>
          <w:sz w:val="22"/>
          <w:szCs w:val="22"/>
          <w:rtl w:val="0"/>
        </w:rPr>
        <w:t xml:space="preserve">Ce modèle utilise les probabilités conditionnelles pour chaque variable.</w:t>
      </w:r>
    </w:p>
    <w:p w:rsidR="00000000" w:rsidDel="00000000" w:rsidP="00000000" w:rsidRDefault="00000000" w:rsidRPr="00000000" w14:paraId="00000158">
      <w:pPr>
        <w:pStyle w:val="Heading3"/>
        <w:keepNext w:val="0"/>
        <w:keepLines w:val="0"/>
        <w:numPr>
          <w:ilvl w:val="0"/>
          <w:numId w:val="4"/>
        </w:numPr>
        <w:spacing w:after="240" w:before="240" w:line="240" w:lineRule="auto"/>
        <w:ind w:left="720" w:hanging="360"/>
        <w:rPr>
          <w:rFonts w:ascii="Montserrat" w:cs="Montserrat" w:eastAsia="Montserrat" w:hAnsi="Montserrat"/>
          <w:color w:val="000000"/>
          <w:sz w:val="22"/>
          <w:szCs w:val="22"/>
        </w:rPr>
      </w:pPr>
      <w:bookmarkStart w:colFirst="0" w:colLast="0" w:name="_j2maa2eluow4" w:id="64"/>
      <w:bookmarkEnd w:id="64"/>
      <w:r w:rsidDel="00000000" w:rsidR="00000000" w:rsidRPr="00000000">
        <w:rPr>
          <w:rFonts w:ascii="Montserrat" w:cs="Montserrat" w:eastAsia="Montserrat" w:hAnsi="Montserrat"/>
          <w:b w:val="1"/>
          <w:bCs w:val="1"/>
          <w:color w:val="000000"/>
          <w:sz w:val="22"/>
          <w:szCs w:val="22"/>
          <w:rtl w:val="0"/>
        </w:rPr>
        <w:t xml:space="preserve">Utilité pour nous :</w:t>
      </w:r>
      <w:r w:rsidDel="00000000" w:rsidR="00000000" w:rsidRPr="00000000">
        <w:rPr>
          <w:rFonts w:ascii="Montserrat" w:cs="Montserrat" w:eastAsia="Montserrat" w:hAnsi="Montserrat"/>
          <w:color w:val="000000"/>
          <w:sz w:val="22"/>
          <w:szCs w:val="22"/>
          <w:rtl w:val="0"/>
        </w:rPr>
        <w:t xml:space="preserve"> Il permet d'expliquer une prédiction en montrant comment chaque caractéristique a modifié la probabilité finale de manière indépendante.</w:t>
      </w:r>
      <w:r w:rsidDel="00000000" w:rsidR="00000000" w:rsidRPr="00000000">
        <w:rPr>
          <w:rtl w:val="0"/>
        </w:rPr>
      </w:r>
    </w:p>
    <w:p w:rsidR="00000000" w:rsidDel="00000000" w:rsidP="00000000" w:rsidRDefault="00000000" w:rsidRPr="00000000" w14:paraId="00000159">
      <w:pPr>
        <w:pStyle w:val="Heading3"/>
        <w:keepNext w:val="0"/>
        <w:keepLines w:val="0"/>
        <w:spacing w:before="280" w:line="240" w:lineRule="auto"/>
        <w:rPr>
          <w:rFonts w:ascii="Montserrat" w:cs="Montserrat" w:eastAsia="Montserrat" w:hAnsi="Montserrat"/>
          <w:b w:val="1"/>
          <w:bCs w:val="1"/>
          <w:color w:val="000000"/>
          <w:sz w:val="24"/>
          <w:szCs w:val="24"/>
        </w:rPr>
      </w:pPr>
      <w:bookmarkStart w:colFirst="0" w:colLast="0" w:name="_szqqz4wfxxb2" w:id="65"/>
      <w:bookmarkEnd w:id="65"/>
      <w:r w:rsidDel="00000000" w:rsidR="00000000" w:rsidRPr="00000000">
        <w:rPr>
          <w:rFonts w:ascii="Montserrat" w:cs="Montserrat" w:eastAsia="Montserrat" w:hAnsi="Montserrat"/>
          <w:b w:val="1"/>
          <w:bCs w:val="1"/>
          <w:color w:val="000000"/>
          <w:sz w:val="24"/>
          <w:szCs w:val="24"/>
          <w:rtl w:val="0"/>
        </w:rPr>
        <w:t xml:space="preserve">4. Critères d'Évaluation des Explications</w:t>
      </w:r>
    </w:p>
    <w:p w:rsidR="00000000" w:rsidDel="00000000" w:rsidP="00000000" w:rsidRDefault="00000000" w:rsidRPr="00000000" w14:paraId="0000015A">
      <w:pPr>
        <w:spacing w:after="240" w:before="240"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L'ouvrage propose des propriétés pour juger une "bonne" explication, ce qui nous sera utile pour notre partie </w:t>
      </w:r>
      <w:r w:rsidDel="00000000" w:rsidR="00000000" w:rsidRPr="00000000">
        <w:rPr>
          <w:rFonts w:ascii="Montserrat" w:cs="Montserrat" w:eastAsia="Montserrat" w:hAnsi="Montserrat"/>
          <w:b w:val="1"/>
          <w:bCs w:val="1"/>
          <w:rtl w:val="0"/>
        </w:rPr>
        <w:t xml:space="preserve">Méthodologie</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5B">
      <w:pPr>
        <w:numPr>
          <w:ilvl w:val="0"/>
          <w:numId w:val="30"/>
        </w:numPr>
        <w:spacing w:after="0" w:afterAutospacing="0" w:before="240" w:line="240" w:lineRule="auto"/>
        <w:ind w:left="1440" w:hanging="360"/>
        <w:rPr>
          <w:shd w:fill="f4cccc" w:val="clear"/>
        </w:rPr>
      </w:pPr>
      <w:r w:rsidDel="00000000" w:rsidR="00000000" w:rsidRPr="00000000">
        <w:rPr>
          <w:rFonts w:ascii="Montserrat" w:cs="Montserrat" w:eastAsia="Montserrat" w:hAnsi="Montserrat"/>
          <w:b w:val="1"/>
          <w:bCs w:val="1"/>
          <w:shd w:fill="f4cccc" w:val="clear"/>
          <w:rtl w:val="0"/>
        </w:rPr>
        <w:t xml:space="preserve">Fidélité :</w:t>
      </w:r>
      <w:r w:rsidDel="00000000" w:rsidR="00000000" w:rsidRPr="00000000">
        <w:rPr>
          <w:rFonts w:ascii="Montserrat" w:cs="Montserrat" w:eastAsia="Montserrat" w:hAnsi="Montserrat"/>
          <w:shd w:fill="f4cccc" w:val="clear"/>
          <w:rtl w:val="0"/>
        </w:rPr>
        <w:t xml:space="preserve"> L'explication reflète-t-elle vraiment le comportement du modèle ?</w:t>
      </w:r>
    </w:p>
    <w:p w:rsidR="00000000" w:rsidDel="00000000" w:rsidP="00000000" w:rsidRDefault="00000000" w:rsidRPr="00000000" w14:paraId="0000015C">
      <w:pPr>
        <w:numPr>
          <w:ilvl w:val="0"/>
          <w:numId w:val="30"/>
        </w:numPr>
        <w:spacing w:after="240" w:before="0" w:beforeAutospacing="0" w:line="240" w:lineRule="auto"/>
        <w:ind w:left="1440" w:hanging="360"/>
        <w:rPr>
          <w:shd w:fill="f4cccc" w:val="clear"/>
        </w:rPr>
      </w:pPr>
      <w:r w:rsidDel="00000000" w:rsidR="00000000" w:rsidRPr="00000000">
        <w:rPr>
          <w:rFonts w:ascii="Montserrat" w:cs="Montserrat" w:eastAsia="Montserrat" w:hAnsi="Montserrat"/>
          <w:b w:val="1"/>
          <w:bCs w:val="1"/>
          <w:shd w:fill="f4cccc" w:val="clear"/>
          <w:rtl w:val="0"/>
        </w:rPr>
        <w:t xml:space="preserve">Stabilité :</w:t>
      </w:r>
      <w:r w:rsidDel="00000000" w:rsidR="00000000" w:rsidRPr="00000000">
        <w:rPr>
          <w:rFonts w:ascii="Montserrat" w:cs="Montserrat" w:eastAsia="Montserrat" w:hAnsi="Montserrat"/>
          <w:shd w:fill="f4cccc" w:val="clear"/>
          <w:rtl w:val="0"/>
        </w:rPr>
        <w:t xml:space="preserve"> Si les données changent légèrement (dérive mineure), l'explication reste-t-elle cohérente ?</w:t>
      </w:r>
    </w:p>
    <w:p w:rsidR="00000000" w:rsidDel="00000000" w:rsidP="00000000" w:rsidRDefault="00000000" w:rsidRPr="00000000" w14:paraId="0000015D">
      <w:pPr>
        <w:pStyle w:val="Heading3"/>
        <w:keepNext w:val="0"/>
        <w:keepLines w:val="0"/>
        <w:spacing w:before="280" w:lineRule="auto"/>
        <w:rPr>
          <w:rFonts w:ascii="Montserrat" w:cs="Montserrat" w:eastAsia="Montserrat" w:hAnsi="Montserrat"/>
          <w:b w:val="1"/>
          <w:bCs w:val="1"/>
          <w:color w:val="000000"/>
          <w:sz w:val="26"/>
          <w:szCs w:val="26"/>
          <w:shd w:fill="a4c2f4" w:val="clear"/>
        </w:rPr>
      </w:pPr>
      <w:bookmarkStart w:colFirst="0" w:colLast="0" w:name="_4fk0p8uux44d" w:id="66"/>
      <w:bookmarkEnd w:id="66"/>
      <w:r w:rsidDel="00000000" w:rsidR="00000000" w:rsidRPr="00000000">
        <w:rPr>
          <w:rFonts w:ascii="Montserrat" w:cs="Montserrat" w:eastAsia="Montserrat" w:hAnsi="Montserrat"/>
          <w:b w:val="1"/>
          <w:bCs w:val="1"/>
          <w:color w:val="000000"/>
          <w:sz w:val="26"/>
          <w:szCs w:val="26"/>
          <w:shd w:fill="a4c2f4" w:val="clear"/>
          <w:rtl w:val="0"/>
        </w:rPr>
        <w:t xml:space="preserve">Pourquoi est-ce important pour sujet 2?</w:t>
      </w:r>
    </w:p>
    <w:p w:rsidR="00000000" w:rsidDel="00000000" w:rsidP="00000000" w:rsidRDefault="00000000" w:rsidRPr="00000000" w14:paraId="0000015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Dans mon travail sur </w:t>
      </w:r>
      <w:r w:rsidDel="00000000" w:rsidR="00000000" w:rsidRPr="00000000">
        <w:rPr>
          <w:rFonts w:ascii="Montserrat" w:cs="Montserrat" w:eastAsia="Montserrat" w:hAnsi="Montserrat"/>
          <w:b w:val="1"/>
          <w:bCs w:val="1"/>
          <w:color w:val="a61c00"/>
          <w:rtl w:val="0"/>
        </w:rPr>
        <w:t xml:space="preserve">l'adaptation explicable</w:t>
      </w:r>
      <w:r w:rsidDel="00000000" w:rsidR="00000000" w:rsidRPr="00000000">
        <w:rPr>
          <w:rFonts w:ascii="Montserrat" w:cs="Montserrat" w:eastAsia="Montserrat" w:hAnsi="Montserrat"/>
          <w:rtl w:val="0"/>
        </w:rPr>
        <w:t xml:space="preserve">, j’ai deux choix stratégiques :</w:t>
      </w:r>
    </w:p>
    <w:p w:rsidR="00000000" w:rsidDel="00000000" w:rsidP="00000000" w:rsidRDefault="00000000" w:rsidRPr="00000000" w14:paraId="0000015F">
      <w:pPr>
        <w:numPr>
          <w:ilvl w:val="0"/>
          <w:numId w:val="30"/>
        </w:numPr>
        <w:spacing w:after="0" w:afterAutospacing="0" w:before="240" w:lineRule="auto"/>
        <w:ind w:left="1440" w:hanging="360"/>
        <w:rPr/>
      </w:pPr>
      <w:r w:rsidDel="00000000" w:rsidR="00000000" w:rsidRPr="00000000">
        <w:rPr>
          <w:rFonts w:ascii="Montserrat" w:cs="Montserrat" w:eastAsia="Montserrat" w:hAnsi="Montserrat"/>
          <w:b w:val="1"/>
          <w:bCs w:val="1"/>
          <w:highlight w:val="yellow"/>
          <w:rtl w:val="0"/>
        </w:rPr>
        <w:t xml:space="preserve">Utiliser un modèle intrinsèque</w:t>
      </w:r>
      <w:r w:rsidDel="00000000" w:rsidR="00000000" w:rsidRPr="00000000">
        <w:rPr>
          <w:rFonts w:ascii="Montserrat" w:cs="Montserrat" w:eastAsia="Montserrat" w:hAnsi="Montserrat"/>
          <w:b w:val="1"/>
          <w:bCs w:val="1"/>
          <w:rtl w:val="0"/>
        </w:rPr>
        <w:t xml:space="preserve"> :</w:t>
      </w:r>
      <w:r w:rsidDel="00000000" w:rsidR="00000000" w:rsidRPr="00000000">
        <w:rPr>
          <w:rFonts w:ascii="Montserrat" w:cs="Montserrat" w:eastAsia="Montserrat" w:hAnsi="Montserrat"/>
          <w:rtl w:val="0"/>
        </w:rPr>
        <w:t xml:space="preserve"> L'adaptation est explicable par nature (on voit les coefficients ou les branches changer). C'est plus simple, mais parfois moins performant sur des données complexes.</w:t>
      </w:r>
    </w:p>
    <w:p w:rsidR="00000000" w:rsidDel="00000000" w:rsidP="00000000" w:rsidRDefault="00000000" w:rsidRPr="00000000" w14:paraId="00000160">
      <w:pPr>
        <w:numPr>
          <w:ilvl w:val="0"/>
          <w:numId w:val="30"/>
        </w:numPr>
        <w:spacing w:after="240" w:before="0" w:beforeAutospacing="0" w:lineRule="auto"/>
        <w:ind w:left="1440" w:hanging="360"/>
        <w:rPr/>
      </w:pPr>
      <w:r w:rsidDel="00000000" w:rsidR="00000000" w:rsidRPr="00000000">
        <w:rPr>
          <w:rFonts w:ascii="Montserrat" w:cs="Montserrat" w:eastAsia="Montserrat" w:hAnsi="Montserrat"/>
          <w:b w:val="1"/>
          <w:bCs w:val="1"/>
          <w:highlight w:val="yellow"/>
          <w:rtl w:val="0"/>
        </w:rPr>
        <w:t xml:space="preserve">Utiliser un modèle "Boîte Noire"</w:t>
      </w:r>
      <w:r w:rsidDel="00000000" w:rsidR="00000000" w:rsidRPr="00000000">
        <w:rPr>
          <w:rFonts w:ascii="Montserrat" w:cs="Montserrat" w:eastAsia="Montserrat" w:hAnsi="Montserrat"/>
          <w:b w:val="1"/>
          <w:bCs w:val="1"/>
          <w:rtl w:val="0"/>
        </w:rPr>
        <w:t xml:space="preserve"> </w:t>
      </w:r>
      <w:r w:rsidDel="00000000" w:rsidR="00000000" w:rsidRPr="00000000">
        <w:rPr>
          <w:rFonts w:ascii="Montserrat" w:cs="Montserrat" w:eastAsia="Montserrat" w:hAnsi="Montserrat"/>
          <w:b w:val="1"/>
          <w:bCs w:val="1"/>
          <w:highlight w:val="yellow"/>
          <w:rtl w:val="0"/>
        </w:rPr>
        <w:t xml:space="preserve">+ XAI (SHAP/LIME) :</w:t>
      </w:r>
      <w:r w:rsidDel="00000000" w:rsidR="00000000" w:rsidRPr="00000000">
        <w:rPr>
          <w:rFonts w:ascii="Montserrat" w:cs="Montserrat" w:eastAsia="Montserrat" w:hAnsi="Montserrat"/>
          <w:highlight w:val="yellow"/>
          <w:rtl w:val="0"/>
        </w:rPr>
        <w:t xml:space="preserve"> </w:t>
      </w:r>
      <w:r w:rsidDel="00000000" w:rsidR="00000000" w:rsidRPr="00000000">
        <w:rPr>
          <w:rFonts w:ascii="Montserrat" w:cs="Montserrat" w:eastAsia="Montserrat" w:hAnsi="Montserrat"/>
          <w:rtl w:val="0"/>
        </w:rPr>
        <w:t xml:space="preserve">C'est ce que l'on appelle l'explicabilité </w:t>
      </w:r>
      <w:r w:rsidDel="00000000" w:rsidR="00000000" w:rsidRPr="00000000">
        <w:rPr>
          <w:rFonts w:ascii="Montserrat" w:cs="Montserrat" w:eastAsia="Montserrat" w:hAnsi="Montserrat"/>
          <w:i w:val="1"/>
          <w:iCs w:val="1"/>
          <w:rtl w:val="0"/>
        </w:rPr>
        <w:t xml:space="preserve">post-hoc</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61">
      <w:pPr>
        <w:spacing w:after="240" w:before="240" w:lineRule="auto"/>
        <w:ind w:left="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Conseil pour le mémoire :</w:t>
      </w:r>
      <w:r w:rsidDel="00000000" w:rsidR="00000000" w:rsidRPr="00000000">
        <w:rPr>
          <w:rFonts w:ascii="Montserrat" w:cs="Montserrat" w:eastAsia="Montserrat" w:hAnsi="Montserrat"/>
          <w:rtl w:val="0"/>
        </w:rPr>
        <w:t xml:space="preserve"> Je peux comparer ces deux approches. Par exemple, expliquer qu'</w:t>
      </w:r>
      <w:r w:rsidDel="00000000" w:rsidR="00000000" w:rsidRPr="00000000">
        <w:rPr>
          <w:rFonts w:ascii="Montserrat" w:cs="Montserrat" w:eastAsia="Montserrat" w:hAnsi="Montserrat"/>
          <w:u w:val="single"/>
          <w:rtl w:val="0"/>
        </w:rPr>
        <w:t xml:space="preserve">un modèle intrinsèque est idéal pour la transparence</w:t>
      </w:r>
      <w:r w:rsidDel="00000000" w:rsidR="00000000" w:rsidRPr="00000000">
        <w:rPr>
          <w:rFonts w:ascii="Montserrat" w:cs="Montserrat" w:eastAsia="Montserrat" w:hAnsi="Montserrat"/>
          <w:rtl w:val="0"/>
        </w:rPr>
        <w:t xml:space="preserve">, mais que </w:t>
      </w:r>
      <w:r w:rsidDel="00000000" w:rsidR="00000000" w:rsidRPr="00000000">
        <w:rPr>
          <w:rFonts w:ascii="Montserrat" w:cs="Montserrat" w:eastAsia="Montserrat" w:hAnsi="Montserrat"/>
          <w:u w:val="single"/>
          <w:rtl w:val="0"/>
        </w:rPr>
        <w:t xml:space="preserve">mon sujet se concentre sur l'adaptation de modèles complexes (boîtes noires)</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tout en essayant d'atteindre le même niveau de clarté que ces modèles intrinsèques.</w:t>
      </w:r>
    </w:p>
    <w:p w:rsidR="00000000" w:rsidDel="00000000" w:rsidP="00000000" w:rsidRDefault="00000000" w:rsidRPr="00000000" w14:paraId="00000162">
      <w:pPr>
        <w:spacing w:after="240" w:before="240" w:lineRule="auto"/>
        <w:ind w:left="0" w:firstLine="0"/>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163">
      <w:pPr>
        <w:numPr>
          <w:ilvl w:val="0"/>
          <w:numId w:val="30"/>
        </w:numPr>
        <w:spacing w:after="240" w:before="240" w:lineRule="auto"/>
        <w:ind w:left="1440" w:hanging="360"/>
        <w:rPr>
          <w:rFonts w:ascii="Montserrat" w:cs="Montserrat" w:eastAsia="Montserrat" w:hAnsi="Montserrat"/>
          <w:sz w:val="28"/>
          <w:szCs w:val="28"/>
        </w:rPr>
      </w:pPr>
      <w:r w:rsidDel="00000000" w:rsidR="00000000" w:rsidRPr="00000000">
        <w:rPr>
          <w:rFonts w:ascii="Montserrat" w:cs="Montserrat" w:eastAsia="Montserrat" w:hAnsi="Montserrat"/>
          <w:b w:val="1"/>
          <w:bCs w:val="1"/>
          <w:color w:val="ff0000"/>
          <w:sz w:val="28"/>
          <w:szCs w:val="28"/>
          <w:rtl w:val="0"/>
        </w:rPr>
        <w:t xml:space="preserve">“Model-based explanations of concept drift”</w:t>
      </w:r>
      <w:r w:rsidDel="00000000" w:rsidR="00000000" w:rsidRPr="00000000">
        <w:rPr>
          <w:rFonts w:ascii="Montserrat" w:cs="Montserrat" w:eastAsia="Montserrat" w:hAnsi="Montserrat"/>
          <w:sz w:val="28"/>
          <w:szCs w:val="28"/>
          <w:rtl w:val="0"/>
        </w:rPr>
        <w:t xml:space="preserve"> Ce papier propose une méthode pour expliquer la dérive conceptuelle en entraînant un modèle interprétable chargé de distinguer les anciennes données des nouvelles, transformant ainsi le changement de distribution en un ensemble de règles compréhensibles par l'humain.</w:t>
      </w:r>
      <w:hyperlink r:id="rId20">
        <w:r w:rsidDel="00000000" w:rsidR="00000000" w:rsidRPr="00000000">
          <w:rPr>
            <w:rFonts w:ascii="Montserrat" w:cs="Montserrat" w:eastAsia="Montserrat" w:hAnsi="Montserrat"/>
            <w:b w:val="1"/>
            <w:bCs w:val="1"/>
            <w:color w:val="1155cc"/>
            <w:sz w:val="28"/>
            <w:szCs w:val="28"/>
            <w:u w:val="single"/>
            <w:rtl w:val="0"/>
          </w:rPr>
          <w:t xml:space="preserve">Papier</w:t>
        </w:r>
      </w:hyperlink>
      <w:r w:rsidDel="00000000" w:rsidR="00000000" w:rsidRPr="00000000">
        <w:rPr>
          <w:rtl w:val="0"/>
        </w:rPr>
      </w:r>
    </w:p>
    <w:p w:rsidR="00000000" w:rsidDel="00000000" w:rsidP="00000000" w:rsidRDefault="00000000" w:rsidRPr="00000000" w14:paraId="00000164">
      <w:pPr>
        <w:spacing w:after="240" w:before="240" w:lineRule="auto"/>
        <w:ind w:left="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65">
      <w:pPr>
        <w:spacing w:after="240" w:before="240" w:lineRule="auto"/>
        <w:ind w:left="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66">
      <w:pPr>
        <w:spacing w:after="240" w:before="240" w:lineRule="auto"/>
        <w:ind w:left="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67">
      <w:pPr>
        <w:spacing w:after="240" w:before="240" w:lineRule="auto"/>
        <w:ind w:left="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68">
      <w:pPr>
        <w:spacing w:after="240" w:before="240" w:lineRule="auto"/>
        <w:rPr>
          <w:rFonts w:ascii="Montserrat" w:cs="Montserrat" w:eastAsia="Montserrat" w:hAnsi="Montserrat"/>
          <w:b w:val="1"/>
          <w:bCs w:val="1"/>
          <w:color w:val="ff0000"/>
          <w:sz w:val="22"/>
          <w:szCs w:val="22"/>
        </w:rPr>
      </w:pPr>
      <w:r w:rsidDel="00000000" w:rsidR="00000000" w:rsidRPr="00000000">
        <w:rPr>
          <w:rFonts w:ascii="Montserrat" w:cs="Montserrat" w:eastAsia="Montserrat" w:hAnsi="Montserrat"/>
          <w:b w:val="1"/>
          <w:bCs w:val="1"/>
          <w:color w:val="ff0000"/>
          <w:rtl w:val="0"/>
        </w:rPr>
        <w:t xml:space="preserve">NB:papiers récents sur l</w:t>
      </w:r>
      <w:r w:rsidDel="00000000" w:rsidR="00000000" w:rsidRPr="00000000">
        <w:rPr>
          <w:rFonts w:ascii="Montserrat" w:cs="Montserrat" w:eastAsia="Montserrat" w:hAnsi="Montserrat"/>
          <w:b w:val="1"/>
          <w:bCs w:val="1"/>
          <w:color w:val="ff0000"/>
          <w:rtl w:val="0"/>
        </w:rPr>
        <w:t xml:space="preserve">e "Moteur d'Explication" (XAI &amp; Boîte de Verre):</w:t>
      </w:r>
      <w:r w:rsidDel="00000000" w:rsidR="00000000" w:rsidRPr="00000000">
        <w:rPr>
          <w:rtl w:val="0"/>
        </w:rPr>
      </w:r>
    </w:p>
    <w:p w:rsidR="00000000" w:rsidDel="00000000" w:rsidP="00000000" w:rsidRDefault="00000000" w:rsidRPr="00000000" w14:paraId="00000169">
      <w:pPr>
        <w:spacing w:after="240" w:before="240" w:lineRule="auto"/>
        <w:rPr>
          <w:rFonts w:ascii="Montserrat" w:cs="Montserrat" w:eastAsia="Montserrat" w:hAnsi="Montserrat"/>
          <w:b w:val="1"/>
          <w:bCs w:val="1"/>
          <w:u w:val="single"/>
        </w:rPr>
      </w:pPr>
      <w:r w:rsidDel="00000000" w:rsidR="00000000" w:rsidRPr="00000000">
        <w:rPr>
          <w:rFonts w:ascii="Montserrat" w:cs="Montserrat" w:eastAsia="Montserrat" w:hAnsi="Montserrat"/>
          <w:b w:val="1"/>
          <w:bCs w:val="1"/>
          <w:u w:val="single"/>
          <w:rtl w:val="0"/>
        </w:rPr>
        <w:t xml:space="preserve">Tâche : Expliquer </w:t>
      </w:r>
      <w:r w:rsidDel="00000000" w:rsidR="00000000" w:rsidRPr="00000000">
        <w:rPr>
          <w:rFonts w:ascii="Montserrat" w:cs="Montserrat" w:eastAsia="Montserrat" w:hAnsi="Montserrat"/>
          <w:b w:val="1"/>
          <w:bCs w:val="1"/>
          <w:i w:val="1"/>
          <w:iCs w:val="1"/>
          <w:u w:val="single"/>
          <w:rtl w:val="0"/>
        </w:rPr>
        <w:t xml:space="preserve">pourquoi</w:t>
      </w:r>
      <w:r w:rsidDel="00000000" w:rsidR="00000000" w:rsidRPr="00000000">
        <w:rPr>
          <w:rFonts w:ascii="Montserrat" w:cs="Montserrat" w:eastAsia="Montserrat" w:hAnsi="Montserrat"/>
          <w:b w:val="1"/>
          <w:bCs w:val="1"/>
          <w:u w:val="single"/>
          <w:rtl w:val="0"/>
        </w:rPr>
        <w:t xml:space="preserve"> le modèle a changé (Stabilité vs Plasticité).</w:t>
      </w:r>
    </w:p>
    <w:p w:rsidR="00000000" w:rsidDel="00000000" w:rsidP="00000000" w:rsidRDefault="00000000" w:rsidRPr="00000000" w14:paraId="0000016A">
      <w:pPr>
        <w:numPr>
          <w:ilvl w:val="0"/>
          <w:numId w:val="54"/>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Le papier clé "XAI + Drift" :</w:t>
      </w:r>
    </w:p>
    <w:p w:rsidR="00000000" w:rsidDel="00000000" w:rsidP="00000000" w:rsidRDefault="00000000" w:rsidRPr="00000000" w14:paraId="0000016B">
      <w:pPr>
        <w:numPr>
          <w:ilvl w:val="1"/>
          <w:numId w:val="54"/>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b w:val="1"/>
          <w:bCs w:val="1"/>
          <w:u w:val="single"/>
          <w:rtl w:val="0"/>
        </w:rPr>
        <w:t xml:space="preserve">Titre :</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i w:val="1"/>
          <w:iCs w:val="1"/>
          <w:rtl w:val="0"/>
        </w:rPr>
        <w:t xml:space="preserve">Explainability and Interpretability in Concept and Data Drift: A Systematic Literature Review</w:t>
      </w:r>
      <w:r w:rsidDel="00000000" w:rsidR="00000000" w:rsidRPr="00000000">
        <w:rPr>
          <w:rFonts w:ascii="Times New Roman" w:cs="Times New Roman" w:eastAsia="Times New Roman" w:hAnsi="Times New Roman"/>
          <w:rtl w:val="0"/>
        </w:rPr>
        <w:t xml:space="preserve">(</w:t>
      </w:r>
      <w:r w:rsidDel="00000000" w:rsidR="00000000" w:rsidRPr="00000000">
        <w:rPr>
          <w:rFonts w:ascii="Montserrat" w:cs="Montserrat" w:eastAsia="Montserrat" w:hAnsi="Montserrat"/>
          <w:i w:val="1"/>
          <w:iCs w:val="1"/>
          <w:rtl w:val="0"/>
        </w:rPr>
        <w:t xml:space="preserve">Daniele Pelosi et al.,2025) </w:t>
      </w:r>
      <w:hyperlink r:id="rId21">
        <w:r w:rsidDel="00000000" w:rsidR="00000000" w:rsidRPr="00000000">
          <w:rPr>
            <w:rFonts w:ascii="Montserrat" w:cs="Montserrat" w:eastAsia="Montserrat" w:hAnsi="Montserrat"/>
            <w:b w:val="1"/>
            <w:bCs w:val="1"/>
            <w:i w:val="1"/>
            <w:iCs w:val="1"/>
            <w:color w:val="1155cc"/>
            <w:sz w:val="24"/>
            <w:szCs w:val="24"/>
            <w:u w:val="single"/>
            <w:rtl w:val="0"/>
          </w:rPr>
          <w:t xml:space="preserve">Papier</w:t>
        </w:r>
      </w:hyperlink>
      <w:r w:rsidDel="00000000" w:rsidR="00000000" w:rsidRPr="00000000">
        <w:rPr>
          <w:rtl w:val="0"/>
        </w:rPr>
      </w:r>
    </w:p>
    <w:p w:rsidR="00000000" w:rsidDel="00000000" w:rsidP="00000000" w:rsidRDefault="00000000" w:rsidRPr="00000000" w14:paraId="0000016C">
      <w:pPr>
        <w:numPr>
          <w:ilvl w:val="1"/>
          <w:numId w:val="54"/>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b w:val="1"/>
          <w:bCs w:val="1"/>
          <w:u w:val="single"/>
          <w:rtl w:val="0"/>
        </w:rPr>
        <w:t xml:space="preserve">L'apport :</w:t>
      </w:r>
      <w:r w:rsidDel="00000000" w:rsidR="00000000" w:rsidRPr="00000000">
        <w:rPr>
          <w:rFonts w:ascii="Montserrat" w:cs="Montserrat" w:eastAsia="Montserrat" w:hAnsi="Montserrat"/>
          <w:rtl w:val="0"/>
        </w:rPr>
        <w:t xml:space="preserve"> C'est LE papier à citer. Il fait le lien direct entre XAI et dérive. Il soutient le mémoire selon lequel  l'XAI ne sert pas qu'à expliquer une prédiction, mais à diagnostiquer le besoin d'adaptation ( "Signal de Dérive").</w:t>
      </w:r>
    </w:p>
    <w:p w:rsidR="00000000" w:rsidDel="00000000" w:rsidP="00000000" w:rsidRDefault="00000000" w:rsidRPr="00000000" w14:paraId="0000016D">
      <w:pPr>
        <w:numPr>
          <w:ilvl w:val="0"/>
          <w:numId w:val="5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L'approche SHAP pour le Drift :</w:t>
      </w:r>
    </w:p>
    <w:p w:rsidR="00000000" w:rsidDel="00000000" w:rsidP="00000000" w:rsidRDefault="00000000" w:rsidRPr="00000000" w14:paraId="0000016E">
      <w:pPr>
        <w:numPr>
          <w:ilvl w:val="1"/>
          <w:numId w:val="54"/>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Titre : </w:t>
      </w:r>
      <w:r w:rsidDel="00000000" w:rsidR="00000000" w:rsidRPr="00000000">
        <w:rPr>
          <w:rFonts w:ascii="Montserrat" w:cs="Montserrat" w:eastAsia="Montserrat" w:hAnsi="Montserrat"/>
          <w:i w:val="1"/>
          <w:iCs w:val="1"/>
          <w:rtl w:val="0"/>
        </w:rPr>
        <w:t xml:space="preserve">Explainable Concept Drift Detection: A SHAP-Centric Approach</w:t>
      </w:r>
    </w:p>
    <w:p w:rsidR="00000000" w:rsidDel="00000000" w:rsidP="00000000" w:rsidRDefault="00000000" w:rsidRPr="00000000" w14:paraId="0000016F">
      <w:pPr>
        <w:numPr>
          <w:ilvl w:val="1"/>
          <w:numId w:val="54"/>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Source : ResearchGate (Publication récente Fin 2024/2025).</w:t>
      </w:r>
    </w:p>
    <w:p w:rsidR="00000000" w:rsidDel="00000000" w:rsidP="00000000" w:rsidRDefault="00000000" w:rsidRPr="00000000" w14:paraId="00000170">
      <w:pPr>
        <w:numPr>
          <w:ilvl w:val="1"/>
          <w:numId w:val="54"/>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L'apport : Il propose techniquement d'utiliser les </w:t>
      </w:r>
      <w:r w:rsidDel="00000000" w:rsidR="00000000" w:rsidRPr="00000000">
        <w:rPr>
          <w:rFonts w:ascii="Montserrat" w:cs="Montserrat" w:eastAsia="Montserrat" w:hAnsi="Montserrat"/>
          <w:i w:val="1"/>
          <w:iCs w:val="1"/>
          <w:rtl w:val="0"/>
        </w:rPr>
        <w:t xml:space="preserve">valeurs SHAP</w:t>
      </w:r>
      <w:r w:rsidDel="00000000" w:rsidR="00000000" w:rsidRPr="00000000">
        <w:rPr>
          <w:rFonts w:ascii="Montserrat" w:cs="Montserrat" w:eastAsia="Montserrat" w:hAnsi="Montserrat"/>
          <w:rtl w:val="0"/>
        </w:rPr>
        <w:t xml:space="preserve"> pour voir quelles features ont causé la dérive. </w:t>
      </w:r>
    </w:p>
    <w:p w:rsidR="00000000" w:rsidDel="00000000" w:rsidP="00000000" w:rsidRDefault="00000000" w:rsidRPr="00000000" w14:paraId="00000171">
      <w:pPr>
        <w:spacing w:after="240" w:before="240" w:lineRule="auto"/>
        <w:rPr>
          <w:rFonts w:ascii="Montserrat" w:cs="Montserrat" w:eastAsia="Montserrat" w:hAnsi="Montserrat"/>
          <w:b w:val="1"/>
          <w:bCs w:val="1"/>
          <w:color w:val="ff0000"/>
        </w:rPr>
      </w:pPr>
      <w:r w:rsidDel="00000000" w:rsidR="00000000" w:rsidRPr="00000000">
        <w:rPr>
          <w:rtl w:val="0"/>
        </w:rPr>
      </w:r>
    </w:p>
    <w:p w:rsidR="00000000" w:rsidDel="00000000" w:rsidP="00000000" w:rsidRDefault="00000000" w:rsidRPr="00000000" w14:paraId="00000172">
      <w:pPr>
        <w:spacing w:after="240" w:before="240" w:lineRule="auto"/>
        <w:rPr>
          <w:rFonts w:ascii="Montserrat" w:cs="Montserrat" w:eastAsia="Montserrat" w:hAnsi="Montserrat"/>
          <w:b w:val="1"/>
          <w:bCs w:val="1"/>
          <w:color w:val="ff0000"/>
        </w:rPr>
      </w:pPr>
      <w:r w:rsidDel="00000000" w:rsidR="00000000" w:rsidRPr="00000000">
        <w:rPr>
          <w:rtl w:val="0"/>
        </w:rPr>
      </w:r>
    </w:p>
    <w:p w:rsidR="00000000" w:rsidDel="00000000" w:rsidP="00000000" w:rsidRDefault="00000000" w:rsidRPr="00000000" w14:paraId="00000173">
      <w:pPr>
        <w:spacing w:after="240" w:before="240" w:lineRule="auto"/>
        <w:ind w:left="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74">
      <w:pPr>
        <w:spacing w:after="240" w:before="240" w:lineRule="auto"/>
        <w:ind w:left="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75">
      <w:pPr>
        <w:spacing w:after="240" w:before="240" w:lineRule="auto"/>
        <w:ind w:left="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76">
      <w:pPr>
        <w:spacing w:after="240" w:before="240" w:lineRule="auto"/>
        <w:ind w:left="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77">
      <w:pPr>
        <w:spacing w:after="240" w:before="240" w:lineRule="auto"/>
        <w:ind w:left="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78">
      <w:pPr>
        <w:spacing w:after="240" w:before="240" w:lineRule="auto"/>
        <w:ind w:left="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79">
      <w:pPr>
        <w:spacing w:after="240" w:before="240" w:lineRule="auto"/>
        <w:ind w:left="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7A">
      <w:pPr>
        <w:spacing w:after="240" w:before="240" w:lineRule="auto"/>
        <w:ind w:left="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7B">
      <w:pPr>
        <w:spacing w:after="240" w:before="240" w:lineRule="auto"/>
        <w:ind w:left="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7C">
      <w:pPr>
        <w:spacing w:after="240" w:before="240" w:lineRule="auto"/>
        <w:ind w:left="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7D">
      <w:pPr>
        <w:spacing w:after="240" w:before="240" w:lineRule="auto"/>
        <w:ind w:left="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7E">
      <w:pPr>
        <w:spacing w:after="240" w:before="240" w:lineRule="auto"/>
        <w:ind w:left="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7F">
      <w:pPr>
        <w:spacing w:after="240" w:before="240" w:lineRule="auto"/>
        <w:ind w:left="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80">
      <w:pPr>
        <w:spacing w:after="240" w:before="240" w:lineRule="auto"/>
        <w:ind w:left="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81">
      <w:pPr>
        <w:spacing w:after="240" w:before="240" w:lineRule="auto"/>
        <w:ind w:left="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82">
      <w:pPr>
        <w:spacing w:after="240" w:before="240" w:lineRule="auto"/>
        <w:ind w:left="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83">
      <w:pPr>
        <w:spacing w:after="240" w:before="240" w:lineRule="auto"/>
        <w:ind w:left="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84">
      <w:pPr>
        <w:spacing w:after="240" w:before="240" w:lineRule="auto"/>
        <w:ind w:left="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85">
      <w:pPr>
        <w:spacing w:after="240" w:before="240" w:lineRule="auto"/>
        <w:ind w:left="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86">
      <w:pPr>
        <w:spacing w:after="240" w:before="240" w:lineRule="auto"/>
        <w:ind w:left="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87">
      <w:pPr>
        <w:spacing w:after="240" w:before="240" w:lineRule="auto"/>
        <w:ind w:left="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88">
      <w:pPr>
        <w:spacing w:after="240" w:before="240" w:lineRule="auto"/>
        <w:ind w:left="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89">
      <w:pPr>
        <w:spacing w:after="240" w:before="240" w:lineRule="auto"/>
        <w:ind w:left="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8A">
      <w:pPr>
        <w:spacing w:after="240" w:before="240" w:lineRule="auto"/>
        <w:ind w:left="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8B">
      <w:pPr>
        <w:spacing w:after="240" w:before="240" w:lineRule="auto"/>
        <w:ind w:left="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8C">
      <w:pPr>
        <w:spacing w:after="240" w:before="240" w:lineRule="auto"/>
        <w:ind w:left="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8D">
      <w:pPr>
        <w:spacing w:after="240" w:before="240" w:lineRule="auto"/>
        <w:ind w:left="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8E">
      <w:pPr>
        <w:spacing w:after="240" w:before="240" w:lineRule="auto"/>
        <w:ind w:left="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8F">
      <w:pPr>
        <w:spacing w:after="240" w:before="240" w:lineRule="auto"/>
        <w:ind w:left="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90">
      <w:pPr>
        <w:spacing w:after="240" w:before="240" w:lineRule="auto"/>
        <w:ind w:left="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91">
      <w:pPr>
        <w:spacing w:after="240" w:before="240" w:lineRule="auto"/>
        <w:ind w:left="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92">
      <w:pPr>
        <w:spacing w:after="240" w:before="240" w:lineRule="auto"/>
        <w:ind w:left="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93">
      <w:pPr>
        <w:spacing w:after="240" w:before="240" w:lineRule="auto"/>
        <w:ind w:left="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94">
      <w:pPr>
        <w:spacing w:after="240" w:before="240" w:lineRule="auto"/>
        <w:ind w:left="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95">
      <w:pPr>
        <w:spacing w:after="240" w:before="240" w:lineRule="auto"/>
        <w:ind w:left="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96">
      <w:pPr>
        <w:spacing w:after="240" w:before="240" w:lineRule="auto"/>
        <w:ind w:left="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97">
      <w:pPr>
        <w:spacing w:after="240" w:before="240" w:lineRule="auto"/>
        <w:ind w:left="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98">
      <w:pPr>
        <w:spacing w:after="240" w:before="240" w:lineRule="auto"/>
        <w:ind w:left="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99">
      <w:pPr>
        <w:spacing w:after="240" w:before="240" w:lineRule="auto"/>
        <w:ind w:left="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9A">
      <w:pPr>
        <w:spacing w:after="240" w:before="240" w:lineRule="auto"/>
        <w:ind w:left="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9B">
      <w:pPr>
        <w:spacing w:after="240" w:before="240" w:lineRule="auto"/>
        <w:ind w:left="0" w:firstLine="0"/>
        <w:rPr>
          <w:rFonts w:ascii="Montserrat" w:cs="Montserrat" w:eastAsia="Montserrat" w:hAnsi="Montserrat"/>
          <w:b w:val="1"/>
          <w:bCs w:val="1"/>
          <w:color w:val="a64d79"/>
          <w:sz w:val="34"/>
          <w:szCs w:val="34"/>
          <w:shd w:fill="fff2cc" w:val="clear"/>
        </w:rPr>
      </w:pPr>
      <w:r w:rsidDel="00000000" w:rsidR="00000000" w:rsidRPr="00000000">
        <w:rPr>
          <w:rFonts w:ascii="Montserrat" w:cs="Montserrat" w:eastAsia="Montserrat" w:hAnsi="Montserrat"/>
          <w:b w:val="1"/>
          <w:bCs w:val="1"/>
          <w:color w:val="a64d79"/>
          <w:sz w:val="34"/>
          <w:szCs w:val="34"/>
          <w:shd w:fill="fff2cc" w:val="clear"/>
          <w:rtl w:val="0"/>
        </w:rPr>
        <w:t xml:space="preserve">QUAND L’APPRENTISSAGE CONTINU A APPARU?</w:t>
      </w:r>
    </w:p>
    <w:p w:rsidR="00000000" w:rsidDel="00000000" w:rsidP="00000000" w:rsidRDefault="00000000" w:rsidRPr="00000000" w14:paraId="0000019C">
      <w:pPr>
        <w:spacing w:after="240" w:before="240" w:lineRule="auto"/>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L'apprentissage continu (ou </w:t>
      </w:r>
      <w:r w:rsidDel="00000000" w:rsidR="00000000" w:rsidRPr="00000000">
        <w:rPr>
          <w:rFonts w:ascii="Montserrat" w:cs="Montserrat" w:eastAsia="Montserrat" w:hAnsi="Montserrat"/>
          <w:i w:val="1"/>
          <w:iCs w:val="1"/>
          <w:rtl w:val="0"/>
        </w:rPr>
        <w:t xml:space="preserve">Continual Learning</w:t>
      </w:r>
      <w:r w:rsidDel="00000000" w:rsidR="00000000" w:rsidRPr="00000000">
        <w:rPr>
          <w:rFonts w:ascii="Montserrat" w:cs="Montserrat" w:eastAsia="Montserrat" w:hAnsi="Montserrat"/>
          <w:rtl w:val="0"/>
        </w:rPr>
        <w:t xml:space="preserve">) n'est pas apparu avec un seul papier "big bang", mais s'est construit historiquement en trois étapes clés : d'abord </w:t>
      </w:r>
      <w:r w:rsidDel="00000000" w:rsidR="00000000" w:rsidRPr="00000000">
        <w:rPr>
          <w:rFonts w:ascii="Montserrat" w:cs="Montserrat" w:eastAsia="Montserrat" w:hAnsi="Montserrat"/>
          <w:b w:val="1"/>
          <w:bCs w:val="1"/>
          <w:rtl w:val="0"/>
        </w:rPr>
        <w:t xml:space="preserve">la découverte du problème</w:t>
      </w:r>
      <w:r w:rsidDel="00000000" w:rsidR="00000000" w:rsidRPr="00000000">
        <w:rPr>
          <w:rFonts w:ascii="Montserrat" w:cs="Montserrat" w:eastAsia="Montserrat" w:hAnsi="Montserrat"/>
          <w:rtl w:val="0"/>
        </w:rPr>
        <w:t xml:space="preserve"> qui l'empêchait, puis l'introduction du concept, et enfin la formalisation du terme exact.</w:t>
      </w:r>
    </w:p>
    <w:p w:rsidR="00000000" w:rsidDel="00000000" w:rsidP="00000000" w:rsidRDefault="00000000" w:rsidRPr="00000000" w14:paraId="0000019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Voici la chronologie précise que nous pouvons citer dans l’ état de l'art :</w:t>
      </w:r>
    </w:p>
    <w:p w:rsidR="00000000" w:rsidDel="00000000" w:rsidP="00000000" w:rsidRDefault="00000000" w:rsidRPr="00000000" w14:paraId="0000019E">
      <w:pPr>
        <w:pStyle w:val="Heading3"/>
        <w:keepNext w:val="0"/>
        <w:keepLines w:val="0"/>
        <w:spacing w:before="280" w:lineRule="auto"/>
        <w:ind w:left="720" w:hanging="360"/>
        <w:rPr>
          <w:rFonts w:ascii="Montserrat" w:cs="Montserrat" w:eastAsia="Montserrat" w:hAnsi="Montserrat"/>
          <w:b w:val="1"/>
          <w:bCs w:val="1"/>
          <w:color w:val="000000"/>
          <w:sz w:val="26"/>
          <w:szCs w:val="26"/>
        </w:rPr>
      </w:pPr>
      <w:bookmarkStart w:colFirst="0" w:colLast="0" w:name="_yja0pgj35dea" w:id="67"/>
      <w:bookmarkEnd w:id="67"/>
      <w:r w:rsidDel="00000000" w:rsidR="00000000" w:rsidRPr="00000000">
        <w:rPr>
          <w:rFonts w:ascii="Montserrat" w:cs="Montserrat" w:eastAsia="Montserrat" w:hAnsi="Montserrat"/>
          <w:b w:val="1"/>
          <w:bCs w:val="1"/>
          <w:color w:val="000000"/>
          <w:sz w:val="26"/>
          <w:szCs w:val="26"/>
          <w:rtl w:val="0"/>
        </w:rPr>
        <w:t xml:space="preserve">1. La Genèse : Découverte de "l'Oubli Catastrophique" (1989)</w:t>
      </w:r>
    </w:p>
    <w:p w:rsidR="00000000" w:rsidDel="00000000" w:rsidP="00000000" w:rsidRDefault="00000000" w:rsidRPr="00000000" w14:paraId="0000019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Avant de chercher à faire de l'apprentissage continu, les chercheurs ont d'abord découvert pourquoi les réseaux de neurones en étaient incapables.</w:t>
      </w:r>
    </w:p>
    <w:p w:rsidR="00000000" w:rsidDel="00000000" w:rsidP="00000000" w:rsidRDefault="00000000" w:rsidRPr="00000000" w14:paraId="000001A0">
      <w:pPr>
        <w:numPr>
          <w:ilvl w:val="0"/>
          <w:numId w:val="44"/>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Le papier fondateur :</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i w:val="1"/>
          <w:iCs w:val="1"/>
          <w:rtl w:val="0"/>
        </w:rPr>
        <w:t xml:space="preserve">"Catastrophic Interference in Connectionist Networks: The Sequential Learning Problem" Michael McCloskey &amp; Neal J. Cohen (1989). : </w:t>
      </w:r>
      <w:hyperlink r:id="rId22">
        <w:r w:rsidDel="00000000" w:rsidR="00000000" w:rsidRPr="00000000">
          <w:rPr>
            <w:rFonts w:ascii="Montserrat" w:cs="Montserrat" w:eastAsia="Montserrat" w:hAnsi="Montserrat"/>
            <w:b w:val="1"/>
            <w:bCs w:val="1"/>
            <w:i w:val="1"/>
            <w:iCs w:val="1"/>
            <w:color w:val="1155cc"/>
            <w:u w:val="single"/>
            <w:rtl w:val="0"/>
          </w:rPr>
          <w:t xml:space="preserve">Papier</w:t>
        </w:r>
      </w:hyperlink>
      <w:r w:rsidDel="00000000" w:rsidR="00000000" w:rsidRPr="00000000">
        <w:rPr>
          <w:rtl w:val="0"/>
        </w:rPr>
      </w:r>
    </w:p>
    <w:p w:rsidR="00000000" w:rsidDel="00000000" w:rsidP="00000000" w:rsidRDefault="00000000" w:rsidRPr="00000000" w14:paraId="000001A1">
      <w:pPr>
        <w:numPr>
          <w:ilvl w:val="0"/>
          <w:numId w:val="44"/>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i w:val="1"/>
          <w:iCs w:val="1"/>
          <w:rtl w:val="0"/>
        </w:rPr>
        <w:t xml:space="preserve">L'apport :</w:t>
      </w:r>
      <w:r w:rsidDel="00000000" w:rsidR="00000000" w:rsidRPr="00000000">
        <w:rPr>
          <w:rFonts w:ascii="Montserrat" w:cs="Montserrat" w:eastAsia="Montserrat" w:hAnsi="Montserrat"/>
          <w:i w:val="1"/>
          <w:iCs w:val="1"/>
          <w:rtl w:val="0"/>
        </w:rPr>
        <w:t xml:space="preserve"> </w:t>
      </w:r>
      <w:r w:rsidDel="00000000" w:rsidR="00000000" w:rsidRPr="00000000">
        <w:rPr>
          <w:rFonts w:ascii="Montserrat" w:cs="Montserrat" w:eastAsia="Montserrat" w:hAnsi="Montserrat"/>
          <w:rtl w:val="0"/>
        </w:rPr>
        <w:t xml:space="preserve">Ils démontrent que les réseaux de neurones classiques écrasent brutalement leurs connaissances précédentes lorsqu'ils apprennent une nouvelle information séquentielle. C'est ce constat d'échec qui a motivé toute la recherche future sur l'adaptation.</w:t>
      </w:r>
    </w:p>
    <w:p w:rsidR="00000000" w:rsidDel="00000000" w:rsidP="00000000" w:rsidRDefault="00000000" w:rsidRPr="00000000" w14:paraId="000001A2">
      <w:pPr>
        <w:spacing w:after="240" w:before="240" w:lineRule="auto"/>
        <w:ind w:left="0" w:firstLine="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  2. L'Apparition du Concept : Le "Lifelong Learning" (1995)</w:t>
      </w:r>
    </w:p>
    <w:p w:rsidR="00000000" w:rsidDel="00000000" w:rsidP="00000000" w:rsidRDefault="00000000" w:rsidRPr="00000000" w14:paraId="000001A3">
      <w:pPr>
        <w:spacing w:after="240" w:before="240" w:lineRule="auto"/>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Le concept d'une IA qui accumule du savoir sur le long terme a d'abord été popularisé sous le terme d'apprentissage "tout au long de la vie".</w:t>
      </w:r>
    </w:p>
    <w:p w:rsidR="00000000" w:rsidDel="00000000" w:rsidP="00000000" w:rsidRDefault="00000000" w:rsidRPr="00000000" w14:paraId="000001A4">
      <w:pPr>
        <w:spacing w:after="240" w:before="240" w:lineRule="auto"/>
        <w:rPr>
          <w:rFonts w:ascii="Montserrat" w:cs="Montserrat" w:eastAsia="Montserrat" w:hAnsi="Montserrat"/>
          <w:b w:val="1"/>
          <w:bCs w:val="1"/>
          <w:i w:val="1"/>
          <w:iCs w:val="1"/>
        </w:rPr>
      </w:pPr>
      <w:r w:rsidDel="00000000" w:rsidR="00000000" w:rsidRPr="00000000">
        <w:rPr>
          <w:rFonts w:ascii="Montserrat" w:cs="Montserrat" w:eastAsia="Montserrat" w:hAnsi="Montserrat"/>
          <w:b w:val="1"/>
          <w:bCs w:val="1"/>
          <w:rtl w:val="0"/>
        </w:rPr>
        <w:t xml:space="preserve">Le papier fondateur :</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i w:val="1"/>
          <w:iCs w:val="1"/>
          <w:rtl w:val="0"/>
        </w:rPr>
        <w:t xml:space="preserve">"Lifelong Robot Learning" </w:t>
      </w:r>
      <w:hyperlink r:id="rId23">
        <w:r w:rsidDel="00000000" w:rsidR="00000000" w:rsidRPr="00000000">
          <w:rPr>
            <w:rFonts w:ascii="Montserrat" w:cs="Montserrat" w:eastAsia="Montserrat" w:hAnsi="Montserrat"/>
            <w:b w:val="1"/>
            <w:bCs w:val="1"/>
            <w:i w:val="1"/>
            <w:iCs w:val="1"/>
            <w:color w:val="1155cc"/>
            <w:u w:val="single"/>
            <w:rtl w:val="0"/>
          </w:rPr>
          <w:t xml:space="preserve">Papier</w:t>
        </w:r>
      </w:hyperlink>
      <w:r w:rsidDel="00000000" w:rsidR="00000000" w:rsidRPr="00000000">
        <w:rPr>
          <w:rtl w:val="0"/>
        </w:rPr>
      </w:r>
    </w:p>
    <w:p w:rsidR="00000000" w:rsidDel="00000000" w:rsidP="00000000" w:rsidRDefault="00000000" w:rsidRPr="00000000" w14:paraId="000001A5">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Auteurs :</w:t>
      </w:r>
      <w:r w:rsidDel="00000000" w:rsidR="00000000" w:rsidRPr="00000000">
        <w:rPr>
          <w:rFonts w:ascii="Montserrat" w:cs="Montserrat" w:eastAsia="Montserrat" w:hAnsi="Montserrat"/>
          <w:rtl w:val="0"/>
        </w:rPr>
        <w:t xml:space="preserve"> Sebastian Thrun &amp; Tom Mitchell (1995).</w:t>
      </w:r>
    </w:p>
    <w:p w:rsidR="00000000" w:rsidDel="00000000" w:rsidP="00000000" w:rsidRDefault="00000000" w:rsidRPr="00000000" w14:paraId="000001A6">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L'apport :</w:t>
      </w:r>
      <w:r w:rsidDel="00000000" w:rsidR="00000000" w:rsidRPr="00000000">
        <w:rPr>
          <w:rFonts w:ascii="Montserrat" w:cs="Montserrat" w:eastAsia="Montserrat" w:hAnsi="Montserrat"/>
          <w:rtl w:val="0"/>
        </w:rPr>
        <w:t xml:space="preserve"> Ils posent la première pierre théorique : un système ne doit pas apprendre une tâche isolée, mais transférer les connaissances du passé pour apprendre plus vite les tâches futures.</w:t>
      </w:r>
    </w:p>
    <w:p w:rsidR="00000000" w:rsidDel="00000000" w:rsidP="00000000" w:rsidRDefault="00000000" w:rsidRPr="00000000" w14:paraId="000001A7">
      <w:pPr>
        <w:pStyle w:val="Heading3"/>
        <w:keepNext w:val="0"/>
        <w:keepLines w:val="0"/>
        <w:spacing w:before="280" w:lineRule="auto"/>
        <w:rPr>
          <w:rFonts w:ascii="Montserrat" w:cs="Montserrat" w:eastAsia="Montserrat" w:hAnsi="Montserrat"/>
          <w:b w:val="1"/>
          <w:bCs w:val="1"/>
          <w:color w:val="ff0000"/>
          <w:sz w:val="26"/>
          <w:szCs w:val="26"/>
        </w:rPr>
      </w:pPr>
      <w:bookmarkStart w:colFirst="0" w:colLast="0" w:name="_mivkni6jk4oe" w:id="68"/>
      <w:bookmarkEnd w:id="68"/>
      <w:r w:rsidDel="00000000" w:rsidR="00000000" w:rsidRPr="00000000">
        <w:rPr>
          <w:rFonts w:ascii="Montserrat" w:cs="Montserrat" w:eastAsia="Montserrat" w:hAnsi="Montserrat"/>
          <w:b w:val="1"/>
          <w:bCs w:val="1"/>
          <w:color w:val="ff0000"/>
          <w:sz w:val="26"/>
          <w:szCs w:val="26"/>
          <w:rtl w:val="0"/>
        </w:rPr>
        <w:t xml:space="preserve">3. La Naissance du Terme : Le "Continual Learning" (1994-1997)</w:t>
      </w:r>
    </w:p>
    <w:p w:rsidR="00000000" w:rsidDel="00000000" w:rsidP="00000000" w:rsidRDefault="00000000" w:rsidRPr="00000000" w14:paraId="000001A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C'est le chercheur </w:t>
      </w:r>
      <w:r w:rsidDel="00000000" w:rsidR="00000000" w:rsidRPr="00000000">
        <w:rPr>
          <w:rFonts w:ascii="Montserrat" w:cs="Montserrat" w:eastAsia="Montserrat" w:hAnsi="Montserrat"/>
          <w:b w:val="1"/>
          <w:bCs w:val="1"/>
          <w:rtl w:val="0"/>
        </w:rPr>
        <w:t xml:space="preserve">Mark B. Ring</w:t>
      </w:r>
      <w:r w:rsidDel="00000000" w:rsidR="00000000" w:rsidRPr="00000000">
        <w:rPr>
          <w:rFonts w:ascii="Montserrat" w:cs="Montserrat" w:eastAsia="Montserrat" w:hAnsi="Montserrat"/>
          <w:rtl w:val="0"/>
        </w:rPr>
        <w:t xml:space="preserve"> qui est crédité d'avoir forgé et défini formellement le terme spécifique que nous utilisons aujourd'hui.</w:t>
      </w:r>
    </w:p>
    <w:p w:rsidR="00000000" w:rsidDel="00000000" w:rsidP="00000000" w:rsidRDefault="00000000" w:rsidRPr="00000000" w14:paraId="000001A9">
      <w:pPr>
        <w:numPr>
          <w:ilvl w:val="0"/>
          <w:numId w:val="47"/>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La source primaire :</w:t>
      </w:r>
      <w:r w:rsidDel="00000000" w:rsidR="00000000" w:rsidRPr="00000000">
        <w:rPr>
          <w:rFonts w:ascii="Montserrat" w:cs="Montserrat" w:eastAsia="Montserrat" w:hAnsi="Montserrat"/>
          <w:rtl w:val="0"/>
        </w:rPr>
        <w:t xml:space="preserve"> Sa thèse de doctorat </w:t>
      </w:r>
      <w:r w:rsidDel="00000000" w:rsidR="00000000" w:rsidRPr="00000000">
        <w:rPr>
          <w:rFonts w:ascii="Montserrat" w:cs="Montserrat" w:eastAsia="Montserrat" w:hAnsi="Montserrat"/>
          <w:i w:val="1"/>
          <w:iCs w:val="1"/>
          <w:rtl w:val="0"/>
        </w:rPr>
        <w:t xml:space="preserve">"Continual Learning in Reinforcement Environments"</w:t>
      </w:r>
      <w:r w:rsidDel="00000000" w:rsidR="00000000" w:rsidRPr="00000000">
        <w:rPr>
          <w:rFonts w:ascii="Montserrat" w:cs="Montserrat" w:eastAsia="Montserrat" w:hAnsi="Montserrat"/>
          <w:rtl w:val="0"/>
        </w:rPr>
        <w:t xml:space="preserve"> (1994), suivie de publications associées en 1997.</w:t>
      </w:r>
    </w:p>
    <w:p w:rsidR="00000000" w:rsidDel="00000000" w:rsidP="00000000" w:rsidRDefault="00000000" w:rsidRPr="00000000" w14:paraId="000001AA">
      <w:pPr>
        <w:numPr>
          <w:ilvl w:val="0"/>
          <w:numId w:val="47"/>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La définition historique :</w:t>
      </w:r>
      <w:r w:rsidDel="00000000" w:rsidR="00000000" w:rsidRPr="00000000">
        <w:rPr>
          <w:rFonts w:ascii="Montserrat" w:cs="Montserrat" w:eastAsia="Montserrat" w:hAnsi="Montserrat"/>
          <w:rtl w:val="0"/>
        </w:rPr>
        <w:t xml:space="preserve"> Ring définit l'apprentissage continu comme un processus où l'agent apprend des comportements de plus en plus complexes hiérarchiquement, sans frontière nette entre "apprendre" et "tester", et sans état final prédéfini.</w:t>
      </w:r>
    </w:p>
    <w:p w:rsidR="00000000" w:rsidDel="00000000" w:rsidP="00000000" w:rsidRDefault="00000000" w:rsidRPr="00000000" w14:paraId="000001AB">
      <w:pPr>
        <w:spacing w:after="240" w:before="240" w:lineRule="auto"/>
        <w:ind w:left="0" w:firstLine="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Note :</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u w:val="single"/>
          <w:rtl w:val="0"/>
        </w:rPr>
        <w:t xml:space="preserve">Le domaine a connu une "renaissance" massive en 2017 </w:t>
      </w:r>
      <w:r w:rsidDel="00000000" w:rsidR="00000000" w:rsidRPr="00000000">
        <w:rPr>
          <w:rFonts w:ascii="Montserrat" w:cs="Montserrat" w:eastAsia="Montserrat" w:hAnsi="Montserrat"/>
          <w:rtl w:val="0"/>
        </w:rPr>
        <w:t xml:space="preserve">avec le papier </w:t>
      </w:r>
      <w:r w:rsidDel="00000000" w:rsidR="00000000" w:rsidRPr="00000000">
        <w:rPr>
          <w:rFonts w:ascii="Montserrat" w:cs="Montserrat" w:eastAsia="Montserrat" w:hAnsi="Montserrat"/>
          <w:i w:val="1"/>
          <w:iCs w:val="1"/>
          <w:rtl w:val="0"/>
        </w:rPr>
        <w:t xml:space="preserve">« </w:t>
      </w:r>
      <w:hyperlink r:id="rId24">
        <w:r w:rsidDel="00000000" w:rsidR="00000000" w:rsidRPr="00000000">
          <w:rPr>
            <w:rFonts w:ascii="Montserrat" w:cs="Montserrat" w:eastAsia="Montserrat" w:hAnsi="Montserrat"/>
            <w:b w:val="1"/>
            <w:bCs w:val="1"/>
            <w:i w:val="1"/>
            <w:iCs w:val="1"/>
            <w:color w:val="1155cc"/>
            <w:u w:val="single"/>
            <w:rtl w:val="0"/>
          </w:rPr>
          <w:t xml:space="preserve">Overcoming catastrophic forgetting in neural networks</w:t>
        </w:r>
      </w:hyperlink>
      <w:r w:rsidDel="00000000" w:rsidR="00000000" w:rsidRPr="00000000">
        <w:rPr>
          <w:rFonts w:ascii="Montserrat" w:cs="Montserrat" w:eastAsia="Montserrat" w:hAnsi="Montserrat"/>
          <w:i w:val="1"/>
          <w:iCs w:val="1"/>
          <w:rtl w:val="0"/>
        </w:rPr>
        <w:t xml:space="preserve">»</w:t>
      </w:r>
      <w:r w:rsidDel="00000000" w:rsidR="00000000" w:rsidRPr="00000000">
        <w:rPr>
          <w:rFonts w:ascii="Montserrat" w:cs="Montserrat" w:eastAsia="Montserrat" w:hAnsi="Montserrat"/>
          <w:rtl w:val="0"/>
        </w:rPr>
        <w:t xml:space="preserve"> (Kirkpatrick et al., DeepMind), qui a introduit la méthode </w:t>
      </w:r>
      <w:r w:rsidDel="00000000" w:rsidR="00000000" w:rsidRPr="00000000">
        <w:rPr>
          <w:rFonts w:ascii="Montserrat" w:cs="Montserrat" w:eastAsia="Montserrat" w:hAnsi="Montserrat"/>
          <w:b w:val="1"/>
          <w:bCs w:val="1"/>
          <w:rtl w:val="0"/>
        </w:rPr>
        <w:t xml:space="preserve">EWC</w:t>
      </w:r>
      <w:r w:rsidDel="00000000" w:rsidR="00000000" w:rsidRPr="00000000">
        <w:rPr>
          <w:rFonts w:ascii="Montserrat" w:cs="Montserrat" w:eastAsia="Montserrat" w:hAnsi="Montserrat"/>
          <w:rtl w:val="0"/>
        </w:rPr>
        <w:t xml:space="preserve"> et remis le sujet au centre des préoccupations du Deep Learning moderne.</w:t>
      </w:r>
    </w:p>
    <w:p w:rsidR="00000000" w:rsidDel="00000000" w:rsidP="00000000" w:rsidRDefault="00000000" w:rsidRPr="00000000" w14:paraId="000001AC">
      <w:pPr>
        <w:spacing w:after="240" w:before="240" w:lineRule="auto"/>
        <w:rPr>
          <w:rFonts w:ascii="Montserrat" w:cs="Montserrat" w:eastAsia="Montserrat" w:hAnsi="Montserrat"/>
          <w:b w:val="1"/>
          <w:bCs w:val="1"/>
          <w:color w:val="a64d79"/>
          <w:sz w:val="34"/>
          <w:szCs w:val="34"/>
          <w:shd w:fill="fff2cc" w:val="clear"/>
        </w:rPr>
      </w:pPr>
      <w:r w:rsidDel="00000000" w:rsidR="00000000" w:rsidRPr="00000000">
        <w:rPr>
          <w:rFonts w:ascii="Montserrat" w:cs="Montserrat" w:eastAsia="Montserrat" w:hAnsi="Montserrat"/>
          <w:b w:val="1"/>
          <w:bCs w:val="1"/>
          <w:color w:val="a64d79"/>
          <w:sz w:val="34"/>
          <w:szCs w:val="34"/>
          <w:shd w:fill="fff2cc" w:val="clear"/>
          <w:rtl w:val="0"/>
        </w:rPr>
        <w:t xml:space="preserve">Quand L'Explicabilité de l'IA (ou XAI pour </w:t>
      </w:r>
      <w:r w:rsidDel="00000000" w:rsidR="00000000" w:rsidRPr="00000000">
        <w:rPr>
          <w:rFonts w:ascii="Montserrat" w:cs="Montserrat" w:eastAsia="Montserrat" w:hAnsi="Montserrat"/>
          <w:b w:val="1"/>
          <w:bCs w:val="1"/>
          <w:i w:val="1"/>
          <w:iCs w:val="1"/>
          <w:color w:val="a64d79"/>
          <w:sz w:val="34"/>
          <w:szCs w:val="34"/>
          <w:shd w:fill="fff2cc" w:val="clear"/>
          <w:rtl w:val="0"/>
        </w:rPr>
        <w:t xml:space="preserve">eXplainable Artificial Intelligence</w:t>
      </w:r>
      <w:r w:rsidDel="00000000" w:rsidR="00000000" w:rsidRPr="00000000">
        <w:rPr>
          <w:rFonts w:ascii="Montserrat" w:cs="Montserrat" w:eastAsia="Montserrat" w:hAnsi="Montserrat"/>
          <w:b w:val="1"/>
          <w:bCs w:val="1"/>
          <w:color w:val="a64d79"/>
          <w:sz w:val="34"/>
          <w:szCs w:val="34"/>
          <w:shd w:fill="fff2cc" w:val="clear"/>
          <w:rtl w:val="0"/>
        </w:rPr>
        <w:t xml:space="preserve">) est apparue?</w:t>
      </w:r>
    </w:p>
    <w:p w:rsidR="00000000" w:rsidDel="00000000" w:rsidP="00000000" w:rsidRDefault="00000000" w:rsidRPr="00000000" w14:paraId="000001A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L'Explicabilité de l'IA (ou </w:t>
      </w:r>
      <w:r w:rsidDel="00000000" w:rsidR="00000000" w:rsidRPr="00000000">
        <w:rPr>
          <w:rFonts w:ascii="Montserrat" w:cs="Montserrat" w:eastAsia="Montserrat" w:hAnsi="Montserrat"/>
          <w:b w:val="1"/>
          <w:bCs w:val="1"/>
          <w:rtl w:val="0"/>
        </w:rPr>
        <w:t xml:space="preserve">XAI</w:t>
      </w:r>
      <w:r w:rsidDel="00000000" w:rsidR="00000000" w:rsidRPr="00000000">
        <w:rPr>
          <w:rFonts w:ascii="Montserrat" w:cs="Montserrat" w:eastAsia="Montserrat" w:hAnsi="Montserrat"/>
          <w:rtl w:val="0"/>
        </w:rPr>
        <w:t xml:space="preserve"> pour </w:t>
      </w:r>
      <w:r w:rsidDel="00000000" w:rsidR="00000000" w:rsidRPr="00000000">
        <w:rPr>
          <w:rFonts w:ascii="Montserrat" w:cs="Montserrat" w:eastAsia="Montserrat" w:hAnsi="Montserrat"/>
          <w:i w:val="1"/>
          <w:iCs w:val="1"/>
          <w:rtl w:val="0"/>
        </w:rPr>
        <w:t xml:space="preserve">eXplainable Artificial Intelligence</w:t>
      </w:r>
      <w:r w:rsidDel="00000000" w:rsidR="00000000" w:rsidRPr="00000000">
        <w:rPr>
          <w:rFonts w:ascii="Montserrat" w:cs="Montserrat" w:eastAsia="Montserrat" w:hAnsi="Montserrat"/>
          <w:rtl w:val="0"/>
        </w:rPr>
        <w:t xml:space="preserve">) n'est pas apparue à une date unique, mais elle a connu deux phases distinctes.</w:t>
      </w:r>
    </w:p>
    <w:p w:rsidR="00000000" w:rsidDel="00000000" w:rsidP="00000000" w:rsidRDefault="00000000" w:rsidRPr="00000000" w14:paraId="000001A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Pour répondre précisément : le concept existe depuis les débuts de l'IA, mais le </w:t>
      </w:r>
      <w:r w:rsidDel="00000000" w:rsidR="00000000" w:rsidRPr="00000000">
        <w:rPr>
          <w:rFonts w:ascii="Montserrat" w:cs="Montserrat" w:eastAsia="Montserrat" w:hAnsi="Montserrat"/>
          <w:b w:val="1"/>
          <w:bCs w:val="1"/>
          <w:rtl w:val="0"/>
        </w:rPr>
        <w:t xml:space="preserve">terme "XAI"</w:t>
      </w:r>
      <w:r w:rsidDel="00000000" w:rsidR="00000000" w:rsidRPr="00000000">
        <w:rPr>
          <w:rFonts w:ascii="Montserrat" w:cs="Montserrat" w:eastAsia="Montserrat" w:hAnsi="Montserrat"/>
          <w:rtl w:val="0"/>
        </w:rPr>
        <w:t xml:space="preserve"> et l'explosion de ce domaine de recherche datent de </w:t>
      </w:r>
      <w:r w:rsidDel="00000000" w:rsidR="00000000" w:rsidRPr="00000000">
        <w:rPr>
          <w:rFonts w:ascii="Montserrat" w:cs="Montserrat" w:eastAsia="Montserrat" w:hAnsi="Montserrat"/>
          <w:b w:val="1"/>
          <w:bCs w:val="1"/>
          <w:rtl w:val="0"/>
        </w:rPr>
        <w:t xml:space="preserve">2016-2017</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A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Voici l'histoire de son apparition et les raisons de son urgence actuelle.</w:t>
      </w:r>
    </w:p>
    <w:p w:rsidR="00000000" w:rsidDel="00000000" w:rsidP="00000000" w:rsidRDefault="00000000" w:rsidRPr="00000000" w14:paraId="000001B0">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lkua5zys8d2g" w:id="69"/>
      <w:bookmarkEnd w:id="69"/>
      <w:r w:rsidDel="00000000" w:rsidR="00000000" w:rsidRPr="00000000">
        <w:rPr>
          <w:rFonts w:ascii="Montserrat" w:cs="Montserrat" w:eastAsia="Montserrat" w:hAnsi="Montserrat"/>
          <w:b w:val="1"/>
          <w:bCs w:val="1"/>
          <w:color w:val="000000"/>
          <w:sz w:val="26"/>
          <w:szCs w:val="26"/>
          <w:rtl w:val="0"/>
        </w:rPr>
        <w:t xml:space="preserve">1. Quand le XAI est-il apparu ?</w:t>
      </w:r>
    </w:p>
    <w:p w:rsidR="00000000" w:rsidDel="00000000" w:rsidP="00000000" w:rsidRDefault="00000000" w:rsidRPr="00000000" w14:paraId="000001B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On distingue généralement deux vagues historiques :</w:t>
      </w:r>
    </w:p>
    <w:p w:rsidR="00000000" w:rsidDel="00000000" w:rsidP="00000000" w:rsidRDefault="00000000" w:rsidRPr="00000000" w14:paraId="000001B2">
      <w:pPr>
        <w:numPr>
          <w:ilvl w:val="0"/>
          <w:numId w:val="37"/>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La "Préhistoire" (Années 70-90) : L'explicabilité native</w:t>
      </w:r>
      <w:r w:rsidDel="00000000" w:rsidR="00000000" w:rsidRPr="00000000">
        <w:rPr>
          <w:rFonts w:ascii="Montserrat" w:cs="Montserrat" w:eastAsia="Montserrat" w:hAnsi="Montserrat"/>
          <w:rtl w:val="0"/>
        </w:rPr>
        <w:t xml:space="preserve"> Aux débuts de l'intelligence artificielle (les systèmes experts), l'IA était basée sur des règles logiques ("Si A alors B"). L'explicabilité ne posait pas de problème car le code était lisible par un humain. Le système pouvait justifier sa décision en montrant la règle qu'il avait appliquée. C'était une IA "boîte blanche".</w:t>
      </w:r>
    </w:p>
    <w:p w:rsidR="00000000" w:rsidDel="00000000" w:rsidP="00000000" w:rsidRDefault="00000000" w:rsidRPr="00000000" w14:paraId="000001B3">
      <w:pPr>
        <w:numPr>
          <w:ilvl w:val="0"/>
          <w:numId w:val="3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Le Tournant (2012-2016) : La crise de la "Boîte Noire"</w:t>
      </w:r>
      <w:r w:rsidDel="00000000" w:rsidR="00000000" w:rsidRPr="00000000">
        <w:rPr>
          <w:rFonts w:ascii="Montserrat" w:cs="Montserrat" w:eastAsia="Montserrat" w:hAnsi="Montserrat"/>
          <w:rtl w:val="0"/>
        </w:rPr>
        <w:t xml:space="preserve"> Avec l'avènement du </w:t>
      </w:r>
      <w:r w:rsidDel="00000000" w:rsidR="00000000" w:rsidRPr="00000000">
        <w:rPr>
          <w:rFonts w:ascii="Montserrat" w:cs="Montserrat" w:eastAsia="Montserrat" w:hAnsi="Montserrat"/>
          <w:i w:val="1"/>
          <w:iCs w:val="1"/>
          <w:rtl w:val="0"/>
        </w:rPr>
        <w:t xml:space="preserve">Deep Learning</w:t>
      </w:r>
      <w:r w:rsidDel="00000000" w:rsidR="00000000" w:rsidRPr="00000000">
        <w:rPr>
          <w:rFonts w:ascii="Montserrat" w:cs="Montserrat" w:eastAsia="Montserrat" w:hAnsi="Montserrat"/>
          <w:rtl w:val="0"/>
        </w:rPr>
        <w:t xml:space="preserve"> (Apprentissage Profond) vers 2012, les performances de l'IA ont explosé, mais son opacité aussi. Les réseaux de neurones (avec leurs millions de paramètres) sont devenus des "boîtes noires" : on voit l'entrée et la sortie, mais personne, pas même les concepteurs, ne peut expliquer </w:t>
      </w:r>
      <w:r w:rsidDel="00000000" w:rsidR="00000000" w:rsidRPr="00000000">
        <w:rPr>
          <w:rFonts w:ascii="Montserrat" w:cs="Montserrat" w:eastAsia="Montserrat" w:hAnsi="Montserrat"/>
          <w:i w:val="1"/>
          <w:iCs w:val="1"/>
          <w:rtl w:val="0"/>
        </w:rPr>
        <w:t xml:space="preserve">exactement</w:t>
      </w:r>
      <w:r w:rsidDel="00000000" w:rsidR="00000000" w:rsidRPr="00000000">
        <w:rPr>
          <w:rFonts w:ascii="Montserrat" w:cs="Montserrat" w:eastAsia="Montserrat" w:hAnsi="Montserrat"/>
          <w:rtl w:val="0"/>
        </w:rPr>
        <w:t xml:space="preserve"> le cheminement logique interne.</w:t>
      </w:r>
    </w:p>
    <w:p w:rsidR="00000000" w:rsidDel="00000000" w:rsidP="00000000" w:rsidRDefault="00000000" w:rsidRPr="00000000" w14:paraId="000001B4">
      <w:pPr>
        <w:numPr>
          <w:ilvl w:val="0"/>
          <w:numId w:val="37"/>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La Naissance officielle du domaine XAI (2016-2017)</w:t>
      </w:r>
      <w:r w:rsidDel="00000000" w:rsidR="00000000" w:rsidRPr="00000000">
        <w:rPr>
          <w:rFonts w:ascii="Montserrat" w:cs="Montserrat" w:eastAsia="Montserrat" w:hAnsi="Montserrat"/>
          <w:rtl w:val="0"/>
        </w:rPr>
        <w:t xml:space="preserve"> Le terme s'est popularisé lorsque la </w:t>
      </w:r>
      <w:r w:rsidDel="00000000" w:rsidR="00000000" w:rsidRPr="00000000">
        <w:rPr>
          <w:rFonts w:ascii="Montserrat" w:cs="Montserrat" w:eastAsia="Montserrat" w:hAnsi="Montserrat"/>
          <w:b w:val="1"/>
          <w:bCs w:val="1"/>
          <w:rtl w:val="0"/>
        </w:rPr>
        <w:t xml:space="preserve">DARPA</w:t>
      </w:r>
      <w:r w:rsidDel="00000000" w:rsidR="00000000" w:rsidRPr="00000000">
        <w:rPr>
          <w:rFonts w:ascii="Montserrat" w:cs="Montserrat" w:eastAsia="Montserrat" w:hAnsi="Montserrat"/>
          <w:rtl w:val="0"/>
        </w:rPr>
        <w:t xml:space="preserve"> (l'agence de recherche de la défense américaine) a lancé son programme </w:t>
      </w:r>
      <w:r w:rsidDel="00000000" w:rsidR="00000000" w:rsidRPr="00000000">
        <w:rPr>
          <w:rFonts w:ascii="Montserrat" w:cs="Montserrat" w:eastAsia="Montserrat" w:hAnsi="Montserrat"/>
          <w:b w:val="1"/>
          <w:bCs w:val="1"/>
          <w:rtl w:val="0"/>
        </w:rPr>
        <w:t xml:space="preserve">XAI</w:t>
      </w:r>
      <w:r w:rsidDel="00000000" w:rsidR="00000000" w:rsidRPr="00000000">
        <w:rPr>
          <w:rFonts w:ascii="Montserrat" w:cs="Montserrat" w:eastAsia="Montserrat" w:hAnsi="Montserrat"/>
          <w:rtl w:val="0"/>
        </w:rPr>
        <w:t xml:space="preserve"> en 2016-2017. Ils ont financé massivement la recherche pour créer des modèles qui seraient à la fois </w:t>
      </w:r>
      <w:r w:rsidDel="00000000" w:rsidR="00000000" w:rsidRPr="00000000">
        <w:rPr>
          <w:rFonts w:ascii="Montserrat" w:cs="Montserrat" w:eastAsia="Montserrat" w:hAnsi="Montserrat"/>
          <w:i w:val="1"/>
          <w:iCs w:val="1"/>
          <w:rtl w:val="0"/>
        </w:rPr>
        <w:t xml:space="preserve">performants</w:t>
      </w:r>
      <w:r w:rsidDel="00000000" w:rsidR="00000000" w:rsidRPr="00000000">
        <w:rPr>
          <w:rFonts w:ascii="Montserrat" w:cs="Montserrat" w:eastAsia="Montserrat" w:hAnsi="Montserrat"/>
          <w:rtl w:val="0"/>
        </w:rPr>
        <w:t xml:space="preserve"> (comme le Deep Learning) et </w:t>
      </w:r>
      <w:r w:rsidDel="00000000" w:rsidR="00000000" w:rsidRPr="00000000">
        <w:rPr>
          <w:rFonts w:ascii="Montserrat" w:cs="Montserrat" w:eastAsia="Montserrat" w:hAnsi="Montserrat"/>
          <w:i w:val="1"/>
          <w:iCs w:val="1"/>
          <w:rtl w:val="0"/>
        </w:rPr>
        <w:t xml:space="preserve">explicables</w:t>
      </w:r>
      <w:r w:rsidDel="00000000" w:rsidR="00000000" w:rsidRPr="00000000">
        <w:rPr>
          <w:rFonts w:ascii="Montserrat" w:cs="Montserrat" w:eastAsia="Montserrat" w:hAnsi="Montserrat"/>
          <w:rtl w:val="0"/>
        </w:rPr>
        <w:t xml:space="preserve"> (comme les systèmes experts). C'est le véritable point de départ du XAI moderne.</w:t>
      </w:r>
    </w:p>
    <w:p w:rsidR="00000000" w:rsidDel="00000000" w:rsidP="00000000" w:rsidRDefault="00000000" w:rsidRPr="00000000" w14:paraId="000001B5">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nfzichuh9yw5" w:id="70"/>
      <w:bookmarkEnd w:id="70"/>
      <w:r w:rsidDel="00000000" w:rsidR="00000000" w:rsidRPr="00000000">
        <w:rPr>
          <w:rFonts w:ascii="Montserrat" w:cs="Montserrat" w:eastAsia="Montserrat" w:hAnsi="Montserrat"/>
          <w:b w:val="1"/>
          <w:bCs w:val="1"/>
          <w:color w:val="000000"/>
          <w:sz w:val="26"/>
          <w:szCs w:val="26"/>
          <w:rtl w:val="0"/>
        </w:rPr>
        <w:t xml:space="preserve">2. Pourquoi le XAI est-il devenu nécessaire ?</w:t>
      </w:r>
    </w:p>
    <w:p w:rsidR="00000000" w:rsidDel="00000000" w:rsidP="00000000" w:rsidRDefault="00000000" w:rsidRPr="00000000" w14:paraId="000001B6">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L'apparition du XAI est une réponse directe à un compromis dangereux : </w:t>
      </w:r>
      <w:r w:rsidDel="00000000" w:rsidR="00000000" w:rsidRPr="00000000">
        <w:rPr>
          <w:rFonts w:ascii="Montserrat" w:cs="Montserrat" w:eastAsia="Montserrat" w:hAnsi="Montserrat"/>
          <w:b w:val="1"/>
          <w:bCs w:val="1"/>
          <w:rtl w:val="0"/>
        </w:rPr>
        <w:t xml:space="preserve">plus les modèles devenaient précis, moins ils étaient compréhensibles.</w:t>
      </w:r>
    </w:p>
    <w:p w:rsidR="00000000" w:rsidDel="00000000" w:rsidP="00000000" w:rsidRDefault="00000000" w:rsidRPr="00000000" w14:paraId="000001B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Voici les 4 moteurs principaux de cette nécessité :</w:t>
      </w:r>
    </w:p>
    <w:p w:rsidR="00000000" w:rsidDel="00000000" w:rsidP="00000000" w:rsidRDefault="00000000" w:rsidRPr="00000000" w14:paraId="000001B8">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 La Confiance et l'Adoption (Le facteur humain)</w:t>
      </w:r>
      <w:r w:rsidDel="00000000" w:rsidR="00000000" w:rsidRPr="00000000">
        <w:rPr>
          <w:rFonts w:ascii="Montserrat" w:cs="Montserrat" w:eastAsia="Montserrat" w:hAnsi="Montserrat"/>
          <w:rtl w:val="0"/>
        </w:rPr>
        <w:t xml:space="preserve"> Dans des domaines critiques (médecine, justice, finance, militaire), un expert humain ne peut pas faire confiance aveuglément à une machine.</w:t>
      </w:r>
    </w:p>
    <w:p w:rsidR="00000000" w:rsidDel="00000000" w:rsidP="00000000" w:rsidRDefault="00000000" w:rsidRPr="00000000" w14:paraId="000001B9">
      <w:pPr>
        <w:numPr>
          <w:ilvl w:val="0"/>
          <w:numId w:val="11"/>
        </w:numPr>
        <w:spacing w:after="240" w:before="240" w:lineRule="auto"/>
        <w:ind w:left="720" w:hanging="360"/>
        <w:rPr>
          <w:rFonts w:ascii="Montserrat" w:cs="Montserrat" w:eastAsia="Montserrat" w:hAnsi="Montserrat"/>
        </w:rPr>
      </w:pPr>
      <w:r w:rsidDel="00000000" w:rsidR="00000000" w:rsidRPr="00000000">
        <w:rPr>
          <w:rFonts w:ascii="Montserrat" w:cs="Montserrat" w:eastAsia="Montserrat" w:hAnsi="Montserrat"/>
          <w:i w:val="1"/>
          <w:iCs w:val="1"/>
          <w:rtl w:val="0"/>
        </w:rPr>
        <w:t xml:space="preserve">Exemple :</w:t>
      </w:r>
      <w:r w:rsidDel="00000000" w:rsidR="00000000" w:rsidRPr="00000000">
        <w:rPr>
          <w:rFonts w:ascii="Montserrat" w:cs="Montserrat" w:eastAsia="Montserrat" w:hAnsi="Montserrat"/>
          <w:rtl w:val="0"/>
        </w:rPr>
        <w:t xml:space="preserve"> Si une IA diagnostique un cancer sur une radiographie, le médecin doit savoir </w:t>
      </w:r>
      <w:r w:rsidDel="00000000" w:rsidR="00000000" w:rsidRPr="00000000">
        <w:rPr>
          <w:rFonts w:ascii="Montserrat" w:cs="Montserrat" w:eastAsia="Montserrat" w:hAnsi="Montserrat"/>
          <w:i w:val="1"/>
          <w:iCs w:val="1"/>
          <w:rtl w:val="0"/>
        </w:rPr>
        <w:t xml:space="preserve">pourquoi</w:t>
      </w:r>
      <w:r w:rsidDel="00000000" w:rsidR="00000000" w:rsidRPr="00000000">
        <w:rPr>
          <w:rFonts w:ascii="Montserrat" w:cs="Montserrat" w:eastAsia="Montserrat" w:hAnsi="Montserrat"/>
          <w:rtl w:val="0"/>
        </w:rPr>
        <w:t xml:space="preserve"> (est-ce une tache suspecte ou un artefact de l'image ?) pour valider le diagnostic. Sans "pourquoi", il n'y a pas de confiance.</w:t>
      </w:r>
    </w:p>
    <w:p w:rsidR="00000000" w:rsidDel="00000000" w:rsidP="00000000" w:rsidRDefault="00000000" w:rsidRPr="00000000" w14:paraId="000001BA">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B. Le Droit à l'Explication (Le facteur légal)</w:t>
      </w:r>
      <w:r w:rsidDel="00000000" w:rsidR="00000000" w:rsidRPr="00000000">
        <w:rPr>
          <w:rFonts w:ascii="Montserrat" w:cs="Montserrat" w:eastAsia="Montserrat" w:hAnsi="Montserrat"/>
          <w:rtl w:val="0"/>
        </w:rPr>
        <w:t xml:space="preserve"> Les législateurs ont imposé la transparence. Le </w:t>
      </w:r>
      <w:r w:rsidDel="00000000" w:rsidR="00000000" w:rsidRPr="00000000">
        <w:rPr>
          <w:rFonts w:ascii="Montserrat" w:cs="Montserrat" w:eastAsia="Montserrat" w:hAnsi="Montserrat"/>
          <w:b w:val="1"/>
          <w:bCs w:val="1"/>
          <w:rtl w:val="0"/>
        </w:rPr>
        <w:t xml:space="preserve">RGPD</w:t>
      </w:r>
      <w:r w:rsidDel="00000000" w:rsidR="00000000" w:rsidRPr="00000000">
        <w:rPr>
          <w:rFonts w:ascii="Montserrat" w:cs="Montserrat" w:eastAsia="Montserrat" w:hAnsi="Montserrat"/>
          <w:rtl w:val="0"/>
        </w:rPr>
        <w:t xml:space="preserve"> (Règlement Général sur la Protection des Données) en Europe, entré en vigueur en 2018, mentionne un "droit à l'explication" pour les décisions automatisées. Si une banque refuse un crédit via un algorithme, le client a le droit de savoir quels critères ont motivé ce refus.</w:t>
      </w:r>
    </w:p>
    <w:p w:rsidR="00000000" w:rsidDel="00000000" w:rsidP="00000000" w:rsidRDefault="00000000" w:rsidRPr="00000000" w14:paraId="000001BB">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 Le Débogage et l'Amélioration (Le facteur technique)</w:t>
      </w:r>
      <w:r w:rsidDel="00000000" w:rsidR="00000000" w:rsidRPr="00000000">
        <w:rPr>
          <w:rFonts w:ascii="Montserrat" w:cs="Montserrat" w:eastAsia="Montserrat" w:hAnsi="Montserrat"/>
          <w:rtl w:val="0"/>
        </w:rPr>
        <w:t xml:space="preserve"> Les développeurs ont besoin de comprendre les erreurs de leurs modèles pour les corriger.</w:t>
      </w:r>
    </w:p>
    <w:p w:rsidR="00000000" w:rsidDel="00000000" w:rsidP="00000000" w:rsidRDefault="00000000" w:rsidRPr="00000000" w14:paraId="000001BC">
      <w:pPr>
        <w:numPr>
          <w:ilvl w:val="0"/>
          <w:numId w:val="41"/>
        </w:numPr>
        <w:spacing w:after="240" w:before="240" w:lineRule="auto"/>
        <w:ind w:left="720" w:hanging="360"/>
        <w:rPr>
          <w:rFonts w:ascii="Montserrat" w:cs="Montserrat" w:eastAsia="Montserrat" w:hAnsi="Montserrat"/>
        </w:rPr>
      </w:pPr>
      <w:r w:rsidDel="00000000" w:rsidR="00000000" w:rsidRPr="00000000">
        <w:rPr>
          <w:rFonts w:ascii="Montserrat" w:cs="Montserrat" w:eastAsia="Montserrat" w:hAnsi="Montserrat"/>
          <w:i w:val="1"/>
          <w:iCs w:val="1"/>
          <w:rtl w:val="0"/>
        </w:rPr>
        <w:t xml:space="preserve">Cas célèbre :</w:t>
      </w:r>
      <w:r w:rsidDel="00000000" w:rsidR="00000000" w:rsidRPr="00000000">
        <w:rPr>
          <w:rFonts w:ascii="Montserrat" w:cs="Montserrat" w:eastAsia="Montserrat" w:hAnsi="Montserrat"/>
          <w:rtl w:val="0"/>
        </w:rPr>
        <w:t xml:space="preserve"> Une IA classifiait très bien des images de loups et de chiens. En utilisant le XAI, les chercheurs ont réalisé que l'IA ne regardait pas l'animal, mais le fond de l'image (neige = loup, herbe = chien). L'IA trichait sans que personne ne le sache. Le XAI a permis de révéler ce biais (le phénomène "Clever Hans").</w:t>
      </w:r>
    </w:p>
    <w:p w:rsidR="00000000" w:rsidDel="00000000" w:rsidP="00000000" w:rsidRDefault="00000000" w:rsidRPr="00000000" w14:paraId="000001BD">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 L'Éthique et les Biais</w:t>
      </w:r>
      <w:r w:rsidDel="00000000" w:rsidR="00000000" w:rsidRPr="00000000">
        <w:rPr>
          <w:rFonts w:ascii="Montserrat" w:cs="Montserrat" w:eastAsia="Montserrat" w:hAnsi="Montserrat"/>
          <w:rtl w:val="0"/>
        </w:rPr>
        <w:t xml:space="preserve"> Les modèles de "boîte noire" peuvent reproduire des biais racistes ou sexistes cachés dans les données d'entraînement. Le XAI permet d'auditer le modèle pour vérifier qu'il ne prend pas de décisions basées sur des critères interdits ou non éthiques.</w:t>
      </w:r>
    </w:p>
    <w:tbl>
      <w:tblPr>
        <w:tblStyle w:val="Table3"/>
        <w:tblpPr w:leftFromText="180" w:rightFromText="180" w:topFromText="180" w:bottomFromText="180" w:vertAnchor="text" w:horzAnchor="text" w:tblpX="270" w:tblpY="0"/>
        <w:tblW w:w="8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3465"/>
        <w:gridCol w:w="3405"/>
        <w:tblGridChange w:id="0">
          <w:tblGrid>
            <w:gridCol w:w="1530"/>
            <w:gridCol w:w="3465"/>
            <w:gridCol w:w="3405"/>
          </w:tblGrid>
        </w:tblGridChange>
      </w:tblGrid>
      <w:tr>
        <w:trPr>
          <w:cantSplit w:val="0"/>
          <w:trHeight w:val="292.55999999999983"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1BE">
            <w:pPr>
              <w:spacing w:after="480" w:line="240" w:lineRule="auto"/>
              <w:rPr>
                <w:rFonts w:ascii="Montserrat" w:cs="Montserrat" w:eastAsia="Montserrat" w:hAnsi="Montserrat"/>
                <w:color w:val="1f1f1f"/>
              </w:rPr>
            </w:pPr>
            <w:r w:rsidDel="00000000" w:rsidR="00000000" w:rsidRPr="00000000">
              <w:rPr>
                <w:rFonts w:ascii="Montserrat" w:cs="Montserrat" w:eastAsia="Montserrat" w:hAnsi="Montserrat"/>
                <w:b w:val="1"/>
                <w:bCs w:val="1"/>
                <w:color w:val="1f1f1f"/>
                <w:rtl w:val="0"/>
              </w:rPr>
              <w:t xml:space="preserve">Période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1BF">
            <w:pPr>
              <w:spacing w:after="480" w:line="240" w:lineRule="auto"/>
              <w:rPr>
                <w:rFonts w:ascii="Montserrat" w:cs="Montserrat" w:eastAsia="Montserrat" w:hAnsi="Montserrat"/>
                <w:color w:val="1f1f1f"/>
              </w:rPr>
            </w:pPr>
            <w:r w:rsidDel="00000000" w:rsidR="00000000" w:rsidRPr="00000000">
              <w:rPr>
                <w:rFonts w:ascii="Montserrat" w:cs="Montserrat" w:eastAsia="Montserrat" w:hAnsi="Montserrat"/>
                <w:b w:val="1"/>
                <w:bCs w:val="1"/>
                <w:color w:val="1f1f1f"/>
                <w:rtl w:val="0"/>
              </w:rPr>
              <w:t xml:space="preserve">Type d'IA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1C0">
            <w:pPr>
              <w:spacing w:after="480" w:line="240" w:lineRule="auto"/>
              <w:rPr>
                <w:rFonts w:ascii="Montserrat" w:cs="Montserrat" w:eastAsia="Montserrat" w:hAnsi="Montserrat"/>
                <w:color w:val="1f1f1f"/>
              </w:rPr>
            </w:pPr>
            <w:r w:rsidDel="00000000" w:rsidR="00000000" w:rsidRPr="00000000">
              <w:rPr>
                <w:rFonts w:ascii="Montserrat" w:cs="Montserrat" w:eastAsia="Montserrat" w:hAnsi="Montserrat"/>
                <w:b w:val="1"/>
                <w:bCs w:val="1"/>
                <w:color w:val="1f1f1f"/>
                <w:rtl w:val="0"/>
              </w:rPr>
              <w:t xml:space="preserve">Niveau d'Explicabilité</w:t>
            </w:r>
            <w:r w:rsidDel="00000000" w:rsidR="00000000" w:rsidRPr="00000000">
              <w:rPr>
                <w:rtl w:val="0"/>
              </w:rPr>
            </w:r>
          </w:p>
        </w:tc>
      </w:tr>
      <w:tr>
        <w:trPr>
          <w:cantSplit w:val="0"/>
          <w:trHeight w:val="930.1200000000001"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C1">
            <w:pPr>
              <w:spacing w:after="480" w:line="240" w:lineRule="auto"/>
              <w:rPr>
                <w:rFonts w:ascii="Montserrat" w:cs="Montserrat" w:eastAsia="Montserrat" w:hAnsi="Montserrat"/>
                <w:color w:val="1f1f1f"/>
              </w:rPr>
            </w:pPr>
            <w:r w:rsidDel="00000000" w:rsidR="00000000" w:rsidRPr="00000000">
              <w:rPr>
                <w:rFonts w:ascii="Montserrat" w:cs="Montserrat" w:eastAsia="Montserrat" w:hAnsi="Montserrat"/>
                <w:b w:val="1"/>
                <w:bCs w:val="1"/>
                <w:color w:val="1f1f1f"/>
                <w:rtl w:val="0"/>
              </w:rPr>
              <w:t xml:space="preserve">Avant 2010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C2">
            <w:pPr>
              <w:spacing w:after="480" w:line="240" w:lineRule="auto"/>
              <w:rPr>
                <w:rFonts w:ascii="Montserrat" w:cs="Montserrat" w:eastAsia="Montserrat" w:hAnsi="Montserrat"/>
                <w:color w:val="1f1f1f"/>
              </w:rPr>
            </w:pPr>
            <w:r w:rsidDel="00000000" w:rsidR="00000000" w:rsidRPr="00000000">
              <w:rPr>
                <w:rFonts w:ascii="Montserrat" w:cs="Montserrat" w:eastAsia="Montserrat" w:hAnsi="Montserrat"/>
                <w:color w:val="1f1f1f"/>
                <w:rtl w:val="0"/>
              </w:rPr>
              <w:t xml:space="preserve">Systèmes à règles / Arbres de décision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C3">
            <w:pPr>
              <w:spacing w:after="480" w:line="240" w:lineRule="auto"/>
              <w:rPr>
                <w:rFonts w:ascii="Montserrat" w:cs="Montserrat" w:eastAsia="Montserrat" w:hAnsi="Montserrat"/>
                <w:color w:val="1f1f1f"/>
              </w:rPr>
            </w:pPr>
            <w:r w:rsidDel="00000000" w:rsidR="00000000" w:rsidRPr="00000000">
              <w:rPr>
                <w:rFonts w:ascii="Montserrat" w:cs="Montserrat" w:eastAsia="Montserrat" w:hAnsi="Montserrat"/>
                <w:b w:val="1"/>
                <w:bCs w:val="1"/>
                <w:color w:val="1f1f1f"/>
                <w:rtl w:val="0"/>
              </w:rPr>
              <w:t xml:space="preserve">Élevé</w:t>
            </w:r>
            <w:r w:rsidDel="00000000" w:rsidR="00000000" w:rsidRPr="00000000">
              <w:rPr>
                <w:rFonts w:ascii="Montserrat" w:cs="Montserrat" w:eastAsia="Montserrat" w:hAnsi="Montserrat"/>
                <w:color w:val="1f1f1f"/>
                <w:rtl w:val="0"/>
              </w:rPr>
              <w:t xml:space="preserve"> (Boîte blanche)</w:t>
            </w:r>
          </w:p>
        </w:tc>
      </w:tr>
      <w:tr>
        <w:trPr>
          <w:cantSplit w:val="0"/>
          <w:trHeight w:val="930.1200000000001"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C4">
            <w:pPr>
              <w:spacing w:after="480" w:line="240" w:lineRule="auto"/>
              <w:rPr>
                <w:rFonts w:ascii="Montserrat" w:cs="Montserrat" w:eastAsia="Montserrat" w:hAnsi="Montserrat"/>
                <w:color w:val="1f1f1f"/>
              </w:rPr>
            </w:pPr>
            <w:r w:rsidDel="00000000" w:rsidR="00000000" w:rsidRPr="00000000">
              <w:rPr>
                <w:rFonts w:ascii="Montserrat" w:cs="Montserrat" w:eastAsia="Montserrat" w:hAnsi="Montserrat"/>
                <w:b w:val="1"/>
                <w:bCs w:val="1"/>
                <w:color w:val="1f1f1f"/>
                <w:rtl w:val="0"/>
              </w:rPr>
              <w:t xml:space="preserve">2012 - 2016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C5">
            <w:pPr>
              <w:spacing w:after="480" w:line="240" w:lineRule="auto"/>
              <w:rPr>
                <w:rFonts w:ascii="Montserrat" w:cs="Montserrat" w:eastAsia="Montserrat" w:hAnsi="Montserrat"/>
                <w:color w:val="1f1f1f"/>
              </w:rPr>
            </w:pPr>
            <w:r w:rsidDel="00000000" w:rsidR="00000000" w:rsidRPr="00000000">
              <w:rPr>
                <w:rFonts w:ascii="Montserrat" w:cs="Montserrat" w:eastAsia="Montserrat" w:hAnsi="Montserrat"/>
                <w:color w:val="1f1f1f"/>
                <w:rtl w:val="0"/>
              </w:rPr>
              <w:t xml:space="preserve">Deep Learning (Réseaux de neurones)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C6">
            <w:pPr>
              <w:spacing w:after="480" w:line="240" w:lineRule="auto"/>
              <w:rPr>
                <w:rFonts w:ascii="Montserrat" w:cs="Montserrat" w:eastAsia="Montserrat" w:hAnsi="Montserrat"/>
                <w:color w:val="1f1f1f"/>
              </w:rPr>
            </w:pPr>
            <w:r w:rsidDel="00000000" w:rsidR="00000000" w:rsidRPr="00000000">
              <w:rPr>
                <w:rFonts w:ascii="Montserrat" w:cs="Montserrat" w:eastAsia="Montserrat" w:hAnsi="Montserrat"/>
                <w:b w:val="1"/>
                <w:bCs w:val="1"/>
                <w:color w:val="1f1f1f"/>
                <w:rtl w:val="0"/>
              </w:rPr>
              <w:t xml:space="preserve">Faible</w:t>
            </w:r>
            <w:r w:rsidDel="00000000" w:rsidR="00000000" w:rsidRPr="00000000">
              <w:rPr>
                <w:rFonts w:ascii="Montserrat" w:cs="Montserrat" w:eastAsia="Montserrat" w:hAnsi="Montserrat"/>
                <w:color w:val="1f1f1f"/>
                <w:rtl w:val="0"/>
              </w:rPr>
              <w:t xml:space="preserve"> (Boîte noire)</w:t>
            </w:r>
          </w:p>
        </w:tc>
      </w:tr>
      <w:tr>
        <w:trPr>
          <w:cantSplit w:val="0"/>
          <w:trHeight w:val="1005.12"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C7">
            <w:pPr>
              <w:spacing w:after="480" w:line="240" w:lineRule="auto"/>
              <w:rPr>
                <w:rFonts w:ascii="Montserrat" w:cs="Montserrat" w:eastAsia="Montserrat" w:hAnsi="Montserrat"/>
                <w:color w:val="1f1f1f"/>
              </w:rPr>
            </w:pPr>
            <w:r w:rsidDel="00000000" w:rsidR="00000000" w:rsidRPr="00000000">
              <w:rPr>
                <w:rFonts w:ascii="Montserrat" w:cs="Montserrat" w:eastAsia="Montserrat" w:hAnsi="Montserrat"/>
                <w:b w:val="1"/>
                <w:bCs w:val="1"/>
                <w:color w:val="1f1f1f"/>
                <w:rtl w:val="0"/>
              </w:rPr>
              <w:t xml:space="preserve">Après 2017</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C8">
            <w:pPr>
              <w:spacing w:after="480" w:line="240" w:lineRule="auto"/>
              <w:rPr>
                <w:rFonts w:ascii="Montserrat" w:cs="Montserrat" w:eastAsia="Montserrat" w:hAnsi="Montserrat"/>
                <w:b w:val="1"/>
                <w:bCs w:val="1"/>
                <w:color w:val="1f1f1f"/>
              </w:rPr>
            </w:pPr>
            <w:r w:rsidDel="00000000" w:rsidR="00000000" w:rsidRPr="00000000">
              <w:rPr>
                <w:rFonts w:ascii="Montserrat" w:cs="Montserrat" w:eastAsia="Montserrat" w:hAnsi="Montserrat"/>
                <w:b w:val="1"/>
                <w:bCs w:val="1"/>
                <w:color w:val="1f1f1f"/>
                <w:rtl w:val="0"/>
              </w:rPr>
              <w:t xml:space="preserve">XAI</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C9">
            <w:pPr>
              <w:spacing w:after="480" w:line="240" w:lineRule="auto"/>
              <w:rPr>
                <w:rFonts w:ascii="Montserrat" w:cs="Montserrat" w:eastAsia="Montserrat" w:hAnsi="Montserrat"/>
                <w:color w:val="1f1f1f"/>
              </w:rPr>
            </w:pPr>
            <w:r w:rsidDel="00000000" w:rsidR="00000000" w:rsidRPr="00000000">
              <w:rPr>
                <w:rFonts w:ascii="Montserrat" w:cs="Montserrat" w:eastAsia="Montserrat" w:hAnsi="Montserrat"/>
                <w:b w:val="1"/>
                <w:bCs w:val="1"/>
                <w:color w:val="1f1f1f"/>
                <w:rtl w:val="0"/>
              </w:rPr>
              <w:t xml:space="preserve">Hybride</w:t>
            </w:r>
            <w:r w:rsidDel="00000000" w:rsidR="00000000" w:rsidRPr="00000000">
              <w:rPr>
                <w:rFonts w:ascii="Montserrat" w:cs="Montserrat" w:eastAsia="Montserrat" w:hAnsi="Montserrat"/>
                <w:color w:val="1f1f1f"/>
                <w:rtl w:val="0"/>
              </w:rPr>
              <w:t xml:space="preserve"> (Tentative de réconcilier les deux)</w:t>
            </w:r>
          </w:p>
        </w:tc>
      </w:tr>
    </w:tbl>
    <w:p w:rsidR="00000000" w:rsidDel="00000000" w:rsidP="00000000" w:rsidRDefault="00000000" w:rsidRPr="00000000" w14:paraId="000001CA">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1CB">
      <w:pPr>
        <w:spacing w:after="240" w:before="240" w:lineRule="auto"/>
        <w:rPr>
          <w:rFonts w:ascii="Montserrat" w:cs="Montserrat" w:eastAsia="Montserrat" w:hAnsi="Montserrat"/>
          <w:sz w:val="24"/>
          <w:szCs w:val="24"/>
          <w:highlight w:val="yellow"/>
        </w:rPr>
      </w:pPr>
      <w:r w:rsidDel="00000000" w:rsidR="00000000" w:rsidRPr="00000000">
        <w:rPr>
          <w:rFonts w:ascii="Montserrat" w:cs="Montserrat" w:eastAsia="Montserrat" w:hAnsi="Montserrat"/>
          <w:sz w:val="24"/>
          <w:szCs w:val="24"/>
          <w:highlight w:val="yellow"/>
          <w:rtl w:val="0"/>
        </w:rPr>
        <w:t xml:space="preserve">Pour la phase "Crise de la Boîte Noire" &amp; "Naissance du XAI" (2012-2017)</w:t>
      </w:r>
    </w:p>
    <w:p w:rsidR="00000000" w:rsidDel="00000000" w:rsidP="00000000" w:rsidRDefault="00000000" w:rsidRPr="00000000" w14:paraId="000001CC">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Ces papiers marquent le passage du Deep Learning opaque à l'IA explicable.</w:t>
      </w:r>
    </w:p>
    <w:p w:rsidR="00000000" w:rsidDel="00000000" w:rsidP="00000000" w:rsidRDefault="00000000" w:rsidRPr="00000000" w14:paraId="000001CD">
      <w:pPr>
        <w:spacing w:after="240" w:before="24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L'article qui a "cassé" la boîte noire (Visualisation) :</w:t>
      </w:r>
    </w:p>
    <w:p w:rsidR="00000000" w:rsidDel="00000000" w:rsidP="00000000" w:rsidRDefault="00000000" w:rsidRPr="00000000" w14:paraId="000001CE">
      <w:pPr>
        <w:numPr>
          <w:ilvl w:val="0"/>
          <w:numId w:val="3"/>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Référence :</w:t>
      </w:r>
      <w:r w:rsidDel="00000000" w:rsidR="00000000" w:rsidRPr="00000000">
        <w:rPr>
          <w:rFonts w:ascii="Montserrat" w:cs="Montserrat" w:eastAsia="Montserrat" w:hAnsi="Montserrat"/>
          <w:sz w:val="24"/>
          <w:szCs w:val="24"/>
          <w:rtl w:val="0"/>
        </w:rPr>
        <w:t xml:space="preserve"> Zeiler, M. D., &amp; Fergus, R. (2014). </w:t>
      </w:r>
      <w:r w:rsidDel="00000000" w:rsidR="00000000" w:rsidRPr="00000000">
        <w:rPr>
          <w:rFonts w:ascii="Montserrat" w:cs="Montserrat" w:eastAsia="Montserrat" w:hAnsi="Montserrat"/>
          <w:i w:val="1"/>
          <w:iCs w:val="1"/>
          <w:sz w:val="24"/>
          <w:szCs w:val="24"/>
          <w:rtl w:val="0"/>
        </w:rPr>
        <w:t xml:space="preserve">Visualizing and Understanding Convolutional Networks</w:t>
      </w:r>
      <w:r w:rsidDel="00000000" w:rsidR="00000000" w:rsidRPr="00000000">
        <w:rPr>
          <w:rFonts w:ascii="Montserrat" w:cs="Montserrat" w:eastAsia="Montserrat" w:hAnsi="Montserrat"/>
          <w:sz w:val="24"/>
          <w:szCs w:val="24"/>
          <w:rtl w:val="0"/>
        </w:rPr>
        <w:t xml:space="preserve">. ECCV.</w:t>
      </w:r>
      <w:hyperlink r:id="rId25">
        <w:r w:rsidDel="00000000" w:rsidR="00000000" w:rsidRPr="00000000">
          <w:rPr>
            <w:rFonts w:ascii="Montserrat" w:cs="Montserrat" w:eastAsia="Montserrat" w:hAnsi="Montserrat"/>
            <w:color w:val="1155cc"/>
            <w:sz w:val="24"/>
            <w:szCs w:val="24"/>
            <w:u w:val="single"/>
            <w:rtl w:val="0"/>
          </w:rPr>
          <w:t xml:space="preserve">Papier</w:t>
        </w:r>
      </w:hyperlink>
      <w:r w:rsidDel="00000000" w:rsidR="00000000" w:rsidRPr="00000000">
        <w:rPr>
          <w:rtl w:val="0"/>
        </w:rPr>
      </w:r>
    </w:p>
    <w:p w:rsidR="00000000" w:rsidDel="00000000" w:rsidP="00000000" w:rsidRDefault="00000000" w:rsidRPr="00000000" w14:paraId="000001CF">
      <w:pPr>
        <w:numPr>
          <w:ilvl w:val="0"/>
          <w:numId w:val="3"/>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i w:val="1"/>
          <w:iCs w:val="1"/>
          <w:sz w:val="24"/>
          <w:szCs w:val="24"/>
          <w:rtl w:val="0"/>
        </w:rPr>
        <w:t xml:space="preserve">Pourquoi ce papier :</w:t>
      </w:r>
      <w:r w:rsidDel="00000000" w:rsidR="00000000" w:rsidRPr="00000000">
        <w:rPr>
          <w:rFonts w:ascii="Montserrat" w:cs="Montserrat" w:eastAsia="Montserrat" w:hAnsi="Montserrat"/>
          <w:sz w:val="24"/>
          <w:szCs w:val="24"/>
          <w:rtl w:val="0"/>
        </w:rPr>
        <w:t xml:space="preserve"> Ils ont été parmi les premiers à montrer visuellement ce qui se passe à l'intérieur des couches d'un réseau de neurones profond (Deep Learning).</w:t>
      </w:r>
    </w:p>
    <w:p w:rsidR="00000000" w:rsidDel="00000000" w:rsidP="00000000" w:rsidRDefault="00000000" w:rsidRPr="00000000" w14:paraId="000001D0">
      <w:pPr>
        <w:spacing w:after="240" w:before="24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La naissance officielle (Le rapport DARPA) :</w:t>
      </w:r>
    </w:p>
    <w:p w:rsidR="00000000" w:rsidDel="00000000" w:rsidP="00000000" w:rsidRDefault="00000000" w:rsidRPr="00000000" w14:paraId="000001D1">
      <w:pPr>
        <w:numPr>
          <w:ilvl w:val="0"/>
          <w:numId w:val="10"/>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Référence :</w:t>
      </w:r>
      <w:r w:rsidDel="00000000" w:rsidR="00000000" w:rsidRPr="00000000">
        <w:rPr>
          <w:rFonts w:ascii="Montserrat" w:cs="Montserrat" w:eastAsia="Montserrat" w:hAnsi="Montserrat"/>
          <w:sz w:val="24"/>
          <w:szCs w:val="24"/>
          <w:rtl w:val="0"/>
        </w:rPr>
        <w:t xml:space="preserve"> Gunning, D. (2017). </w:t>
      </w:r>
      <w:r w:rsidDel="00000000" w:rsidR="00000000" w:rsidRPr="00000000">
        <w:rPr>
          <w:rFonts w:ascii="Montserrat" w:cs="Montserrat" w:eastAsia="Montserrat" w:hAnsi="Montserrat"/>
          <w:i w:val="1"/>
          <w:iCs w:val="1"/>
          <w:sz w:val="24"/>
          <w:szCs w:val="24"/>
          <w:rtl w:val="0"/>
        </w:rPr>
        <w:t xml:space="preserve">Explainable Artificial Intelligence (XAI)</w:t>
      </w:r>
      <w:r w:rsidDel="00000000" w:rsidR="00000000" w:rsidRPr="00000000">
        <w:rPr>
          <w:rFonts w:ascii="Montserrat" w:cs="Montserrat" w:eastAsia="Montserrat" w:hAnsi="Montserrat"/>
          <w:sz w:val="24"/>
          <w:szCs w:val="24"/>
          <w:rtl w:val="0"/>
        </w:rPr>
        <w:t xml:space="preserve">. Defense Advanced Research Projects Agency (DARPA), Web.</w:t>
      </w:r>
      <w:hyperlink r:id="rId26">
        <w:r w:rsidDel="00000000" w:rsidR="00000000" w:rsidRPr="00000000">
          <w:rPr>
            <w:rFonts w:ascii="Montserrat" w:cs="Montserrat" w:eastAsia="Montserrat" w:hAnsi="Montserrat"/>
            <w:color w:val="1155cc"/>
            <w:sz w:val="24"/>
            <w:szCs w:val="24"/>
            <w:u w:val="single"/>
            <w:rtl w:val="0"/>
          </w:rPr>
          <w:t xml:space="preserve">papier</w:t>
        </w:r>
      </w:hyperlink>
      <w:r w:rsidDel="00000000" w:rsidR="00000000" w:rsidRPr="00000000">
        <w:rPr>
          <w:rtl w:val="0"/>
        </w:rPr>
      </w:r>
    </w:p>
    <w:p w:rsidR="00000000" w:rsidDel="00000000" w:rsidP="00000000" w:rsidRDefault="00000000" w:rsidRPr="00000000" w14:paraId="000001D2">
      <w:pPr>
        <w:numPr>
          <w:ilvl w:val="0"/>
          <w:numId w:val="10"/>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i w:val="1"/>
          <w:iCs w:val="1"/>
          <w:sz w:val="24"/>
          <w:szCs w:val="24"/>
          <w:rtl w:val="0"/>
        </w:rPr>
        <w:t xml:space="preserve">Pourquoi ce papier :</w:t>
      </w:r>
      <w:r w:rsidDel="00000000" w:rsidR="00000000" w:rsidRPr="00000000">
        <w:rPr>
          <w:rFonts w:ascii="Montserrat" w:cs="Montserrat" w:eastAsia="Montserrat" w:hAnsi="Montserrat"/>
          <w:sz w:val="24"/>
          <w:szCs w:val="24"/>
          <w:rtl w:val="0"/>
        </w:rPr>
        <w:t xml:space="preserve"> C'est le document de programme de la DARPA qui a popularisé l'acronyme </w:t>
      </w:r>
      <w:r w:rsidDel="00000000" w:rsidR="00000000" w:rsidRPr="00000000">
        <w:rPr>
          <w:rFonts w:ascii="Montserrat" w:cs="Montserrat" w:eastAsia="Montserrat" w:hAnsi="Montserrat"/>
          <w:b w:val="1"/>
          <w:bCs w:val="1"/>
          <w:sz w:val="24"/>
          <w:szCs w:val="24"/>
          <w:rtl w:val="0"/>
        </w:rPr>
        <w:t xml:space="preserve">XAI</w:t>
      </w:r>
      <w:r w:rsidDel="00000000" w:rsidR="00000000" w:rsidRPr="00000000">
        <w:rPr>
          <w:rFonts w:ascii="Montserrat" w:cs="Montserrat" w:eastAsia="Montserrat" w:hAnsi="Montserrat"/>
          <w:sz w:val="24"/>
          <w:szCs w:val="24"/>
          <w:rtl w:val="0"/>
        </w:rPr>
        <w:t xml:space="preserve"> et défini le triangle "Performance vs Explicabilité".</w:t>
      </w:r>
    </w:p>
    <w:p w:rsidR="00000000" w:rsidDel="00000000" w:rsidP="00000000" w:rsidRDefault="00000000" w:rsidRPr="00000000" w14:paraId="000001D3">
      <w:pPr>
        <w:spacing w:after="240" w:before="24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L'outil LIME (L'explication locale) :</w:t>
      </w:r>
    </w:p>
    <w:p w:rsidR="00000000" w:rsidDel="00000000" w:rsidP="00000000" w:rsidRDefault="00000000" w:rsidRPr="00000000" w14:paraId="000001D4">
      <w:pPr>
        <w:numPr>
          <w:ilvl w:val="0"/>
          <w:numId w:val="12"/>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Référence :</w:t>
      </w:r>
      <w:r w:rsidDel="00000000" w:rsidR="00000000" w:rsidRPr="00000000">
        <w:rPr>
          <w:rFonts w:ascii="Montserrat" w:cs="Montserrat" w:eastAsia="Montserrat" w:hAnsi="Montserrat"/>
          <w:sz w:val="24"/>
          <w:szCs w:val="24"/>
          <w:rtl w:val="0"/>
        </w:rPr>
        <w:t xml:space="preserve"> Ribeiro, M. T., Singh, S., &amp; Guestrin, C. (2016). </w:t>
      </w:r>
      <w:r w:rsidDel="00000000" w:rsidR="00000000" w:rsidRPr="00000000">
        <w:rPr>
          <w:rFonts w:ascii="Montserrat" w:cs="Montserrat" w:eastAsia="Montserrat" w:hAnsi="Montserrat"/>
          <w:i w:val="1"/>
          <w:iCs w:val="1"/>
          <w:sz w:val="24"/>
          <w:szCs w:val="24"/>
          <w:rtl w:val="0"/>
        </w:rPr>
        <w:t xml:space="preserve">"Why Should I Trust You?": Explaining the Predictions of Any Classifier</w:t>
      </w:r>
      <w:r w:rsidDel="00000000" w:rsidR="00000000" w:rsidRPr="00000000">
        <w:rPr>
          <w:rFonts w:ascii="Montserrat" w:cs="Montserrat" w:eastAsia="Montserrat" w:hAnsi="Montserrat"/>
          <w:sz w:val="24"/>
          <w:szCs w:val="24"/>
          <w:rtl w:val="0"/>
        </w:rPr>
        <w:t xml:space="preserve">. KDD.</w:t>
      </w:r>
      <w:hyperlink r:id="rId27">
        <w:r w:rsidDel="00000000" w:rsidR="00000000" w:rsidRPr="00000000">
          <w:rPr>
            <w:rFonts w:ascii="Montserrat" w:cs="Montserrat" w:eastAsia="Montserrat" w:hAnsi="Montserrat"/>
            <w:color w:val="1155cc"/>
            <w:sz w:val="24"/>
            <w:szCs w:val="24"/>
            <w:u w:val="single"/>
            <w:rtl w:val="0"/>
          </w:rPr>
          <w:t xml:space="preserve">papier</w:t>
        </w:r>
      </w:hyperlink>
      <w:r w:rsidDel="00000000" w:rsidR="00000000" w:rsidRPr="00000000">
        <w:rPr>
          <w:rtl w:val="0"/>
        </w:rPr>
      </w:r>
    </w:p>
    <w:p w:rsidR="00000000" w:rsidDel="00000000" w:rsidP="00000000" w:rsidRDefault="00000000" w:rsidRPr="00000000" w14:paraId="000001D5">
      <w:pPr>
        <w:numPr>
          <w:ilvl w:val="0"/>
          <w:numId w:val="12"/>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i w:val="1"/>
          <w:iCs w:val="1"/>
          <w:sz w:val="24"/>
          <w:szCs w:val="24"/>
          <w:rtl w:val="0"/>
        </w:rPr>
        <w:t xml:space="preserve">Pourquoi ce papier :</w:t>
      </w:r>
      <w:r w:rsidDel="00000000" w:rsidR="00000000" w:rsidRPr="00000000">
        <w:rPr>
          <w:rFonts w:ascii="Montserrat" w:cs="Montserrat" w:eastAsia="Montserrat" w:hAnsi="Montserrat"/>
          <w:sz w:val="24"/>
          <w:szCs w:val="24"/>
          <w:rtl w:val="0"/>
        </w:rPr>
        <w:t xml:space="preserve"> C'est ici qu'est née la méthode </w:t>
      </w:r>
      <w:r w:rsidDel="00000000" w:rsidR="00000000" w:rsidRPr="00000000">
        <w:rPr>
          <w:rFonts w:ascii="Montserrat" w:cs="Montserrat" w:eastAsia="Montserrat" w:hAnsi="Montserrat"/>
          <w:b w:val="1"/>
          <w:bCs w:val="1"/>
          <w:sz w:val="24"/>
          <w:szCs w:val="24"/>
          <w:rtl w:val="0"/>
        </w:rPr>
        <w:t xml:space="preserve">LIME</w:t>
      </w:r>
      <w:r w:rsidDel="00000000" w:rsidR="00000000" w:rsidRPr="00000000">
        <w:rPr>
          <w:rFonts w:ascii="Montserrat" w:cs="Montserrat" w:eastAsia="Montserrat" w:hAnsi="Montserrat"/>
          <w:sz w:val="24"/>
          <w:szCs w:val="24"/>
          <w:rtl w:val="0"/>
        </w:rPr>
        <w:t xml:space="preserve">, très utilisée aujourd'hui pour expliquer un modèle complexe sans le modifier. C'est aussi ce papier qui présente l'expérience célèbre "Loup vs Husky" (Biais de la neige).</w:t>
      </w:r>
    </w:p>
    <w:p w:rsidR="00000000" w:rsidDel="00000000" w:rsidP="00000000" w:rsidRDefault="00000000" w:rsidRPr="00000000" w14:paraId="000001D6">
      <w:pPr>
        <w:spacing w:after="240" w:before="24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L'outil SHAP (La théorie des jeux) :</w:t>
      </w:r>
    </w:p>
    <w:p w:rsidR="00000000" w:rsidDel="00000000" w:rsidP="00000000" w:rsidRDefault="00000000" w:rsidRPr="00000000" w14:paraId="000001D7">
      <w:pPr>
        <w:numPr>
          <w:ilvl w:val="0"/>
          <w:numId w:val="49"/>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Référence :</w:t>
      </w:r>
      <w:r w:rsidDel="00000000" w:rsidR="00000000" w:rsidRPr="00000000">
        <w:rPr>
          <w:rFonts w:ascii="Montserrat" w:cs="Montserrat" w:eastAsia="Montserrat" w:hAnsi="Montserrat"/>
          <w:sz w:val="24"/>
          <w:szCs w:val="24"/>
          <w:rtl w:val="0"/>
        </w:rPr>
        <w:t xml:space="preserve"> Lundberg, S. M., &amp; Lee, S. I. (2017). </w:t>
      </w:r>
      <w:r w:rsidDel="00000000" w:rsidR="00000000" w:rsidRPr="00000000">
        <w:rPr>
          <w:rFonts w:ascii="Montserrat" w:cs="Montserrat" w:eastAsia="Montserrat" w:hAnsi="Montserrat"/>
          <w:i w:val="1"/>
          <w:iCs w:val="1"/>
          <w:sz w:val="24"/>
          <w:szCs w:val="24"/>
          <w:rtl w:val="0"/>
        </w:rPr>
        <w:t xml:space="preserve">A Unified Approach to Interpreting Model Predictions</w:t>
      </w:r>
      <w:r w:rsidDel="00000000" w:rsidR="00000000" w:rsidRPr="00000000">
        <w:rPr>
          <w:rFonts w:ascii="Montserrat" w:cs="Montserrat" w:eastAsia="Montserrat" w:hAnsi="Montserrat"/>
          <w:sz w:val="24"/>
          <w:szCs w:val="24"/>
          <w:rtl w:val="0"/>
        </w:rPr>
        <w:t xml:space="preserve">. NeurIPS.</w:t>
      </w:r>
      <w:hyperlink r:id="rId28">
        <w:r w:rsidDel="00000000" w:rsidR="00000000" w:rsidRPr="00000000">
          <w:rPr>
            <w:rFonts w:ascii="Montserrat" w:cs="Montserrat" w:eastAsia="Montserrat" w:hAnsi="Montserrat"/>
            <w:color w:val="1155cc"/>
            <w:sz w:val="24"/>
            <w:szCs w:val="24"/>
            <w:u w:val="single"/>
            <w:rtl w:val="0"/>
          </w:rPr>
          <w:t xml:space="preserve">papier</w:t>
        </w:r>
      </w:hyperlink>
      <w:r w:rsidDel="00000000" w:rsidR="00000000" w:rsidRPr="00000000">
        <w:rPr>
          <w:rtl w:val="0"/>
        </w:rPr>
      </w:r>
    </w:p>
    <w:p w:rsidR="00000000" w:rsidDel="00000000" w:rsidP="00000000" w:rsidRDefault="00000000" w:rsidRPr="00000000" w14:paraId="000001D8">
      <w:pPr>
        <w:numPr>
          <w:ilvl w:val="0"/>
          <w:numId w:val="49"/>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i w:val="1"/>
          <w:iCs w:val="1"/>
          <w:sz w:val="24"/>
          <w:szCs w:val="24"/>
          <w:rtl w:val="0"/>
        </w:rPr>
        <w:t xml:space="preserve">Pourquoi ce papier :</w:t>
      </w:r>
      <w:r w:rsidDel="00000000" w:rsidR="00000000" w:rsidRPr="00000000">
        <w:rPr>
          <w:rFonts w:ascii="Montserrat" w:cs="Montserrat" w:eastAsia="Montserrat" w:hAnsi="Montserrat"/>
          <w:sz w:val="24"/>
          <w:szCs w:val="24"/>
          <w:rtl w:val="0"/>
        </w:rPr>
        <w:t xml:space="preserve"> Il introduit les </w:t>
      </w:r>
      <w:r w:rsidDel="00000000" w:rsidR="00000000" w:rsidRPr="00000000">
        <w:rPr>
          <w:rFonts w:ascii="Montserrat" w:cs="Montserrat" w:eastAsia="Montserrat" w:hAnsi="Montserrat"/>
          <w:b w:val="1"/>
          <w:bCs w:val="1"/>
          <w:sz w:val="24"/>
          <w:szCs w:val="24"/>
          <w:rtl w:val="0"/>
        </w:rPr>
        <w:t xml:space="preserve">SHAP values</w:t>
      </w:r>
      <w:r w:rsidDel="00000000" w:rsidR="00000000" w:rsidRPr="00000000">
        <w:rPr>
          <w:rFonts w:ascii="Montserrat" w:cs="Montserrat" w:eastAsia="Montserrat" w:hAnsi="Montserrat"/>
          <w:sz w:val="24"/>
          <w:szCs w:val="24"/>
          <w:rtl w:val="0"/>
        </w:rPr>
        <w:t xml:space="preserve">, qui sont aujourd'hui le standard mathématique pour calculer l'importance des variables (features).</w:t>
      </w:r>
    </w:p>
    <w:p w:rsidR="00000000" w:rsidDel="00000000" w:rsidP="00000000" w:rsidRDefault="00000000" w:rsidRPr="00000000" w14:paraId="000001D9">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47etn53l4t" w:id="71"/>
      <w:bookmarkEnd w:id="71"/>
      <w:r w:rsidDel="00000000" w:rsidR="00000000" w:rsidRPr="00000000">
        <w:rPr>
          <w:rFonts w:ascii="Montserrat" w:cs="Montserrat" w:eastAsia="Montserrat" w:hAnsi="Montserrat"/>
          <w:b w:val="1"/>
          <w:bCs w:val="1"/>
          <w:color w:val="000000"/>
          <w:sz w:val="26"/>
          <w:szCs w:val="26"/>
          <w:rtl w:val="0"/>
        </w:rPr>
        <w:t xml:space="preserve">3. Pour les "Moteurs de nécessité" (Pourquoi c'est urgent ?)</w:t>
      </w:r>
    </w:p>
    <w:p w:rsidR="00000000" w:rsidDel="00000000" w:rsidP="00000000" w:rsidRDefault="00000000" w:rsidRPr="00000000" w14:paraId="000001DA">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Ces papiers justifient </w:t>
      </w:r>
      <w:r w:rsidDel="00000000" w:rsidR="00000000" w:rsidRPr="00000000">
        <w:rPr>
          <w:rFonts w:ascii="Montserrat" w:cs="Montserrat" w:eastAsia="Montserrat" w:hAnsi="Montserrat"/>
          <w:i w:val="1"/>
          <w:iCs w:val="1"/>
          <w:sz w:val="24"/>
          <w:szCs w:val="24"/>
          <w:rtl w:val="0"/>
        </w:rPr>
        <w:t xml:space="preserve">pourquoi</w:t>
      </w:r>
      <w:r w:rsidDel="00000000" w:rsidR="00000000" w:rsidRPr="00000000">
        <w:rPr>
          <w:rFonts w:ascii="Montserrat" w:cs="Montserrat" w:eastAsia="Montserrat" w:hAnsi="Montserrat"/>
          <w:sz w:val="24"/>
          <w:szCs w:val="24"/>
          <w:rtl w:val="0"/>
        </w:rPr>
        <w:t xml:space="preserve"> on fait du XAI (Éthique, Droit, Biais).</w:t>
      </w:r>
    </w:p>
    <w:p w:rsidR="00000000" w:rsidDel="00000000" w:rsidP="00000000" w:rsidRDefault="00000000" w:rsidRPr="00000000" w14:paraId="000001DB">
      <w:pPr>
        <w:numPr>
          <w:ilvl w:val="0"/>
          <w:numId w:val="6"/>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Le Droit à l'Explication (RGPD) :</w:t>
      </w:r>
    </w:p>
    <w:p w:rsidR="00000000" w:rsidDel="00000000" w:rsidP="00000000" w:rsidRDefault="00000000" w:rsidRPr="00000000" w14:paraId="000001DC">
      <w:pPr>
        <w:numPr>
          <w:ilvl w:val="1"/>
          <w:numId w:val="6"/>
        </w:numPr>
        <w:spacing w:after="0" w:afterAutospacing="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Référence :</w:t>
      </w:r>
      <w:r w:rsidDel="00000000" w:rsidR="00000000" w:rsidRPr="00000000">
        <w:rPr>
          <w:rFonts w:ascii="Montserrat" w:cs="Montserrat" w:eastAsia="Montserrat" w:hAnsi="Montserrat"/>
          <w:sz w:val="24"/>
          <w:szCs w:val="24"/>
          <w:rtl w:val="0"/>
        </w:rPr>
        <w:t xml:space="preserve"> Goodman, B., &amp; Flaxman, S. (2017). </w:t>
      </w:r>
      <w:r w:rsidDel="00000000" w:rsidR="00000000" w:rsidRPr="00000000">
        <w:rPr>
          <w:rFonts w:ascii="Montserrat" w:cs="Montserrat" w:eastAsia="Montserrat" w:hAnsi="Montserrat"/>
          <w:i w:val="1"/>
          <w:iCs w:val="1"/>
          <w:sz w:val="24"/>
          <w:szCs w:val="24"/>
          <w:rtl w:val="0"/>
        </w:rPr>
        <w:t xml:space="preserve">European Union regulations on algorithmic decision-making and a "right to explanation"</w:t>
      </w:r>
      <w:r w:rsidDel="00000000" w:rsidR="00000000" w:rsidRPr="00000000">
        <w:rPr>
          <w:rFonts w:ascii="Montserrat" w:cs="Montserrat" w:eastAsia="Montserrat" w:hAnsi="Montserrat"/>
          <w:sz w:val="24"/>
          <w:szCs w:val="24"/>
          <w:rtl w:val="0"/>
        </w:rPr>
        <w:t xml:space="preserve">. AI Magazine.</w:t>
      </w:r>
    </w:p>
    <w:p w:rsidR="00000000" w:rsidDel="00000000" w:rsidP="00000000" w:rsidRDefault="00000000" w:rsidRPr="00000000" w14:paraId="000001DD">
      <w:pPr>
        <w:numPr>
          <w:ilvl w:val="1"/>
          <w:numId w:val="6"/>
        </w:numPr>
        <w:spacing w:after="0" w:afterAutospacing="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i w:val="1"/>
          <w:iCs w:val="1"/>
          <w:sz w:val="24"/>
          <w:szCs w:val="24"/>
          <w:rtl w:val="0"/>
        </w:rPr>
        <w:t xml:space="preserve">Contexte :</w:t>
      </w:r>
      <w:r w:rsidDel="00000000" w:rsidR="00000000" w:rsidRPr="00000000">
        <w:rPr>
          <w:rFonts w:ascii="Montserrat" w:cs="Montserrat" w:eastAsia="Montserrat" w:hAnsi="Montserrat"/>
          <w:sz w:val="24"/>
          <w:szCs w:val="24"/>
          <w:rtl w:val="0"/>
        </w:rPr>
        <w:t xml:space="preserve"> Analyse l'impact juridique du RGPD sur les algorithmes "boîte noire".</w:t>
      </w:r>
    </w:p>
    <w:p w:rsidR="00000000" w:rsidDel="00000000" w:rsidP="00000000" w:rsidRDefault="00000000" w:rsidRPr="00000000" w14:paraId="000001DE">
      <w:pPr>
        <w:numPr>
          <w:ilvl w:val="0"/>
          <w:numId w:val="6"/>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Le Biais "Clever Hans" (Le cheval qui savait compter) :</w:t>
      </w:r>
    </w:p>
    <w:p w:rsidR="00000000" w:rsidDel="00000000" w:rsidP="00000000" w:rsidRDefault="00000000" w:rsidRPr="00000000" w14:paraId="000001DF">
      <w:pPr>
        <w:numPr>
          <w:ilvl w:val="1"/>
          <w:numId w:val="6"/>
        </w:numPr>
        <w:spacing w:after="0" w:afterAutospacing="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Référence :</w:t>
      </w:r>
      <w:r w:rsidDel="00000000" w:rsidR="00000000" w:rsidRPr="00000000">
        <w:rPr>
          <w:rFonts w:ascii="Montserrat" w:cs="Montserrat" w:eastAsia="Montserrat" w:hAnsi="Montserrat"/>
          <w:sz w:val="24"/>
          <w:szCs w:val="24"/>
          <w:rtl w:val="0"/>
        </w:rPr>
        <w:t xml:space="preserve"> Lapuschkin, S., et al. (2019). </w:t>
      </w:r>
      <w:r w:rsidDel="00000000" w:rsidR="00000000" w:rsidRPr="00000000">
        <w:rPr>
          <w:rFonts w:ascii="Montserrat" w:cs="Montserrat" w:eastAsia="Montserrat" w:hAnsi="Montserrat"/>
          <w:i w:val="1"/>
          <w:iCs w:val="1"/>
          <w:sz w:val="24"/>
          <w:szCs w:val="24"/>
          <w:rtl w:val="0"/>
        </w:rPr>
        <w:t xml:space="preserve">Unmasking Clever Hans predictors and assessing what machines really learn</w:t>
      </w:r>
      <w:r w:rsidDel="00000000" w:rsidR="00000000" w:rsidRPr="00000000">
        <w:rPr>
          <w:rFonts w:ascii="Montserrat" w:cs="Montserrat" w:eastAsia="Montserrat" w:hAnsi="Montserrat"/>
          <w:sz w:val="24"/>
          <w:szCs w:val="24"/>
          <w:rtl w:val="0"/>
        </w:rPr>
        <w:t xml:space="preserve">. Nature Communications.</w:t>
      </w:r>
    </w:p>
    <w:p w:rsidR="00000000" w:rsidDel="00000000" w:rsidP="00000000" w:rsidRDefault="00000000" w:rsidRPr="00000000" w14:paraId="000001E0">
      <w:pPr>
        <w:numPr>
          <w:ilvl w:val="1"/>
          <w:numId w:val="6"/>
        </w:numPr>
        <w:spacing w:after="0" w:afterAutospacing="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i w:val="1"/>
          <w:iCs w:val="1"/>
          <w:sz w:val="24"/>
          <w:szCs w:val="24"/>
          <w:rtl w:val="0"/>
        </w:rPr>
        <w:t xml:space="preserve">Contexte :</w:t>
      </w:r>
      <w:r w:rsidDel="00000000" w:rsidR="00000000" w:rsidRPr="00000000">
        <w:rPr>
          <w:rFonts w:ascii="Montserrat" w:cs="Montserrat" w:eastAsia="Montserrat" w:hAnsi="Montserrat"/>
          <w:sz w:val="24"/>
          <w:szCs w:val="24"/>
          <w:rtl w:val="0"/>
        </w:rPr>
        <w:t xml:space="preserve"> Ce papier démontre (avec une référence historique au cheval </w:t>
      </w:r>
      <w:r w:rsidDel="00000000" w:rsidR="00000000" w:rsidRPr="00000000">
        <w:rPr>
          <w:rFonts w:ascii="Montserrat" w:cs="Montserrat" w:eastAsia="Montserrat" w:hAnsi="Montserrat"/>
          <w:i w:val="1"/>
          <w:iCs w:val="1"/>
          <w:sz w:val="24"/>
          <w:szCs w:val="24"/>
          <w:rtl w:val="0"/>
        </w:rPr>
        <w:t xml:space="preserve">Clever Hans</w:t>
      </w:r>
      <w:r w:rsidDel="00000000" w:rsidR="00000000" w:rsidRPr="00000000">
        <w:rPr>
          <w:rFonts w:ascii="Montserrat" w:cs="Montserrat" w:eastAsia="Montserrat" w:hAnsi="Montserrat"/>
          <w:sz w:val="24"/>
          <w:szCs w:val="24"/>
          <w:rtl w:val="0"/>
        </w:rPr>
        <w:t xml:space="preserve">) que les réseaux de neurones trichent souvent en utilisant des corrélations parasites au lieu de vraiment "comprendre" le problème.</w:t>
      </w:r>
    </w:p>
    <w:p w:rsidR="00000000" w:rsidDel="00000000" w:rsidP="00000000" w:rsidRDefault="00000000" w:rsidRPr="00000000" w14:paraId="000001E1">
      <w:pPr>
        <w:numPr>
          <w:ilvl w:val="0"/>
          <w:numId w:val="6"/>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L'Éthique et les Biais raciaux (L'affaire COMPAS) :</w:t>
      </w:r>
    </w:p>
    <w:p w:rsidR="00000000" w:rsidDel="00000000" w:rsidP="00000000" w:rsidRDefault="00000000" w:rsidRPr="00000000" w14:paraId="000001E2">
      <w:pPr>
        <w:numPr>
          <w:ilvl w:val="1"/>
          <w:numId w:val="6"/>
        </w:numPr>
        <w:spacing w:after="0" w:afterAutospacing="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Référence :</w:t>
      </w:r>
      <w:r w:rsidDel="00000000" w:rsidR="00000000" w:rsidRPr="00000000">
        <w:rPr>
          <w:rFonts w:ascii="Montserrat" w:cs="Montserrat" w:eastAsia="Montserrat" w:hAnsi="Montserrat"/>
          <w:sz w:val="24"/>
          <w:szCs w:val="24"/>
          <w:rtl w:val="0"/>
        </w:rPr>
        <w:t xml:space="preserve"> Angwin, J., et al. (2016). </w:t>
      </w:r>
      <w:r w:rsidDel="00000000" w:rsidR="00000000" w:rsidRPr="00000000">
        <w:rPr>
          <w:rFonts w:ascii="Montserrat" w:cs="Montserrat" w:eastAsia="Montserrat" w:hAnsi="Montserrat"/>
          <w:i w:val="1"/>
          <w:iCs w:val="1"/>
          <w:sz w:val="24"/>
          <w:szCs w:val="24"/>
          <w:rtl w:val="0"/>
        </w:rPr>
        <w:t xml:space="preserve">Machine Bias</w:t>
      </w:r>
      <w:r w:rsidDel="00000000" w:rsidR="00000000" w:rsidRPr="00000000">
        <w:rPr>
          <w:rFonts w:ascii="Montserrat" w:cs="Montserrat" w:eastAsia="Montserrat" w:hAnsi="Montserrat"/>
          <w:sz w:val="24"/>
          <w:szCs w:val="24"/>
          <w:rtl w:val="0"/>
        </w:rPr>
        <w:t xml:space="preserve">. ProPublica.</w:t>
      </w:r>
    </w:p>
    <w:p w:rsidR="00000000" w:rsidDel="00000000" w:rsidP="00000000" w:rsidRDefault="00000000" w:rsidRPr="00000000" w14:paraId="000001E3">
      <w:pPr>
        <w:numPr>
          <w:ilvl w:val="1"/>
          <w:numId w:val="6"/>
        </w:numPr>
        <w:spacing w:after="24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i w:val="1"/>
          <w:iCs w:val="1"/>
          <w:sz w:val="24"/>
          <w:szCs w:val="24"/>
          <w:rtl w:val="0"/>
        </w:rPr>
        <w:t xml:space="preserve">Contexte :</w:t>
      </w:r>
      <w:r w:rsidDel="00000000" w:rsidR="00000000" w:rsidRPr="00000000">
        <w:rPr>
          <w:rFonts w:ascii="Montserrat" w:cs="Montserrat" w:eastAsia="Montserrat" w:hAnsi="Montserrat"/>
          <w:sz w:val="24"/>
          <w:szCs w:val="24"/>
          <w:rtl w:val="0"/>
        </w:rPr>
        <w:t xml:space="preserve"> Bien que ce soit une enquête journalistique, c'est la référence la plus citée pour montrer les dangers d'une IA opaque (logiciel de justice prédictive aux USA) qui discrimine les minorités.</w:t>
      </w:r>
    </w:p>
    <w:p w:rsidR="00000000" w:rsidDel="00000000" w:rsidP="00000000" w:rsidRDefault="00000000" w:rsidRPr="00000000" w14:paraId="000001E4">
      <w:pPr>
        <w:spacing w:after="240" w:before="240" w:lineRule="auto"/>
        <w:ind w:left="0" w:firstLine="0"/>
        <w:rPr>
          <w:rFonts w:ascii="Montserrat" w:cs="Montserrat" w:eastAsia="Montserrat" w:hAnsi="Montserrat"/>
          <w:sz w:val="24"/>
          <w:szCs w:val="24"/>
          <w:highlight w:val="yellow"/>
        </w:rPr>
      </w:pPr>
      <w:r w:rsidDel="00000000" w:rsidR="00000000" w:rsidRPr="00000000">
        <w:rPr>
          <w:rFonts w:ascii="Montserrat" w:cs="Montserrat" w:eastAsia="Montserrat" w:hAnsi="Montserrat"/>
          <w:b w:val="1"/>
          <w:bCs w:val="1"/>
          <w:color w:val="ff0000"/>
          <w:sz w:val="28"/>
          <w:szCs w:val="28"/>
          <w:rtl w:val="0"/>
        </w:rPr>
        <w:t xml:space="preserve">NB</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Montserrat" w:cs="Montserrat" w:eastAsia="Montserrat" w:hAnsi="Montserrat"/>
          <w:b w:val="1"/>
          <w:bCs w:val="1"/>
          <w:color w:val="ff0000"/>
          <w:sz w:val="24"/>
          <w:szCs w:val="24"/>
          <w:rtl w:val="0"/>
        </w:rPr>
        <w:t xml:space="preserve">:</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color w:val="ff0000"/>
          <w:sz w:val="24"/>
          <w:szCs w:val="24"/>
          <w:rtl w:val="0"/>
        </w:rPr>
        <w:t xml:space="preserve">Pour </w:t>
      </w:r>
      <w:r w:rsidDel="00000000" w:rsidR="00000000" w:rsidRPr="00000000">
        <w:rPr>
          <w:rFonts w:ascii="Montserrat" w:cs="Montserrat" w:eastAsia="Montserrat" w:hAnsi="Montserrat"/>
          <w:b w:val="1"/>
          <w:bCs w:val="1"/>
          <w:color w:val="ff0000"/>
          <w:sz w:val="24"/>
          <w:szCs w:val="24"/>
          <w:rtl w:val="0"/>
        </w:rPr>
        <w:t xml:space="preserve">ITS (Tutorat Intelligent)</w:t>
      </w:r>
      <w:r w:rsidDel="00000000" w:rsidR="00000000" w:rsidRPr="00000000">
        <w:rPr>
          <w:rFonts w:ascii="Montserrat" w:cs="Montserrat" w:eastAsia="Montserrat" w:hAnsi="Montserrat"/>
          <w:color w:val="ff0000"/>
          <w:sz w:val="24"/>
          <w:szCs w:val="24"/>
          <w:rtl w:val="0"/>
        </w:rPr>
        <w:t xml:space="preserve">, je dois citer absolument </w:t>
      </w:r>
      <w:r w:rsidDel="00000000" w:rsidR="00000000" w:rsidRPr="00000000">
        <w:rPr>
          <w:rFonts w:ascii="Montserrat" w:cs="Montserrat" w:eastAsia="Montserrat" w:hAnsi="Montserrat"/>
          <w:b w:val="1"/>
          <w:bCs w:val="1"/>
          <w:color w:val="ff0000"/>
          <w:sz w:val="24"/>
          <w:szCs w:val="24"/>
          <w:rtl w:val="0"/>
        </w:rPr>
        <w:t xml:space="preserve">Ribeiro (2016)</w:t>
      </w:r>
      <w:r w:rsidDel="00000000" w:rsidR="00000000" w:rsidRPr="00000000">
        <w:rPr>
          <w:rFonts w:ascii="Montserrat" w:cs="Montserrat" w:eastAsia="Montserrat" w:hAnsi="Montserrat"/>
          <w:color w:val="ff0000"/>
          <w:sz w:val="24"/>
          <w:szCs w:val="24"/>
          <w:rtl w:val="0"/>
        </w:rPr>
        <w:t xml:space="preserve"> pour justifier le besoin de confiance de l'apprenant, et </w:t>
      </w:r>
      <w:r w:rsidDel="00000000" w:rsidR="00000000" w:rsidRPr="00000000">
        <w:rPr>
          <w:rFonts w:ascii="Montserrat" w:cs="Montserrat" w:eastAsia="Montserrat" w:hAnsi="Montserrat"/>
          <w:b w:val="1"/>
          <w:bCs w:val="1"/>
          <w:color w:val="ff0000"/>
          <w:sz w:val="24"/>
          <w:szCs w:val="24"/>
          <w:rtl w:val="0"/>
        </w:rPr>
        <w:t xml:space="preserve">Lundberg (2017/SHAP)</w:t>
      </w:r>
      <w:r w:rsidDel="00000000" w:rsidR="00000000" w:rsidRPr="00000000">
        <w:rPr>
          <w:rFonts w:ascii="Montserrat" w:cs="Montserrat" w:eastAsia="Montserrat" w:hAnsi="Montserrat"/>
          <w:color w:val="ff0000"/>
          <w:sz w:val="24"/>
          <w:szCs w:val="24"/>
          <w:rtl w:val="0"/>
        </w:rPr>
        <w:t xml:space="preserve"> si je compte montrer quelles variables (temps passé, note précédente) ont influencé la décision du système</w:t>
      </w:r>
      <w:r w:rsidDel="00000000" w:rsidR="00000000" w:rsidRPr="00000000">
        <w:rPr>
          <w:rFonts w:ascii="Montserrat" w:cs="Montserrat" w:eastAsia="Montserrat" w:hAnsi="Montserrat"/>
          <w:sz w:val="24"/>
          <w:szCs w:val="24"/>
          <w:rtl w:val="0"/>
        </w:rPr>
        <w:t xml:space="preserve">.</w:t>
      </w:r>
      <w:r w:rsidDel="00000000" w:rsidR="00000000" w:rsidRPr="00000000">
        <w:rPr>
          <w:rtl w:val="0"/>
        </w:rPr>
      </w:r>
    </w:p>
    <w:sectPr>
      <w:headerReference r:id="rId29" w:type="default"/>
      <w:footerReference r:id="rId3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open?id=1tGenBxf05eotsdVwB8FHzQXwuf6AIMC9" TargetMode="External"/><Relationship Id="rId22" Type="http://schemas.openxmlformats.org/officeDocument/2006/relationships/hyperlink" Target="https://drive.google.com/open?id=1Okyv1vqCeQHucgyACxuGa97GPfpRWN9E" TargetMode="External"/><Relationship Id="rId21" Type="http://schemas.openxmlformats.org/officeDocument/2006/relationships/hyperlink" Target="https://drive.google.com/open?id=1n3d0k9GTyXdiG2gg1Mm-s2hfo8eeknkK" TargetMode="External"/><Relationship Id="rId24" Type="http://schemas.openxmlformats.org/officeDocument/2006/relationships/hyperlink" Target="https://drive.google.com/open?id=1dikVcdU1sIJ_2ewAxg3XOIURHhRlu48Z" TargetMode="External"/><Relationship Id="rId23" Type="http://schemas.openxmlformats.org/officeDocument/2006/relationships/hyperlink" Target="https://drive.google.com/open?id=1zJftmtfDiF9iyie5QxCwrbKBXudSTI-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open?id=18NP6YFBb2FvNMAMzV-qIqOqDOahjAbGB" TargetMode="External"/><Relationship Id="rId26" Type="http://schemas.openxmlformats.org/officeDocument/2006/relationships/hyperlink" Target="https://drive.google.com/open?id=1mwRtsQX-wDlqOr-59KWRG4ygweyLZ45l" TargetMode="External"/><Relationship Id="rId25" Type="http://schemas.openxmlformats.org/officeDocument/2006/relationships/hyperlink" Target="https://drive.google.com/open?id=1HOfBhtRR7tHIksnrY_1c-rl9yudSLhex" TargetMode="External"/><Relationship Id="rId28" Type="http://schemas.openxmlformats.org/officeDocument/2006/relationships/hyperlink" Target="https://drive.google.com/open?id=14-AFO0PzYPOYBEHuRr1te8mOzKY5jI5n" TargetMode="External"/><Relationship Id="rId27" Type="http://schemas.openxmlformats.org/officeDocument/2006/relationships/hyperlink" Target="https://drive.google.com/open?id=1qx0CtXsOvkq_0zEUGajE37ZeIQXdeuln" TargetMode="External"/><Relationship Id="rId5" Type="http://schemas.openxmlformats.org/officeDocument/2006/relationships/styles" Target="styles.xml"/><Relationship Id="rId6" Type="http://schemas.openxmlformats.org/officeDocument/2006/relationships/hyperlink" Target="https://drive.google.com/open?id=18EQ1zqnkIaHCS7ND15VXWuEZfTllgDOG" TargetMode="External"/><Relationship Id="rId29" Type="http://schemas.openxmlformats.org/officeDocument/2006/relationships/header" Target="header1.xml"/><Relationship Id="rId7" Type="http://schemas.openxmlformats.org/officeDocument/2006/relationships/hyperlink" Target="https://drive.google.com/open?id=17shSgIkn6E3-BIPPgZ3ap2IIerbC8sFc" TargetMode="External"/><Relationship Id="rId8" Type="http://schemas.openxmlformats.org/officeDocument/2006/relationships/hyperlink" Target="https://drive.google.com/open?id=1dikVcdU1sIJ_2ewAxg3XOIURHhRlu48Z" TargetMode="External"/><Relationship Id="rId30" Type="http://schemas.openxmlformats.org/officeDocument/2006/relationships/footer" Target="footer1.xml"/><Relationship Id="rId11" Type="http://schemas.openxmlformats.org/officeDocument/2006/relationships/image" Target="media/image1.png"/><Relationship Id="rId10" Type="http://schemas.openxmlformats.org/officeDocument/2006/relationships/hyperlink" Target="https://drive.google.com/open?id=1zSXZ9IjYzqe4ZfiO9D69IG-UMQto5hs-" TargetMode="External"/><Relationship Id="rId13" Type="http://schemas.openxmlformats.org/officeDocument/2006/relationships/image" Target="media/image2.png"/><Relationship Id="rId12" Type="http://schemas.openxmlformats.org/officeDocument/2006/relationships/hyperlink" Target="https://drive.google.com/open?id=1mR7AgxR6iE9-LuYeVBEJKBCRaWoDBTPZ" TargetMode="External"/><Relationship Id="rId15" Type="http://schemas.openxmlformats.org/officeDocument/2006/relationships/hyperlink" Target="https://drive.google.com/open?id=1gBzH1aKxpzL1Tl3CtUR25RsTjnIC-CwS" TargetMode="External"/><Relationship Id="rId14" Type="http://schemas.openxmlformats.org/officeDocument/2006/relationships/hyperlink" Target="https://drive.google.com/open?id=1-rXWP496QcpGRVL2lCWezEcaZl9CRJQM" TargetMode="External"/><Relationship Id="rId17" Type="http://schemas.openxmlformats.org/officeDocument/2006/relationships/hyperlink" Target="https://drive.google.com/open?id=1pBSvFfNlPMpk_7xqW_DfAx1MFGATP62H" TargetMode="External"/><Relationship Id="rId16" Type="http://schemas.openxmlformats.org/officeDocument/2006/relationships/hyperlink" Target="https://drive.google.com/open?id=1pGPQEjPbMu7Pn3vl9b-LtL5Yk-0Cs8yy" TargetMode="External"/><Relationship Id="rId19" Type="http://schemas.openxmlformats.org/officeDocument/2006/relationships/hyperlink" Target="https://drive.google.com/open?id=1zt6uilABlihwQpOS6i3XB8SCmR4Qf6LS" TargetMode="External"/><Relationship Id="rId18" Type="http://schemas.openxmlformats.org/officeDocument/2006/relationships/hyperlink" Target="https://drive.google.com/open?id=1gBwlqz6FLWyAP-cl1HcNAiwFRmdCifq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