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3C5" w:rsidRDefault="00F413C5" w:rsidP="00F413C5">
      <w:pPr>
        <w:spacing w:after="200" w:line="276" w:lineRule="auto"/>
        <w:rPr>
          <w:rFonts w:ascii="Calibri" w:eastAsia="Calibri" w:hAnsi="Calibri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1ADC54" wp14:editId="4183505E">
            <wp:simplePos x="0" y="0"/>
            <wp:positionH relativeFrom="column">
              <wp:posOffset>1848678</wp:posOffset>
            </wp:positionH>
            <wp:positionV relativeFrom="paragraph">
              <wp:align>top</wp:align>
            </wp:positionV>
            <wp:extent cx="1943100" cy="7429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413C5" w:rsidRDefault="00F413C5" w:rsidP="00F413C5">
      <w:pPr>
        <w:spacing w:after="200" w:line="276" w:lineRule="auto"/>
        <w:rPr>
          <w:rFonts w:ascii="Calibri" w:eastAsia="Calibri" w:hAnsi="Calibri"/>
          <w:color w:val="000000"/>
          <w:sz w:val="20"/>
          <w:szCs w:val="20"/>
        </w:rPr>
      </w:pPr>
    </w:p>
    <w:p w:rsidR="00F413C5" w:rsidRDefault="00F413C5" w:rsidP="00F413C5">
      <w:pPr>
        <w:spacing w:after="200" w:line="276" w:lineRule="auto"/>
        <w:rPr>
          <w:rFonts w:ascii="Calibri" w:eastAsia="Calibri" w:hAnsi="Calibri"/>
          <w:color w:val="000000"/>
          <w:sz w:val="20"/>
          <w:szCs w:val="20"/>
        </w:rPr>
      </w:pPr>
    </w:p>
    <w:tbl>
      <w:tblPr>
        <w:tblpPr w:leftFromText="180" w:rightFromText="180" w:vertAnchor="text" w:horzAnchor="page" w:tblpX="3540" w:tblpY="267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24"/>
      </w:tblGrid>
      <w:tr w:rsidR="00F413C5" w:rsidRPr="002662CE" w:rsidTr="00F413C5">
        <w:trPr>
          <w:trHeight w:val="391"/>
        </w:trPr>
        <w:tc>
          <w:tcPr>
            <w:tcW w:w="4024" w:type="dxa"/>
          </w:tcPr>
          <w:p w:rsidR="00F413C5" w:rsidRPr="002662CE" w:rsidRDefault="00F413C5" w:rsidP="00F413C5">
            <w:pPr>
              <w:rPr>
                <w:rFonts w:ascii="Calibri" w:eastAsia="Calibri" w:hAnsi="Calibri"/>
                <w:b/>
                <w:color w:val="000000"/>
                <w:sz w:val="28"/>
                <w:szCs w:val="28"/>
              </w:rPr>
            </w:pPr>
            <w:r w:rsidRPr="002662CE">
              <w:rPr>
                <w:rFonts w:ascii="Calibri" w:eastAsia="Calibri" w:hAnsi="Calibri"/>
                <w:b/>
                <w:color w:val="000000"/>
                <w:sz w:val="28"/>
                <w:szCs w:val="28"/>
              </w:rPr>
              <w:t>Deviation Investigation Report</w:t>
            </w:r>
          </w:p>
        </w:tc>
      </w:tr>
    </w:tbl>
    <w:p w:rsidR="00F413C5" w:rsidRDefault="00F413C5" w:rsidP="00F413C5">
      <w:pPr>
        <w:spacing w:after="200" w:line="276" w:lineRule="auto"/>
        <w:rPr>
          <w:rFonts w:ascii="Calibri" w:eastAsia="Calibri" w:hAnsi="Calibri"/>
          <w:color w:val="000000"/>
          <w:sz w:val="20"/>
          <w:szCs w:val="20"/>
        </w:rPr>
      </w:pPr>
    </w:p>
    <w:p w:rsidR="00F413C5" w:rsidRPr="002662CE" w:rsidRDefault="00F413C5" w:rsidP="00F413C5">
      <w:pPr>
        <w:spacing w:after="200" w:line="276" w:lineRule="auto"/>
        <w:rPr>
          <w:rFonts w:ascii="Calibri" w:eastAsia="Calibri" w:hAnsi="Calibri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96"/>
      </w:tblGrid>
      <w:tr w:rsidR="00F413C5" w:rsidRPr="002662CE" w:rsidTr="00365225">
        <w:trPr>
          <w:trHeight w:val="776"/>
        </w:trPr>
        <w:tc>
          <w:tcPr>
            <w:tcW w:w="9396" w:type="dxa"/>
          </w:tcPr>
          <w:p w:rsidR="00F413C5" w:rsidRPr="002662CE" w:rsidRDefault="00F413C5" w:rsidP="00365225">
            <w:pPr>
              <w:rPr>
                <w:rFonts w:ascii="Calibri" w:eastAsia="Calibri" w:hAnsi="Calibri"/>
                <w:color w:val="000000"/>
                <w:sz w:val="20"/>
                <w:szCs w:val="20"/>
              </w:rPr>
            </w:pPr>
            <w:r w:rsidRPr="002662CE">
              <w:rPr>
                <w:rFonts w:ascii="Calibri" w:eastAsia="Calibri" w:hAnsi="Calibri"/>
                <w:color w:val="000000"/>
                <w:sz w:val="20"/>
                <w:szCs w:val="20"/>
              </w:rPr>
              <w:t>De</w:t>
            </w: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 xml:space="preserve">viation registration No: </w:t>
            </w:r>
            <w:r w:rsidRPr="002662CE">
              <w:rPr>
                <w:rFonts w:ascii="Calibri" w:eastAsia="Calibri" w:hAnsi="Calibri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>Dev.008</w:t>
            </w:r>
            <w:r w:rsidRPr="002662CE">
              <w:rPr>
                <w:rFonts w:ascii="Calibri" w:eastAsia="Calibri" w:hAnsi="Calibri"/>
                <w:color w:val="000000"/>
                <w:sz w:val="20"/>
                <w:szCs w:val="20"/>
              </w:rPr>
              <w:t xml:space="preserve">             </w:t>
            </w:r>
          </w:p>
          <w:p w:rsidR="00F413C5" w:rsidRPr="002662CE" w:rsidRDefault="00F413C5" w:rsidP="00365225">
            <w:pPr>
              <w:rPr>
                <w:rFonts w:ascii="Calibri" w:eastAsia="Calibri" w:hAnsi="Calibri"/>
                <w:color w:val="000000"/>
                <w:sz w:val="20"/>
                <w:szCs w:val="20"/>
              </w:rPr>
            </w:pPr>
            <w:r w:rsidRPr="002662CE">
              <w:rPr>
                <w:rFonts w:ascii="Calibri" w:eastAsia="Calibri" w:hAnsi="Calibri"/>
                <w:color w:val="000000"/>
                <w:sz w:val="20"/>
                <w:szCs w:val="20"/>
              </w:rPr>
              <w:t xml:space="preserve">Investigation Start Date: </w:t>
            </w: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>17/01/2025</w:t>
            </w:r>
          </w:p>
          <w:p w:rsidR="00F413C5" w:rsidRPr="002662CE" w:rsidRDefault="00F413C5" w:rsidP="00365225">
            <w:pPr>
              <w:rPr>
                <w:rFonts w:ascii="Calibri" w:eastAsia="Calibri" w:hAnsi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>Product Name:</w:t>
            </w:r>
            <w:r w:rsidRPr="002662CE">
              <w:rPr>
                <w:rFonts w:ascii="Calibri" w:eastAsia="Calibri" w:hAnsi="Calibri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 xml:space="preserve">N/A  </w:t>
            </w:r>
            <w:r w:rsidRPr="002662CE">
              <w:rPr>
                <w:rFonts w:ascii="Calibri" w:eastAsia="Calibri" w:hAnsi="Calibri"/>
                <w:color w:val="000000"/>
                <w:sz w:val="20"/>
                <w:szCs w:val="20"/>
              </w:rPr>
              <w:t xml:space="preserve">                       </w:t>
            </w:r>
          </w:p>
          <w:p w:rsidR="00F413C5" w:rsidRPr="002662CE" w:rsidRDefault="00F413C5" w:rsidP="00365225">
            <w:pPr>
              <w:rPr>
                <w:rFonts w:ascii="Calibri" w:eastAsia="Calibri" w:hAnsi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>Classification of Deviation (Minor, Major Or Critical) - Minor</w:t>
            </w:r>
          </w:p>
        </w:tc>
      </w:tr>
    </w:tbl>
    <w:p w:rsidR="00F413C5" w:rsidRPr="002662CE" w:rsidRDefault="00F413C5" w:rsidP="00F413C5">
      <w:pPr>
        <w:spacing w:after="200" w:line="276" w:lineRule="auto"/>
        <w:rPr>
          <w:rFonts w:ascii="Calibri" w:eastAsia="Calibri" w:hAnsi="Calibri"/>
          <w:color w:val="000000"/>
          <w:sz w:val="20"/>
          <w:szCs w:val="20"/>
        </w:rPr>
      </w:pPr>
    </w:p>
    <w:p w:rsidR="00F413C5" w:rsidRPr="00F62DC6" w:rsidRDefault="00F413C5" w:rsidP="00F413C5">
      <w:pPr>
        <w:spacing w:after="200" w:line="276" w:lineRule="auto"/>
        <w:ind w:left="2880" w:firstLine="720"/>
        <w:rPr>
          <w:rFonts w:ascii="Calibri" w:eastAsia="Calibri" w:hAnsi="Calibri"/>
          <w:b/>
          <w:color w:val="000000"/>
          <w:sz w:val="28"/>
          <w:szCs w:val="28"/>
        </w:rPr>
      </w:pPr>
      <w:r w:rsidRPr="00F62DC6">
        <w:rPr>
          <w:rFonts w:ascii="Calibri" w:eastAsia="Calibri" w:hAnsi="Calibri"/>
          <w:b/>
          <w:color w:val="000000"/>
          <w:sz w:val="28"/>
          <w:szCs w:val="28"/>
        </w:rPr>
        <w:t>Investigation Team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413C5" w:rsidRPr="002662CE" w:rsidTr="00365225">
        <w:tc>
          <w:tcPr>
            <w:tcW w:w="2394" w:type="dxa"/>
          </w:tcPr>
          <w:p w:rsidR="00F413C5" w:rsidRPr="004F5DB2" w:rsidRDefault="00F413C5" w:rsidP="00365225">
            <w:pPr>
              <w:jc w:val="center"/>
              <w:rPr>
                <w:rFonts w:ascii="Calibri" w:eastAsia="Calibri" w:hAnsi="Calibri"/>
                <w:b/>
                <w:color w:val="000000"/>
                <w:sz w:val="22"/>
                <w:szCs w:val="22"/>
              </w:rPr>
            </w:pPr>
            <w:r w:rsidRPr="004F5DB2">
              <w:rPr>
                <w:rFonts w:ascii="Calibri" w:eastAsia="Calibri" w:hAnsi="Calibri"/>
                <w:b/>
                <w:color w:val="000000"/>
                <w:sz w:val="22"/>
                <w:szCs w:val="22"/>
              </w:rPr>
              <w:t>Team Member</w:t>
            </w:r>
          </w:p>
        </w:tc>
        <w:tc>
          <w:tcPr>
            <w:tcW w:w="2394" w:type="dxa"/>
          </w:tcPr>
          <w:p w:rsidR="00F413C5" w:rsidRPr="004F5DB2" w:rsidRDefault="00F413C5" w:rsidP="00365225">
            <w:pPr>
              <w:jc w:val="center"/>
              <w:rPr>
                <w:rFonts w:ascii="Calibri" w:eastAsia="Calibri" w:hAnsi="Calibri"/>
                <w:b/>
                <w:color w:val="000000"/>
                <w:sz w:val="22"/>
                <w:szCs w:val="22"/>
              </w:rPr>
            </w:pPr>
            <w:r w:rsidRPr="004F5DB2">
              <w:rPr>
                <w:rFonts w:ascii="Calibri" w:eastAsia="Calibri" w:hAnsi="Calibri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394" w:type="dxa"/>
          </w:tcPr>
          <w:p w:rsidR="00F413C5" w:rsidRPr="004F5DB2" w:rsidRDefault="00F413C5" w:rsidP="00365225">
            <w:pPr>
              <w:jc w:val="center"/>
              <w:rPr>
                <w:rFonts w:ascii="Calibri" w:eastAsia="Calibri" w:hAnsi="Calibri"/>
                <w:b/>
                <w:color w:val="000000"/>
                <w:sz w:val="22"/>
                <w:szCs w:val="22"/>
              </w:rPr>
            </w:pPr>
            <w:r w:rsidRPr="004F5DB2">
              <w:rPr>
                <w:rFonts w:ascii="Calibri" w:eastAsia="Calibri" w:hAnsi="Calibri"/>
                <w:b/>
                <w:color w:val="000000"/>
                <w:sz w:val="22"/>
                <w:szCs w:val="22"/>
              </w:rPr>
              <w:t>Position</w:t>
            </w:r>
          </w:p>
        </w:tc>
        <w:tc>
          <w:tcPr>
            <w:tcW w:w="2394" w:type="dxa"/>
          </w:tcPr>
          <w:p w:rsidR="00F413C5" w:rsidRPr="004F5DB2" w:rsidRDefault="00F413C5" w:rsidP="00365225">
            <w:pPr>
              <w:jc w:val="center"/>
              <w:rPr>
                <w:rFonts w:ascii="Calibri" w:eastAsia="Calibri" w:hAnsi="Calibri"/>
                <w:b/>
                <w:color w:val="000000"/>
                <w:sz w:val="22"/>
                <w:szCs w:val="22"/>
              </w:rPr>
            </w:pPr>
            <w:r w:rsidRPr="004F5DB2">
              <w:rPr>
                <w:rFonts w:ascii="Calibri" w:eastAsia="Calibri" w:hAnsi="Calibri"/>
                <w:b/>
                <w:color w:val="000000"/>
                <w:sz w:val="22"/>
                <w:szCs w:val="22"/>
              </w:rPr>
              <w:t>Signature</w:t>
            </w:r>
          </w:p>
        </w:tc>
      </w:tr>
      <w:tr w:rsidR="00F413C5" w:rsidRPr="002662CE" w:rsidTr="00365225">
        <w:tc>
          <w:tcPr>
            <w:tcW w:w="2394" w:type="dxa"/>
          </w:tcPr>
          <w:p w:rsidR="00F413C5" w:rsidRPr="00446115" w:rsidRDefault="00BF1928" w:rsidP="00365225">
            <w:pPr>
              <w:jc w:val="center"/>
              <w:rPr>
                <w:rFonts w:eastAsia="Calibri"/>
                <w:color w:val="000000"/>
              </w:rPr>
            </w:pPr>
            <w:proofErr w:type="spellStart"/>
            <w:r>
              <w:rPr>
                <w:rFonts w:eastAsia="Calibri"/>
                <w:color w:val="000000"/>
              </w:rPr>
              <w:t>Idowu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Akinola</w:t>
            </w:r>
            <w:proofErr w:type="spellEnd"/>
          </w:p>
        </w:tc>
        <w:tc>
          <w:tcPr>
            <w:tcW w:w="2394" w:type="dxa"/>
          </w:tcPr>
          <w:p w:rsidR="00F413C5" w:rsidRPr="00BF1928" w:rsidRDefault="00BF1928" w:rsidP="00365225">
            <w:pPr>
              <w:jc w:val="center"/>
              <w:rPr>
                <w:rFonts w:eastAsia="Calibri"/>
                <w:color w:val="000000"/>
              </w:rPr>
            </w:pPr>
            <w:r w:rsidRPr="00BF1928">
              <w:rPr>
                <w:rFonts w:eastAsia="Calibri"/>
                <w:color w:val="000000"/>
              </w:rPr>
              <w:t>Management</w:t>
            </w:r>
          </w:p>
        </w:tc>
        <w:tc>
          <w:tcPr>
            <w:tcW w:w="2394" w:type="dxa"/>
          </w:tcPr>
          <w:p w:rsidR="00F413C5" w:rsidRPr="00BF1928" w:rsidRDefault="00BF1928" w:rsidP="00365225">
            <w:pPr>
              <w:jc w:val="center"/>
              <w:rPr>
                <w:rFonts w:eastAsia="Calibri"/>
                <w:color w:val="000000"/>
              </w:rPr>
            </w:pPr>
            <w:r w:rsidRPr="00BF1928">
              <w:rPr>
                <w:rFonts w:eastAsia="Calibri"/>
                <w:color w:val="000000"/>
              </w:rPr>
              <w:t>Supt. Pharmacist</w:t>
            </w:r>
          </w:p>
        </w:tc>
        <w:tc>
          <w:tcPr>
            <w:tcW w:w="2394" w:type="dxa"/>
          </w:tcPr>
          <w:p w:rsidR="00F413C5" w:rsidRPr="002662CE" w:rsidRDefault="00F413C5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</w:tr>
      <w:tr w:rsidR="00BF1928" w:rsidRPr="002662CE" w:rsidTr="00365225">
        <w:tc>
          <w:tcPr>
            <w:tcW w:w="2394" w:type="dxa"/>
          </w:tcPr>
          <w:p w:rsidR="00BF1928" w:rsidRPr="00446115" w:rsidRDefault="00BF1928" w:rsidP="00365225">
            <w:pPr>
              <w:jc w:val="center"/>
              <w:rPr>
                <w:rFonts w:eastAsia="Calibri"/>
                <w:color w:val="000000"/>
              </w:rPr>
            </w:pPr>
            <w:proofErr w:type="spellStart"/>
            <w:r>
              <w:rPr>
                <w:rFonts w:eastAsia="Calibri"/>
                <w:color w:val="000000"/>
              </w:rPr>
              <w:t>Busayo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Tinuoye</w:t>
            </w:r>
            <w:proofErr w:type="spellEnd"/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  <w:r w:rsidRPr="00446115">
              <w:rPr>
                <w:rFonts w:eastAsia="Calibri"/>
                <w:color w:val="000000"/>
              </w:rPr>
              <w:t>Quality</w:t>
            </w: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Quality Assurance</w:t>
            </w: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</w:tr>
      <w:tr w:rsidR="00BF1928" w:rsidRPr="002662CE" w:rsidTr="00365225"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</w:tr>
      <w:tr w:rsidR="00BF1928" w:rsidRPr="002662CE" w:rsidTr="00365225"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</w:tr>
      <w:tr w:rsidR="00BF1928" w:rsidRPr="002662CE" w:rsidTr="00365225"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</w:tr>
      <w:tr w:rsidR="00BF1928" w:rsidRPr="002662CE" w:rsidTr="00365225"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</w:tr>
      <w:tr w:rsidR="00BF1928" w:rsidRPr="002662CE" w:rsidTr="00365225"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2394" w:type="dxa"/>
          </w:tcPr>
          <w:p w:rsidR="00BF1928" w:rsidRPr="002662CE" w:rsidRDefault="00BF1928" w:rsidP="00365225">
            <w:pPr>
              <w:jc w:val="center"/>
              <w:rPr>
                <w:rFonts w:ascii="Calibri" w:eastAsia="Calibri" w:hAnsi="Calibri"/>
                <w:color w:val="000000"/>
                <w:sz w:val="28"/>
                <w:szCs w:val="28"/>
              </w:rPr>
            </w:pPr>
          </w:p>
        </w:tc>
      </w:tr>
    </w:tbl>
    <w:p w:rsidR="00F413C5" w:rsidRPr="002662CE" w:rsidRDefault="00F413C5" w:rsidP="00F413C5">
      <w:pPr>
        <w:spacing w:after="200" w:line="276" w:lineRule="auto"/>
        <w:jc w:val="center"/>
        <w:rPr>
          <w:rFonts w:ascii="Calibri" w:eastAsia="Calibri" w:hAnsi="Calibri"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F413C5" w:rsidRPr="002662CE" w:rsidTr="00365225">
        <w:trPr>
          <w:trHeight w:val="2888"/>
        </w:trPr>
        <w:tc>
          <w:tcPr>
            <w:tcW w:w="9576" w:type="dxa"/>
          </w:tcPr>
          <w:p w:rsidR="00F413C5" w:rsidRDefault="00F413C5" w:rsidP="00365225">
            <w:pPr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2662CE">
              <w:rPr>
                <w:rFonts w:ascii="Calibri" w:eastAsia="Calibri" w:hAnsi="Calibri"/>
                <w:b/>
                <w:color w:val="000000"/>
                <w:sz w:val="22"/>
                <w:szCs w:val="22"/>
                <w:u w:val="single"/>
              </w:rPr>
              <w:t>Investigation Details:</w:t>
            </w:r>
            <w:r w:rsidRPr="002662CE">
              <w:rPr>
                <w:rFonts w:ascii="Calibri" w:eastAsia="Calibri" w:hAnsi="Calibri"/>
                <w:color w:val="000000"/>
                <w:sz w:val="22"/>
                <w:szCs w:val="22"/>
              </w:rPr>
              <w:t xml:space="preserve"> (Attach extra pages. If needed)</w:t>
            </w:r>
          </w:p>
          <w:p w:rsidR="00F413C5" w:rsidRDefault="00F413C5" w:rsidP="00365225">
            <w:pPr>
              <w:rPr>
                <w:rFonts w:ascii="Calibri" w:eastAsia="Calibri" w:hAnsi="Calibri"/>
                <w:color w:val="000000"/>
                <w:sz w:val="22"/>
                <w:szCs w:val="22"/>
              </w:rPr>
            </w:pPr>
          </w:p>
          <w:p w:rsidR="00F413C5" w:rsidRDefault="00F413C5" w:rsidP="00365225">
            <w:pPr>
              <w:rPr>
                <w:rFonts w:eastAsia="Calibri"/>
                <w:b/>
                <w:color w:val="000000"/>
              </w:rPr>
            </w:pPr>
            <w:r w:rsidRPr="00DE4787">
              <w:rPr>
                <w:rFonts w:eastAsia="Calibri"/>
                <w:b/>
                <w:color w:val="000000"/>
              </w:rPr>
              <w:t>Observation</w:t>
            </w:r>
          </w:p>
          <w:p w:rsidR="00786DAF" w:rsidRDefault="00786DAF" w:rsidP="00786DAF">
            <w:pPr>
              <w:pStyle w:val="ListParagraph"/>
              <w:numPr>
                <w:ilvl w:val="0"/>
                <w:numId w:val="4"/>
              </w:num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The biannual fumigation scheduled for January 2025 was missed.</w:t>
            </w:r>
          </w:p>
          <w:p w:rsidR="00786DAF" w:rsidRDefault="00786DAF" w:rsidP="00786DAF">
            <w:pPr>
              <w:pStyle w:val="ListParagraph"/>
              <w:numPr>
                <w:ilvl w:val="0"/>
                <w:numId w:val="4"/>
              </w:num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The last fumigation was conducted on July 7</w:t>
            </w:r>
            <w:r w:rsidRPr="00786DAF">
              <w:rPr>
                <w:rFonts w:eastAsia="Calibri"/>
                <w:color w:val="000000"/>
                <w:vertAlign w:val="superscript"/>
              </w:rPr>
              <w:t>th</w:t>
            </w:r>
            <w:r>
              <w:rPr>
                <w:rFonts w:eastAsia="Calibri"/>
                <w:color w:val="000000"/>
              </w:rPr>
              <w:t>, 2024.</w:t>
            </w:r>
          </w:p>
          <w:p w:rsidR="00786DAF" w:rsidRPr="00786DAF" w:rsidRDefault="00C4425C" w:rsidP="00786DAF">
            <w:pPr>
              <w:pStyle w:val="ListParagraph"/>
              <w:numPr>
                <w:ilvl w:val="0"/>
                <w:numId w:val="4"/>
              </w:num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The fumigation schedule was properly documented but the activity was still missed due to oversight.</w:t>
            </w:r>
          </w:p>
          <w:p w:rsidR="00F413C5" w:rsidRPr="00DE4787" w:rsidRDefault="00F413C5" w:rsidP="00365225">
            <w:pPr>
              <w:rPr>
                <w:rFonts w:eastAsia="Calibri"/>
                <w:b/>
                <w:color w:val="000000"/>
              </w:rPr>
            </w:pPr>
          </w:p>
          <w:p w:rsidR="00F413C5" w:rsidRDefault="00F413C5" w:rsidP="00C4425C">
            <w:pPr>
              <w:rPr>
                <w:rFonts w:eastAsia="Calibri"/>
                <w:b/>
                <w:color w:val="000000"/>
              </w:rPr>
            </w:pPr>
            <w:r w:rsidRPr="00DE4787">
              <w:rPr>
                <w:rFonts w:eastAsia="Calibri"/>
                <w:b/>
                <w:color w:val="000000"/>
              </w:rPr>
              <w:t>Recommendation</w:t>
            </w:r>
          </w:p>
          <w:p w:rsidR="0041017A" w:rsidRDefault="0041017A" w:rsidP="0041017A">
            <w:pPr>
              <w:pStyle w:val="ListParagraph"/>
              <w:numPr>
                <w:ilvl w:val="0"/>
                <w:numId w:val="8"/>
              </w:num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Review maintenance schedules monthly to ensure adherence.</w:t>
            </w:r>
          </w:p>
          <w:p w:rsidR="0041017A" w:rsidRDefault="0041017A" w:rsidP="0041017A">
            <w:pPr>
              <w:pStyle w:val="ListParagraph"/>
              <w:numPr>
                <w:ilvl w:val="0"/>
                <w:numId w:val="8"/>
              </w:num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Conduct periodic audits to identify and address potential lapses in execution</w:t>
            </w:r>
          </w:p>
          <w:p w:rsidR="0041017A" w:rsidRPr="0041017A" w:rsidRDefault="0041017A" w:rsidP="0041017A">
            <w:pPr>
              <w:pStyle w:val="ListParagraph"/>
              <w:numPr>
                <w:ilvl w:val="0"/>
                <w:numId w:val="8"/>
              </w:num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Conduct the overdue fumigation immediately to compliance.</w:t>
            </w:r>
            <w:bookmarkStart w:id="0" w:name="_GoBack"/>
            <w:bookmarkEnd w:id="0"/>
          </w:p>
          <w:p w:rsidR="00C4425C" w:rsidRPr="00C4425C" w:rsidRDefault="00C4425C" w:rsidP="00C4425C">
            <w:pPr>
              <w:rPr>
                <w:rFonts w:eastAsia="Calibri"/>
                <w:b/>
                <w:color w:val="000000"/>
              </w:rPr>
            </w:pPr>
          </w:p>
          <w:p w:rsidR="00F413C5" w:rsidRPr="00FE0121" w:rsidRDefault="00F413C5" w:rsidP="00365225"/>
          <w:p w:rsidR="00F413C5" w:rsidRPr="00DE4787" w:rsidRDefault="00F413C5" w:rsidP="00365225">
            <w:pPr>
              <w:rPr>
                <w:rFonts w:eastAsia="Calibri"/>
                <w:b/>
                <w:color w:val="000000"/>
              </w:rPr>
            </w:pPr>
            <w:r w:rsidRPr="00DE4787">
              <w:rPr>
                <w:rFonts w:eastAsia="Calibri"/>
                <w:b/>
                <w:color w:val="000000"/>
              </w:rPr>
              <w:t>Impact Assessment</w:t>
            </w:r>
          </w:p>
          <w:p w:rsidR="00F413C5" w:rsidRPr="00DE4787" w:rsidRDefault="00F413C5" w:rsidP="00365225">
            <w:pPr>
              <w:rPr>
                <w:rFonts w:eastAsia="Calibri"/>
                <w:color w:val="000000"/>
              </w:rPr>
            </w:pPr>
            <w:r w:rsidRPr="00DE4787">
              <w:rPr>
                <w:rFonts w:eastAsia="Calibri"/>
                <w:color w:val="000000"/>
              </w:rPr>
              <w:t>No product was impacted by this deviation</w:t>
            </w:r>
            <w:r>
              <w:rPr>
                <w:rFonts w:eastAsia="Calibri"/>
                <w:color w:val="000000"/>
              </w:rPr>
              <w:t>.</w:t>
            </w:r>
          </w:p>
          <w:p w:rsidR="00F413C5" w:rsidRPr="002662CE" w:rsidRDefault="00F413C5" w:rsidP="00365225">
            <w:pPr>
              <w:rPr>
                <w:rFonts w:ascii="Calibri" w:eastAsia="Calibri" w:hAnsi="Calibri"/>
                <w:color w:val="000000"/>
                <w:sz w:val="22"/>
                <w:szCs w:val="22"/>
              </w:rPr>
            </w:pPr>
          </w:p>
        </w:tc>
      </w:tr>
    </w:tbl>
    <w:p w:rsidR="00F70853" w:rsidRDefault="00F70853"/>
    <w:sectPr w:rsidR="00F7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23E" w:rsidRDefault="0073623E" w:rsidP="00F413C5">
      <w:r>
        <w:separator/>
      </w:r>
    </w:p>
  </w:endnote>
  <w:endnote w:type="continuationSeparator" w:id="0">
    <w:p w:rsidR="0073623E" w:rsidRDefault="0073623E" w:rsidP="00F4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23E" w:rsidRDefault="0073623E" w:rsidP="00F413C5">
      <w:r>
        <w:separator/>
      </w:r>
    </w:p>
  </w:footnote>
  <w:footnote w:type="continuationSeparator" w:id="0">
    <w:p w:rsidR="0073623E" w:rsidRDefault="0073623E" w:rsidP="00F41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A06BD"/>
    <w:multiLevelType w:val="hybridMultilevel"/>
    <w:tmpl w:val="264450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41705"/>
    <w:multiLevelType w:val="hybridMultilevel"/>
    <w:tmpl w:val="8DFA30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7E161C"/>
    <w:multiLevelType w:val="hybridMultilevel"/>
    <w:tmpl w:val="748200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071743"/>
    <w:multiLevelType w:val="hybridMultilevel"/>
    <w:tmpl w:val="20780F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0517B8"/>
    <w:multiLevelType w:val="hybridMultilevel"/>
    <w:tmpl w:val="4E6602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491BDD"/>
    <w:multiLevelType w:val="hybridMultilevel"/>
    <w:tmpl w:val="FBA2FB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101E53"/>
    <w:multiLevelType w:val="hybridMultilevel"/>
    <w:tmpl w:val="342CC3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064171"/>
    <w:multiLevelType w:val="hybridMultilevel"/>
    <w:tmpl w:val="714AA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3C5"/>
    <w:rsid w:val="0041017A"/>
    <w:rsid w:val="0073623E"/>
    <w:rsid w:val="00786DAF"/>
    <w:rsid w:val="00BF1928"/>
    <w:rsid w:val="00C4425C"/>
    <w:rsid w:val="00F413C5"/>
    <w:rsid w:val="00F7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3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3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13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3C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13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3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13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3C5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3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3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13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3C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13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3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13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3C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Placeware</dc:creator>
  <cp:lastModifiedBy>Placeware</cp:lastModifiedBy>
  <cp:revision>3</cp:revision>
  <dcterms:created xsi:type="dcterms:W3CDTF">2025-01-17T13:00:00Z</dcterms:created>
  <dcterms:modified xsi:type="dcterms:W3CDTF">2025-01-17T13:46:00Z</dcterms:modified>
</cp:coreProperties>
</file>