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宿舍管理系统——系统需求分析规格说明书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一、项目背景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针对学生宿舍信息的管理工作，基于数据库的概念知识，建设出一套功能完善的宿舍管理系统软件。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二、宿舍管理系统项目模式</w:t>
      </w:r>
      <w:bookmarkEnd w:id="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管理庞大的学生信息对于宿舍管理人员而言是相当耗时的，为了简化宿舍管理人员的工作，设计出一套能供学生及宿舍管理员方便使用的宿舍管理系统，并保障用户在信息传输时</w:t>
      </w:r>
      <w:r>
        <w:rPr>
          <w:rFonts w:eastAsia="等线" w:ascii="Arial" w:cs="Arial" w:hAnsi="Arial"/>
          <w:b w:val="true"/>
          <w:sz w:val="22"/>
        </w:rPr>
        <w:t>正确性、快速便捷性以及安全性</w:t>
      </w:r>
      <w:r>
        <w:rPr>
          <w:rFonts w:eastAsia="等线" w:ascii="Arial" w:cs="Arial" w:hAnsi="Arial"/>
          <w:sz w:val="22"/>
        </w:rPr>
        <w:t>的操作。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三、项目概述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3.1 项目概述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生宿舍管理系统旨在实现宿舍管理的全面数字化，以提高管理效率和服务质量。该系统将涵盖宿舍号、住宿人员登记、住宿情况查询等功能，通过集中式信息数据库实现数据共享、成本降低、效率提高的目标。用户可以</w:t>
      </w:r>
      <w:r>
        <w:rPr>
          <w:rFonts w:eastAsia="等线" w:ascii="Arial" w:cs="Arial" w:hAnsi="Arial"/>
          <w:sz w:val="22"/>
        </w:rPr>
        <w:t>经由</w:t>
      </w:r>
      <w:r>
        <w:rPr>
          <w:rFonts w:eastAsia="等线" w:ascii="Arial" w:cs="Arial" w:hAnsi="Arial"/>
          <w:sz w:val="22"/>
        </w:rPr>
        <w:t>安装</w:t>
      </w:r>
      <w:r>
        <w:rPr>
          <w:rFonts w:eastAsia="等线" w:ascii="Arial" w:cs="Arial" w:hAnsi="Arial"/>
          <w:sz w:val="22"/>
        </w:rPr>
        <w:t>可执行程序文件的基本</w:t>
      </w:r>
      <w:r>
        <w:rPr>
          <w:rFonts w:eastAsia="等线" w:ascii="Arial" w:cs="Arial" w:hAnsi="Arial"/>
          <w:sz w:val="22"/>
        </w:rPr>
        <w:t>操作，支持远程办公和不间断服务。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3.2 项目目标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实现宿舍管理的全面数字化。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提高宿舍管理效率和服务质量。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通过集中式信息数据库，实现数据共享、成本降低、效率提高。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支持远程办公和不间断服务。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3.3系统功能概述</w:t>
      </w:r>
      <w:bookmarkEnd w:id="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系统管理功能：</w:t>
      </w:r>
      <w:bookmarkEnd w:id="6"/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用户登录：用户通过合法身份认证进入系统。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用户密码修改：允许用户修改密码以增强安全性。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用户管理：包括用户权限管理和账号管理等。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退出系统：安全退出系统，结束会话。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宿舍</w:t>
      </w:r>
      <w:r>
        <w:rPr>
          <w:rFonts w:eastAsia="等线" w:ascii="Arial" w:cs="Arial" w:hAnsi="Arial"/>
          <w:b w:val="true"/>
          <w:sz w:val="30"/>
        </w:rPr>
        <w:t>管理功能：</w:t>
      </w:r>
      <w:bookmarkEnd w:id="7"/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楼房管理：管理各栋楼房的信息。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宿舍管理：包括宿舍入住情况、</w:t>
      </w:r>
      <w:r>
        <w:rPr>
          <w:rFonts w:eastAsia="等线" w:ascii="Arial" w:cs="Arial" w:hAnsi="Arial"/>
          <w:sz w:val="22"/>
        </w:rPr>
        <w:t>寝室</w:t>
      </w:r>
      <w:r>
        <w:rPr>
          <w:rFonts w:eastAsia="等线" w:ascii="Arial" w:cs="Arial" w:hAnsi="Arial"/>
          <w:sz w:val="22"/>
        </w:rPr>
        <w:t>维护等管理。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员工管理：管理宿舍管理系统的工作人员信息。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3. </w:t>
      </w:r>
      <w:r>
        <w:rPr>
          <w:rFonts w:eastAsia="等线" w:ascii="Arial" w:cs="Arial" w:hAnsi="Arial"/>
          <w:b w:val="true"/>
          <w:sz w:val="30"/>
        </w:rPr>
        <w:t>信息查询功能：</w:t>
      </w:r>
      <w:bookmarkEnd w:id="8"/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按学号</w:t>
      </w:r>
      <w:r>
        <w:rPr>
          <w:rFonts w:eastAsia="等线" w:ascii="Arial" w:cs="Arial" w:hAnsi="Arial"/>
          <w:sz w:val="22"/>
        </w:rPr>
        <w:t>、工号</w:t>
      </w:r>
      <w:r>
        <w:rPr>
          <w:rFonts w:eastAsia="等线" w:ascii="Arial" w:cs="Arial" w:hAnsi="Arial"/>
          <w:sz w:val="22"/>
        </w:rPr>
        <w:t>、寝室号</w:t>
      </w:r>
      <w:r>
        <w:rPr>
          <w:rFonts w:eastAsia="等线" w:ascii="Arial" w:cs="Arial" w:hAnsi="Arial"/>
          <w:sz w:val="22"/>
        </w:rPr>
        <w:t>、宿舍号、用户账号</w:t>
      </w:r>
      <w:r>
        <w:rPr>
          <w:rFonts w:eastAsia="等线" w:ascii="Arial" w:cs="Arial" w:hAnsi="Arial"/>
          <w:sz w:val="22"/>
        </w:rPr>
        <w:t>等条件进行查询。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每栋楼房住宿情况查询。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4. </w:t>
      </w:r>
      <w:r>
        <w:rPr>
          <w:rFonts w:eastAsia="等线" w:ascii="Arial" w:cs="Arial" w:hAnsi="Arial"/>
          <w:b w:val="true"/>
          <w:sz w:val="30"/>
        </w:rPr>
        <w:t xml:space="preserve"> 出入登记功能：</w:t>
      </w:r>
      <w:bookmarkEnd w:id="9"/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人员来访登记：记录宿舍访客信息。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学生出入宿舍时间记录。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5. </w:t>
      </w:r>
      <w:r>
        <w:rPr>
          <w:rFonts w:eastAsia="等线" w:ascii="Arial" w:cs="Arial" w:hAnsi="Arial"/>
          <w:b w:val="true"/>
          <w:sz w:val="30"/>
        </w:rPr>
        <w:t>信息修改功能：</w:t>
      </w:r>
      <w:bookmarkEnd w:id="10"/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学生基本信息修改：允许对学生基本信息进行修改。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员工基本信息修改：允许对员工基本信息进行修改。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四、软件功能需求分析设计</w:t>
      </w:r>
      <w:bookmarkEnd w:id="1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4.1ER图模型</w:t>
      </w:r>
      <w:bookmarkEnd w:id="1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972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4.1.1数据库中存储的数据表</w:t>
      </w:r>
      <w:bookmarkEnd w:id="1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763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1.Student</w:t>
      </w:r>
      <w:bookmarkEnd w:id="14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SID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SName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Sex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Dept（学院）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major（主修专业）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class（班级）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phoneNumber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状态（是否已毕业：是/否）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2.学生入住信息表</w:t>
      </w:r>
      <w:bookmarkEnd w:id="15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SID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BuildingNumber（宿舍楼号）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floor（楼层）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roomNumber(寝室号)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bedNumber（床号）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phoneNumber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入住时间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3.Building</w:t>
      </w:r>
      <w:bookmarkEnd w:id="16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BuildingNumber(宿舍楼号)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宿舍楼位置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可用性（如果还有人住在里面就不能随意删除这栋楼）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寝室房间数量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宿舍管理员工号（一栋宿舍楼可对应到多名宿舍管理员）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4.Room(寝室)</w:t>
      </w:r>
      <w:bookmarkEnd w:id="17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BuildingNumber(宿舍楼号)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RoomNumber(寝室号)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已入住人数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宿舍长学号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寝室报修申请编号（对应到学生申请记录表的申请编号）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床数量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5.学生申请记录表</w:t>
      </w:r>
      <w:bookmarkEnd w:id="18"/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SID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申请编号</w:t>
      </w:r>
      <w:r>
        <w:rPr>
          <w:rFonts w:eastAsia="等线" w:ascii="Arial" w:cs="Arial" w:hAnsi="Arial"/>
          <w:sz w:val="22"/>
        </w:rPr>
        <w:t>（例如：同个人可能在同一天申请两件事，所以需要有一个申请编号来区别不同的申请记录）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申请事由类别（A、B、C、D、E类）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phoneNumber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申请事由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申请日期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申请结果（未审核/同意/不同意）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6.用户登录密码表</w:t>
      </w:r>
      <w:bookmarkEnd w:id="19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账号（学号或工号）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用户权限等级（例如：学生：3级、普通管理员：2级、系统管理员：1级）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7.管理员信息表</w:t>
      </w:r>
      <w:bookmarkEnd w:id="20"/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工号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性别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用户权限等级（普通管理员：2级、系统管理员：1级）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管理宿舍楼号（一名管理员仅可以对应一栋宿舍）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phoneNumber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8.学生出入登记表</w:t>
      </w:r>
      <w:bookmarkEnd w:id="21"/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SID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出门时间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回寝时间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9.宿舍报修记录表</w:t>
      </w:r>
      <w:bookmarkEnd w:id="22"/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申请编号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SID（申请者学号）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申请报修日期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报修事由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申请结果应答（已修、未修等等）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注：加粗表示为该表主属性。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4.1.2角色</w:t>
      </w:r>
      <w:bookmarkEnd w:id="2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学生</w:t>
      </w:r>
      <w:bookmarkEnd w:id="24"/>
    </w:p>
    <w:p>
      <w:pPr>
        <w:numPr>
          <w:numId w:val="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输入学号及密码可以正常登录及登出宿舍管理系统。</w:t>
      </w:r>
    </w:p>
    <w:p>
      <w:pPr>
        <w:numPr>
          <w:numId w:val="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查看自己的身份信息，身份信息包含但不限于学号、姓名、性别、学院、专业、年级、宿舍楼号、房号、床号、联络方式等等。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查看自己的各项动态记录，包含但不限于早出晚归申请记录、出入宿舍记录、来访者记录、寝室报修记录。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宿舍管理员</w:t>
      </w:r>
      <w:bookmarkEnd w:id="25"/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输入工号及密码可以正常登录及登出宿舍管理系统。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输入学生学号可以获取关于该学生所有信息。</w:t>
      </w:r>
    </w:p>
    <w:p>
      <w:pPr>
        <w:numPr>
          <w:numId w:val="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查询宿舍楼之所有相关信息，如寝室报修记录、学生进出及来访者记录。</w:t>
      </w:r>
    </w:p>
    <w:p>
      <w:pPr>
        <w:numPr>
          <w:numId w:val="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对学生信息进行修改管理之权限，包含可对学生进行宿舍寝室的分配、认可或否决学生申请早出晚归以及有来访者或其他申请之权限。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输入寝室号可查询到该寝室的学生入住情况。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查询是否存在空闲房间之权限。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b w:val="true"/>
          <w:sz w:val="28"/>
        </w:rPr>
        <w:t>系统管理员</w:t>
      </w:r>
      <w:bookmarkEnd w:id="26"/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输入工号及密码可以正常登录及登出宿舍管理系统。</w:t>
      </w:r>
    </w:p>
    <w:p>
      <w:pPr>
        <w:numPr>
          <w:numId w:val="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所有普通管理员之权限。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可管理宿舍楼信息之权限，包含但不限于新增宿舍楼、删除已拆迁宿舍楼之权限。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可修改宿舍楼信息之权限，例如可对宿舍之报修记录、房间数量、床的数量进行修改。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对宿舍管理员具有新增和删除之权限。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4.1.3信息流</w:t>
      </w:r>
      <w:bookmarkEnd w:id="2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学生v.s系统</w:t>
      </w:r>
      <w:bookmarkEnd w:id="28"/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用户与本系统存在【学号，密码】之信息流，系统通过学生提交之信息确认学生身份，验证登录；完成登录以后将为学生提供【学生基本信息】。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用户与本系统存在【提交申请】之信息流，系统接受用户的申请，并对该项申请进行审核。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用户与本系统之间存在【查询结果反馈】之信息流，系统接受用户的查询请求，并给出适当的反馈信息。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宿舍管理员v.s系统</w:t>
      </w:r>
      <w:bookmarkEnd w:id="29"/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用户与本系统存在【工号，密码】之信息流，系统通过用户提交之信息确认员工身份，验证登录；完成登录以后将为用户提供【宿舍管理员基本信息】。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用户与本系统之间存在【查询结果反馈】之信息流，系统接受用户之申请，可对于学生用户之所有信息、该用户所在的宿舍楼及其所有寝室相关信息的查询请求，给与相应的反馈结果。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用户与本系统之间存在【审核学生申请】之信息流，除了查询功能以外，用户可对学生提出之各项申请给与"同意"、"不同意"。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用户与本系统之间存在【修改学生住宿信息】之信息流，用户可对学生的入住情况进行修改，可视情况调换学生寝室。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用户与本系统之间存在【修改宿舍楼信息】之信息流，用户可对其管理之宿舍楼进行可用性、寝室房间数量、宿舍楼位置、寝室之已入住人数、宿舍长学号、床数量等等信息进行修改更新。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系统管理员v.s系统</w:t>
      </w:r>
      <w:bookmarkEnd w:id="30"/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用户与本系统存在【工号，密码】之信息流，系统通过用户提交之信息确认员工身份，验证登录；完成登录以后将为用户提供【宿舍管理员基本信息】，该信息流与宿舍管理员的角色信息流相同。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用户产生的信息流，包含了所有作为宿舍管理员产生的信息流。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用户与本系统存在【修改管理员信息】之信息流，可对所有宿舍管理员基本信息进行修改更新。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用户于本系统存在【修改用户登录密码】之信息流，用户除了可以查询所有类型角色的登录密码，还可新增、删除用户。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信息流图</w:t>
      </w:r>
      <w:bookmarkEnd w:id="3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479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信息流数据字典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678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名字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定义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学生申请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包含学生提出的早出晚归、来访者拜访、寝室报修、调换寝室等申请之申请编号、学生学号、申请日期、申请事由、申请事由类别、申请结果、学生电话等信息。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寝室报修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包含申请报修之申请编号、学生学号、报修日期、保修事由、报修应答结果。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出入登记</w:t>
            </w:r>
          </w:p>
        </w:tc>
        <w:tc>
          <w:tcPr>
            <w:tcW w:w="67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包含学生出入宿舍之时间、该生学号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b w:val="true"/>
          <w:sz w:val="32"/>
        </w:rPr>
        <w:t>4.2功能模型</w:t>
      </w:r>
      <w:bookmarkEnd w:id="3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718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3" w:id="33"/>
      <w:r>
        <w:rPr>
          <w:rFonts w:eastAsia="等线" w:ascii="Arial" w:cs="Arial" w:hAnsi="Arial"/>
          <w:b w:val="true"/>
          <w:sz w:val="32"/>
        </w:rPr>
        <w:t>4.3行为模型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本系统对于外部事件之响应具有以下几种：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4.3.1接收、处理、返回</w:t>
      </w:r>
      <w:bookmarkEnd w:id="34"/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当用户对本系统发出一项请求时，本系统接收该请求，将数据移至后台进行解析，对解析结果进行处理，最后返回用户对于该请求的结果。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4.3.2等待</w:t>
      </w:r>
      <w:bookmarkEnd w:id="35"/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本系统在用户使用未发起需求前一直处于阻塞态，处于等待用户的状态。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4.3.3拒绝</w:t>
      </w:r>
      <w:bookmarkEnd w:id="36"/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一旦出现宿舍管理员想要越级处理系统管理员之业务时，系统给出提示，并拒绝提供用户该项请求之响应。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33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4.4运行环境需求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本系统预计在以下环境中开发：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OS：Microsoft Windows、MacOS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DBMS：SQL Server、MySQL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Programming languages:  C, C#等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DB interface:  ODBC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本系统完成以后将保证能在各操作系统上正常运行。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8" w:id="38"/>
      <w:r>
        <w:rPr>
          <w:rFonts w:eastAsia="等线" w:ascii="Arial" w:cs="Arial" w:hAnsi="Arial"/>
          <w:b w:val="true"/>
          <w:sz w:val="32"/>
        </w:rPr>
        <w:t>4.5其他类别需求</w:t>
      </w:r>
      <w:bookmarkEnd w:id="38"/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可靠性需求：保证在软件运行过程维护数据的完整性、一致性，并在运行期间不发生严重的、影响用户使用的故障。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安全保密要求：保证数据之安全性。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用户界面需求：尽可能设计出让用户使用上没有障碍、视觉上舒适的系统软件。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53849">
    <w:lvl>
      <w:numFmt w:val="bullet"/>
      <w:suff w:val="tab"/>
      <w:lvlText w:val="•"/>
      <w:rPr>
        <w:color w:val="3370ff"/>
      </w:rPr>
    </w:lvl>
  </w:abstractNum>
  <w:abstractNum w:abstractNumId="153850">
    <w:lvl>
      <w:numFmt w:val="bullet"/>
      <w:suff w:val="tab"/>
      <w:lvlText w:val="•"/>
      <w:rPr>
        <w:color w:val="3370ff"/>
      </w:rPr>
    </w:lvl>
  </w:abstractNum>
  <w:abstractNum w:abstractNumId="153851">
    <w:lvl>
      <w:numFmt w:val="bullet"/>
      <w:suff w:val="tab"/>
      <w:lvlText w:val="•"/>
      <w:rPr>
        <w:color w:val="3370ff"/>
      </w:rPr>
    </w:lvl>
  </w:abstractNum>
  <w:abstractNum w:abstractNumId="153852">
    <w:lvl>
      <w:numFmt w:val="bullet"/>
      <w:suff w:val="tab"/>
      <w:lvlText w:val="•"/>
      <w:rPr>
        <w:color w:val="3370ff"/>
      </w:rPr>
    </w:lvl>
  </w:abstractNum>
  <w:abstractNum w:abstractNumId="153853">
    <w:lvl>
      <w:numFmt w:val="bullet"/>
      <w:suff w:val="tab"/>
      <w:lvlText w:val="￮"/>
      <w:rPr>
        <w:color w:val="3370ff"/>
      </w:rPr>
    </w:lvl>
  </w:abstractNum>
  <w:abstractNum w:abstractNumId="153854">
    <w:lvl>
      <w:numFmt w:val="bullet"/>
      <w:suff w:val="tab"/>
      <w:lvlText w:val="￮"/>
      <w:rPr>
        <w:color w:val="3370ff"/>
      </w:rPr>
    </w:lvl>
  </w:abstractNum>
  <w:abstractNum w:abstractNumId="153855">
    <w:lvl>
      <w:numFmt w:val="bullet"/>
      <w:suff w:val="tab"/>
      <w:lvlText w:val="￮"/>
      <w:rPr>
        <w:color w:val="3370ff"/>
      </w:rPr>
    </w:lvl>
  </w:abstractNum>
  <w:abstractNum w:abstractNumId="153856">
    <w:lvl>
      <w:numFmt w:val="bullet"/>
      <w:suff w:val="tab"/>
      <w:lvlText w:val="￮"/>
      <w:rPr>
        <w:color w:val="3370ff"/>
      </w:rPr>
    </w:lvl>
  </w:abstractNum>
  <w:abstractNum w:abstractNumId="153857">
    <w:lvl>
      <w:numFmt w:val="bullet"/>
      <w:suff w:val="tab"/>
      <w:lvlText w:val="￮"/>
      <w:rPr>
        <w:color w:val="3370ff"/>
      </w:rPr>
    </w:lvl>
  </w:abstractNum>
  <w:abstractNum w:abstractNumId="153858">
    <w:lvl>
      <w:numFmt w:val="bullet"/>
      <w:suff w:val="tab"/>
      <w:lvlText w:val="￮"/>
      <w:rPr>
        <w:color w:val="3370ff"/>
      </w:rPr>
    </w:lvl>
  </w:abstractNum>
  <w:abstractNum w:abstractNumId="153859">
    <w:lvl>
      <w:numFmt w:val="bullet"/>
      <w:suff w:val="tab"/>
      <w:lvlText w:val="￮"/>
      <w:rPr>
        <w:color w:val="3370ff"/>
      </w:rPr>
    </w:lvl>
  </w:abstractNum>
  <w:abstractNum w:abstractNumId="153860">
    <w:lvl>
      <w:numFmt w:val="bullet"/>
      <w:suff w:val="tab"/>
      <w:lvlText w:val="￮"/>
      <w:rPr>
        <w:color w:val="3370ff"/>
      </w:rPr>
    </w:lvl>
  </w:abstractNum>
  <w:abstractNum w:abstractNumId="153861">
    <w:lvl>
      <w:numFmt w:val="bullet"/>
      <w:suff w:val="tab"/>
      <w:lvlText w:val="￮"/>
      <w:rPr>
        <w:color w:val="3370ff"/>
      </w:rPr>
    </w:lvl>
  </w:abstractNum>
  <w:abstractNum w:abstractNumId="153862">
    <w:lvl>
      <w:numFmt w:val="bullet"/>
      <w:suff w:val="tab"/>
      <w:lvlText w:val="￮"/>
      <w:rPr>
        <w:color w:val="3370ff"/>
      </w:rPr>
    </w:lvl>
  </w:abstractNum>
  <w:abstractNum w:abstractNumId="153863">
    <w:lvl>
      <w:numFmt w:val="bullet"/>
      <w:suff w:val="tab"/>
      <w:lvlText w:val="￮"/>
      <w:rPr>
        <w:color w:val="3370ff"/>
      </w:rPr>
    </w:lvl>
  </w:abstractNum>
  <w:abstractNum w:abstractNumId="153864">
    <w:lvl>
      <w:numFmt w:val="bullet"/>
      <w:suff w:val="tab"/>
      <w:lvlText w:val="￮"/>
      <w:rPr>
        <w:color w:val="3370ff"/>
      </w:rPr>
    </w:lvl>
  </w:abstractNum>
  <w:abstractNum w:abstractNumId="153865">
    <w:lvl>
      <w:numFmt w:val="bullet"/>
      <w:suff w:val="tab"/>
      <w:lvlText w:val="￮"/>
      <w:rPr>
        <w:color w:val="3370ff"/>
      </w:rPr>
    </w:lvl>
  </w:abstractNum>
  <w:abstractNum w:abstractNumId="153866">
    <w:lvl>
      <w:numFmt w:val="bullet"/>
      <w:suff w:val="tab"/>
      <w:lvlText w:val="•"/>
      <w:rPr>
        <w:color w:val="3370ff"/>
      </w:rPr>
    </w:lvl>
  </w:abstractNum>
  <w:abstractNum w:abstractNumId="153867">
    <w:lvl>
      <w:numFmt w:val="bullet"/>
      <w:suff w:val="tab"/>
      <w:lvlText w:val="•"/>
      <w:rPr>
        <w:color w:val="3370ff"/>
      </w:rPr>
    </w:lvl>
  </w:abstractNum>
  <w:abstractNum w:abstractNumId="153868">
    <w:lvl>
      <w:numFmt w:val="bullet"/>
      <w:suff w:val="tab"/>
      <w:lvlText w:val="•"/>
      <w:rPr>
        <w:color w:val="3370ff"/>
      </w:rPr>
    </w:lvl>
  </w:abstractNum>
  <w:abstractNum w:abstractNumId="153869">
    <w:lvl>
      <w:numFmt w:val="bullet"/>
      <w:suff w:val="tab"/>
      <w:lvlText w:val="•"/>
      <w:rPr>
        <w:color w:val="3370ff"/>
      </w:rPr>
    </w:lvl>
  </w:abstractNum>
  <w:abstractNum w:abstractNumId="153870">
    <w:lvl>
      <w:numFmt w:val="bullet"/>
      <w:suff w:val="tab"/>
      <w:lvlText w:val="•"/>
      <w:rPr>
        <w:color w:val="3370ff"/>
      </w:rPr>
    </w:lvl>
  </w:abstractNum>
  <w:abstractNum w:abstractNumId="153871">
    <w:lvl>
      <w:numFmt w:val="bullet"/>
      <w:suff w:val="tab"/>
      <w:lvlText w:val="•"/>
      <w:rPr>
        <w:color w:val="3370ff"/>
      </w:rPr>
    </w:lvl>
  </w:abstractNum>
  <w:abstractNum w:abstractNumId="153872">
    <w:lvl>
      <w:numFmt w:val="bullet"/>
      <w:suff w:val="tab"/>
      <w:lvlText w:val="•"/>
      <w:rPr>
        <w:color w:val="3370ff"/>
      </w:rPr>
    </w:lvl>
  </w:abstractNum>
  <w:abstractNum w:abstractNumId="153873">
    <w:lvl>
      <w:numFmt w:val="bullet"/>
      <w:suff w:val="tab"/>
      <w:lvlText w:val="•"/>
      <w:rPr>
        <w:color w:val="3370ff"/>
      </w:rPr>
    </w:lvl>
  </w:abstractNum>
  <w:abstractNum w:abstractNumId="153874">
    <w:lvl>
      <w:numFmt w:val="bullet"/>
      <w:suff w:val="tab"/>
      <w:lvlText w:val="•"/>
      <w:rPr>
        <w:color w:val="3370ff"/>
      </w:rPr>
    </w:lvl>
  </w:abstractNum>
  <w:abstractNum w:abstractNumId="153875">
    <w:lvl>
      <w:numFmt w:val="bullet"/>
      <w:suff w:val="tab"/>
      <w:lvlText w:val="•"/>
      <w:rPr>
        <w:color w:val="3370ff"/>
      </w:rPr>
    </w:lvl>
  </w:abstractNum>
  <w:abstractNum w:abstractNumId="153876">
    <w:lvl>
      <w:numFmt w:val="bullet"/>
      <w:suff w:val="tab"/>
      <w:lvlText w:val="•"/>
      <w:rPr>
        <w:color w:val="3370ff"/>
      </w:rPr>
    </w:lvl>
  </w:abstractNum>
  <w:abstractNum w:abstractNumId="153877">
    <w:lvl>
      <w:numFmt w:val="bullet"/>
      <w:suff w:val="tab"/>
      <w:lvlText w:val="•"/>
      <w:rPr>
        <w:color w:val="3370ff"/>
      </w:rPr>
    </w:lvl>
  </w:abstractNum>
  <w:abstractNum w:abstractNumId="153878">
    <w:lvl>
      <w:numFmt w:val="bullet"/>
      <w:suff w:val="tab"/>
      <w:lvlText w:val="•"/>
      <w:rPr>
        <w:color w:val="3370ff"/>
      </w:rPr>
    </w:lvl>
  </w:abstractNum>
  <w:abstractNum w:abstractNumId="153879">
    <w:lvl>
      <w:numFmt w:val="bullet"/>
      <w:suff w:val="tab"/>
      <w:lvlText w:val="•"/>
      <w:rPr>
        <w:color w:val="3370ff"/>
      </w:rPr>
    </w:lvl>
  </w:abstractNum>
  <w:abstractNum w:abstractNumId="153880">
    <w:lvl>
      <w:numFmt w:val="bullet"/>
      <w:suff w:val="tab"/>
      <w:lvlText w:val="•"/>
      <w:rPr>
        <w:color w:val="3370ff"/>
      </w:rPr>
    </w:lvl>
  </w:abstractNum>
  <w:abstractNum w:abstractNumId="153881">
    <w:lvl>
      <w:numFmt w:val="bullet"/>
      <w:suff w:val="tab"/>
      <w:lvlText w:val="•"/>
      <w:rPr>
        <w:color w:val="3370ff"/>
      </w:rPr>
    </w:lvl>
  </w:abstractNum>
  <w:abstractNum w:abstractNumId="153882">
    <w:lvl>
      <w:numFmt w:val="bullet"/>
      <w:suff w:val="tab"/>
      <w:lvlText w:val="•"/>
      <w:rPr>
        <w:color w:val="3370ff"/>
      </w:rPr>
    </w:lvl>
  </w:abstractNum>
  <w:abstractNum w:abstractNumId="153883">
    <w:lvl>
      <w:numFmt w:val="bullet"/>
      <w:suff w:val="tab"/>
      <w:lvlText w:val="•"/>
      <w:rPr>
        <w:color w:val="3370ff"/>
      </w:rPr>
    </w:lvl>
  </w:abstractNum>
  <w:abstractNum w:abstractNumId="153884">
    <w:lvl>
      <w:numFmt w:val="bullet"/>
      <w:suff w:val="tab"/>
      <w:lvlText w:val="•"/>
      <w:rPr>
        <w:color w:val="3370ff"/>
      </w:rPr>
    </w:lvl>
  </w:abstractNum>
  <w:abstractNum w:abstractNumId="153885">
    <w:lvl>
      <w:numFmt w:val="bullet"/>
      <w:suff w:val="tab"/>
      <w:lvlText w:val="•"/>
      <w:rPr>
        <w:color w:val="3370ff"/>
      </w:rPr>
    </w:lvl>
  </w:abstractNum>
  <w:abstractNum w:abstractNumId="153886">
    <w:lvl>
      <w:numFmt w:val="bullet"/>
      <w:suff w:val="tab"/>
      <w:lvlText w:val="•"/>
      <w:rPr>
        <w:color w:val="3370ff"/>
      </w:rPr>
    </w:lvl>
  </w:abstractNum>
  <w:abstractNum w:abstractNumId="153887">
    <w:lvl>
      <w:numFmt w:val="bullet"/>
      <w:suff w:val="tab"/>
      <w:lvlText w:val="•"/>
      <w:rPr>
        <w:color w:val="3370ff"/>
      </w:rPr>
    </w:lvl>
  </w:abstractNum>
  <w:abstractNum w:abstractNumId="153888">
    <w:lvl>
      <w:numFmt w:val="bullet"/>
      <w:suff w:val="tab"/>
      <w:lvlText w:val="•"/>
      <w:rPr>
        <w:color w:val="3370ff"/>
      </w:rPr>
    </w:lvl>
  </w:abstractNum>
  <w:abstractNum w:abstractNumId="153889">
    <w:lvl>
      <w:numFmt w:val="bullet"/>
      <w:suff w:val="tab"/>
      <w:lvlText w:val="•"/>
      <w:rPr>
        <w:color w:val="3370ff"/>
      </w:rPr>
    </w:lvl>
  </w:abstractNum>
  <w:abstractNum w:abstractNumId="153890">
    <w:lvl>
      <w:numFmt w:val="bullet"/>
      <w:suff w:val="tab"/>
      <w:lvlText w:val="•"/>
      <w:rPr>
        <w:color w:val="3370ff"/>
      </w:rPr>
    </w:lvl>
  </w:abstractNum>
  <w:abstractNum w:abstractNumId="153891">
    <w:lvl>
      <w:numFmt w:val="bullet"/>
      <w:suff w:val="tab"/>
      <w:lvlText w:val="•"/>
      <w:rPr>
        <w:color w:val="3370ff"/>
      </w:rPr>
    </w:lvl>
  </w:abstractNum>
  <w:abstractNum w:abstractNumId="153892">
    <w:lvl>
      <w:numFmt w:val="bullet"/>
      <w:suff w:val="tab"/>
      <w:lvlText w:val="•"/>
      <w:rPr>
        <w:color w:val="3370ff"/>
      </w:rPr>
    </w:lvl>
  </w:abstractNum>
  <w:abstractNum w:abstractNumId="153893">
    <w:lvl>
      <w:numFmt w:val="bullet"/>
      <w:suff w:val="tab"/>
      <w:lvlText w:val="•"/>
      <w:rPr>
        <w:color w:val="3370ff"/>
      </w:rPr>
    </w:lvl>
  </w:abstractNum>
  <w:abstractNum w:abstractNumId="153894">
    <w:lvl>
      <w:numFmt w:val="bullet"/>
      <w:suff w:val="tab"/>
      <w:lvlText w:val="•"/>
      <w:rPr>
        <w:color w:val="3370ff"/>
      </w:rPr>
    </w:lvl>
  </w:abstractNum>
  <w:abstractNum w:abstractNumId="153895">
    <w:lvl>
      <w:numFmt w:val="bullet"/>
      <w:suff w:val="tab"/>
      <w:lvlText w:val="•"/>
      <w:rPr>
        <w:color w:val="3370ff"/>
      </w:rPr>
    </w:lvl>
  </w:abstractNum>
  <w:abstractNum w:abstractNumId="153896">
    <w:lvl>
      <w:numFmt w:val="bullet"/>
      <w:suff w:val="tab"/>
      <w:lvlText w:val="•"/>
      <w:rPr>
        <w:color w:val="3370ff"/>
      </w:rPr>
    </w:lvl>
  </w:abstractNum>
  <w:abstractNum w:abstractNumId="153897">
    <w:lvl>
      <w:numFmt w:val="bullet"/>
      <w:suff w:val="tab"/>
      <w:lvlText w:val="•"/>
      <w:rPr>
        <w:color w:val="3370ff"/>
      </w:rPr>
    </w:lvl>
  </w:abstractNum>
  <w:abstractNum w:abstractNumId="153898">
    <w:lvl>
      <w:numFmt w:val="bullet"/>
      <w:suff w:val="tab"/>
      <w:lvlText w:val="•"/>
      <w:rPr>
        <w:color w:val="3370ff"/>
      </w:rPr>
    </w:lvl>
  </w:abstractNum>
  <w:abstractNum w:abstractNumId="153899">
    <w:lvl>
      <w:numFmt w:val="bullet"/>
      <w:suff w:val="tab"/>
      <w:lvlText w:val="•"/>
      <w:rPr>
        <w:color w:val="3370ff"/>
      </w:rPr>
    </w:lvl>
  </w:abstractNum>
  <w:abstractNum w:abstractNumId="153900">
    <w:lvl>
      <w:numFmt w:val="bullet"/>
      <w:suff w:val="tab"/>
      <w:lvlText w:val="•"/>
      <w:rPr>
        <w:color w:val="3370ff"/>
      </w:rPr>
    </w:lvl>
  </w:abstractNum>
  <w:abstractNum w:abstractNumId="153901">
    <w:lvl>
      <w:numFmt w:val="bullet"/>
      <w:suff w:val="tab"/>
      <w:lvlText w:val="•"/>
      <w:rPr>
        <w:color w:val="3370ff"/>
      </w:rPr>
    </w:lvl>
  </w:abstractNum>
  <w:abstractNum w:abstractNumId="153902">
    <w:lvl>
      <w:numFmt w:val="bullet"/>
      <w:suff w:val="tab"/>
      <w:lvlText w:val="•"/>
      <w:rPr>
        <w:color w:val="3370ff"/>
      </w:rPr>
    </w:lvl>
  </w:abstractNum>
  <w:abstractNum w:abstractNumId="153903">
    <w:lvl>
      <w:numFmt w:val="bullet"/>
      <w:suff w:val="tab"/>
      <w:lvlText w:val="•"/>
      <w:rPr>
        <w:color w:val="3370ff"/>
      </w:rPr>
    </w:lvl>
  </w:abstractNum>
  <w:abstractNum w:abstractNumId="153904">
    <w:lvl>
      <w:numFmt w:val="bullet"/>
      <w:suff w:val="tab"/>
      <w:lvlText w:val="•"/>
      <w:rPr>
        <w:color w:val="3370ff"/>
      </w:rPr>
    </w:lvl>
  </w:abstractNum>
  <w:abstractNum w:abstractNumId="153905">
    <w:lvl>
      <w:numFmt w:val="bullet"/>
      <w:suff w:val="tab"/>
      <w:lvlText w:val="•"/>
      <w:rPr>
        <w:color w:val="3370ff"/>
      </w:rPr>
    </w:lvl>
  </w:abstractNum>
  <w:abstractNum w:abstractNumId="153906">
    <w:lvl>
      <w:numFmt w:val="bullet"/>
      <w:suff w:val="tab"/>
      <w:lvlText w:val="•"/>
      <w:rPr>
        <w:color w:val="3370ff"/>
      </w:rPr>
    </w:lvl>
  </w:abstractNum>
  <w:abstractNum w:abstractNumId="153907">
    <w:lvl>
      <w:numFmt w:val="bullet"/>
      <w:suff w:val="tab"/>
      <w:lvlText w:val="•"/>
      <w:rPr>
        <w:color w:val="3370ff"/>
      </w:rPr>
    </w:lvl>
  </w:abstractNum>
  <w:abstractNum w:abstractNumId="153908">
    <w:lvl>
      <w:numFmt w:val="bullet"/>
      <w:suff w:val="tab"/>
      <w:lvlText w:val="•"/>
      <w:rPr>
        <w:color w:val="3370ff"/>
      </w:rPr>
    </w:lvl>
  </w:abstractNum>
  <w:abstractNum w:abstractNumId="153909">
    <w:lvl>
      <w:numFmt w:val="bullet"/>
      <w:suff w:val="tab"/>
      <w:lvlText w:val="•"/>
      <w:rPr>
        <w:color w:val="3370ff"/>
      </w:rPr>
    </w:lvl>
  </w:abstractNum>
  <w:abstractNum w:abstractNumId="153910">
    <w:lvl>
      <w:numFmt w:val="bullet"/>
      <w:suff w:val="tab"/>
      <w:lvlText w:val="•"/>
      <w:rPr>
        <w:color w:val="3370ff"/>
      </w:rPr>
    </w:lvl>
  </w:abstractNum>
  <w:abstractNum w:abstractNumId="153911">
    <w:lvl>
      <w:numFmt w:val="bullet"/>
      <w:suff w:val="tab"/>
      <w:lvlText w:val="•"/>
      <w:rPr>
        <w:color w:val="3370ff"/>
      </w:rPr>
    </w:lvl>
  </w:abstractNum>
  <w:abstractNum w:abstractNumId="153912">
    <w:lvl>
      <w:numFmt w:val="bullet"/>
      <w:suff w:val="tab"/>
      <w:lvlText w:val="•"/>
      <w:rPr>
        <w:color w:val="3370ff"/>
      </w:rPr>
    </w:lvl>
  </w:abstractNum>
  <w:abstractNum w:abstractNumId="153913">
    <w:lvl>
      <w:numFmt w:val="bullet"/>
      <w:suff w:val="tab"/>
      <w:lvlText w:val="•"/>
      <w:rPr>
        <w:color w:val="3370ff"/>
      </w:rPr>
    </w:lvl>
  </w:abstractNum>
  <w:abstractNum w:abstractNumId="153914">
    <w:lvl>
      <w:numFmt w:val="bullet"/>
      <w:suff w:val="tab"/>
      <w:lvlText w:val="•"/>
      <w:rPr>
        <w:color w:val="3370ff"/>
      </w:rPr>
    </w:lvl>
  </w:abstractNum>
  <w:abstractNum w:abstractNumId="153915">
    <w:lvl>
      <w:start w:val="1"/>
      <w:numFmt w:val="lowerLetter"/>
      <w:suff w:val="tab"/>
      <w:lvlText w:val="%1."/>
      <w:rPr>
        <w:color w:val="3370ff"/>
      </w:rPr>
    </w:lvl>
  </w:abstractNum>
  <w:abstractNum w:abstractNumId="153916">
    <w:lvl>
      <w:start w:val="2"/>
      <w:numFmt w:val="lowerLetter"/>
      <w:suff w:val="tab"/>
      <w:lvlText w:val="%1."/>
      <w:rPr>
        <w:color w:val="3370ff"/>
      </w:rPr>
    </w:lvl>
  </w:abstractNum>
  <w:abstractNum w:abstractNumId="153917">
    <w:lvl>
      <w:start w:val="3"/>
      <w:numFmt w:val="lowerLetter"/>
      <w:suff w:val="tab"/>
      <w:lvlText w:val="%1."/>
      <w:rPr>
        <w:color w:val="3370ff"/>
      </w:rPr>
    </w:lvl>
  </w:abstractNum>
  <w:abstractNum w:abstractNumId="153918">
    <w:lvl>
      <w:start w:val="1"/>
      <w:numFmt w:val="lowerLetter"/>
      <w:suff w:val="tab"/>
      <w:lvlText w:val="%1."/>
      <w:rPr>
        <w:color w:val="3370ff"/>
      </w:rPr>
    </w:lvl>
  </w:abstractNum>
  <w:abstractNum w:abstractNumId="153919">
    <w:lvl>
      <w:start w:val="2"/>
      <w:numFmt w:val="lowerLetter"/>
      <w:suff w:val="tab"/>
      <w:lvlText w:val="%1."/>
      <w:rPr>
        <w:color w:val="3370ff"/>
      </w:rPr>
    </w:lvl>
  </w:abstractNum>
  <w:abstractNum w:abstractNumId="153920">
    <w:lvl>
      <w:start w:val="3"/>
      <w:numFmt w:val="lowerLetter"/>
      <w:suff w:val="tab"/>
      <w:lvlText w:val="%1."/>
      <w:rPr>
        <w:color w:val="3370ff"/>
      </w:rPr>
    </w:lvl>
  </w:abstractNum>
  <w:abstractNum w:abstractNumId="153921">
    <w:lvl>
      <w:start w:val="4"/>
      <w:numFmt w:val="lowerLetter"/>
      <w:suff w:val="tab"/>
      <w:lvlText w:val="%1."/>
      <w:rPr>
        <w:color w:val="3370ff"/>
      </w:rPr>
    </w:lvl>
  </w:abstractNum>
  <w:abstractNum w:abstractNumId="153922">
    <w:lvl>
      <w:start w:val="5"/>
      <w:numFmt w:val="lowerLetter"/>
      <w:suff w:val="tab"/>
      <w:lvlText w:val="%1."/>
      <w:rPr>
        <w:color w:val="3370ff"/>
      </w:rPr>
    </w:lvl>
  </w:abstractNum>
  <w:abstractNum w:abstractNumId="153923">
    <w:lvl>
      <w:start w:val="6"/>
      <w:numFmt w:val="lowerLetter"/>
      <w:suff w:val="tab"/>
      <w:lvlText w:val="%1."/>
      <w:rPr>
        <w:color w:val="3370ff"/>
      </w:rPr>
    </w:lvl>
  </w:abstractNum>
  <w:abstractNum w:abstractNumId="153924">
    <w:lvl>
      <w:start w:val="1"/>
      <w:numFmt w:val="lowerLetter"/>
      <w:suff w:val="tab"/>
      <w:lvlText w:val="%1."/>
      <w:rPr>
        <w:color w:val="3370ff"/>
      </w:rPr>
    </w:lvl>
  </w:abstractNum>
  <w:abstractNum w:abstractNumId="153925">
    <w:lvl>
      <w:start w:val="2"/>
      <w:numFmt w:val="lowerLetter"/>
      <w:suff w:val="tab"/>
      <w:lvlText w:val="%1."/>
      <w:rPr>
        <w:color w:val="3370ff"/>
      </w:rPr>
    </w:lvl>
  </w:abstractNum>
  <w:abstractNum w:abstractNumId="153926">
    <w:lvl>
      <w:start w:val="3"/>
      <w:numFmt w:val="lowerLetter"/>
      <w:suff w:val="tab"/>
      <w:lvlText w:val="%1."/>
      <w:rPr>
        <w:color w:val="3370ff"/>
      </w:rPr>
    </w:lvl>
  </w:abstractNum>
  <w:abstractNum w:abstractNumId="153927">
    <w:lvl>
      <w:start w:val="4"/>
      <w:numFmt w:val="lowerLetter"/>
      <w:suff w:val="tab"/>
      <w:lvlText w:val="%1."/>
      <w:rPr>
        <w:color w:val="3370ff"/>
      </w:rPr>
    </w:lvl>
  </w:abstractNum>
  <w:abstractNum w:abstractNumId="153928">
    <w:lvl>
      <w:start w:val="5"/>
      <w:numFmt w:val="lowerLetter"/>
      <w:suff w:val="tab"/>
      <w:lvlText w:val="%1."/>
      <w:rPr>
        <w:color w:val="3370ff"/>
      </w:rPr>
    </w:lvl>
  </w:abstractNum>
  <w:abstractNum w:abstractNumId="153929">
    <w:lvl>
      <w:numFmt w:val="bullet"/>
      <w:suff w:val="tab"/>
      <w:lvlText w:val="•"/>
      <w:rPr>
        <w:color w:val="3370ff"/>
      </w:rPr>
    </w:lvl>
  </w:abstractNum>
  <w:abstractNum w:abstractNumId="153930">
    <w:lvl>
      <w:numFmt w:val="bullet"/>
      <w:suff w:val="tab"/>
      <w:lvlText w:val="•"/>
      <w:rPr>
        <w:color w:val="3370ff"/>
      </w:rPr>
    </w:lvl>
  </w:abstractNum>
  <w:abstractNum w:abstractNumId="153931">
    <w:lvl>
      <w:numFmt w:val="bullet"/>
      <w:suff w:val="tab"/>
      <w:lvlText w:val="•"/>
      <w:rPr>
        <w:color w:val="3370ff"/>
      </w:rPr>
    </w:lvl>
  </w:abstractNum>
  <w:abstractNum w:abstractNumId="153932">
    <w:lvl>
      <w:numFmt w:val="bullet"/>
      <w:suff w:val="tab"/>
      <w:lvlText w:val="•"/>
      <w:rPr>
        <w:color w:val="3370ff"/>
      </w:rPr>
    </w:lvl>
  </w:abstractNum>
  <w:abstractNum w:abstractNumId="153933">
    <w:lvl>
      <w:numFmt w:val="bullet"/>
      <w:suff w:val="tab"/>
      <w:lvlText w:val="•"/>
      <w:rPr>
        <w:color w:val="3370ff"/>
      </w:rPr>
    </w:lvl>
  </w:abstractNum>
  <w:abstractNum w:abstractNumId="153934">
    <w:lvl>
      <w:numFmt w:val="bullet"/>
      <w:suff w:val="tab"/>
      <w:lvlText w:val="•"/>
      <w:rPr>
        <w:color w:val="3370ff"/>
      </w:rPr>
    </w:lvl>
  </w:abstractNum>
  <w:abstractNum w:abstractNumId="153935">
    <w:lvl>
      <w:numFmt w:val="bullet"/>
      <w:suff w:val="tab"/>
      <w:lvlText w:val="•"/>
      <w:rPr>
        <w:color w:val="3370ff"/>
      </w:rPr>
    </w:lvl>
  </w:abstractNum>
  <w:abstractNum w:abstractNumId="153936">
    <w:lvl>
      <w:numFmt w:val="bullet"/>
      <w:suff w:val="tab"/>
      <w:lvlText w:val="•"/>
      <w:rPr>
        <w:color w:val="3370ff"/>
      </w:rPr>
    </w:lvl>
  </w:abstractNum>
  <w:abstractNum w:abstractNumId="153937">
    <w:lvl>
      <w:numFmt w:val="bullet"/>
      <w:suff w:val="tab"/>
      <w:lvlText w:val="•"/>
      <w:rPr>
        <w:color w:val="3370ff"/>
      </w:rPr>
    </w:lvl>
  </w:abstractNum>
  <w:abstractNum w:abstractNumId="153938">
    <w:lvl>
      <w:numFmt w:val="bullet"/>
      <w:suff w:val="tab"/>
      <w:lvlText w:val="•"/>
      <w:rPr>
        <w:color w:val="3370ff"/>
      </w:rPr>
    </w:lvl>
  </w:abstractNum>
  <w:abstractNum w:abstractNumId="153939">
    <w:lvl>
      <w:numFmt w:val="bullet"/>
      <w:suff w:val="tab"/>
      <w:lvlText w:val="•"/>
      <w:rPr>
        <w:color w:val="3370ff"/>
      </w:rPr>
    </w:lvl>
  </w:abstractNum>
  <w:abstractNum w:abstractNumId="153940">
    <w:lvl>
      <w:numFmt w:val="bullet"/>
      <w:suff w:val="tab"/>
      <w:lvlText w:val="•"/>
      <w:rPr>
        <w:color w:val="3370ff"/>
      </w:rPr>
    </w:lvl>
  </w:abstractNum>
  <w:abstractNum w:abstractNumId="153941">
    <w:lvl>
      <w:numFmt w:val="bullet"/>
      <w:suff w:val="tab"/>
      <w:lvlText w:val="•"/>
      <w:rPr>
        <w:color w:val="3370ff"/>
      </w:rPr>
    </w:lvl>
  </w:abstractNum>
  <w:abstractNum w:abstractNumId="153942">
    <w:lvl>
      <w:numFmt w:val="bullet"/>
      <w:suff w:val="tab"/>
      <w:lvlText w:val="•"/>
      <w:rPr>
        <w:color w:val="3370ff"/>
      </w:rPr>
    </w:lvl>
  </w:abstractNum>
  <w:abstractNum w:abstractNumId="153943">
    <w:lvl>
      <w:numFmt w:val="bullet"/>
      <w:suff w:val="tab"/>
      <w:lvlText w:val="•"/>
      <w:rPr>
        <w:color w:val="3370ff"/>
      </w:rPr>
    </w:lvl>
  </w:abstractNum>
  <w:abstractNum w:abstractNumId="153944">
    <w:lvl>
      <w:numFmt w:val="bullet"/>
      <w:suff w:val="tab"/>
      <w:lvlText w:val="•"/>
      <w:rPr>
        <w:color w:val="3370ff"/>
      </w:rPr>
    </w:lvl>
  </w:abstractNum>
  <w:abstractNum w:abstractNumId="153945">
    <w:lvl>
      <w:numFmt w:val="bullet"/>
      <w:suff w:val="tab"/>
      <w:lvlText w:val="•"/>
      <w:rPr>
        <w:color w:val="3370ff"/>
      </w:rPr>
    </w:lvl>
  </w:abstractNum>
  <w:abstractNum w:abstractNumId="153946">
    <w:lvl>
      <w:numFmt w:val="bullet"/>
      <w:suff w:val="tab"/>
      <w:lvlText w:val="•"/>
      <w:rPr>
        <w:color w:val="3370ff"/>
      </w:rPr>
    </w:lvl>
  </w:abstractNum>
  <w:abstractNum w:abstractNumId="153947">
    <w:lvl>
      <w:numFmt w:val="bullet"/>
      <w:suff w:val="tab"/>
      <w:lvlText w:val="•"/>
      <w:rPr>
        <w:color w:val="3370ff"/>
      </w:rPr>
    </w:lvl>
  </w:abstractNum>
  <w:abstractNum w:abstractNumId="153948">
    <w:lvl>
      <w:numFmt w:val="bullet"/>
      <w:suff w:val="tab"/>
      <w:lvlText w:val="•"/>
      <w:rPr>
        <w:color w:val="3370ff"/>
      </w:rPr>
    </w:lvl>
  </w:abstractNum>
  <w:abstractNum w:abstractNumId="153949">
    <w:lvl>
      <w:numFmt w:val="bullet"/>
      <w:suff w:val="tab"/>
      <w:lvlText w:val="•"/>
      <w:rPr>
        <w:color w:val="3370ff"/>
      </w:rPr>
    </w:lvl>
  </w:abstractNum>
  <w:abstractNum w:abstractNumId="153950">
    <w:lvl>
      <w:numFmt w:val="bullet"/>
      <w:suff w:val="tab"/>
      <w:lvlText w:val="•"/>
      <w:rPr>
        <w:color w:val="3370ff"/>
      </w:rPr>
    </w:lvl>
  </w:abstractNum>
  <w:abstractNum w:abstractNumId="153951">
    <w:lvl>
      <w:numFmt w:val="bullet"/>
      <w:suff w:val="tab"/>
      <w:lvlText w:val="•"/>
      <w:rPr>
        <w:color w:val="3370ff"/>
      </w:rPr>
    </w:lvl>
  </w:abstractNum>
  <w:num w:numId="1">
    <w:abstractNumId w:val="153849"/>
  </w:num>
  <w:num w:numId="2">
    <w:abstractNumId w:val="153850"/>
  </w:num>
  <w:num w:numId="3">
    <w:abstractNumId w:val="153851"/>
  </w:num>
  <w:num w:numId="4">
    <w:abstractNumId w:val="153852"/>
  </w:num>
  <w:num w:numId="5">
    <w:abstractNumId w:val="153853"/>
  </w:num>
  <w:num w:numId="6">
    <w:abstractNumId w:val="153854"/>
  </w:num>
  <w:num w:numId="7">
    <w:abstractNumId w:val="153855"/>
  </w:num>
  <w:num w:numId="8">
    <w:abstractNumId w:val="153856"/>
  </w:num>
  <w:num w:numId="9">
    <w:abstractNumId w:val="153857"/>
  </w:num>
  <w:num w:numId="10">
    <w:abstractNumId w:val="153858"/>
  </w:num>
  <w:num w:numId="11">
    <w:abstractNumId w:val="153859"/>
  </w:num>
  <w:num w:numId="12">
    <w:abstractNumId w:val="153860"/>
  </w:num>
  <w:num w:numId="13">
    <w:abstractNumId w:val="153861"/>
  </w:num>
  <w:num w:numId="14">
    <w:abstractNumId w:val="153862"/>
  </w:num>
  <w:num w:numId="15">
    <w:abstractNumId w:val="153863"/>
  </w:num>
  <w:num w:numId="16">
    <w:abstractNumId w:val="153864"/>
  </w:num>
  <w:num w:numId="17">
    <w:abstractNumId w:val="153865"/>
  </w:num>
  <w:num w:numId="18">
    <w:abstractNumId w:val="153866"/>
  </w:num>
  <w:num w:numId="19">
    <w:abstractNumId w:val="153867"/>
  </w:num>
  <w:num w:numId="20">
    <w:abstractNumId w:val="153868"/>
  </w:num>
  <w:num w:numId="21">
    <w:abstractNumId w:val="153869"/>
  </w:num>
  <w:num w:numId="22">
    <w:abstractNumId w:val="153870"/>
  </w:num>
  <w:num w:numId="23">
    <w:abstractNumId w:val="153871"/>
  </w:num>
  <w:num w:numId="24">
    <w:abstractNumId w:val="153872"/>
  </w:num>
  <w:num w:numId="25">
    <w:abstractNumId w:val="153873"/>
  </w:num>
  <w:num w:numId="26">
    <w:abstractNumId w:val="153874"/>
  </w:num>
  <w:num w:numId="27">
    <w:abstractNumId w:val="153875"/>
  </w:num>
  <w:num w:numId="28">
    <w:abstractNumId w:val="153876"/>
  </w:num>
  <w:num w:numId="29">
    <w:abstractNumId w:val="153877"/>
  </w:num>
  <w:num w:numId="30">
    <w:abstractNumId w:val="153878"/>
  </w:num>
  <w:num w:numId="31">
    <w:abstractNumId w:val="153879"/>
  </w:num>
  <w:num w:numId="32">
    <w:abstractNumId w:val="153880"/>
  </w:num>
  <w:num w:numId="33">
    <w:abstractNumId w:val="153881"/>
  </w:num>
  <w:num w:numId="34">
    <w:abstractNumId w:val="153882"/>
  </w:num>
  <w:num w:numId="35">
    <w:abstractNumId w:val="153883"/>
  </w:num>
  <w:num w:numId="36">
    <w:abstractNumId w:val="153884"/>
  </w:num>
  <w:num w:numId="37">
    <w:abstractNumId w:val="153885"/>
  </w:num>
  <w:num w:numId="38">
    <w:abstractNumId w:val="153886"/>
  </w:num>
  <w:num w:numId="39">
    <w:abstractNumId w:val="153887"/>
  </w:num>
  <w:num w:numId="40">
    <w:abstractNumId w:val="153888"/>
  </w:num>
  <w:num w:numId="41">
    <w:abstractNumId w:val="153889"/>
  </w:num>
  <w:num w:numId="42">
    <w:abstractNumId w:val="153890"/>
  </w:num>
  <w:num w:numId="43">
    <w:abstractNumId w:val="153891"/>
  </w:num>
  <w:num w:numId="44">
    <w:abstractNumId w:val="153892"/>
  </w:num>
  <w:num w:numId="45">
    <w:abstractNumId w:val="153893"/>
  </w:num>
  <w:num w:numId="46">
    <w:abstractNumId w:val="153894"/>
  </w:num>
  <w:num w:numId="47">
    <w:abstractNumId w:val="153895"/>
  </w:num>
  <w:num w:numId="48">
    <w:abstractNumId w:val="153896"/>
  </w:num>
  <w:num w:numId="49">
    <w:abstractNumId w:val="153897"/>
  </w:num>
  <w:num w:numId="50">
    <w:abstractNumId w:val="153898"/>
  </w:num>
  <w:num w:numId="51">
    <w:abstractNumId w:val="153899"/>
  </w:num>
  <w:num w:numId="52">
    <w:abstractNumId w:val="153900"/>
  </w:num>
  <w:num w:numId="53">
    <w:abstractNumId w:val="153901"/>
  </w:num>
  <w:num w:numId="54">
    <w:abstractNumId w:val="153902"/>
  </w:num>
  <w:num w:numId="55">
    <w:abstractNumId w:val="153903"/>
  </w:num>
  <w:num w:numId="56">
    <w:abstractNumId w:val="153904"/>
  </w:num>
  <w:num w:numId="57">
    <w:abstractNumId w:val="153905"/>
  </w:num>
  <w:num w:numId="58">
    <w:abstractNumId w:val="153906"/>
  </w:num>
  <w:num w:numId="59">
    <w:abstractNumId w:val="153907"/>
  </w:num>
  <w:num w:numId="60">
    <w:abstractNumId w:val="153908"/>
  </w:num>
  <w:num w:numId="61">
    <w:abstractNumId w:val="153909"/>
  </w:num>
  <w:num w:numId="62">
    <w:abstractNumId w:val="153910"/>
  </w:num>
  <w:num w:numId="63">
    <w:abstractNumId w:val="153911"/>
  </w:num>
  <w:num w:numId="64">
    <w:abstractNumId w:val="153912"/>
  </w:num>
  <w:num w:numId="65">
    <w:abstractNumId w:val="153913"/>
  </w:num>
  <w:num w:numId="66">
    <w:abstractNumId w:val="153914"/>
  </w:num>
  <w:num w:numId="67">
    <w:abstractNumId w:val="153915"/>
  </w:num>
  <w:num w:numId="68">
    <w:abstractNumId w:val="153916"/>
  </w:num>
  <w:num w:numId="69">
    <w:abstractNumId w:val="153917"/>
  </w:num>
  <w:num w:numId="70">
    <w:abstractNumId w:val="153918"/>
  </w:num>
  <w:num w:numId="71">
    <w:abstractNumId w:val="153919"/>
  </w:num>
  <w:num w:numId="72">
    <w:abstractNumId w:val="153920"/>
  </w:num>
  <w:num w:numId="73">
    <w:abstractNumId w:val="153921"/>
  </w:num>
  <w:num w:numId="74">
    <w:abstractNumId w:val="153922"/>
  </w:num>
  <w:num w:numId="75">
    <w:abstractNumId w:val="153923"/>
  </w:num>
  <w:num w:numId="76">
    <w:abstractNumId w:val="153924"/>
  </w:num>
  <w:num w:numId="77">
    <w:abstractNumId w:val="153925"/>
  </w:num>
  <w:num w:numId="78">
    <w:abstractNumId w:val="153926"/>
  </w:num>
  <w:num w:numId="79">
    <w:abstractNumId w:val="153927"/>
  </w:num>
  <w:num w:numId="80">
    <w:abstractNumId w:val="153928"/>
  </w:num>
  <w:num w:numId="81">
    <w:abstractNumId w:val="153929"/>
  </w:num>
  <w:num w:numId="82">
    <w:abstractNumId w:val="153930"/>
  </w:num>
  <w:num w:numId="83">
    <w:abstractNumId w:val="153931"/>
  </w:num>
  <w:num w:numId="84">
    <w:abstractNumId w:val="153932"/>
  </w:num>
  <w:num w:numId="85">
    <w:abstractNumId w:val="153933"/>
  </w:num>
  <w:num w:numId="86">
    <w:abstractNumId w:val="153934"/>
  </w:num>
  <w:num w:numId="87">
    <w:abstractNumId w:val="153935"/>
  </w:num>
  <w:num w:numId="88">
    <w:abstractNumId w:val="153936"/>
  </w:num>
  <w:num w:numId="89">
    <w:abstractNumId w:val="153937"/>
  </w:num>
  <w:num w:numId="90">
    <w:abstractNumId w:val="153938"/>
  </w:num>
  <w:num w:numId="91">
    <w:abstractNumId w:val="153939"/>
  </w:num>
  <w:num w:numId="92">
    <w:abstractNumId w:val="153940"/>
  </w:num>
  <w:num w:numId="93">
    <w:abstractNumId w:val="153941"/>
  </w:num>
  <w:num w:numId="94">
    <w:abstractNumId w:val="153942"/>
  </w:num>
  <w:num w:numId="95">
    <w:abstractNumId w:val="153943"/>
  </w:num>
  <w:num w:numId="96">
    <w:abstractNumId w:val="153944"/>
  </w:num>
  <w:num w:numId="97">
    <w:abstractNumId w:val="153945"/>
  </w:num>
  <w:num w:numId="98">
    <w:abstractNumId w:val="153946"/>
  </w:num>
  <w:num w:numId="99">
    <w:abstractNumId w:val="153947"/>
  </w:num>
  <w:num w:numId="100">
    <w:abstractNumId w:val="153948"/>
  </w:num>
  <w:num w:numId="101">
    <w:abstractNumId w:val="153949"/>
  </w:num>
  <w:num w:numId="102">
    <w:abstractNumId w:val="153950"/>
  </w:num>
  <w:num w:numId="103">
    <w:abstractNumId w:val="15395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media/image4.jpeg" Type="http://schemas.openxmlformats.org/officeDocument/2006/relationships/image"/><Relationship Id="rId9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2024-05-13T17:05:41Z</dcterms:created>
  <dc:creator>Apache POI</dc:creator>
</cp:coreProperties>
</file>