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Primera reunión</w:t>
      </w:r>
      <w:r w:rsidDel="00000000" w:rsidR="00000000" w:rsidRPr="00000000">
        <w:rPr>
          <w:rtl w:val="0"/>
        </w:rPr>
        <w:t xml:space="preserve">: Asisten todos los miembros del grupo de forma presencial y online. En esta reunión se terminó la primera versión del documento entregable de nuestro proyecto. En la foto 1 y foto 2 se nos ve debatiendo sobre el desarrollo de los objetivos generales y hablamos de posibles soluciones a los problemas que van surgiendo: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