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6580DE" w:rsidP="7E6580DE" w:rsidRDefault="7E6580DE" w14:paraId="373AF856" w14:textId="5C11F6B2">
      <w:pPr>
        <w:pStyle w:val="Normal"/>
      </w:pPr>
      <w:r w:rsidRPr="7E6580DE" w:rsidR="7E6580DE">
        <w:rPr>
          <w:rStyle w:val="Heading1Char"/>
          <w:noProof w:val="0"/>
          <w:lang w:val="en-US"/>
        </w:rPr>
        <w:t>Project 1</w:t>
      </w:r>
      <w:r w:rsidRPr="7E6580DE" w:rsidR="7E6580DE">
        <w:rPr>
          <w:rStyle w:val="Heading1Char"/>
          <w:noProof w:val="0"/>
          <w:lang w:val="en-US"/>
        </w:rPr>
        <w:t xml:space="preserve">: </w:t>
      </w:r>
    </w:p>
    <w:p w:rsidR="7E6580DE" w:rsidP="7E6580DE" w:rsidRDefault="7E6580DE" w14:noSpellErr="1" w14:paraId="5EBB5D06" w14:textId="01F83B7F">
      <w:pPr>
        <w:pStyle w:val="Normal"/>
      </w:pPr>
      <w:r w:rsidRPr="7E6580DE" w:rsidR="7E6580DE">
        <w:rPr>
          <w:noProof w:val="0"/>
          <w:lang w:val="en-US"/>
        </w:rPr>
        <w:t>Test a Perceptual Phenomenon ##Background information 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In the incongruent words condition, the words displayed are color words whose names do not match the colors in which they are printed. In each case, we measure the time it takes to name the ink colors in equally-sized lists. Each participant will go through and record a time from each condition.</w:t>
      </w:r>
    </w:p>
    <w:p w:rsidR="7E6580DE" w:rsidP="7E6580DE" w:rsidRDefault="7E6580DE" w14:noSpellErr="1" w14:paraId="33032184" w14:textId="6CD883D7">
      <w:pPr>
        <w:pStyle w:val="Normal"/>
      </w:pPr>
      <w:r w:rsidRPr="7E6580DE" w:rsidR="7E6580DE">
        <w:rPr>
          <w:rStyle w:val="Heading1Char"/>
          <w:noProof w:val="0"/>
          <w:lang w:val="en-US"/>
        </w:rPr>
        <w:t>Questions for investigation</w:t>
      </w:r>
    </w:p>
    <w:p w:rsidR="7E6580DE" w:rsidP="7E6580DE" w:rsidRDefault="7E6580DE" w14:noSpellErr="1" w14:paraId="5228D0A8" w14:textId="42D5C67B">
      <w:pPr>
        <w:pStyle w:val="Normal"/>
      </w:pPr>
      <w:r w:rsidRPr="7E6580DE" w:rsidR="7E6580DE">
        <w:rPr>
          <w:rStyle w:val="Heading2Char"/>
          <w:noProof w:val="0"/>
          <w:lang w:val="en-US"/>
        </w:rPr>
        <w:t xml:space="preserve">1-What is our independent variable? </w:t>
      </w:r>
      <w:r w:rsidRPr="7E6580DE" w:rsidR="7E6580DE">
        <w:rPr>
          <w:rStyle w:val="Heading2Char"/>
          <w:noProof w:val="0"/>
          <w:lang w:val="en-US"/>
        </w:rPr>
        <w:t>What is our dependent variable?</w:t>
      </w:r>
    </w:p>
    <w:p w:rsidR="7E6580DE" w:rsidP="7E6580DE" w:rsidRDefault="7E6580DE" w14:noSpellErr="1" w14:paraId="57260D43" w14:textId="34C699D8">
      <w:pPr>
        <w:pStyle w:val="Normal"/>
        <w:rPr>
          <w:noProof w:val="0"/>
          <w:lang w:val="en-US"/>
        </w:rPr>
      </w:pPr>
      <w:r w:rsidRPr="7E6580DE" w:rsidR="7E6580DE">
        <w:rPr>
          <w:noProof w:val="0"/>
          <w:lang w:val="en-US"/>
        </w:rPr>
        <w:t xml:space="preserve">Word </w:t>
      </w:r>
      <w:r w:rsidRPr="7E6580DE" w:rsidR="7E6580DE">
        <w:rPr>
          <w:noProof w:val="0"/>
          <w:lang w:val="en-US"/>
        </w:rPr>
        <w:t>condition (</w:t>
      </w:r>
      <w:r w:rsidRPr="7E6580DE" w:rsidR="7E6580DE">
        <w:rPr>
          <w:noProof w:val="0"/>
          <w:lang w:val="en-US"/>
        </w:rPr>
        <w:t>congruent</w:t>
      </w:r>
      <w:r w:rsidRPr="7E6580DE" w:rsidR="7E6580DE">
        <w:rPr>
          <w:noProof w:val="0"/>
          <w:lang w:val="en-US"/>
        </w:rPr>
        <w:t xml:space="preserve">, </w:t>
      </w:r>
      <w:r w:rsidRPr="7E6580DE" w:rsidR="7E6580DE">
        <w:rPr>
          <w:noProof w:val="0"/>
          <w:lang w:val="en-US"/>
        </w:rPr>
        <w:t>incongruent</w:t>
      </w:r>
      <w:r w:rsidRPr="7E6580DE" w:rsidR="7E6580DE">
        <w:rPr>
          <w:noProof w:val="0"/>
          <w:lang w:val="en-US"/>
        </w:rPr>
        <w:t>),</w:t>
      </w:r>
      <w:r w:rsidRPr="7E6580DE" w:rsidR="7E6580DE">
        <w:rPr>
          <w:noProof w:val="0"/>
          <w:lang w:val="en-US"/>
        </w:rPr>
        <w:t xml:space="preserve">Time </w:t>
      </w:r>
    </w:p>
    <w:p w:rsidR="7E6580DE" w:rsidP="7E6580DE" w:rsidRDefault="7E6580DE" w14:noSpellErr="1" w14:paraId="2EFF0F65" w14:textId="17CED469">
      <w:pPr>
        <w:pStyle w:val="Normal"/>
      </w:pPr>
      <w:r w:rsidRPr="7E6580DE" w:rsidR="7E6580DE">
        <w:rPr>
          <w:rStyle w:val="Heading2Char"/>
          <w:noProof w:val="0"/>
          <w:lang w:val="en-US"/>
        </w:rPr>
        <w:t>2. What is an appropriate set of hypotheses for this task? What kind of statistical test do you expect to perform?</w:t>
      </w:r>
    </w:p>
    <w:p w:rsidR="7E6580DE" w:rsidP="7E6580DE" w:rsidRDefault="7E6580DE" w14:noSpellErr="1" w14:paraId="65B11E99" w14:textId="46CB455B">
      <w:pPr>
        <w:pStyle w:val="Normal"/>
        <w:rPr>
          <w:noProof w:val="0"/>
          <w:lang w:val="en-US"/>
        </w:rPr>
      </w:pPr>
      <w:r w:rsidRPr="7E6580DE" w:rsidR="7E6580DE">
        <w:rPr>
          <w:noProof w:val="0"/>
          <w:lang w:val="en-US"/>
        </w:rPr>
        <w:t>Ho</w:t>
      </w:r>
      <w:r w:rsidRPr="7E6580DE" w:rsidR="7E6580DE">
        <w:rPr>
          <w:noProof w:val="0"/>
          <w:lang w:val="en-US"/>
        </w:rPr>
        <w:t>:</w:t>
      </w:r>
      <w:r w:rsidRPr="7E6580DE" w:rsidR="7E6580DE">
        <w:rPr>
          <w:noProof w:val="0"/>
          <w:lang w:val="en-US"/>
        </w:rPr>
        <w:t xml:space="preserve"> null</w:t>
      </w:r>
      <w:r w:rsidRPr="7E6580DE" w:rsidR="7E6580DE">
        <w:rPr>
          <w:noProof w:val="0"/>
          <w:lang w:val="en-US"/>
        </w:rPr>
        <w:t xml:space="preserve"> hypotheses is the time for congruent words is the same for </w:t>
      </w:r>
      <w:r w:rsidRPr="7E6580DE" w:rsidR="7E6580DE">
        <w:rPr>
          <w:noProof w:val="0"/>
          <w:lang w:val="en-US"/>
        </w:rPr>
        <w:t>incongruent</w:t>
      </w:r>
      <w:r w:rsidRPr="7E6580DE" w:rsidR="7E6580DE">
        <w:rPr>
          <w:noProof w:val="0"/>
          <w:lang w:val="en-US"/>
        </w:rPr>
        <w:t xml:space="preserve"> words means that the condition </w:t>
      </w:r>
      <w:r w:rsidRPr="7E6580DE" w:rsidR="7E6580DE">
        <w:rPr>
          <w:noProof w:val="0"/>
          <w:lang w:val="en-US"/>
        </w:rPr>
        <w:t>doesn't</w:t>
      </w:r>
      <w:r w:rsidRPr="7E6580DE" w:rsidR="7E6580DE">
        <w:rPr>
          <w:noProof w:val="0"/>
          <w:lang w:val="en-US"/>
        </w:rPr>
        <w:t xml:space="preserve"> affect the </w:t>
      </w:r>
      <w:r w:rsidRPr="7E6580DE" w:rsidR="7E6580DE">
        <w:rPr>
          <w:noProof w:val="0"/>
          <w:lang w:val="en-US"/>
        </w:rPr>
        <w:t>time</w:t>
      </w:r>
      <w:r w:rsidRPr="7E6580DE" w:rsidR="7E6580DE">
        <w:rPr>
          <w:noProof w:val="0"/>
          <w:lang w:val="en-US"/>
        </w:rPr>
        <w:t>.</w:t>
      </w:r>
    </w:p>
    <w:p w:rsidR="7E6580DE" w:rsidP="7E6580DE" w:rsidRDefault="7E6580DE" w14:noSpellErr="1" w14:paraId="3C08E849" w14:textId="701AD866">
      <w:pPr>
        <w:pStyle w:val="Normal"/>
        <w:rPr>
          <w:noProof w:val="0"/>
          <w:lang w:val="en-US"/>
        </w:rPr>
      </w:pPr>
      <w:r w:rsidRPr="7E6580DE" w:rsidR="7E6580DE">
        <w:rPr>
          <w:noProof w:val="0"/>
          <w:lang w:val="en-US"/>
        </w:rPr>
        <w:t>H</w:t>
      </w:r>
      <w:r w:rsidRPr="7E6580DE" w:rsidR="7E6580DE">
        <w:rPr>
          <w:noProof w:val="0"/>
          <w:lang w:val="en-US"/>
        </w:rPr>
        <w:t>1</w:t>
      </w:r>
      <w:r w:rsidRPr="7E6580DE" w:rsidR="7E6580DE">
        <w:rPr>
          <w:noProof w:val="0"/>
          <w:lang w:val="en-US"/>
        </w:rPr>
        <w:t>:</w:t>
      </w:r>
      <w:r w:rsidRPr="7E6580DE" w:rsidR="7E6580DE">
        <w:rPr>
          <w:noProof w:val="0"/>
          <w:lang w:val="en-US"/>
        </w:rPr>
        <w:t xml:space="preserve"> alternative </w:t>
      </w:r>
      <w:r w:rsidRPr="7E6580DE" w:rsidR="7E6580DE">
        <w:rPr>
          <w:noProof w:val="0"/>
          <w:lang w:val="en-US"/>
        </w:rPr>
        <w:t xml:space="preserve">hypotheses </w:t>
      </w:r>
      <w:r w:rsidRPr="7E6580DE" w:rsidR="7E6580DE">
        <w:rPr>
          <w:noProof w:val="0"/>
          <w:lang w:val="en-US"/>
        </w:rPr>
        <w:t>that</w:t>
      </w:r>
      <w:r w:rsidRPr="7E6580DE" w:rsidR="7E6580DE">
        <w:rPr>
          <w:noProof w:val="0"/>
          <w:lang w:val="en-US"/>
        </w:rPr>
        <w:t xml:space="preserve"> the time for congruent words differs from incongruent </w:t>
      </w:r>
      <w:r w:rsidRPr="7E6580DE" w:rsidR="7E6580DE">
        <w:rPr>
          <w:noProof w:val="0"/>
          <w:lang w:val="en-US"/>
        </w:rPr>
        <w:t>words</w:t>
      </w:r>
      <w:r w:rsidRPr="7E6580DE" w:rsidR="7E6580DE">
        <w:rPr>
          <w:noProof w:val="0"/>
          <w:lang w:val="en-US"/>
        </w:rPr>
        <w:t>.</w:t>
      </w:r>
    </w:p>
    <w:p w:rsidR="7E6580DE" w:rsidP="7E6580DE" w:rsidRDefault="7E6580DE" w14:noSpellErr="1" w14:paraId="696DF818" w14:textId="0D16057A">
      <w:pPr>
        <w:pStyle w:val="Normal"/>
        <w:rPr>
          <w:noProof w:val="0"/>
          <w:lang w:val="en-US"/>
        </w:rPr>
      </w:pPr>
      <w:r w:rsidRPr="7E6580DE" w:rsidR="7E6580DE">
        <w:rPr>
          <w:noProof w:val="0"/>
          <w:lang w:val="en-US"/>
        </w:rPr>
        <w:t>I</w:t>
      </w:r>
      <w:r w:rsidRPr="7E6580DE" w:rsidR="7E6580DE">
        <w:rPr>
          <w:noProof w:val="0"/>
          <w:lang w:val="en-US"/>
        </w:rPr>
        <w:t xml:space="preserve"> use two tailed </w:t>
      </w:r>
      <w:proofErr w:type="gramStart"/>
      <w:r w:rsidRPr="7E6580DE" w:rsidR="7E6580DE">
        <w:rPr>
          <w:noProof w:val="0"/>
          <w:lang w:val="en-US"/>
        </w:rPr>
        <w:t>test</w:t>
      </w:r>
      <w:proofErr w:type="gramEnd"/>
      <w:r w:rsidRPr="7E6580DE" w:rsidR="7E6580DE">
        <w:rPr>
          <w:noProof w:val="0"/>
          <w:lang w:val="en-US"/>
        </w:rPr>
        <w:t xml:space="preserve"> because the direction is not matter.</w:t>
      </w:r>
    </w:p>
    <w:p w:rsidR="7E6580DE" w:rsidP="7E6580DE" w:rsidRDefault="7E6580DE" w14:noSpellErr="1" w14:paraId="3042268E" w14:textId="19BD10A8">
      <w:pPr>
        <w:pStyle w:val="Normal"/>
        <w:bidi w:val="0"/>
        <w:spacing w:before="0" w:beforeAutospacing="off" w:after="160" w:afterAutospacing="off" w:line="259" w:lineRule="auto"/>
        <w:ind w:left="0" w:right="0"/>
        <w:jc w:val="left"/>
        <w:rPr>
          <w:noProof w:val="0"/>
          <w:lang w:val="en-US"/>
        </w:rPr>
      </w:pPr>
      <w:r w:rsidRPr="7E6580DE" w:rsidR="7E6580DE">
        <w:rPr>
          <w:noProof w:val="0"/>
          <w:lang w:val="en-US"/>
        </w:rPr>
        <w:t>T</w:t>
      </w:r>
      <w:r w:rsidRPr="7E6580DE" w:rsidR="7E6580DE">
        <w:rPr>
          <w:noProof w:val="0"/>
          <w:lang w:val="en-US"/>
        </w:rPr>
        <w:t xml:space="preserve">he </w:t>
      </w:r>
      <w:r w:rsidRPr="7E6580DE" w:rsidR="7E6580DE">
        <w:rPr>
          <w:noProof w:val="0"/>
          <w:lang w:val="en-US"/>
        </w:rPr>
        <w:t xml:space="preserve">test is t-statistic </w:t>
      </w:r>
      <w:r w:rsidRPr="7E6580DE" w:rsidR="7E6580DE">
        <w:rPr>
          <w:noProof w:val="0"/>
          <w:lang w:val="en-US"/>
        </w:rPr>
        <w:t>because</w:t>
      </w:r>
      <w:r w:rsidRPr="7E6580DE" w:rsidR="7E6580DE">
        <w:rPr>
          <w:noProof w:val="0"/>
          <w:lang w:val="en-US"/>
        </w:rPr>
        <w:t xml:space="preserve"> we have sample data and no information for populations </w:t>
      </w:r>
      <w:r w:rsidRPr="7E6580DE" w:rsidR="7E6580DE">
        <w:rPr>
          <w:noProof w:val="0"/>
          <w:lang w:val="en-US"/>
        </w:rPr>
        <w:t>parameters</w:t>
      </w:r>
      <w:r w:rsidRPr="7E6580DE" w:rsidR="7E6580DE">
        <w:rPr>
          <w:noProof w:val="0"/>
          <w:lang w:val="en-US"/>
        </w:rPr>
        <w:t>.</w:t>
      </w:r>
    </w:p>
    <w:p w:rsidR="7E6580DE" w:rsidP="7E6580DE" w:rsidRDefault="7E6580DE" w14:noSpellErr="1" w14:paraId="0920589E" w14:textId="3D7231CE">
      <w:pPr>
        <w:pStyle w:val="Normal"/>
        <w:bidi w:val="0"/>
        <w:spacing w:after="160"/>
        <w:jc w:val="left"/>
      </w:pPr>
      <w:r w:rsidRPr="7E6580DE" w:rsidR="7E6580DE">
        <w:rPr>
          <w:rStyle w:val="Heading2Char"/>
          <w:noProof w:val="0"/>
          <w:lang w:val="en-US"/>
        </w:rPr>
        <w:t>3. Report some descriptive statistics regarding this dataset</w:t>
      </w:r>
    </w:p>
    <w:p w:rsidR="7E6580DE" w:rsidP="7E6580DE" w:rsidRDefault="7E6580DE" w14:noSpellErr="1" w14:paraId="1F2F83B5" w14:textId="10C6473E">
      <w:pPr>
        <w:pStyle w:val="Heading3"/>
        <w:bidi w:val="0"/>
        <w:rPr>
          <w:noProof w:val="0"/>
          <w:lang w:val="en-US"/>
        </w:rPr>
      </w:pPr>
      <w:r w:rsidRPr="7E6580DE" w:rsidR="7E6580DE">
        <w:rPr>
          <w:noProof w:val="0"/>
          <w:lang w:val="en-US"/>
        </w:rPr>
        <w:t>Congruent:</w:t>
      </w:r>
    </w:p>
    <w:p w:rsidR="7E6580DE" w:rsidP="7E6580DE" w:rsidRDefault="7E6580DE" w14:noSpellErr="1" w14:paraId="2595A0C9" w14:textId="585F355A">
      <w:pPr>
        <w:pStyle w:val="Normal"/>
        <w:bidi w:val="0"/>
        <w:rPr>
          <w:noProof w:val="0"/>
          <w:lang w:val="en-US"/>
        </w:rPr>
      </w:pPr>
      <w:r w:rsidRPr="7E6580DE" w:rsidR="7E6580DE">
        <w:rPr>
          <w:noProof w:val="0"/>
          <w:lang w:val="en-US"/>
        </w:rPr>
        <w:t>M</w:t>
      </w:r>
      <w:r w:rsidRPr="7E6580DE" w:rsidR="7E6580DE">
        <w:rPr>
          <w:noProof w:val="0"/>
          <w:lang w:val="en-US"/>
        </w:rPr>
        <w:t>ean =</w:t>
      </w:r>
      <w:r w:rsidRPr="7E6580DE" w:rsidR="7E6580DE">
        <w:rPr>
          <w:rFonts w:ascii="Arial" w:hAnsi="Arial" w:eastAsia="Arial" w:cs="Arial"/>
          <w:noProof w:val="0"/>
          <w:sz w:val="20"/>
          <w:szCs w:val="20"/>
          <w:lang w:val="en-US"/>
        </w:rPr>
        <w:t>14.1</w:t>
      </w:r>
    </w:p>
    <w:p w:rsidR="7E6580DE" w:rsidP="7E6580DE" w:rsidRDefault="7E6580DE" w14:noSpellErr="1" w14:paraId="51DEE72E" w14:textId="4012719A">
      <w:pPr>
        <w:pStyle w:val="Normal"/>
        <w:bidi w:val="0"/>
        <w:rPr>
          <w:rFonts w:ascii="Arial" w:hAnsi="Arial" w:eastAsia="Arial" w:cs="Arial"/>
          <w:noProof w:val="0"/>
          <w:sz w:val="20"/>
          <w:szCs w:val="20"/>
          <w:lang w:val="en-US"/>
        </w:rPr>
      </w:pPr>
      <w:r w:rsidRPr="7E6580DE" w:rsidR="7E6580DE">
        <w:rPr>
          <w:rFonts w:ascii="Arial" w:hAnsi="Arial" w:eastAsia="Arial" w:cs="Arial"/>
          <w:noProof w:val="0"/>
          <w:sz w:val="20"/>
          <w:szCs w:val="20"/>
          <w:lang w:val="en-US"/>
        </w:rPr>
        <w:t>S</w:t>
      </w:r>
      <w:r w:rsidRPr="7E6580DE" w:rsidR="7E6580DE">
        <w:rPr>
          <w:rFonts w:ascii="Arial" w:hAnsi="Arial" w:eastAsia="Arial" w:cs="Arial"/>
          <w:noProof w:val="0"/>
          <w:sz w:val="20"/>
          <w:szCs w:val="20"/>
          <w:lang w:val="en-US"/>
        </w:rPr>
        <w:t>tandard deviation=</w:t>
      </w:r>
      <w:r w:rsidRPr="7E6580DE" w:rsidR="7E6580DE">
        <w:rPr>
          <w:rFonts w:ascii="Arial" w:hAnsi="Arial" w:eastAsia="Arial" w:cs="Arial"/>
          <w:noProof w:val="0"/>
          <w:sz w:val="20"/>
          <w:szCs w:val="20"/>
          <w:lang w:val="en-US"/>
        </w:rPr>
        <w:t>3.56</w:t>
      </w:r>
    </w:p>
    <w:p w:rsidR="7E6580DE" w:rsidP="7E6580DE" w:rsidRDefault="7E6580DE" w14:noSpellErr="1" w14:paraId="73755ECF" w14:textId="316BABBE">
      <w:pPr>
        <w:pStyle w:val="Heading3"/>
        <w:bidi w:val="0"/>
        <w:rPr>
          <w:rFonts w:ascii="Arial" w:hAnsi="Arial" w:eastAsia="Arial" w:cs="Arial"/>
          <w:noProof w:val="0"/>
          <w:sz w:val="20"/>
          <w:szCs w:val="20"/>
          <w:lang w:val="en-US"/>
        </w:rPr>
      </w:pPr>
      <w:r w:rsidRPr="7E6580DE" w:rsidR="7E6580DE">
        <w:rPr>
          <w:noProof w:val="0"/>
          <w:lang w:val="en-US"/>
        </w:rPr>
        <w:t>I</w:t>
      </w:r>
      <w:r w:rsidRPr="7E6580DE" w:rsidR="7E6580DE">
        <w:rPr>
          <w:noProof w:val="0"/>
          <w:lang w:val="en-US"/>
        </w:rPr>
        <w:t>ncongruent:</w:t>
      </w:r>
    </w:p>
    <w:p w:rsidR="7E6580DE" w:rsidP="7E6580DE" w:rsidRDefault="7E6580DE" w14:noSpellErr="1" w14:paraId="7E2FEF52" w14:textId="43B4D261">
      <w:pPr>
        <w:pStyle w:val="Normal"/>
        <w:bidi w:val="0"/>
        <w:rPr>
          <w:rFonts w:ascii="Arial" w:hAnsi="Arial" w:eastAsia="Arial" w:cs="Arial"/>
          <w:noProof w:val="0"/>
          <w:sz w:val="20"/>
          <w:szCs w:val="20"/>
          <w:lang w:val="en-US"/>
        </w:rPr>
      </w:pPr>
      <w:r w:rsidRPr="7E6580DE" w:rsidR="7E6580DE">
        <w:rPr>
          <w:rFonts w:ascii="Arial" w:hAnsi="Arial" w:eastAsia="Arial" w:cs="Arial"/>
          <w:noProof w:val="0"/>
          <w:sz w:val="20"/>
          <w:szCs w:val="20"/>
          <w:lang w:val="en-US"/>
        </w:rPr>
        <w:t>Mean=</w:t>
      </w:r>
      <w:r w:rsidRPr="7E6580DE" w:rsidR="7E6580DE">
        <w:rPr>
          <w:rFonts w:ascii="Arial" w:hAnsi="Arial" w:eastAsia="Arial" w:cs="Arial"/>
          <w:noProof w:val="0"/>
          <w:sz w:val="20"/>
          <w:szCs w:val="20"/>
          <w:lang w:val="en-US"/>
        </w:rPr>
        <w:t>22.0</w:t>
      </w:r>
    </w:p>
    <w:p w:rsidR="7E6580DE" w:rsidP="7E6580DE" w:rsidRDefault="7E6580DE" w14:noSpellErr="1" w14:paraId="420899D6" w14:textId="470ACEF2">
      <w:pPr>
        <w:pStyle w:val="Normal"/>
        <w:bidi w:val="0"/>
        <w:rPr>
          <w:rFonts w:ascii="Arial" w:hAnsi="Arial" w:eastAsia="Arial" w:cs="Arial"/>
          <w:noProof w:val="0"/>
          <w:sz w:val="20"/>
          <w:szCs w:val="20"/>
          <w:lang w:val="en-US"/>
        </w:rPr>
      </w:pPr>
      <w:r w:rsidRPr="7E6580DE" w:rsidR="7E6580DE">
        <w:rPr>
          <w:rFonts w:ascii="Arial" w:hAnsi="Arial" w:eastAsia="Arial" w:cs="Arial"/>
          <w:noProof w:val="0"/>
          <w:sz w:val="20"/>
          <w:szCs w:val="20"/>
          <w:lang w:val="en-US"/>
        </w:rPr>
        <w:t>S</w:t>
      </w:r>
      <w:r w:rsidRPr="7E6580DE" w:rsidR="7E6580DE">
        <w:rPr>
          <w:rFonts w:ascii="Arial" w:hAnsi="Arial" w:eastAsia="Arial" w:cs="Arial"/>
          <w:noProof w:val="0"/>
          <w:sz w:val="20"/>
          <w:szCs w:val="20"/>
          <w:lang w:val="en-US"/>
        </w:rPr>
        <w:t>tandard deviation=</w:t>
      </w:r>
      <w:r w:rsidRPr="7E6580DE" w:rsidR="7E6580DE">
        <w:rPr>
          <w:rFonts w:ascii="Arial" w:hAnsi="Arial" w:eastAsia="Arial" w:cs="Arial"/>
          <w:noProof w:val="0"/>
          <w:sz w:val="20"/>
          <w:szCs w:val="20"/>
          <w:lang w:val="en-US"/>
        </w:rPr>
        <w:t>4.8</w:t>
      </w:r>
    </w:p>
    <w:p w:rsidR="7E6580DE" w:rsidP="7E6580DE" w:rsidRDefault="7E6580DE" w14:noSpellErr="1" w14:paraId="48CDA3BC" w14:textId="644F96A5">
      <w:pPr>
        <w:pStyle w:val="Normal"/>
        <w:bidi w:val="0"/>
      </w:pPr>
      <w:r w:rsidRPr="7E6580DE" w:rsidR="7E6580DE">
        <w:rPr>
          <w:rStyle w:val="Heading2Char"/>
          <w:noProof w:val="0"/>
          <w:lang w:val="en-US"/>
        </w:rPr>
        <w:t>4. Provide one or two visualizations that show the distribution of the sample data. Write one or two sentences noting what you observe about the plot or plots</w:t>
      </w:r>
    </w:p>
    <w:p w:rsidR="7E6580DE" w:rsidP="7E6580DE" w:rsidRDefault="7E6580DE" w14:paraId="54B19DFC" w14:textId="22D27E4E">
      <w:pPr>
        <w:pStyle w:val="Normal"/>
        <w:bidi w:val="0"/>
      </w:pPr>
      <w:r>
        <w:drawing>
          <wp:inline wp14:editId="53428266" wp14:anchorId="649CD724">
            <wp:extent cx="3761215" cy="2148706"/>
            <wp:effectExtent l="0" t="0" r="0" b="0"/>
            <wp:docPr id="2120581342" name="picture" title=""/>
            <wp:cNvGraphicFramePr>
              <a:graphicFrameLocks noChangeAspect="1"/>
            </wp:cNvGraphicFramePr>
            <a:graphic>
              <a:graphicData uri="http://schemas.openxmlformats.org/drawingml/2006/picture">
                <pic:pic>
                  <pic:nvPicPr>
                    <pic:cNvPr id="0" name="picture"/>
                    <pic:cNvPicPr/>
                  </pic:nvPicPr>
                  <pic:blipFill>
                    <a:blip r:embed="Rdaa9a19b155d4bbd">
                      <a:extLst>
                        <a:ext xmlns:a="http://schemas.openxmlformats.org/drawingml/2006/main" uri="{28A0092B-C50C-407E-A947-70E740481C1C}">
                          <a14:useLocalDpi val="0"/>
                        </a:ext>
                      </a:extLst>
                    </a:blip>
                    <a:stretch>
                      <a:fillRect/>
                    </a:stretch>
                  </pic:blipFill>
                  <pic:spPr>
                    <a:xfrm>
                      <a:off x="0" y="0"/>
                      <a:ext cx="3761215" cy="2148706"/>
                    </a:xfrm>
                    <a:prstGeom prst="rect">
                      <a:avLst/>
                    </a:prstGeom>
                  </pic:spPr>
                </pic:pic>
              </a:graphicData>
            </a:graphic>
          </wp:inline>
        </w:drawing>
      </w:r>
      <w:r>
        <w:drawing>
          <wp:inline wp14:editId="6DFB3295" wp14:anchorId="10A5C51E">
            <wp:extent cx="3533775" cy="2186523"/>
            <wp:effectExtent l="0" t="0" r="0" b="0"/>
            <wp:docPr id="460651833" name="picture" title=""/>
            <wp:cNvGraphicFramePr>
              <a:graphicFrameLocks noChangeAspect="1"/>
            </wp:cNvGraphicFramePr>
            <a:graphic>
              <a:graphicData uri="http://schemas.openxmlformats.org/drawingml/2006/picture">
                <pic:pic>
                  <pic:nvPicPr>
                    <pic:cNvPr id="0" name="picture"/>
                    <pic:cNvPicPr/>
                  </pic:nvPicPr>
                  <pic:blipFill>
                    <a:blip r:embed="R7f1b8313652f4e4d">
                      <a:extLst>
                        <a:ext xmlns:a="http://schemas.openxmlformats.org/drawingml/2006/main" uri="{28A0092B-C50C-407E-A947-70E740481C1C}">
                          <a14:useLocalDpi val="0"/>
                        </a:ext>
                      </a:extLst>
                    </a:blip>
                    <a:stretch>
                      <a:fillRect/>
                    </a:stretch>
                  </pic:blipFill>
                  <pic:spPr>
                    <a:xfrm>
                      <a:off x="0" y="0"/>
                      <a:ext cx="3533775" cy="2186523"/>
                    </a:xfrm>
                    <a:prstGeom prst="rect">
                      <a:avLst/>
                    </a:prstGeom>
                  </pic:spPr>
                </pic:pic>
              </a:graphicData>
            </a:graphic>
          </wp:inline>
        </w:drawing>
      </w:r>
    </w:p>
    <w:p w:rsidR="7E6580DE" w:rsidP="7E6580DE" w:rsidRDefault="7E6580DE" w14:noSpellErr="1" w14:paraId="66F81A36" w14:textId="2858B4C2">
      <w:pPr>
        <w:pStyle w:val="Normal"/>
        <w:bidi w:val="0"/>
        <w:rPr>
          <w:noProof w:val="0"/>
          <w:lang w:val="en-US"/>
        </w:rPr>
      </w:pPr>
      <w:r w:rsidRPr="7E6580DE" w:rsidR="7E6580DE">
        <w:rPr>
          <w:noProof w:val="0"/>
          <w:lang w:val="en-US"/>
        </w:rPr>
        <w:t>F</w:t>
      </w:r>
      <w:r w:rsidRPr="7E6580DE" w:rsidR="7E6580DE">
        <w:rPr>
          <w:noProof w:val="0"/>
          <w:lang w:val="en-US"/>
        </w:rPr>
        <w:t xml:space="preserve">rom </w:t>
      </w:r>
      <w:r w:rsidRPr="7E6580DE" w:rsidR="7E6580DE">
        <w:rPr>
          <w:noProof w:val="0"/>
          <w:lang w:val="en-US"/>
        </w:rPr>
        <w:t>this chart</w:t>
      </w:r>
      <w:r w:rsidRPr="7E6580DE" w:rsidR="7E6580DE">
        <w:rPr>
          <w:noProof w:val="0"/>
          <w:lang w:val="en-US"/>
        </w:rPr>
        <w:t xml:space="preserve"> it is obvious that the time students talking for congruent words is less than the time they take for incongruent words.</w:t>
      </w:r>
    </w:p>
    <w:p w:rsidR="7E6580DE" w:rsidP="7E6580DE" w:rsidRDefault="7E6580DE" w14:noSpellErr="1" w14:paraId="2F6030CB" w14:textId="7FA4C793">
      <w:pPr>
        <w:pStyle w:val="Normal"/>
        <w:bidi w:val="0"/>
      </w:pPr>
      <w:r w:rsidRPr="7E6580DE" w:rsidR="7E6580DE">
        <w:rPr>
          <w:rStyle w:val="Heading2Char"/>
          <w:noProof w:val="0"/>
          <w:lang w:val="en-US"/>
        </w:rPr>
        <w:t xml:space="preserve">5. What is your confidence level and your critical statistic value? Do you reject the null hypothesis or fail to reject it? Come to a conclusion in terms of the experiment </w:t>
      </w:r>
      <w:proofErr w:type="gramStart"/>
      <w:r w:rsidRPr="7E6580DE" w:rsidR="7E6580DE">
        <w:rPr>
          <w:rStyle w:val="Heading2Char"/>
          <w:noProof w:val="0"/>
          <w:lang w:val="en-US"/>
        </w:rPr>
        <w:t>task</w:t>
      </w:r>
      <w:proofErr w:type="gramEnd"/>
      <w:r w:rsidRPr="7E6580DE" w:rsidR="7E6580DE">
        <w:rPr>
          <w:rStyle w:val="Heading2Char"/>
          <w:noProof w:val="0"/>
          <w:lang w:val="en-US"/>
        </w:rPr>
        <w:t>. Did the results match up with your expectations?</w:t>
      </w:r>
    </w:p>
    <w:p w:rsidR="7E6580DE" w:rsidP="7E6580DE" w:rsidRDefault="7E6580DE" w14:noSpellErr="1" w14:paraId="6907CA65" w14:textId="138FFD67">
      <w:pPr>
        <w:pStyle w:val="Normal"/>
        <w:bidi w:val="0"/>
        <w:rPr>
          <w:noProof w:val="0"/>
          <w:lang w:val="en-US"/>
        </w:rPr>
      </w:pPr>
      <w:r w:rsidRPr="7E6580DE" w:rsidR="7E6580DE">
        <w:rPr>
          <w:noProof w:val="0"/>
          <w:lang w:val="en-US"/>
        </w:rPr>
        <w:t xml:space="preserve">Mean </w:t>
      </w:r>
      <w:r w:rsidRPr="7E6580DE" w:rsidR="7E6580DE">
        <w:rPr>
          <w:noProof w:val="0"/>
          <w:lang w:val="en-US"/>
        </w:rPr>
        <w:t>difference</w:t>
      </w:r>
      <w:r w:rsidRPr="7E6580DE" w:rsidR="7E6580DE">
        <w:rPr>
          <w:noProof w:val="0"/>
          <w:lang w:val="en-US"/>
        </w:rPr>
        <w:t>:</w:t>
      </w:r>
      <w:r w:rsidRPr="7E6580DE" w:rsidR="7E6580DE">
        <w:rPr>
          <w:noProof w:val="0"/>
          <w:lang w:val="en-US"/>
        </w:rPr>
        <w:t xml:space="preserve"> -7.9647</w:t>
      </w:r>
    </w:p>
    <w:p w:rsidR="7E6580DE" w:rsidP="7E6580DE" w:rsidRDefault="7E6580DE" w14:noSpellErr="1" w14:paraId="2106C9F1" w14:textId="5733FDA3">
      <w:pPr>
        <w:pStyle w:val="Normal"/>
        <w:bidi w:val="0"/>
        <w:rPr>
          <w:noProof w:val="0"/>
          <w:lang w:val="en-US"/>
        </w:rPr>
      </w:pPr>
      <w:r w:rsidRPr="7E6580DE" w:rsidR="7E6580DE">
        <w:rPr>
          <w:noProof w:val="0"/>
          <w:lang w:val="en-US"/>
        </w:rPr>
        <w:t>S</w:t>
      </w:r>
      <w:r w:rsidRPr="7E6580DE" w:rsidR="7E6580DE">
        <w:rPr>
          <w:noProof w:val="0"/>
          <w:lang w:val="en-US"/>
        </w:rPr>
        <w:t>tandard error: 1.2</w:t>
      </w:r>
      <w:r w:rsidRPr="7E6580DE" w:rsidR="7E6580DE">
        <w:rPr>
          <w:noProof w:val="0"/>
          <w:lang w:val="en-US"/>
        </w:rPr>
        <w:t>2</w:t>
      </w:r>
    </w:p>
    <w:p w:rsidR="7E6580DE" w:rsidP="7E6580DE" w:rsidRDefault="7E6580DE" w14:paraId="32DAA47B" w14:textId="116F102C">
      <w:pPr>
        <w:pStyle w:val="Normal"/>
        <w:bidi w:val="0"/>
        <w:rPr>
          <w:noProof w:val="0"/>
          <w:lang w:val="en-US"/>
        </w:rPr>
      </w:pPr>
      <w:proofErr w:type="spellStart"/>
      <w:r w:rsidRPr="7E6580DE" w:rsidR="7E6580DE">
        <w:rPr>
          <w:noProof w:val="0"/>
          <w:lang w:val="en-US"/>
        </w:rPr>
        <w:t>D</w:t>
      </w:r>
      <w:r w:rsidRPr="7E6580DE" w:rsidR="7E6580DE">
        <w:rPr>
          <w:noProof w:val="0"/>
          <w:lang w:val="en-US"/>
        </w:rPr>
        <w:t>f</w:t>
      </w:r>
      <w:proofErr w:type="spellEnd"/>
      <w:r w:rsidRPr="7E6580DE" w:rsidR="7E6580DE">
        <w:rPr>
          <w:noProof w:val="0"/>
          <w:lang w:val="en-US"/>
        </w:rPr>
        <w:t>=46</w:t>
      </w:r>
    </w:p>
    <w:p w:rsidR="7E6580DE" w:rsidP="7E6580DE" w:rsidRDefault="7E6580DE" w14:noSpellErr="1" w14:paraId="77AE464E" w14:textId="19256833">
      <w:pPr>
        <w:pStyle w:val="Normal"/>
        <w:bidi w:val="0"/>
        <w:rPr>
          <w:noProof w:val="0"/>
          <w:lang w:val="en-US"/>
        </w:rPr>
      </w:pPr>
      <w:r w:rsidRPr="7E6580DE" w:rsidR="7E6580DE">
        <w:rPr>
          <w:noProof w:val="0"/>
          <w:lang w:val="en-US"/>
        </w:rPr>
        <w:t>T</w:t>
      </w:r>
      <w:r w:rsidRPr="7E6580DE" w:rsidR="7E6580DE">
        <w:rPr>
          <w:noProof w:val="0"/>
          <w:lang w:val="en-US"/>
        </w:rPr>
        <w:t>-value=-6.53</w:t>
      </w:r>
    </w:p>
    <w:p w:rsidR="7E6580DE" w:rsidP="7E6580DE" w:rsidRDefault="7E6580DE" w14:noSpellErr="1" w14:paraId="51C3DFE9" w14:textId="57E42888">
      <w:pPr>
        <w:pStyle w:val="Normal"/>
        <w:bidi w:val="0"/>
      </w:pPr>
      <w:r w:rsidRPr="7E6580DE" w:rsidR="7E6580DE">
        <w:rPr>
          <w:noProof w:val="0"/>
          <w:lang w:val="en-US"/>
        </w:rPr>
        <w:t>T-</w:t>
      </w:r>
      <w:r w:rsidRPr="7E6580DE" w:rsidR="7E6580DE">
        <w:rPr>
          <w:noProof w:val="0"/>
          <w:lang w:val="en-US"/>
        </w:rPr>
        <w:t>cr</w:t>
      </w:r>
      <w:r w:rsidRPr="7E6580DE" w:rsidR="7E6580DE">
        <w:rPr>
          <w:noProof w:val="0"/>
          <w:lang w:val="en-US"/>
        </w:rPr>
        <w:t>i</w:t>
      </w:r>
      <w:r w:rsidRPr="7E6580DE" w:rsidR="7E6580DE">
        <w:rPr>
          <w:noProof w:val="0"/>
          <w:lang w:val="en-US"/>
        </w:rPr>
        <w:t>tical</w:t>
      </w:r>
      <w:r w:rsidRPr="7E6580DE" w:rsidR="7E6580DE">
        <w:rPr>
          <w:noProof w:val="0"/>
          <w:lang w:val="en-US"/>
        </w:rPr>
        <w:t xml:space="preserve"> value at alpha </w:t>
      </w:r>
      <w:r w:rsidRPr="7E6580DE" w:rsidR="7E6580DE">
        <w:rPr>
          <w:noProof w:val="0"/>
          <w:lang w:val="en-US"/>
        </w:rPr>
        <w:t>level</w:t>
      </w:r>
      <w:r w:rsidRPr="7E6580DE" w:rsidR="7E6580DE">
        <w:rPr>
          <w:noProof w:val="0"/>
          <w:lang w:val="en-US"/>
        </w:rPr>
        <w:t xml:space="preserve"> =.05 is </w:t>
      </w:r>
      <w:r w:rsidRPr="7E6580DE" w:rsidR="7E6580DE">
        <w:rPr>
          <w:noProof w:val="0"/>
          <w:lang w:val="en-US"/>
        </w:rPr>
        <w:t>+</w:t>
      </w:r>
      <w:r w:rsidRPr="7E6580DE" w:rsidR="7E6580DE">
        <w:rPr/>
        <w:t>2.</w:t>
      </w:r>
      <w:r w:rsidRPr="7E6580DE" w:rsidR="7E6580DE">
        <w:rPr/>
        <w:t>01</w:t>
      </w:r>
      <w:r w:rsidRPr="7E6580DE" w:rsidR="7E6580DE">
        <w:rPr/>
        <w:t>3</w:t>
      </w:r>
      <w:r w:rsidRPr="7E6580DE" w:rsidR="7E6580DE">
        <w:rPr/>
        <w:t>, -</w:t>
      </w:r>
      <w:r w:rsidRPr="7E6580DE" w:rsidR="7E6580DE">
        <w:rPr/>
        <w:t>2.01</w:t>
      </w:r>
      <w:r w:rsidRPr="7E6580DE" w:rsidR="7E6580DE">
        <w:rPr/>
        <w:t>3</w:t>
      </w:r>
      <w:r w:rsidRPr="7E6580DE" w:rsidR="7E6580DE">
        <w:rPr/>
        <w:t>.</w:t>
      </w:r>
    </w:p>
    <w:p w:rsidR="7E6580DE" w:rsidP="7E6580DE" w:rsidRDefault="7E6580DE" w14:noSpellErr="1" w14:paraId="1F5A1DB6" w14:textId="396B27C4">
      <w:pPr>
        <w:pStyle w:val="Normal"/>
        <w:bidi w:val="0"/>
      </w:pPr>
      <w:r w:rsidRPr="7E6580DE" w:rsidR="7E6580DE">
        <w:rPr/>
        <w:t>95% CI</w:t>
      </w:r>
      <w:proofErr w:type="gramStart"/>
      <w:r w:rsidRPr="7E6580DE" w:rsidR="7E6580DE">
        <w:rPr/>
        <w:t>=(</w:t>
      </w:r>
      <w:proofErr w:type="gramEnd"/>
      <w:r w:rsidRPr="7E6580DE" w:rsidR="7E6580DE">
        <w:rPr/>
        <w:t>-10.468,-5.4600</w:t>
      </w:r>
      <w:r w:rsidRPr="7E6580DE" w:rsidR="7E6580DE">
        <w:rPr/>
        <w:t>)</w:t>
      </w:r>
    </w:p>
    <w:p w:rsidR="7E6580DE" w:rsidP="7E6580DE" w:rsidRDefault="7E6580DE" w14:noSpellErr="1" w14:paraId="3EDA0DCF" w14:textId="1265F9EA">
      <w:pPr>
        <w:pStyle w:val="Normal"/>
        <w:bidi w:val="0"/>
      </w:pPr>
      <w:r w:rsidRPr="7E6580DE" w:rsidR="7E6580DE">
        <w:rPr>
          <w:noProof w:val="0"/>
          <w:lang w:val="en-US"/>
        </w:rPr>
        <w:t xml:space="preserve">The two-tailed P value is less than 0.0001 so we reject the null which mean there is </w:t>
      </w:r>
      <w:r w:rsidRPr="7E6580DE" w:rsidR="7E6580DE">
        <w:rPr>
          <w:noProof w:val="0"/>
          <w:lang w:val="en-US"/>
        </w:rPr>
        <w:t>extremely</w:t>
      </w:r>
      <w:r w:rsidRPr="7E6580DE" w:rsidR="7E6580DE">
        <w:rPr>
          <w:noProof w:val="0"/>
          <w:lang w:val="en-US"/>
        </w:rPr>
        <w:t xml:space="preserve"> difference between the mean of time for congruent words and incongruent words which meet my expectations that the time for students to say the name of the color for the congruent words Is less than the time for incongruent words.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81a80f4-fcf1-46e1-a845-ba01a478ec47}"/>
  <w:rsids>
    <w:rsidRoot w:val="7E6580DE"/>
    <w:rsid w:val="7E6580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aa9a19b155d4bbd" /><Relationship Type="http://schemas.openxmlformats.org/officeDocument/2006/relationships/image" Target="/media/image2.png" Id="R7f1b8313652f4e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2017-08-08T20:26:37.2433030Z</dcterms:created>
  <dcterms:modified xsi:type="dcterms:W3CDTF">2017-08-08T21:52:20.6157260Z</dcterms:modified>
  <dc:creator>ahmed magdy</dc:creator>
  <lastModifiedBy>ahmed magdy</lastModifiedBy>
</coreProperties>
</file>