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31C33" w14:textId="77777777" w:rsidR="0014064B" w:rsidRDefault="00FF74F5">
      <w:pPr>
        <w:pStyle w:val="Standard"/>
        <w:jc w:val="center"/>
        <w:rPr>
          <w:b/>
          <w:i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0" behindDoc="0" locked="0" layoutInCell="1" allowOverlap="1" wp14:anchorId="7829A694" wp14:editId="70E880FC">
            <wp:simplePos x="0" y="0"/>
            <wp:positionH relativeFrom="page">
              <wp:posOffset>1324440</wp:posOffset>
            </wp:positionH>
            <wp:positionV relativeFrom="page">
              <wp:posOffset>7040880</wp:posOffset>
            </wp:positionV>
            <wp:extent cx="4048919" cy="1905120"/>
            <wp:effectExtent l="0" t="0" r="8731" b="0"/>
            <wp:wrapTopAndBottom/>
            <wp:docPr id="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919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14064B" w14:paraId="3A7AB267" w14:textId="77777777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D93D0" w14:textId="77777777" w:rsidR="0014064B" w:rsidRDefault="00FF74F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2A94241" wp14:editId="525F7115">
                  <wp:extent cx="732239" cy="829799"/>
                  <wp:effectExtent l="0" t="0" r="0" b="8401"/>
                  <wp:docPr id="2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39" cy="829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C70C0" w14:textId="77777777" w:rsidR="0014064B" w:rsidRDefault="00FF74F5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29E3596" w14:textId="77777777" w:rsidR="0014064B" w:rsidRDefault="00FF74F5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01AFD73" w14:textId="77777777" w:rsidR="0014064B" w:rsidRDefault="0014064B">
      <w:pPr>
        <w:tabs>
          <w:tab w:val="left" w:pos="5670"/>
        </w:tabs>
        <w:spacing w:line="360" w:lineRule="auto"/>
        <w:jc w:val="both"/>
        <w:rPr>
          <w:sz w:val="28"/>
        </w:rPr>
      </w:pPr>
    </w:p>
    <w:p w14:paraId="7679EB0F" w14:textId="77777777" w:rsidR="0014064B" w:rsidRDefault="00FF74F5">
      <w:pPr>
        <w:tabs>
          <w:tab w:val="left" w:pos="5670"/>
        </w:tabs>
        <w:spacing w:line="360" w:lineRule="auto"/>
        <w:jc w:val="both"/>
        <w:outlineLvl w:val="0"/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3E3B86D3" w14:textId="77777777" w:rsidR="0014064B" w:rsidRDefault="00FF74F5">
      <w:pPr>
        <w:tabs>
          <w:tab w:val="left" w:pos="5670"/>
        </w:tabs>
        <w:spacing w:line="360" w:lineRule="auto"/>
        <w:jc w:val="both"/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CB0278B" w14:textId="77777777" w:rsidR="0014064B" w:rsidRDefault="00FF74F5">
      <w:pPr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CE9BFA2" w14:textId="77777777" w:rsidR="0014064B" w:rsidRDefault="00FF74F5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0E699647" w14:textId="77777777" w:rsidR="0014064B" w:rsidRDefault="00FF74F5">
      <w:pPr>
        <w:spacing w:before="120" w:after="480"/>
      </w:pPr>
      <w:r>
        <w:rPr>
          <w:b/>
          <w:sz w:val="28"/>
        </w:rPr>
        <w:t xml:space="preserve">Дисциплина: </w:t>
      </w:r>
      <w:r>
        <w:rPr>
          <w:sz w:val="28"/>
          <w:szCs w:val="28"/>
        </w:rPr>
        <w:t>Машинно-зависимые языки и основы компиляции</w:t>
      </w:r>
    </w:p>
    <w:p w14:paraId="03B6CEE7" w14:textId="77777777" w:rsidR="0014064B" w:rsidRDefault="00FF74F5">
      <w:pPr>
        <w:pStyle w:val="Standard"/>
        <w:autoSpaceDE w:val="0"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  <w:szCs w:val="28"/>
        </w:rPr>
        <w:t>Изучение среды программирования и отладчика</w:t>
      </w:r>
    </w:p>
    <w:p w14:paraId="172C34BC" w14:textId="77777777" w:rsidR="0014064B" w:rsidRDefault="0014064B">
      <w:pPr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15EFC859" w14:textId="77777777" w:rsidR="0014064B" w:rsidRDefault="0014064B">
      <w:pPr>
        <w:tabs>
          <w:tab w:val="left" w:pos="5670"/>
        </w:tabs>
        <w:spacing w:line="360" w:lineRule="auto"/>
        <w:jc w:val="both"/>
        <w:rPr>
          <w:sz w:val="28"/>
        </w:rPr>
      </w:pPr>
    </w:p>
    <w:p w14:paraId="2AE5ACB7" w14:textId="77777777" w:rsidR="0014064B" w:rsidRDefault="0014064B">
      <w:pPr>
        <w:tabs>
          <w:tab w:val="left" w:pos="5670"/>
        </w:tabs>
        <w:spacing w:line="360" w:lineRule="auto"/>
        <w:jc w:val="both"/>
        <w:rPr>
          <w:sz w:val="28"/>
        </w:rPr>
      </w:pPr>
    </w:p>
    <w:p w14:paraId="481FACAA" w14:textId="77777777" w:rsidR="0014064B" w:rsidRDefault="00FF74F5">
      <w:pPr>
        <w:pStyle w:val="Standard"/>
        <w:spacing w:line="300" w:lineRule="exact"/>
      </w:pPr>
      <w:r>
        <w:rPr>
          <w:sz w:val="28"/>
        </w:rPr>
        <w:t xml:space="preserve">                   Студент   гр.   ИУ6-42</w:t>
      </w:r>
      <w:r>
        <w:rPr>
          <w:b/>
          <w:sz w:val="24"/>
        </w:rPr>
        <w:t xml:space="preserve">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Бузунов Д.С.</w:t>
      </w:r>
    </w:p>
    <w:p w14:paraId="022FDAD7" w14:textId="77777777" w:rsidR="0014064B" w:rsidRDefault="00FF74F5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(И.О. Фамилия)</w:t>
      </w:r>
    </w:p>
    <w:p w14:paraId="00EB1EDC" w14:textId="77777777" w:rsidR="0014064B" w:rsidRDefault="00FF74F5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70B8C9A" w14:textId="77777777" w:rsidR="0014064B" w:rsidRDefault="0014064B">
      <w:pPr>
        <w:pStyle w:val="Standard"/>
        <w:spacing w:line="300" w:lineRule="exact"/>
        <w:rPr>
          <w:sz w:val="28"/>
          <w:szCs w:val="18"/>
        </w:rPr>
      </w:pPr>
    </w:p>
    <w:p w14:paraId="711DE6FF" w14:textId="77777777" w:rsidR="0014064B" w:rsidRDefault="00FF74F5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2333C9C9" w14:textId="77777777" w:rsidR="0014064B" w:rsidRDefault="00FF74F5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14D0F552" w14:textId="77777777" w:rsidR="0014064B" w:rsidRDefault="0014064B">
      <w:pPr>
        <w:pStyle w:val="Standard"/>
        <w:rPr>
          <w:b/>
          <w:sz w:val="24"/>
        </w:rPr>
      </w:pPr>
    </w:p>
    <w:p w14:paraId="2F600157" w14:textId="77777777" w:rsidR="0014064B" w:rsidRDefault="0014064B">
      <w:pPr>
        <w:pStyle w:val="Standard"/>
        <w:rPr>
          <w:sz w:val="24"/>
        </w:rPr>
      </w:pPr>
    </w:p>
    <w:p w14:paraId="11202313" w14:textId="77777777" w:rsidR="0014064B" w:rsidRDefault="0014064B">
      <w:pPr>
        <w:pStyle w:val="Standard"/>
        <w:rPr>
          <w:sz w:val="24"/>
        </w:rPr>
      </w:pPr>
    </w:p>
    <w:p w14:paraId="18EE59C9" w14:textId="77777777" w:rsidR="0014064B" w:rsidRDefault="00FF74F5">
      <w:pPr>
        <w:pStyle w:val="Standard"/>
        <w:jc w:val="center"/>
        <w:rPr>
          <w:sz w:val="24"/>
        </w:rPr>
      </w:pPr>
      <w:r>
        <w:rPr>
          <w:sz w:val="24"/>
        </w:rPr>
        <w:lastRenderedPageBreak/>
        <w:t>Москва, 2018</w:t>
      </w:r>
    </w:p>
    <w:p w14:paraId="0AF72B3F" w14:textId="77777777" w:rsidR="0014064B" w:rsidRDefault="0014064B">
      <w:pPr>
        <w:pStyle w:val="Standard"/>
        <w:jc w:val="center"/>
        <w:rPr>
          <w:sz w:val="24"/>
        </w:rPr>
      </w:pPr>
    </w:p>
    <w:p w14:paraId="4742BE58" w14:textId="77777777" w:rsidR="0014064B" w:rsidRDefault="00FF74F5">
      <w:pPr>
        <w:pStyle w:val="Standard"/>
        <w:pageBreakBefore/>
      </w:pPr>
      <w:r>
        <w:rPr>
          <w:b/>
          <w:sz w:val="36"/>
          <w:szCs w:val="36"/>
          <w:u w:val="single"/>
        </w:rPr>
        <w:t>Задание</w:t>
      </w:r>
    </w:p>
    <w:p w14:paraId="668D011F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1. Запустите RADAsm, создайте файл проекта по шаблону консольно-</w:t>
      </w:r>
    </w:p>
    <w:p w14:paraId="4A70E338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го приложения. Внимательно изучите структуру программы и зафиксируйте текст с комментариями в отчете.</w:t>
      </w:r>
    </w:p>
    <w:p w14:paraId="67C9B6D4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2. Запустите шаблон на выполнение и просмотрите все полученные</w:t>
      </w:r>
    </w:p>
    <w:p w14:paraId="4077DAE7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сообщения. Убедитесь, что текст программы и настройки среды не содержат ошибок.</w:t>
      </w:r>
    </w:p>
    <w:p w14:paraId="51159B5F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3. Добавьте директивы определения данных и команды сложения и</w:t>
      </w:r>
    </w:p>
    <w:p w14:paraId="44F661FB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вычитания, описанные в разделе 3 настоящих методических указаний.</w:t>
      </w:r>
    </w:p>
    <w:p w14:paraId="3B19A530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Найдите в отладчике внутреннее представление исходных данных, зафиксируйте его в отчете и поясните.</w:t>
      </w:r>
    </w:p>
    <w:p w14:paraId="61E2F575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Проследите в отладчике выполнение набранной вами программы и</w:t>
      </w:r>
    </w:p>
    <w:p w14:paraId="5AEF6D3B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зафиксируйте в отчете результаты выполнения каждой добавленной команды (изменение регистров, флагов и полей данных).</w:t>
      </w:r>
    </w:p>
    <w:p w14:paraId="2E3E6792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4. Введите следующие строки в раздел описания инициированных</w:t>
      </w:r>
    </w:p>
    <w:p w14:paraId="2B181E89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данных и определите с помощью отладчика внутренние представление</w:t>
      </w:r>
    </w:p>
    <w:p w14:paraId="57584715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этих данных в памяти. Результаты проанализируйте и занесите в отчет.</w:t>
      </w:r>
    </w:p>
    <w:p w14:paraId="70ABDE3F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val1 BYTE 255</w:t>
      </w:r>
    </w:p>
    <w:p w14:paraId="0C7A0D21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chart WORD 256</w:t>
      </w:r>
    </w:p>
    <w:p w14:paraId="41565061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lue3 SWORD -128</w:t>
      </w:r>
    </w:p>
    <w:p w14:paraId="27566538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alu BYTE ?</w:t>
      </w:r>
    </w:p>
    <w:p w14:paraId="3875CFDD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v5 BYTE 10h</w:t>
      </w:r>
    </w:p>
    <w:p w14:paraId="1AB425CF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BYTE 100101B</w:t>
      </w:r>
    </w:p>
    <w:p w14:paraId="0C1B257C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beta BYTE 23,23h,0ch</w:t>
      </w:r>
    </w:p>
    <w:p w14:paraId="0879AAC4" w14:textId="77777777" w:rsidR="0014064B" w:rsidRDefault="00FF74F5">
      <w:pPr>
        <w:pStyle w:val="Standard"/>
        <w:autoSpaceDE w:val="0"/>
        <w:ind w:left="720"/>
      </w:pPr>
      <w:r>
        <w:rPr>
          <w:bCs/>
          <w:sz w:val="24"/>
          <w:szCs w:val="24"/>
          <w:lang w:val="en-US"/>
        </w:rPr>
        <w:t xml:space="preserve">sdk BYTE </w:t>
      </w:r>
      <w:r>
        <w:rPr>
          <w:sz w:val="24"/>
          <w:szCs w:val="24"/>
          <w:lang w:val="en-US"/>
        </w:rPr>
        <w:t>“</w:t>
      </w:r>
      <w:r>
        <w:rPr>
          <w:bCs/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>”</w:t>
      </w:r>
      <w:r>
        <w:rPr>
          <w:bCs/>
          <w:sz w:val="24"/>
          <w:szCs w:val="24"/>
          <w:lang w:val="en-US"/>
        </w:rPr>
        <w:t>,0</w:t>
      </w:r>
    </w:p>
    <w:p w14:paraId="3E98D4D4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min SWORD -32767</w:t>
      </w:r>
    </w:p>
    <w:p w14:paraId="0829A8A1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ar DWORD 12345678h</w:t>
      </w:r>
    </w:p>
    <w:p w14:paraId="4136D346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valar BYTE 5 DUP (1, 2, 8)</w:t>
      </w:r>
    </w:p>
    <w:p w14:paraId="6F53F367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5. Определите в памяти следующие данные:</w:t>
      </w:r>
    </w:p>
    <w:p w14:paraId="02ADA17F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а) целое число 25 размером 2 байта со знаком;</w:t>
      </w:r>
    </w:p>
    <w:p w14:paraId="5A1927FA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б) двойное слово, содержащее число -35;</w:t>
      </w:r>
    </w:p>
    <w:p w14:paraId="121F8D6C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в) символьную строку, содержащую ваше имя (русскими буквами и латинскими буквами).</w:t>
      </w:r>
    </w:p>
    <w:p w14:paraId="5F812C6B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Зафиксируйте в отчете внутреннее представление этих данных и дай-</w:t>
      </w:r>
    </w:p>
    <w:p w14:paraId="7991E9F2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те пояснение.</w:t>
      </w:r>
    </w:p>
    <w:p w14:paraId="6DC8EA63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6. Определите несколькими способами в программе числа, которые во</w:t>
      </w:r>
    </w:p>
    <w:p w14:paraId="4FD4D35F" w14:textId="77777777" w:rsidR="0014064B" w:rsidRDefault="00FF74F5">
      <w:pPr>
        <w:pStyle w:val="Standard"/>
        <w:autoSpaceDE w:val="0"/>
      </w:pPr>
      <w:r>
        <w:rPr>
          <w:sz w:val="24"/>
          <w:szCs w:val="24"/>
        </w:rPr>
        <w:t xml:space="preserve">внутреннем представлении (в отладчике) будут выглядеть как </w:t>
      </w:r>
      <w:r>
        <w:rPr>
          <w:bCs/>
          <w:sz w:val="24"/>
          <w:szCs w:val="24"/>
        </w:rPr>
        <w:t>25 00 и</w:t>
      </w:r>
    </w:p>
    <w:p w14:paraId="32BDC3A5" w14:textId="77777777" w:rsidR="0014064B" w:rsidRDefault="00FF74F5">
      <w:pPr>
        <w:pStyle w:val="Standard"/>
        <w:autoSpaceDE w:val="0"/>
      </w:pPr>
      <w:r>
        <w:rPr>
          <w:bCs/>
          <w:sz w:val="24"/>
          <w:szCs w:val="24"/>
        </w:rPr>
        <w:t>00 25</w:t>
      </w:r>
      <w:r>
        <w:rPr>
          <w:sz w:val="24"/>
          <w:szCs w:val="24"/>
        </w:rPr>
        <w:t>. Проверьте правильность ваших предположений, введя соответствующие строки в программу. Зафиксируйте результаты в отчете.</w:t>
      </w:r>
    </w:p>
    <w:p w14:paraId="35076C81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7. Замените директивы описания знаковых данных на беззнаковые:</w:t>
      </w:r>
    </w:p>
    <w:p w14:paraId="78DA695A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 DWORD -30</w:t>
      </w:r>
    </w:p>
    <w:p w14:paraId="6E088F63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 DWORD 21</w:t>
      </w:r>
    </w:p>
    <w:p w14:paraId="5971C62B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X DWORD ?</w:t>
      </w:r>
    </w:p>
    <w:p w14:paraId="7CCC4D8A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Запустите программу и прокомментируйте результат.</w:t>
      </w:r>
    </w:p>
    <w:p w14:paraId="44C792E1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8. Добавьте в программу переменную F1=65535 размером слово и переменную F2= 65535 размером двойное слово. Вставьте в программу команды сложения этих чисел с 1:</w:t>
      </w:r>
    </w:p>
    <w:p w14:paraId="375AA35F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add F1,1</w:t>
      </w:r>
    </w:p>
    <w:p w14:paraId="2B3A40FD" w14:textId="77777777" w:rsidR="0014064B" w:rsidRDefault="00FF74F5">
      <w:pPr>
        <w:pStyle w:val="Standard"/>
        <w:autoSpaceDE w:val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add F2,1</w:t>
      </w:r>
    </w:p>
    <w:p w14:paraId="74DBFCB4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Проанализируйте и прокомментируйте в отчете полученный резуль-</w:t>
      </w:r>
    </w:p>
    <w:p w14:paraId="367A7A94" w14:textId="77777777" w:rsidR="0014064B" w:rsidRDefault="00FF74F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тат (обратите внимание на флаги).</w:t>
      </w:r>
    </w:p>
    <w:p w14:paraId="13BD5CE8" w14:textId="77777777" w:rsidR="0014064B" w:rsidRDefault="0014064B">
      <w:pPr>
        <w:pStyle w:val="Standard"/>
        <w:rPr>
          <w:sz w:val="24"/>
          <w:szCs w:val="24"/>
        </w:rPr>
      </w:pPr>
    </w:p>
    <w:p w14:paraId="62A1DB4A" w14:textId="77777777" w:rsidR="0014064B" w:rsidRDefault="00FF74F5">
      <w:pPr>
        <w:pStyle w:val="Standard"/>
        <w:pageBreakBefore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Основная часть</w:t>
      </w:r>
    </w:p>
    <w:p w14:paraId="766689C2" w14:textId="77777777" w:rsidR="0014064B" w:rsidRDefault="0014064B">
      <w:pPr>
        <w:pStyle w:val="Standard"/>
        <w:rPr>
          <w:b/>
          <w:sz w:val="32"/>
          <w:szCs w:val="32"/>
        </w:rPr>
      </w:pPr>
    </w:p>
    <w:p w14:paraId="56BFDC8C" w14:textId="77777777" w:rsidR="0014064B" w:rsidRDefault="00FF74F5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</w:t>
      </w:r>
    </w:p>
    <w:p w14:paraId="197CD77B" w14:textId="77777777" w:rsidR="0014064B" w:rsidRDefault="00FF74F5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Код шаблона программы:</w:t>
      </w:r>
    </w:p>
    <w:p w14:paraId="65633D62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 Template for console application</w:t>
      </w:r>
    </w:p>
    <w:p w14:paraId="2B36BF2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.586</w:t>
      </w:r>
    </w:p>
    <w:p w14:paraId="6E5114BC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.MODEL  flat, stdcall</w:t>
      </w:r>
    </w:p>
    <w:p w14:paraId="37956603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OPTION CASEMAP:NONE</w:t>
      </w:r>
    </w:p>
    <w:p w14:paraId="79774259" w14:textId="77777777" w:rsidR="0014064B" w:rsidRDefault="0014064B">
      <w:pPr>
        <w:pStyle w:val="Standard"/>
        <w:rPr>
          <w:lang w:val="en-US"/>
        </w:rPr>
      </w:pPr>
    </w:p>
    <w:p w14:paraId="6F39588D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 kernel32.inc</w:t>
      </w:r>
    </w:p>
    <w:p w14:paraId="0606FBC2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 masm32.inc</w:t>
      </w:r>
    </w:p>
    <w:p w14:paraId="54F4EF8E" w14:textId="77777777" w:rsidR="0014064B" w:rsidRDefault="0014064B">
      <w:pPr>
        <w:pStyle w:val="Standard"/>
        <w:rPr>
          <w:lang w:val="en-US"/>
        </w:rPr>
      </w:pPr>
    </w:p>
    <w:p w14:paraId="53970FA0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IncludeLib kernel32.lib</w:t>
      </w:r>
    </w:p>
    <w:p w14:paraId="653F3C52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IncludeLib masm32.lib</w:t>
      </w:r>
    </w:p>
    <w:p w14:paraId="45FA15C4" w14:textId="77777777" w:rsidR="0014064B" w:rsidRDefault="0014064B">
      <w:pPr>
        <w:pStyle w:val="Standard"/>
        <w:rPr>
          <w:lang w:val="en-US"/>
        </w:rPr>
      </w:pPr>
    </w:p>
    <w:p w14:paraId="2621E356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.CONST</w:t>
      </w:r>
    </w:p>
    <w:p w14:paraId="7D1B19A1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MsgExit  DB    "Press Enter to Exit",0AH,0DH,0</w:t>
      </w:r>
    </w:p>
    <w:p w14:paraId="13B328F5" w14:textId="77777777" w:rsidR="0014064B" w:rsidRDefault="0014064B">
      <w:pPr>
        <w:pStyle w:val="Standard"/>
        <w:rPr>
          <w:lang w:val="en-US"/>
        </w:rPr>
      </w:pPr>
    </w:p>
    <w:p w14:paraId="5B36EF08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.DATA</w:t>
      </w:r>
    </w:p>
    <w:p w14:paraId="657CF04D" w14:textId="77777777" w:rsidR="0014064B" w:rsidRDefault="0014064B">
      <w:pPr>
        <w:pStyle w:val="Standard"/>
        <w:rPr>
          <w:lang w:val="en-US"/>
        </w:rPr>
      </w:pPr>
    </w:p>
    <w:p w14:paraId="051BB77B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.DATA?</w:t>
      </w:r>
    </w:p>
    <w:p w14:paraId="135AA6A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inbuf    DB    100 DUP (?)</w:t>
      </w:r>
    </w:p>
    <w:p w14:paraId="17B90F25" w14:textId="77777777" w:rsidR="0014064B" w:rsidRDefault="0014064B">
      <w:pPr>
        <w:pStyle w:val="Standard"/>
        <w:rPr>
          <w:lang w:val="en-US"/>
        </w:rPr>
      </w:pPr>
    </w:p>
    <w:p w14:paraId="3186BF2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.CODE</w:t>
      </w:r>
    </w:p>
    <w:p w14:paraId="19611F28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Start:</w:t>
      </w:r>
    </w:p>
    <w:p w14:paraId="3DF4F409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</w:t>
      </w:r>
    </w:p>
    <w:p w14:paraId="7942C114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    Add you statements</w:t>
      </w:r>
    </w:p>
    <w:p w14:paraId="10F604D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</w:t>
      </w:r>
    </w:p>
    <w:p w14:paraId="49258201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XOR    EAX,EAX</w:t>
      </w:r>
    </w:p>
    <w:p w14:paraId="3EF93389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Invoke StdOut,ADDR MsgExit</w:t>
      </w:r>
    </w:p>
    <w:p w14:paraId="793ADA12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Invoke StdIn,ADDR inbuf,LengthOf inbuf</w:t>
      </w:r>
      <w:r>
        <w:rPr>
          <w:lang w:val="en-US"/>
        </w:rPr>
        <w:tab/>
      </w:r>
      <w:r>
        <w:rPr>
          <w:lang w:val="en-US"/>
        </w:rPr>
        <w:tab/>
      </w:r>
    </w:p>
    <w:p w14:paraId="61CCD36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ab/>
      </w:r>
    </w:p>
    <w:p w14:paraId="09D81C93" w14:textId="77777777" w:rsidR="0014064B" w:rsidRDefault="00FF74F5">
      <w:pPr>
        <w:pStyle w:val="Standard"/>
      </w:pPr>
      <w:r>
        <w:rPr>
          <w:lang w:val="en-US"/>
        </w:rPr>
        <w:t xml:space="preserve">         </w:t>
      </w:r>
      <w:r>
        <w:t>Invoke ExitProcess,0</w:t>
      </w:r>
    </w:p>
    <w:p w14:paraId="42CCDF4F" w14:textId="77777777" w:rsidR="0014064B" w:rsidRDefault="00FF74F5">
      <w:pPr>
        <w:pStyle w:val="Standard"/>
      </w:pPr>
      <w:r>
        <w:t xml:space="preserve">         End    Start</w:t>
      </w:r>
    </w:p>
    <w:p w14:paraId="489FC479" w14:textId="77777777" w:rsidR="0014064B" w:rsidRDefault="0014064B">
      <w:pPr>
        <w:pStyle w:val="Standard"/>
      </w:pPr>
    </w:p>
    <w:p w14:paraId="34412994" w14:textId="77777777" w:rsidR="0014064B" w:rsidRDefault="00FF74F5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</w:t>
      </w:r>
    </w:p>
    <w:p w14:paraId="42E4E184" w14:textId="77777777" w:rsidR="0014064B" w:rsidRDefault="00FF74F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Результат выполнения шаблона программы:</w:t>
      </w:r>
    </w:p>
    <w:p w14:paraId="61AC5B1E" w14:textId="77777777" w:rsidR="0014064B" w:rsidRDefault="00FF74F5">
      <w:pPr>
        <w:pStyle w:val="Standard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28218AF" wp14:editId="43F9B430">
            <wp:extent cx="3790800" cy="1095480"/>
            <wp:effectExtent l="0" t="0" r="150" b="942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095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3089C2" w14:textId="77777777" w:rsidR="0014064B" w:rsidRDefault="0014064B">
      <w:pPr>
        <w:pStyle w:val="Standard"/>
        <w:jc w:val="center"/>
        <w:rPr>
          <w:sz w:val="24"/>
          <w:szCs w:val="24"/>
        </w:rPr>
      </w:pPr>
    </w:p>
    <w:p w14:paraId="5D21949E" w14:textId="77777777" w:rsidR="0014064B" w:rsidRDefault="00FF74F5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</w:t>
      </w:r>
    </w:p>
    <w:p w14:paraId="6C4F53A1" w14:textId="77777777" w:rsidR="0014064B" w:rsidRDefault="00FF74F5">
      <w:pPr>
        <w:pStyle w:val="Standard"/>
      </w:pPr>
      <w:r>
        <w:rPr>
          <w:b/>
          <w:sz w:val="24"/>
          <w:szCs w:val="24"/>
        </w:rPr>
        <w:t>Код программы (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>+5-</w:t>
      </w:r>
      <w:r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</w:rPr>
        <w:t>):</w:t>
      </w:r>
    </w:p>
    <w:p w14:paraId="3A482659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 Template for console application</w:t>
      </w:r>
    </w:p>
    <w:p w14:paraId="7CF3FCAB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.586</w:t>
      </w:r>
    </w:p>
    <w:p w14:paraId="3731323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.MODEL  flat, stdcall</w:t>
      </w:r>
    </w:p>
    <w:p w14:paraId="756153C1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OPTION CASEMAP:NONE</w:t>
      </w:r>
    </w:p>
    <w:p w14:paraId="31D70E26" w14:textId="77777777" w:rsidR="0014064B" w:rsidRDefault="0014064B">
      <w:pPr>
        <w:pStyle w:val="Standard"/>
        <w:rPr>
          <w:lang w:val="en-US"/>
        </w:rPr>
      </w:pPr>
    </w:p>
    <w:p w14:paraId="2246852C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 kernel32.inc</w:t>
      </w:r>
    </w:p>
    <w:p w14:paraId="066FB9C3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 masm32.inc</w:t>
      </w:r>
    </w:p>
    <w:p w14:paraId="073619FA" w14:textId="77777777" w:rsidR="0014064B" w:rsidRDefault="0014064B">
      <w:pPr>
        <w:pStyle w:val="Standard"/>
        <w:rPr>
          <w:lang w:val="en-US"/>
        </w:rPr>
      </w:pPr>
    </w:p>
    <w:p w14:paraId="418F3EC6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IncludeLib kernel32.lib</w:t>
      </w:r>
    </w:p>
    <w:p w14:paraId="2F67F930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IncludeLib masm32.lib</w:t>
      </w:r>
    </w:p>
    <w:p w14:paraId="42CF7650" w14:textId="77777777" w:rsidR="0014064B" w:rsidRDefault="0014064B">
      <w:pPr>
        <w:pStyle w:val="Standard"/>
        <w:rPr>
          <w:lang w:val="en-US"/>
        </w:rPr>
      </w:pPr>
    </w:p>
    <w:p w14:paraId="2BFAA6AB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.CONST</w:t>
      </w:r>
    </w:p>
    <w:p w14:paraId="49D8AC29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MsgExit  DB    "Press Enter to Exit",0AH,0DH,0</w:t>
      </w:r>
    </w:p>
    <w:p w14:paraId="18518A06" w14:textId="77777777" w:rsidR="0014064B" w:rsidRDefault="0014064B">
      <w:pPr>
        <w:pStyle w:val="Standard"/>
        <w:rPr>
          <w:lang w:val="en-US"/>
        </w:rPr>
      </w:pPr>
    </w:p>
    <w:p w14:paraId="0B28B597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.DATA</w:t>
      </w:r>
    </w:p>
    <w:p w14:paraId="33CB182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A SDWORD -30</w:t>
      </w:r>
    </w:p>
    <w:p w14:paraId="116B6AA4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B SDWORD 21</w:t>
      </w:r>
    </w:p>
    <w:p w14:paraId="60E6C575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.DATA?</w:t>
      </w:r>
    </w:p>
    <w:p w14:paraId="1031F5F8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X SDWORD ?</w:t>
      </w:r>
    </w:p>
    <w:p w14:paraId="67B5E41D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inbuf    DB    100 DUP (?)</w:t>
      </w:r>
    </w:p>
    <w:p w14:paraId="47FD0F24" w14:textId="77777777" w:rsidR="0014064B" w:rsidRDefault="0014064B">
      <w:pPr>
        <w:pStyle w:val="Standard"/>
        <w:rPr>
          <w:lang w:val="en-US"/>
        </w:rPr>
      </w:pPr>
    </w:p>
    <w:p w14:paraId="523AB36A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.CODE</w:t>
      </w:r>
    </w:p>
    <w:p w14:paraId="3101D375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Start:</w:t>
      </w:r>
    </w:p>
    <w:p w14:paraId="2E1A0333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</w:t>
      </w:r>
    </w:p>
    <w:p w14:paraId="36F9913F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    Add you statements</w:t>
      </w:r>
    </w:p>
    <w:p w14:paraId="1F45EFEF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>;</w:t>
      </w:r>
    </w:p>
    <w:p w14:paraId="591279B1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XOR    EAX,EAX</w:t>
      </w:r>
    </w:p>
    <w:p w14:paraId="34D35B49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</w:p>
    <w:p w14:paraId="2B61CD26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mov EAX,A</w:t>
      </w:r>
    </w:p>
    <w:p w14:paraId="6207E52C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add EAX,5</w:t>
      </w:r>
    </w:p>
    <w:p w14:paraId="63EFB5E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sub EAX,B</w:t>
      </w:r>
    </w:p>
    <w:p w14:paraId="7E234958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mov X,EAX</w:t>
      </w:r>
    </w:p>
    <w:p w14:paraId="2AC1A5AA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</w:p>
    <w:p w14:paraId="61FD256D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Invoke StdOut,ADDR MsgExit</w:t>
      </w:r>
    </w:p>
    <w:p w14:paraId="4791A90E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 xml:space="preserve">         Invoke StdIn,ADDR inbuf,LengthOf inbuf</w:t>
      </w:r>
      <w:r>
        <w:rPr>
          <w:lang w:val="en-US"/>
        </w:rPr>
        <w:tab/>
      </w:r>
      <w:r>
        <w:rPr>
          <w:lang w:val="en-US"/>
        </w:rPr>
        <w:tab/>
      </w:r>
    </w:p>
    <w:p w14:paraId="3A0F4B7D" w14:textId="77777777" w:rsidR="0014064B" w:rsidRDefault="00FF74F5">
      <w:pPr>
        <w:pStyle w:val="Standard"/>
        <w:rPr>
          <w:lang w:val="en-US"/>
        </w:rPr>
      </w:pPr>
      <w:r>
        <w:rPr>
          <w:lang w:val="en-US"/>
        </w:rPr>
        <w:tab/>
      </w:r>
    </w:p>
    <w:p w14:paraId="77CFC63C" w14:textId="77777777" w:rsidR="0014064B" w:rsidRDefault="00FF74F5">
      <w:pPr>
        <w:pStyle w:val="Standard"/>
      </w:pPr>
      <w:r>
        <w:rPr>
          <w:lang w:val="en-US"/>
        </w:rPr>
        <w:t xml:space="preserve">         </w:t>
      </w:r>
      <w:r>
        <w:t>Invoke ExitProcess,0</w:t>
      </w:r>
    </w:p>
    <w:p w14:paraId="78F4E51A" w14:textId="77777777" w:rsidR="0014064B" w:rsidRDefault="00FF74F5">
      <w:pPr>
        <w:pStyle w:val="Standard"/>
      </w:pPr>
      <w:r>
        <w:t xml:space="preserve">         End    Start</w:t>
      </w:r>
    </w:p>
    <w:p w14:paraId="660619A5" w14:textId="77777777" w:rsidR="0014064B" w:rsidRDefault="0014064B">
      <w:pPr>
        <w:pStyle w:val="Standard"/>
      </w:pPr>
    </w:p>
    <w:p w14:paraId="1312AAE2" w14:textId="77777777" w:rsidR="0014064B" w:rsidRDefault="00FF74F5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Этапы выполнения программы:</w:t>
      </w:r>
    </w:p>
    <w:p w14:paraId="4E324EB5" w14:textId="77777777" w:rsidR="0014064B" w:rsidRDefault="00FF74F5">
      <w:pPr>
        <w:pStyle w:val="Standard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EAX,A</w:t>
      </w:r>
    </w:p>
    <w:p w14:paraId="7B024ED7" w14:textId="77777777" w:rsidR="0014064B" w:rsidRDefault="00FF74F5">
      <w:pPr>
        <w:pStyle w:val="Standard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D825B45" wp14:editId="6CF44AFE">
            <wp:extent cx="2774880" cy="2731680"/>
            <wp:effectExtent l="0" t="0" r="6420" b="0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880" cy="2731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978D30" w14:textId="77777777" w:rsidR="0014064B" w:rsidRDefault="00FF74F5">
      <w:pPr>
        <w:pStyle w:val="Standard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EAX,5</w:t>
      </w:r>
    </w:p>
    <w:p w14:paraId="2B102050" w14:textId="77777777" w:rsidR="0014064B" w:rsidRDefault="00FF74F5">
      <w:pPr>
        <w:pStyle w:val="Standard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72EDE5CF" wp14:editId="2B963A00">
            <wp:extent cx="2572920" cy="2577960"/>
            <wp:effectExtent l="0" t="0" r="0" b="0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920" cy="2577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B4678B" w14:textId="77777777" w:rsidR="0014064B" w:rsidRDefault="0014064B">
      <w:pPr>
        <w:pStyle w:val="Standard"/>
        <w:ind w:left="720"/>
        <w:rPr>
          <w:b/>
          <w:sz w:val="24"/>
          <w:szCs w:val="24"/>
          <w:lang w:val="en-US"/>
        </w:rPr>
      </w:pPr>
    </w:p>
    <w:p w14:paraId="37F5081A" w14:textId="77777777" w:rsidR="0014064B" w:rsidRDefault="00FF74F5">
      <w:pPr>
        <w:pStyle w:val="Standard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 EAX,B</w:t>
      </w:r>
    </w:p>
    <w:p w14:paraId="4E44A7A9" w14:textId="77777777" w:rsidR="0014064B" w:rsidRDefault="00FF74F5">
      <w:pPr>
        <w:pStyle w:val="Standard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D3BD8F5" wp14:editId="3BFF095E">
            <wp:extent cx="2322720" cy="2309040"/>
            <wp:effectExtent l="0" t="0" r="1380" b="0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720" cy="2309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E0CC8C" w14:textId="77777777" w:rsidR="0014064B" w:rsidRDefault="00FF74F5">
      <w:pPr>
        <w:pStyle w:val="Standard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mox X,EAX</w:t>
      </w:r>
    </w:p>
    <w:p w14:paraId="5D13DBA4" w14:textId="77777777" w:rsidR="0014064B" w:rsidRDefault="00FF74F5">
      <w:pPr>
        <w:pStyle w:val="Standard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217373C" wp14:editId="0FAEDBB5">
            <wp:extent cx="5081760" cy="2390040"/>
            <wp:effectExtent l="0" t="0" r="4590" b="0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760" cy="2390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DE190A" w14:textId="77777777" w:rsidR="0014064B" w:rsidRDefault="0014064B">
      <w:pPr>
        <w:pStyle w:val="Standard"/>
        <w:rPr>
          <w:sz w:val="24"/>
          <w:szCs w:val="24"/>
          <w:lang w:val="en-US"/>
        </w:rPr>
      </w:pPr>
    </w:p>
    <w:p w14:paraId="2C737524" w14:textId="77777777" w:rsidR="0014064B" w:rsidRDefault="00FF74F5">
      <w:pPr>
        <w:pStyle w:val="Standard"/>
      </w:pPr>
      <w:r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  <w:lang w:val="en-US"/>
        </w:rPr>
        <w:t>4</w:t>
      </w:r>
    </w:p>
    <w:p w14:paraId="6461BE1E" w14:textId="77777777" w:rsidR="0014064B" w:rsidRDefault="00FF74F5">
      <w:pPr>
        <w:pStyle w:val="Standard"/>
      </w:pPr>
      <w:r>
        <w:rPr>
          <w:sz w:val="24"/>
          <w:szCs w:val="24"/>
          <w:u w:val="single"/>
        </w:rPr>
        <w:t>Данные</w:t>
      </w:r>
      <w:r>
        <w:rPr>
          <w:sz w:val="24"/>
          <w:szCs w:val="24"/>
        </w:rPr>
        <w:t>:</w:t>
      </w:r>
    </w:p>
    <w:p w14:paraId="14C76F26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val1 BYTE 255</w:t>
      </w:r>
    </w:p>
    <w:p w14:paraId="41FFCE03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chart WORD 256</w:t>
      </w:r>
    </w:p>
    <w:p w14:paraId="0D8F0E54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lue3 SWORD -128</w:t>
      </w:r>
    </w:p>
    <w:p w14:paraId="442559B3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alu BYTE ?</w:t>
      </w:r>
    </w:p>
    <w:p w14:paraId="67EEEFCE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v5 BYTE 10h</w:t>
      </w:r>
    </w:p>
    <w:p w14:paraId="5472B27D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BYTE 100101B</w:t>
      </w:r>
    </w:p>
    <w:p w14:paraId="4F363A87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beta BYTE 23,23h,0ch</w:t>
      </w:r>
    </w:p>
    <w:p w14:paraId="6E703411" w14:textId="77777777" w:rsidR="0014064B" w:rsidRDefault="00FF74F5">
      <w:pPr>
        <w:pStyle w:val="Standard"/>
        <w:autoSpaceDE w:val="0"/>
        <w:ind w:left="720"/>
      </w:pPr>
      <w:r>
        <w:rPr>
          <w:bCs/>
          <w:sz w:val="22"/>
          <w:szCs w:val="22"/>
          <w:lang w:val="en-US"/>
        </w:rPr>
        <w:t xml:space="preserve">sdk BYTE </w:t>
      </w:r>
      <w:r>
        <w:rPr>
          <w:sz w:val="22"/>
          <w:szCs w:val="22"/>
          <w:lang w:val="en-US"/>
        </w:rPr>
        <w:t>“</w:t>
      </w:r>
      <w:r>
        <w:rPr>
          <w:bCs/>
          <w:sz w:val="22"/>
          <w:szCs w:val="22"/>
          <w:lang w:val="en-US"/>
        </w:rPr>
        <w:t>Hello</w:t>
      </w:r>
      <w:r>
        <w:rPr>
          <w:sz w:val="22"/>
          <w:szCs w:val="22"/>
          <w:lang w:val="en-US"/>
        </w:rPr>
        <w:t>”</w:t>
      </w:r>
      <w:r>
        <w:rPr>
          <w:bCs/>
          <w:sz w:val="22"/>
          <w:szCs w:val="22"/>
          <w:lang w:val="en-US"/>
        </w:rPr>
        <w:t>,0</w:t>
      </w:r>
    </w:p>
    <w:p w14:paraId="618A6703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min SWORD -32767</w:t>
      </w:r>
    </w:p>
    <w:p w14:paraId="159EBB3B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ar DWORD 12345678h</w:t>
      </w:r>
    </w:p>
    <w:p w14:paraId="05817172" w14:textId="77777777" w:rsidR="0014064B" w:rsidRDefault="00FF74F5">
      <w:pPr>
        <w:pStyle w:val="Standard"/>
        <w:autoSpaceDE w:val="0"/>
        <w:ind w:left="7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valar BYTE 5 DUP (1, 2, 8)</w:t>
      </w:r>
    </w:p>
    <w:p w14:paraId="51E9DFEE" w14:textId="77777777" w:rsidR="0014064B" w:rsidRDefault="00FF74F5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Внутренне представление:</w:t>
      </w:r>
    </w:p>
    <w:p w14:paraId="14408C2C" w14:textId="77777777" w:rsidR="0014064B" w:rsidRDefault="00FF74F5">
      <w:pPr>
        <w:pStyle w:val="Standard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ru-RU"/>
        </w:rPr>
        <w:drawing>
          <wp:inline distT="0" distB="0" distL="0" distR="0" wp14:anchorId="422F593D" wp14:editId="2D7F52A0">
            <wp:extent cx="6292799" cy="1758960"/>
            <wp:effectExtent l="0" t="0" r="0" b="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799" cy="1758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4E3E3E" w14:textId="77777777" w:rsidR="0014064B" w:rsidRDefault="00FF74F5">
      <w:pPr>
        <w:pStyle w:val="Standard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5</w:t>
      </w:r>
    </w:p>
    <w:p w14:paraId="53B68439" w14:textId="77777777" w:rsidR="0014064B" w:rsidRDefault="00FF74F5">
      <w:pPr>
        <w:pStyle w:val="Standard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целое число 25 размером 2 байта со знаком</w:t>
      </w:r>
    </w:p>
    <w:p w14:paraId="1BFB6549" w14:textId="77777777" w:rsidR="0014064B" w:rsidRDefault="00FF74F5">
      <w:pPr>
        <w:pStyle w:val="Standard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ru-RU"/>
        </w:rPr>
        <w:drawing>
          <wp:inline distT="0" distB="0" distL="0" distR="0" wp14:anchorId="08919952" wp14:editId="54B3A66B">
            <wp:extent cx="4352760" cy="1601640"/>
            <wp:effectExtent l="0" t="0" r="0" b="0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1601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696E8C" w14:textId="77777777" w:rsidR="0014064B" w:rsidRDefault="00FF74F5"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0019 = 25</w:t>
      </w:r>
    </w:p>
    <w:p w14:paraId="65C2C035" w14:textId="77777777" w:rsidR="0014064B" w:rsidRDefault="00FF74F5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двойное слово, содержащее число -35</w:t>
      </w:r>
    </w:p>
    <w:p w14:paraId="7B5498CD" w14:textId="77777777" w:rsidR="0014064B" w:rsidRDefault="00FF74F5">
      <w:pPr>
        <w:pStyle w:val="Standard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B044997" wp14:editId="3E87DCDA">
            <wp:extent cx="4483800" cy="1647720"/>
            <wp:effectExtent l="0" t="0" r="0" b="0"/>
            <wp:docPr id="10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800" cy="1647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76F1B9" w14:textId="77777777" w:rsidR="0014064B" w:rsidRDefault="00FF74F5">
      <w:pPr>
        <w:pStyle w:val="Standard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FF FF FF DD = -35</w:t>
      </w:r>
    </w:p>
    <w:p w14:paraId="29242CC9" w14:textId="77777777" w:rsidR="0014064B" w:rsidRDefault="00FF74F5">
      <w:pPr>
        <w:pStyle w:val="Standard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символьную строку, содержащую ваше имя (русскими буквами и латинскими буквами)</w:t>
      </w:r>
    </w:p>
    <w:p w14:paraId="6BD6E81E" w14:textId="77777777" w:rsidR="0014064B" w:rsidRDefault="00FF74F5">
      <w:pPr>
        <w:pStyle w:val="Standard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19" behindDoc="0" locked="0" layoutInCell="1" allowOverlap="1" wp14:anchorId="7D307D78" wp14:editId="484A6279">
            <wp:simplePos x="0" y="0"/>
            <wp:positionH relativeFrom="column">
              <wp:posOffset>409680</wp:posOffset>
            </wp:positionH>
            <wp:positionV relativeFrom="paragraph">
              <wp:posOffset>114480</wp:posOffset>
            </wp:positionV>
            <wp:extent cx="4022640" cy="1883880"/>
            <wp:effectExtent l="0" t="0" r="0" b="2070"/>
            <wp:wrapSquare wrapText="bothSides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640" cy="188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3C395" w14:textId="77777777" w:rsidR="0014064B" w:rsidRDefault="0014064B">
      <w:pPr>
        <w:pStyle w:val="Standard"/>
        <w:ind w:left="360"/>
        <w:rPr>
          <w:sz w:val="24"/>
          <w:szCs w:val="24"/>
          <w:lang w:val="en-US"/>
        </w:rPr>
      </w:pPr>
    </w:p>
    <w:p w14:paraId="75C2E831" w14:textId="77777777" w:rsidR="0014064B" w:rsidRDefault="0014064B">
      <w:pPr>
        <w:pStyle w:val="Standard"/>
        <w:ind w:left="360"/>
        <w:rPr>
          <w:sz w:val="24"/>
          <w:szCs w:val="24"/>
          <w:lang w:val="en-US"/>
        </w:rPr>
      </w:pPr>
    </w:p>
    <w:p w14:paraId="5152A16D" w14:textId="77777777" w:rsidR="0014064B" w:rsidRDefault="00FF74F5">
      <w:pPr>
        <w:pStyle w:val="Standard"/>
        <w:pageBreakBefore/>
      </w:pPr>
      <w:r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  <w:lang w:val="en-US"/>
        </w:rPr>
        <w:t>6</w:t>
      </w:r>
    </w:p>
    <w:p w14:paraId="6A07B5BA" w14:textId="77777777" w:rsidR="0014064B" w:rsidRDefault="00FF74F5">
      <w:pPr>
        <w:pStyle w:val="Standard"/>
        <w:numPr>
          <w:ilvl w:val="0"/>
          <w:numId w:val="14"/>
        </w:numPr>
      </w:pPr>
      <w:r>
        <w:rPr>
          <w:sz w:val="24"/>
          <w:szCs w:val="24"/>
          <w:lang w:val="en-US"/>
        </w:rPr>
        <w:t>2500h =</w:t>
      </w:r>
      <w:r>
        <w:t xml:space="preserve"> </w:t>
      </w:r>
      <w:r>
        <w:rPr>
          <w:sz w:val="24"/>
          <w:szCs w:val="24"/>
          <w:lang w:val="en-US"/>
        </w:rPr>
        <w:t>9472</w:t>
      </w:r>
    </w:p>
    <w:p w14:paraId="44D38653" w14:textId="77777777" w:rsidR="0014064B" w:rsidRDefault="00FF74F5">
      <w:pPr>
        <w:pStyle w:val="Standard"/>
        <w:ind w:left="360" w:firstLine="360"/>
      </w:pPr>
      <w:r>
        <w:rPr>
          <w:sz w:val="24"/>
          <w:szCs w:val="24"/>
          <w:u w:val="single"/>
        </w:rPr>
        <w:t>Способы задания</w:t>
      </w:r>
      <w:r>
        <w:rPr>
          <w:sz w:val="24"/>
          <w:szCs w:val="24"/>
        </w:rPr>
        <w:t>:</w:t>
      </w:r>
    </w:p>
    <w:p w14:paraId="01D4EB42" w14:textId="77777777" w:rsidR="0014064B" w:rsidRDefault="00FF74F5">
      <w:pPr>
        <w:pStyle w:val="Standard"/>
        <w:ind w:left="360" w:firstLine="360"/>
        <w:rPr>
          <w:sz w:val="24"/>
          <w:szCs w:val="24"/>
        </w:rPr>
      </w:pPr>
      <w:r>
        <w:rPr>
          <w:sz w:val="24"/>
          <w:szCs w:val="24"/>
        </w:rPr>
        <w:t>t1 WORD 9472</w:t>
      </w:r>
    </w:p>
    <w:p w14:paraId="6051F2EE" w14:textId="77777777" w:rsidR="0014064B" w:rsidRDefault="00FF74F5">
      <w:pPr>
        <w:pStyle w:val="Standard"/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t2 WORD 2500h</w:t>
      </w:r>
    </w:p>
    <w:p w14:paraId="42E177E5" w14:textId="77777777" w:rsidR="0014064B" w:rsidRDefault="00FF74F5">
      <w:pPr>
        <w:pStyle w:val="Standard"/>
        <w:ind w:left="360" w:firstLine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8B09BCA" wp14:editId="5A557A6F">
            <wp:extent cx="4244400" cy="1555199"/>
            <wp:effectExtent l="0" t="0" r="3750" b="6901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15551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C15818" w14:textId="77777777" w:rsidR="0014064B" w:rsidRDefault="00FF74F5">
      <w:pPr>
        <w:pStyle w:val="Standard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0025h = 37</w:t>
      </w:r>
    </w:p>
    <w:p w14:paraId="3A5D6AA2" w14:textId="77777777" w:rsidR="0014064B" w:rsidRDefault="00FF74F5">
      <w:pPr>
        <w:pStyle w:val="Standard"/>
        <w:ind w:left="720"/>
      </w:pPr>
      <w:r>
        <w:rPr>
          <w:sz w:val="24"/>
          <w:szCs w:val="24"/>
          <w:u w:val="single"/>
        </w:rPr>
        <w:t>Способы задания</w:t>
      </w:r>
      <w:r>
        <w:rPr>
          <w:sz w:val="24"/>
          <w:szCs w:val="24"/>
        </w:rPr>
        <w:t>:</w:t>
      </w:r>
    </w:p>
    <w:p w14:paraId="2CD0A17E" w14:textId="77777777" w:rsidR="0014064B" w:rsidRDefault="00FF74F5">
      <w:pPr>
        <w:pStyle w:val="Standard"/>
        <w:ind w:left="720"/>
      </w:pPr>
      <w:r>
        <w:rPr>
          <w:sz w:val="24"/>
          <w:szCs w:val="24"/>
        </w:rPr>
        <w:t xml:space="preserve">t1 WORD </w:t>
      </w:r>
      <w:r>
        <w:rPr>
          <w:sz w:val="24"/>
          <w:szCs w:val="24"/>
          <w:lang w:val="en-US"/>
        </w:rPr>
        <w:t>37</w:t>
      </w:r>
    </w:p>
    <w:p w14:paraId="5AD0340A" w14:textId="77777777" w:rsidR="0014064B" w:rsidRDefault="00FF74F5">
      <w:pPr>
        <w:pStyle w:val="Standard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t2 WORD 0025h</w:t>
      </w:r>
    </w:p>
    <w:p w14:paraId="0069589A" w14:textId="77777777" w:rsidR="0014064B" w:rsidRDefault="00FF74F5">
      <w:pPr>
        <w:pStyle w:val="Standard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C46DD4D" wp14:editId="65A498CE">
            <wp:extent cx="4348440" cy="1600920"/>
            <wp:effectExtent l="0" t="0" r="0" b="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40" cy="1600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78ADD0" w14:textId="77777777" w:rsidR="0014064B" w:rsidRDefault="0014064B">
      <w:pPr>
        <w:pStyle w:val="Standard"/>
        <w:rPr>
          <w:sz w:val="24"/>
          <w:szCs w:val="24"/>
          <w:lang w:val="en-US"/>
        </w:rPr>
      </w:pPr>
    </w:p>
    <w:p w14:paraId="04B0E24E" w14:textId="77777777" w:rsidR="0014064B" w:rsidRDefault="00FF74F5">
      <w:pPr>
        <w:pStyle w:val="Standard"/>
      </w:pPr>
      <w:r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  <w:lang w:val="en-US"/>
        </w:rPr>
        <w:t>7</w:t>
      </w:r>
    </w:p>
    <w:p w14:paraId="10E66EC1" w14:textId="77777777" w:rsidR="0014064B" w:rsidRDefault="00FF74F5">
      <w:pPr>
        <w:pStyle w:val="Standard"/>
      </w:pPr>
      <w:r>
        <w:rPr>
          <w:sz w:val="24"/>
          <w:szCs w:val="24"/>
        </w:rPr>
        <w:t xml:space="preserve">Проведена замена </w:t>
      </w:r>
      <w:r>
        <w:rPr>
          <w:sz w:val="24"/>
          <w:szCs w:val="24"/>
          <w:lang w:val="en-US"/>
        </w:rPr>
        <w:t>SDWORD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DWORD</w:t>
      </w:r>
      <w:r>
        <w:rPr>
          <w:sz w:val="24"/>
          <w:szCs w:val="24"/>
        </w:rPr>
        <w:t xml:space="preserve"> в программе из Задания 3.</w:t>
      </w:r>
    </w:p>
    <w:p w14:paraId="7333A03A" w14:textId="77777777" w:rsidR="0014064B" w:rsidRDefault="00FF74F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Результирующее значение не изменилось:</w:t>
      </w:r>
    </w:p>
    <w:p w14:paraId="1E96C12A" w14:textId="77777777" w:rsidR="0014064B" w:rsidRDefault="00FF74F5">
      <w:pPr>
        <w:pStyle w:val="Standard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686FBC3" wp14:editId="33755B61">
            <wp:extent cx="5486399" cy="1971720"/>
            <wp:effectExtent l="0" t="0" r="1" b="948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7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7D37E9" w14:textId="77777777" w:rsidR="0014064B" w:rsidRDefault="0014064B">
      <w:pPr>
        <w:pStyle w:val="Standard"/>
        <w:rPr>
          <w:sz w:val="24"/>
          <w:szCs w:val="24"/>
        </w:rPr>
      </w:pPr>
    </w:p>
    <w:p w14:paraId="16D69C58" w14:textId="77777777" w:rsidR="0014064B" w:rsidRDefault="00FF74F5">
      <w:pPr>
        <w:pStyle w:val="Standard"/>
        <w:pageBreakBefore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</w:t>
      </w:r>
    </w:p>
    <w:p w14:paraId="4238A65F" w14:textId="77777777" w:rsidR="0014064B" w:rsidRDefault="00FF74F5">
      <w:pPr>
        <w:pStyle w:val="Standard"/>
        <w:numPr>
          <w:ilvl w:val="0"/>
          <w:numId w:val="15"/>
        </w:numPr>
      </w:pPr>
      <w:r>
        <w:rPr>
          <w:sz w:val="24"/>
          <w:szCs w:val="24"/>
        </w:rPr>
        <w:t xml:space="preserve">Добавим в программу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1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65535 и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1,1</w:t>
      </w:r>
    </w:p>
    <w:p w14:paraId="12537284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Внутренне представление </w:t>
      </w:r>
      <w:r>
        <w:rPr>
          <w:sz w:val="24"/>
          <w:szCs w:val="24"/>
          <w:lang w:val="en-US"/>
        </w:rPr>
        <w:t>F1</w:t>
      </w:r>
      <w:r>
        <w:rPr>
          <w:sz w:val="24"/>
          <w:szCs w:val="24"/>
        </w:rPr>
        <w:t>:</w:t>
      </w:r>
    </w:p>
    <w:p w14:paraId="265CE9ED" w14:textId="77777777" w:rsidR="0014064B" w:rsidRDefault="00FF74F5">
      <w:pPr>
        <w:pStyle w:val="Standard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83F75AD" wp14:editId="759234BA">
            <wp:extent cx="3700079" cy="1366560"/>
            <wp:effectExtent l="0" t="0" r="0" b="504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079" cy="1366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5586F6DF" w14:textId="77777777" w:rsidR="0014064B" w:rsidRDefault="0014064B">
      <w:pPr>
        <w:pStyle w:val="Standard"/>
        <w:ind w:left="360"/>
        <w:rPr>
          <w:sz w:val="24"/>
          <w:szCs w:val="24"/>
        </w:rPr>
      </w:pPr>
    </w:p>
    <w:p w14:paraId="35B9B7AF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Результат выполнения операции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1,1 :</w:t>
      </w:r>
    </w:p>
    <w:p w14:paraId="30C872EA" w14:textId="77777777" w:rsidR="0014064B" w:rsidRDefault="00FF74F5">
      <w:pPr>
        <w:pStyle w:val="Standard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4FDBD55" wp14:editId="15551FCD">
            <wp:extent cx="6363360" cy="2242800"/>
            <wp:effectExtent l="0" t="0" r="0" b="5100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3360" cy="2242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ED59A5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Так как 65535 это максимальное число для типа WORD, то при прибавлении 1 происходит обнуление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1 в памяти, однако при этом устанавливаются флаги  CF(флаг переноса) и </w:t>
      </w:r>
      <w:r>
        <w:rPr>
          <w:sz w:val="24"/>
          <w:szCs w:val="24"/>
          <w:lang w:val="en-US"/>
        </w:rPr>
        <w:t>AF</w:t>
      </w:r>
      <w:r>
        <w:rPr>
          <w:sz w:val="24"/>
          <w:szCs w:val="24"/>
        </w:rPr>
        <w:t>(флаг вспомогательного переноса).</w:t>
      </w:r>
    </w:p>
    <w:p w14:paraId="7094D239" w14:textId="77777777" w:rsidR="0014064B" w:rsidRDefault="00FF74F5">
      <w:pPr>
        <w:pStyle w:val="Standard"/>
        <w:numPr>
          <w:ilvl w:val="0"/>
          <w:numId w:val="2"/>
        </w:numPr>
      </w:pPr>
      <w:r>
        <w:rPr>
          <w:sz w:val="24"/>
          <w:szCs w:val="24"/>
        </w:rPr>
        <w:t xml:space="preserve">Добавим в программу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en-US"/>
        </w:rPr>
        <w:t>DWORD</w:t>
      </w:r>
      <w:r>
        <w:rPr>
          <w:sz w:val="24"/>
          <w:szCs w:val="24"/>
        </w:rPr>
        <w:t xml:space="preserve"> 65535 и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2,1</w:t>
      </w:r>
    </w:p>
    <w:p w14:paraId="1851D942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Внутренне представление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2:</w:t>
      </w:r>
    </w:p>
    <w:p w14:paraId="170878E5" w14:textId="77777777" w:rsidR="0014064B" w:rsidRDefault="00FF74F5">
      <w:pPr>
        <w:pStyle w:val="Standard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DB1BE9B" wp14:editId="26EA36EC">
            <wp:extent cx="2523600" cy="920879"/>
            <wp:effectExtent l="0" t="0" r="0" b="0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9208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129A58" w14:textId="77777777" w:rsidR="0014064B" w:rsidRDefault="0014064B">
      <w:pPr>
        <w:pStyle w:val="Standard"/>
        <w:ind w:left="360"/>
        <w:rPr>
          <w:sz w:val="24"/>
          <w:szCs w:val="24"/>
        </w:rPr>
      </w:pPr>
    </w:p>
    <w:p w14:paraId="53B801CD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Результат выполнения операции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2,1 :</w:t>
      </w:r>
    </w:p>
    <w:p w14:paraId="5529FB86" w14:textId="77777777" w:rsidR="0014064B" w:rsidRDefault="00FF74F5">
      <w:pPr>
        <w:pStyle w:val="Standard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249C3E5" wp14:editId="62ECD898">
            <wp:extent cx="5748480" cy="2689200"/>
            <wp:effectExtent l="0" t="0" r="4620" b="0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480" cy="2689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A32CA7" w14:textId="77777777" w:rsidR="0014064B" w:rsidRDefault="00FF74F5">
      <w:pPr>
        <w:pStyle w:val="Standard"/>
        <w:ind w:left="360"/>
      </w:pPr>
      <w:r>
        <w:rPr>
          <w:sz w:val="24"/>
          <w:szCs w:val="24"/>
        </w:rPr>
        <w:t xml:space="preserve">В результате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2 увеличивается на 1, но при этом устанавливается флаг </w:t>
      </w:r>
      <w:r>
        <w:rPr>
          <w:sz w:val="24"/>
          <w:szCs w:val="24"/>
          <w:lang w:val="en-US"/>
        </w:rPr>
        <w:t>AF</w:t>
      </w:r>
      <w:r>
        <w:rPr>
          <w:sz w:val="24"/>
          <w:szCs w:val="24"/>
        </w:rPr>
        <w:t>.</w:t>
      </w:r>
    </w:p>
    <w:p w14:paraId="7CF4EEDC" w14:textId="77777777" w:rsidR="0014064B" w:rsidRDefault="00FF74F5">
      <w:pPr>
        <w:pStyle w:val="Standard"/>
      </w:pPr>
      <w:r>
        <w:rPr>
          <w:b/>
          <w:sz w:val="28"/>
          <w:szCs w:val="28"/>
        </w:rPr>
        <w:t xml:space="preserve">Вывод: </w:t>
      </w:r>
      <w:r>
        <w:rPr>
          <w:sz w:val="24"/>
          <w:szCs w:val="24"/>
        </w:rPr>
        <w:t>в результате выполнения данной лабораторной работы было выполнено знакомство со структурой программы, а также были получены навыки работы с отладчиком.</w:t>
      </w:r>
    </w:p>
    <w:p w14:paraId="5B7C7936" w14:textId="77777777" w:rsidR="0014064B" w:rsidRDefault="0014064B">
      <w:pPr>
        <w:pStyle w:val="Standard"/>
        <w:rPr>
          <w:sz w:val="24"/>
          <w:szCs w:val="24"/>
        </w:rPr>
      </w:pPr>
    </w:p>
    <w:p w14:paraId="5143003B" w14:textId="77777777" w:rsidR="0014064B" w:rsidRDefault="00FF74F5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126CBBB1" w14:textId="77777777" w:rsidR="0014064B" w:rsidRDefault="0014064B">
      <w:pPr>
        <w:pStyle w:val="Standard"/>
        <w:autoSpaceDE w:val="0"/>
        <w:rPr>
          <w:b/>
          <w:sz w:val="28"/>
          <w:szCs w:val="28"/>
        </w:rPr>
      </w:pPr>
    </w:p>
    <w:p w14:paraId="70692A1F" w14:textId="77777777" w:rsidR="0014064B" w:rsidRDefault="00FF74F5">
      <w:pPr>
        <w:pStyle w:val="Standard"/>
        <w:numPr>
          <w:ilvl w:val="0"/>
          <w:numId w:val="16"/>
        </w:numPr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Дайте определение ассемблеру. К какой группе языков он относится?</w:t>
      </w:r>
    </w:p>
    <w:p w14:paraId="0D81E9A4" w14:textId="77777777" w:rsidR="0014064B" w:rsidRDefault="00FF74F5">
      <w:pPr>
        <w:pStyle w:val="Standard"/>
        <w:autoSpaceDE w:val="0"/>
      </w:pPr>
      <w:r>
        <w:rPr>
          <w:iCs/>
          <w:color w:val="222222"/>
          <w:sz w:val="24"/>
          <w:szCs w:val="24"/>
        </w:rPr>
        <w:t>Ассемблер</w:t>
      </w:r>
      <w:r>
        <w:rPr>
          <w:color w:val="222222"/>
          <w:sz w:val="24"/>
          <w:szCs w:val="24"/>
        </w:rPr>
        <w:t xml:space="preserve"> - язык низкого уровня с командами, обычно соответствующими командам процессора (так называемым машинным командам). Это соответствие позволяет отнести язык к группе машинно-зависимых языков.</w:t>
      </w:r>
    </w:p>
    <w:p w14:paraId="4BECEE27" w14:textId="77777777" w:rsidR="0014064B" w:rsidRDefault="00FF74F5">
      <w:pPr>
        <w:pStyle w:val="Standard"/>
        <w:numPr>
          <w:ilvl w:val="0"/>
          <w:numId w:val="6"/>
        </w:numPr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Как создать заготовку программы на ассемблере? Из каких частей она состоит?</w:t>
      </w:r>
    </w:p>
    <w:p w14:paraId="5B792323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</w:rPr>
        <w:t xml:space="preserve">.586 </w:t>
      </w:r>
      <w:r>
        <w:rPr>
          <w:i/>
          <w:iCs/>
          <w:sz w:val="24"/>
          <w:szCs w:val="24"/>
        </w:rPr>
        <w:t>; подключение набора команд Реntium</w:t>
      </w:r>
    </w:p>
    <w:p w14:paraId="5145CECE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</w:rPr>
        <w:t xml:space="preserve">.MODEL flat, stdcall </w:t>
      </w:r>
      <w:r>
        <w:rPr>
          <w:i/>
          <w:iCs/>
          <w:sz w:val="24"/>
          <w:szCs w:val="24"/>
        </w:rPr>
        <w:t>; модель памяти и конвенция о передаче параметров</w:t>
      </w:r>
    </w:p>
    <w:p w14:paraId="7E1B8D8C" w14:textId="77777777" w:rsidR="0014064B" w:rsidRDefault="00FF74F5">
      <w:pPr>
        <w:pStyle w:val="Standard"/>
        <w:autoSpaceDE w:val="0"/>
      </w:pPr>
      <w:r>
        <w:rPr>
          <w:bCs/>
          <w:sz w:val="24"/>
          <w:szCs w:val="24"/>
        </w:rPr>
        <w:t xml:space="preserve">OPTION CASEMAP:NONE </w:t>
      </w:r>
      <w:r>
        <w:rPr>
          <w:i/>
          <w:iCs/>
          <w:sz w:val="24"/>
          <w:szCs w:val="24"/>
        </w:rPr>
        <w:t>; опция различия строчных и прописных букв</w:t>
      </w:r>
    </w:p>
    <w:p w14:paraId="02123677" w14:textId="77777777" w:rsidR="0014064B" w:rsidRDefault="00FF74F5">
      <w:pPr>
        <w:pStyle w:val="Standard"/>
        <w:autoSpaceDE w:val="0"/>
      </w:pPr>
      <w:r>
        <w:rPr>
          <w:bCs/>
          <w:sz w:val="24"/>
          <w:szCs w:val="24"/>
        </w:rPr>
        <w:t xml:space="preserve">Include kernel32.inc </w:t>
      </w:r>
      <w:r>
        <w:rPr>
          <w:i/>
          <w:iCs/>
          <w:sz w:val="24"/>
          <w:szCs w:val="24"/>
        </w:rPr>
        <w:t>; подключение описаний процедур и</w:t>
      </w:r>
    </w:p>
    <w:p w14:paraId="0FC0176D" w14:textId="77777777" w:rsidR="0014064B" w:rsidRDefault="00FF74F5">
      <w:pPr>
        <w:pStyle w:val="Standard"/>
        <w:autoSpaceDE w:val="0"/>
      </w:pPr>
      <w:r>
        <w:rPr>
          <w:bCs/>
          <w:sz w:val="24"/>
          <w:szCs w:val="24"/>
        </w:rPr>
        <w:t xml:space="preserve">Include masm32.inc </w:t>
      </w:r>
      <w:r>
        <w:rPr>
          <w:i/>
          <w:iCs/>
          <w:sz w:val="24"/>
          <w:szCs w:val="24"/>
        </w:rPr>
        <w:t>; констант</w:t>
      </w:r>
    </w:p>
    <w:p w14:paraId="574F59CF" w14:textId="77777777" w:rsidR="0014064B" w:rsidRDefault="00FF74F5">
      <w:pPr>
        <w:pStyle w:val="Standard"/>
        <w:autoSpaceDE w:val="0"/>
      </w:pPr>
      <w:r>
        <w:rPr>
          <w:bCs/>
          <w:sz w:val="24"/>
          <w:szCs w:val="24"/>
        </w:rPr>
        <w:t xml:space="preserve">IncludeLib kernel32.lib </w:t>
      </w:r>
      <w:r>
        <w:rPr>
          <w:sz w:val="24"/>
          <w:szCs w:val="24"/>
        </w:rPr>
        <w:t>; подключение библиотек</w:t>
      </w:r>
    </w:p>
    <w:p w14:paraId="1A35474C" w14:textId="77777777" w:rsidR="0014064B" w:rsidRDefault="00FF74F5">
      <w:pPr>
        <w:pStyle w:val="Standard"/>
        <w:autoSpaceDE w:val="0"/>
        <w:rPr>
          <w:bCs/>
          <w:sz w:val="24"/>
          <w:szCs w:val="24"/>
        </w:rPr>
      </w:pPr>
      <w:r>
        <w:rPr>
          <w:bCs/>
          <w:sz w:val="24"/>
          <w:szCs w:val="24"/>
        </w:rPr>
        <w:t>IncludeLib masm32.lib</w:t>
      </w:r>
    </w:p>
    <w:p w14:paraId="08FCF412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  <w:lang w:val="en-US"/>
        </w:rPr>
        <w:t xml:space="preserve">.CONST 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начало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раздела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констант</w:t>
      </w:r>
    </w:p>
    <w:p w14:paraId="6B2C18A0" w14:textId="77777777" w:rsidR="0014064B" w:rsidRDefault="00FF74F5">
      <w:pPr>
        <w:pStyle w:val="Standard"/>
        <w:autoSpaceDE w:val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MsgExit DB "Press Enter to Exit",0AH,0DH,0</w:t>
      </w:r>
    </w:p>
    <w:p w14:paraId="15B993E9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</w:rPr>
        <w:t xml:space="preserve">.DATA </w:t>
      </w:r>
      <w:r>
        <w:rPr>
          <w:sz w:val="24"/>
          <w:szCs w:val="24"/>
        </w:rPr>
        <w:t>;раздел инициализированных переменных</w:t>
      </w:r>
    </w:p>
    <w:p w14:paraId="0B6C06C6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</w:rPr>
        <w:t xml:space="preserve">.DATA? </w:t>
      </w:r>
      <w:r>
        <w:rPr>
          <w:sz w:val="24"/>
          <w:szCs w:val="24"/>
        </w:rPr>
        <w:t>;раздел неинициализированных переменных</w:t>
      </w:r>
    </w:p>
    <w:p w14:paraId="4A4C8517" w14:textId="77777777" w:rsidR="0014064B" w:rsidRDefault="00FF74F5">
      <w:pPr>
        <w:pStyle w:val="Standard"/>
        <w:autoSpaceDE w:val="0"/>
        <w:rPr>
          <w:bCs/>
          <w:sz w:val="24"/>
          <w:szCs w:val="24"/>
        </w:rPr>
      </w:pPr>
      <w:r>
        <w:rPr>
          <w:bCs/>
          <w:sz w:val="24"/>
          <w:szCs w:val="24"/>
        </w:rPr>
        <w:t>inbuf DB 100 DUP (?)</w:t>
      </w:r>
    </w:p>
    <w:p w14:paraId="749A8ECE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</w:rPr>
        <w:t xml:space="preserve">.CODE </w:t>
      </w:r>
      <w:r>
        <w:rPr>
          <w:sz w:val="24"/>
          <w:szCs w:val="24"/>
        </w:rPr>
        <w:t>; начало сегмента кода</w:t>
      </w:r>
    </w:p>
    <w:p w14:paraId="686571AA" w14:textId="77777777" w:rsidR="0014064B" w:rsidRDefault="00FF74F5">
      <w:pPr>
        <w:pStyle w:val="Standard"/>
        <w:autoSpaceDE w:val="0"/>
        <w:ind w:firstLine="7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Start:</w:t>
      </w:r>
    </w:p>
    <w:p w14:paraId="16C67847" w14:textId="77777777" w:rsidR="0014064B" w:rsidRDefault="00FF74F5">
      <w:pPr>
        <w:pStyle w:val="Standard"/>
        <w:autoSpaceDE w:val="0"/>
        <w:ind w:left="720" w:firstLine="720"/>
      </w:pPr>
      <w:r>
        <w:rPr>
          <w:bCs/>
          <w:sz w:val="24"/>
          <w:szCs w:val="24"/>
          <w:lang w:val="en-US"/>
        </w:rPr>
        <w:t xml:space="preserve">Invoke StdOut,ADDR MsgExit 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вывод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5700F663" w14:textId="77777777" w:rsidR="0014064B" w:rsidRDefault="00FF74F5">
      <w:pPr>
        <w:pStyle w:val="Standard"/>
        <w:autoSpaceDE w:val="0"/>
        <w:ind w:left="720" w:firstLine="720"/>
      </w:pPr>
      <w:r>
        <w:rPr>
          <w:bCs/>
          <w:sz w:val="24"/>
          <w:szCs w:val="24"/>
          <w:lang w:val="en-US"/>
        </w:rPr>
        <w:t>Invoke StdIn,ADDR inbuf,LengthOf inbuf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>ввод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строки</w:t>
      </w:r>
    </w:p>
    <w:p w14:paraId="5AF90F73" w14:textId="77777777" w:rsidR="0014064B" w:rsidRDefault="00FF74F5">
      <w:pPr>
        <w:pStyle w:val="Standard"/>
        <w:autoSpaceDE w:val="0"/>
        <w:ind w:left="720" w:firstLine="720"/>
      </w:pPr>
      <w:r>
        <w:rPr>
          <w:bCs/>
          <w:sz w:val="24"/>
          <w:szCs w:val="24"/>
          <w:lang w:val="en-US"/>
        </w:rPr>
        <w:t>Invoke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ExitProcess</w:t>
      </w:r>
      <w:r>
        <w:rPr>
          <w:bCs/>
          <w:sz w:val="24"/>
          <w:szCs w:val="24"/>
        </w:rPr>
        <w:t xml:space="preserve">,0 </w:t>
      </w:r>
      <w:r>
        <w:rPr>
          <w:sz w:val="24"/>
          <w:szCs w:val="24"/>
        </w:rPr>
        <w:t>; завершение программы</w:t>
      </w:r>
    </w:p>
    <w:p w14:paraId="1FD2A6AA" w14:textId="77777777" w:rsidR="0014064B" w:rsidRDefault="00FF74F5">
      <w:pPr>
        <w:pStyle w:val="Standard"/>
        <w:autoSpaceDE w:val="0"/>
        <w:ind w:firstLine="720"/>
      </w:pPr>
      <w:r>
        <w:rPr>
          <w:bCs/>
          <w:sz w:val="24"/>
          <w:szCs w:val="24"/>
          <w:lang w:val="en-US"/>
        </w:rPr>
        <w:t>End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Start</w:t>
      </w:r>
    </w:p>
    <w:p w14:paraId="6F509335" w14:textId="77777777" w:rsidR="0014064B" w:rsidRDefault="00FF74F5">
      <w:pPr>
        <w:pStyle w:val="Standard"/>
        <w:numPr>
          <w:ilvl w:val="0"/>
          <w:numId w:val="6"/>
        </w:numPr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Как запустить программу на ассемблере на выполнение? Что происходит с программой на каждом этапе обработки?</w:t>
      </w:r>
    </w:p>
    <w:p w14:paraId="012C5517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Для запуска заготовки программы на выполнение необходимо осуществить:</w:t>
      </w:r>
    </w:p>
    <w:p w14:paraId="1CC8F826" w14:textId="77777777" w:rsidR="0014064B" w:rsidRDefault="00FF74F5">
      <w:pPr>
        <w:pStyle w:val="Standard"/>
        <w:numPr>
          <w:ilvl w:val="0"/>
          <w:numId w:val="10"/>
        </w:numPr>
        <w:autoSpaceDE w:val="0"/>
      </w:pPr>
      <w:r>
        <w:rPr>
          <w:sz w:val="24"/>
          <w:szCs w:val="24"/>
        </w:rPr>
        <w:t xml:space="preserve">трансляцию </w:t>
      </w:r>
      <w:r>
        <w:rPr>
          <w:bCs/>
          <w:sz w:val="24"/>
          <w:szCs w:val="24"/>
        </w:rPr>
        <w:t>Создать/Assemble</w:t>
      </w:r>
      <w:r>
        <w:rPr>
          <w:sz w:val="24"/>
          <w:szCs w:val="24"/>
        </w:rPr>
        <w:t>,</w:t>
      </w:r>
    </w:p>
    <w:p w14:paraId="64E48466" w14:textId="77777777" w:rsidR="0014064B" w:rsidRDefault="00FF74F5">
      <w:pPr>
        <w:pStyle w:val="Standard"/>
        <w:numPr>
          <w:ilvl w:val="0"/>
          <w:numId w:val="10"/>
        </w:numPr>
        <w:autoSpaceDE w:val="0"/>
      </w:pPr>
      <w:r>
        <w:rPr>
          <w:sz w:val="24"/>
          <w:szCs w:val="24"/>
        </w:rPr>
        <w:t xml:space="preserve">компоновку </w:t>
      </w:r>
      <w:r>
        <w:rPr>
          <w:bCs/>
          <w:sz w:val="24"/>
          <w:szCs w:val="24"/>
        </w:rPr>
        <w:t>Создать/Link</w:t>
      </w:r>
      <w:r>
        <w:rPr>
          <w:sz w:val="24"/>
          <w:szCs w:val="24"/>
        </w:rPr>
        <w:t>,</w:t>
      </w:r>
    </w:p>
    <w:p w14:paraId="2DB8240C" w14:textId="77777777" w:rsidR="0014064B" w:rsidRDefault="00FF74F5">
      <w:pPr>
        <w:pStyle w:val="Standard"/>
        <w:numPr>
          <w:ilvl w:val="0"/>
          <w:numId w:val="10"/>
        </w:numPr>
        <w:autoSpaceDE w:val="0"/>
      </w:pPr>
      <w:r>
        <w:rPr>
          <w:sz w:val="24"/>
          <w:szCs w:val="24"/>
        </w:rPr>
        <w:t xml:space="preserve">запуск на выполнение </w:t>
      </w:r>
      <w:r>
        <w:rPr>
          <w:bCs/>
          <w:sz w:val="24"/>
          <w:szCs w:val="24"/>
        </w:rPr>
        <w:t>Создать/Run</w:t>
      </w:r>
      <w:r>
        <w:rPr>
          <w:sz w:val="24"/>
          <w:szCs w:val="24"/>
        </w:rPr>
        <w:t>.</w:t>
      </w:r>
    </w:p>
    <w:p w14:paraId="0C4B9A35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sz w:val="24"/>
          <w:szCs w:val="24"/>
        </w:rPr>
        <w:t>В процессе трансляции (ассемблирования) исходная программа на ассемблере преобразуется в ее двоичный эквивалент. Следующий этап – компоновка программы. На этом этапе к объектному (двоичному) коду программы добавляются объектные коды используемых подпрограмм. При этом в тех местах программы, где происходит вызов процедур, указывается их относительный адрес в модуле.</w:t>
      </w:r>
    </w:p>
    <w:p w14:paraId="4B679F6C" w14:textId="77777777" w:rsidR="0014064B" w:rsidRDefault="00FF74F5">
      <w:pPr>
        <w:pStyle w:val="Standard"/>
        <w:numPr>
          <w:ilvl w:val="0"/>
          <w:numId w:val="6"/>
        </w:numPr>
        <w:autoSpaceDE w:val="0"/>
      </w:pPr>
      <w:r>
        <w:rPr>
          <w:sz w:val="24"/>
          <w:szCs w:val="24"/>
          <w:u w:val="single"/>
        </w:rPr>
        <w:t xml:space="preserve">В каком виде отладчик показывает положительные и отрицательные целые числа? Как будут представлены в памяти числа: </w:t>
      </w:r>
      <w:r>
        <w:rPr>
          <w:bCs/>
          <w:sz w:val="24"/>
          <w:szCs w:val="24"/>
          <w:u w:val="single"/>
        </w:rPr>
        <w:t xml:space="preserve">A Word 5,-5 </w:t>
      </w:r>
      <w:r>
        <w:rPr>
          <w:sz w:val="24"/>
          <w:szCs w:val="24"/>
          <w:u w:val="single"/>
        </w:rPr>
        <w:t>?</w:t>
      </w:r>
    </w:p>
    <w:p w14:paraId="615BC69A" w14:textId="77777777" w:rsidR="0014064B" w:rsidRDefault="00FF74F5">
      <w:pPr>
        <w:pStyle w:val="Standard"/>
        <w:autoSpaceDE w:val="0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Как те же числа будут выглядеть после загрузки в регистр AX?</w:t>
      </w:r>
    </w:p>
    <w:p w14:paraId="18DEF005" w14:textId="77777777" w:rsidR="0014064B" w:rsidRDefault="00FF74F5">
      <w:pPr>
        <w:pStyle w:val="Standard"/>
        <w:autoSpaceDE w:val="0"/>
      </w:pPr>
      <w:r>
        <w:rPr>
          <w:sz w:val="24"/>
          <w:szCs w:val="24"/>
        </w:rPr>
        <w:t xml:space="preserve">Представление чисел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5,-5 в памяти:</w:t>
      </w:r>
    </w:p>
    <w:p w14:paraId="3BAA9CC6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33E2619" wp14:editId="7248669E">
            <wp:extent cx="2057400" cy="542880"/>
            <wp:effectExtent l="0" t="0" r="0" b="0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2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4D312C" w14:textId="77777777" w:rsidR="0014064B" w:rsidRDefault="0014064B">
      <w:pPr>
        <w:pStyle w:val="Standard"/>
        <w:autoSpaceDE w:val="0"/>
        <w:rPr>
          <w:sz w:val="24"/>
          <w:szCs w:val="24"/>
        </w:rPr>
      </w:pPr>
    </w:p>
    <w:p w14:paraId="7B642545" w14:textId="77777777" w:rsidR="0014064B" w:rsidRDefault="00FF74F5">
      <w:pPr>
        <w:pStyle w:val="Standard"/>
        <w:autoSpaceDE w:val="0"/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5 в регистре </w:t>
      </w:r>
      <w:r>
        <w:rPr>
          <w:sz w:val="24"/>
          <w:szCs w:val="24"/>
          <w:lang w:val="en-US"/>
        </w:rPr>
        <w:t>AX</w:t>
      </w:r>
      <w:r>
        <w:rPr>
          <w:sz w:val="24"/>
          <w:szCs w:val="24"/>
        </w:rPr>
        <w:t>:</w:t>
      </w:r>
    </w:p>
    <w:p w14:paraId="4BF6C26D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E95BDEC" wp14:editId="31A3F0C2">
            <wp:extent cx="1557719" cy="960120"/>
            <wp:effectExtent l="0" t="0" r="4381" b="0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719" cy="960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D9AE6" w14:textId="77777777" w:rsidR="0014064B" w:rsidRDefault="00FF74F5">
      <w:pPr>
        <w:pStyle w:val="Standard"/>
        <w:autoSpaceDE w:val="0"/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-5 в регистре </w:t>
      </w:r>
      <w:r>
        <w:rPr>
          <w:sz w:val="24"/>
          <w:szCs w:val="24"/>
          <w:lang w:val="en-US"/>
        </w:rPr>
        <w:t>AX</w:t>
      </w:r>
      <w:r>
        <w:rPr>
          <w:sz w:val="24"/>
          <w:szCs w:val="24"/>
        </w:rPr>
        <w:t>:</w:t>
      </w:r>
    </w:p>
    <w:p w14:paraId="577C5873" w14:textId="77777777" w:rsidR="0014064B" w:rsidRDefault="00FF74F5">
      <w:pPr>
        <w:pStyle w:val="Standard"/>
        <w:autoSpaceDE w:val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9581D23" wp14:editId="4462BFAD">
            <wp:extent cx="1676519" cy="934559"/>
            <wp:effectExtent l="0" t="0" r="0" b="0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19" cy="9345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5A0706" w14:textId="77777777" w:rsidR="0014064B" w:rsidRDefault="0014064B">
      <w:pPr>
        <w:pStyle w:val="Standard"/>
        <w:autoSpaceDE w:val="0"/>
        <w:rPr>
          <w:sz w:val="24"/>
          <w:szCs w:val="24"/>
        </w:rPr>
      </w:pPr>
    </w:p>
    <w:p w14:paraId="10CC4374" w14:textId="77777777" w:rsidR="0014064B" w:rsidRDefault="00FF74F5">
      <w:pPr>
        <w:pStyle w:val="Standard"/>
        <w:numPr>
          <w:ilvl w:val="0"/>
          <w:numId w:val="6"/>
        </w:numPr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Что такое «разрядная сетка»? Как ограничения разрядной сетки влияют на представление чисел в памяти компьютера?</w:t>
      </w:r>
    </w:p>
    <w:p w14:paraId="07447D8E" w14:textId="77777777" w:rsidR="0014064B" w:rsidRDefault="00FF74F5">
      <w:pPr>
        <w:pStyle w:val="Standard"/>
        <w:autoSpaceDE w:val="0"/>
      </w:pPr>
      <w:r>
        <w:rPr>
          <w:bCs/>
          <w:color w:val="000000"/>
          <w:sz w:val="24"/>
          <w:szCs w:val="24"/>
        </w:rPr>
        <w:t xml:space="preserve">Разрядная сетка </w:t>
      </w:r>
      <w:r>
        <w:rPr>
          <w:color w:val="000000"/>
          <w:sz w:val="24"/>
          <w:szCs w:val="24"/>
        </w:rPr>
        <w:t>– количество разрядов, используемых в ЭВМ для представления чисел.</w:t>
      </w:r>
      <w:r>
        <w:rPr>
          <w:color w:val="000000"/>
          <w:sz w:val="24"/>
          <w:szCs w:val="24"/>
          <w:shd w:val="clear" w:color="auto" w:fill="FFFFFF"/>
        </w:rPr>
        <w:t xml:space="preserve"> Обработка больших чисел ведется последовательно-параллельным способом, сами числа представляются несколькими машинными словами</w:t>
      </w:r>
    </w:p>
    <w:p w14:paraId="69915DD7" w14:textId="77777777" w:rsidR="0014064B" w:rsidRDefault="00FF74F5">
      <w:pPr>
        <w:pStyle w:val="Standard"/>
        <w:numPr>
          <w:ilvl w:val="0"/>
          <w:numId w:val="6"/>
        </w:numPr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Каким образом в ассемблере программируются выражения? Со-</w:t>
      </w:r>
    </w:p>
    <w:p w14:paraId="08C9F639" w14:textId="77777777" w:rsidR="0014064B" w:rsidRDefault="00FF74F5">
      <w:pPr>
        <w:pStyle w:val="Standard"/>
        <w:autoSpaceDE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ставьте фрагмент программы для вычисления С=A+B, где A, В и С – целые числа формата BYTE.</w:t>
      </w:r>
    </w:p>
    <w:p w14:paraId="46F79883" w14:textId="77777777" w:rsidR="0014064B" w:rsidRDefault="00FF74F5">
      <w:pPr>
        <w:pStyle w:val="Standard"/>
        <w:autoSpaceDE w:val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 AL,A</w:t>
      </w:r>
    </w:p>
    <w:p w14:paraId="23A2AF16" w14:textId="77777777" w:rsidR="0014064B" w:rsidRDefault="00FF74F5">
      <w:pPr>
        <w:pStyle w:val="Standard"/>
        <w:autoSpaceDE w:val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AL,B</w:t>
      </w:r>
    </w:p>
    <w:p w14:paraId="33239C23" w14:textId="77777777" w:rsidR="0014064B" w:rsidRDefault="00FF74F5">
      <w:pPr>
        <w:pStyle w:val="Standard"/>
        <w:autoSpaceDE w:val="0"/>
      </w:pP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mov CC,AL</w:t>
      </w:r>
    </w:p>
    <w:sectPr w:rsidR="0014064B">
      <w:headerReference w:type="default" r:id="rId2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FFA1B" w14:textId="77777777" w:rsidR="00D60E42" w:rsidRDefault="00D60E42">
      <w:r>
        <w:separator/>
      </w:r>
    </w:p>
  </w:endnote>
  <w:endnote w:type="continuationSeparator" w:id="0">
    <w:p w14:paraId="6D2D4D37" w14:textId="77777777" w:rsidR="00D60E42" w:rsidRDefault="00D6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71B6C" w14:textId="77777777" w:rsidR="00D60E42" w:rsidRDefault="00D60E42">
      <w:r>
        <w:rPr>
          <w:color w:val="000000"/>
        </w:rPr>
        <w:separator/>
      </w:r>
    </w:p>
  </w:footnote>
  <w:footnote w:type="continuationSeparator" w:id="0">
    <w:p w14:paraId="2305182C" w14:textId="77777777" w:rsidR="00D60E42" w:rsidRDefault="00D60E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183ED" w14:textId="77777777" w:rsidR="00C23207" w:rsidRDefault="00D60E4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8D2"/>
    <w:multiLevelType w:val="multilevel"/>
    <w:tmpl w:val="CA9AEC92"/>
    <w:styleLink w:val="WW8Num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70C9"/>
    <w:multiLevelType w:val="multilevel"/>
    <w:tmpl w:val="5DA4E012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0564B4A"/>
    <w:multiLevelType w:val="multilevel"/>
    <w:tmpl w:val="50043762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8307B"/>
    <w:multiLevelType w:val="multilevel"/>
    <w:tmpl w:val="374A824C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C61C1"/>
    <w:multiLevelType w:val="multilevel"/>
    <w:tmpl w:val="D45A1A00"/>
    <w:styleLink w:val="WW8Num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60622"/>
    <w:multiLevelType w:val="multilevel"/>
    <w:tmpl w:val="E8269D1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4EB000D3"/>
    <w:multiLevelType w:val="multilevel"/>
    <w:tmpl w:val="820442C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472C0"/>
    <w:multiLevelType w:val="multilevel"/>
    <w:tmpl w:val="16E6B364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8">
    <w:nsid w:val="54F87334"/>
    <w:multiLevelType w:val="multilevel"/>
    <w:tmpl w:val="A96E8C9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szCs w:val="24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4"/>
        <w:szCs w:val="24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4"/>
        <w:szCs w:val="24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6AE75D57"/>
    <w:multiLevelType w:val="multilevel"/>
    <w:tmpl w:val="578028C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C3EFC"/>
    <w:multiLevelType w:val="multilevel"/>
    <w:tmpl w:val="F1087A5A"/>
    <w:styleLink w:val="WW8Num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3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4B"/>
    <w:rsid w:val="0014064B"/>
    <w:rsid w:val="00321B10"/>
    <w:rsid w:val="0069157E"/>
    <w:rsid w:val="00D60E42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DB432"/>
  <w15:docId w15:val="{AC01A610-BDC1-4D3A-B829-36E4FB4F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i/>
      <w:sz w:val="2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5">
    <w:name w:val="header"/>
    <w:basedOn w:val="Standard"/>
    <w:pPr>
      <w:tabs>
        <w:tab w:val="center" w:pos="4153"/>
        <w:tab w:val="right" w:pos="8306"/>
      </w:tabs>
    </w:pPr>
  </w:style>
  <w:style w:type="paragraph" w:styleId="a6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1">
    <w:name w:val="Схема документа1"/>
    <w:basedOn w:val="Standard"/>
    <w:rPr>
      <w:rFonts w:ascii="Tahoma" w:eastAsia="Tahoma" w:hAnsi="Tahoma" w:cs="Tahoma"/>
      <w:sz w:val="16"/>
      <w:szCs w:val="16"/>
    </w:rPr>
  </w:style>
  <w:style w:type="paragraph" w:customStyle="1" w:styleId="10">
    <w:name w:val="Обычный (веб)1"/>
    <w:basedOn w:val="Standard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4"/>
      <w:szCs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  <w:sz w:val="24"/>
      <w:szCs w:val="24"/>
      <w:lang w:val="en-U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b w:val="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11">
    <w:name w:val="Основной шрифт абзаца1"/>
  </w:style>
  <w:style w:type="character" w:customStyle="1" w:styleId="a7">
    <w:name w:val="Схема документа Знак"/>
    <w:basedOn w:val="11"/>
    <w:rPr>
      <w:rFonts w:ascii="Tahoma" w:eastAsia="Tahoma" w:hAnsi="Tahoma" w:cs="Tahoma"/>
      <w:sz w:val="16"/>
      <w:szCs w:val="16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1242</Words>
  <Characters>7083</Characters>
  <Application>Microsoft Macintosh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пользователь Microsoft Office</cp:lastModifiedBy>
  <cp:revision>2</cp:revision>
  <dcterms:created xsi:type="dcterms:W3CDTF">2018-05-01T10:03:00Z</dcterms:created>
  <dcterms:modified xsi:type="dcterms:W3CDTF">2018-05-01T10:03:00Z</dcterms:modified>
</cp:coreProperties>
</file>