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DD" w:rsidRDefault="007857DD" w:rsidP="007857DD">
      <w:pPr>
        <w:pStyle w:val="Standard"/>
        <w:jc w:val="center"/>
        <w:rPr>
          <w:rFonts w:ascii="Liberation Serif" w:hAnsi="Liberation Serif"/>
          <w:b/>
          <w:i/>
        </w:rPr>
      </w:pPr>
      <w:r>
        <w:rPr>
          <w:rFonts w:ascii="Liberation Serif" w:hAnsi="Liberation Serif"/>
          <w:b/>
          <w:i/>
        </w:rPr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-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7797"/>
      </w:tblGrid>
      <w:tr w:rsidR="007857DD" w:rsidTr="00D54585">
        <w:trPr>
          <w:trHeight w:val="2077"/>
        </w:trPr>
        <w:tc>
          <w:tcPr>
            <w:tcW w:w="2268" w:type="dxa"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57DD" w:rsidRDefault="007857DD" w:rsidP="005C30D4">
            <w:pPr>
              <w:pStyle w:val="Normal1"/>
              <w:spacing w:before="240" w:after="240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  <w:noProof/>
                <w:lang w:eastAsia="ru-RU"/>
              </w:rPr>
              <w:drawing>
                <wp:inline distT="0" distB="0" distL="0" distR="0" wp14:anchorId="4B5BD174" wp14:editId="1C7F33C6">
                  <wp:extent cx="732251" cy="829818"/>
                  <wp:effectExtent l="0" t="0" r="0" b="8382"/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251" cy="829818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57DD" w:rsidRDefault="007857DD" w:rsidP="005C30D4">
            <w:pPr>
              <w:pStyle w:val="Normal1"/>
              <w:rPr>
                <w:rFonts w:ascii="Liberation Serif" w:hAnsi="Liberation Serif"/>
                <w:b/>
                <w:i/>
                <w:sz w:val="28"/>
              </w:rPr>
            </w:pPr>
            <w:r>
              <w:rPr>
                <w:rFonts w:ascii="Liberation Serif" w:hAnsi="Liberation Serif"/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rFonts w:ascii="Liberation Serif" w:hAnsi="Liberation Serif"/>
                <w:b/>
                <w:i/>
                <w:sz w:val="28"/>
              </w:rPr>
              <w:br/>
              <w:t>имени Н.Э. Баумана</w:t>
            </w:r>
          </w:p>
          <w:p w:rsidR="007857DD" w:rsidRDefault="007857DD" w:rsidP="005C30D4">
            <w:pPr>
              <w:pStyle w:val="Normal1"/>
              <w:rPr>
                <w:rFonts w:ascii="Liberation Serif" w:hAnsi="Liberation Serif"/>
              </w:rPr>
            </w:pPr>
            <w:r w:rsidRPr="00327253">
              <w:rPr>
                <w:rFonts w:ascii="Liberation Serif" w:hAnsi="Liberation Serif"/>
                <w:b/>
                <w:i/>
                <w:sz w:val="28"/>
              </w:rPr>
              <w:t>(</w:t>
            </w:r>
            <w:r>
              <w:rPr>
                <w:rFonts w:ascii="Liberation Serif" w:hAnsi="Liberation Serif"/>
                <w:b/>
                <w:i/>
                <w:sz w:val="28"/>
              </w:rPr>
              <w:t>национальный исследовательский университет</w:t>
            </w:r>
            <w:r w:rsidRPr="00327253">
              <w:rPr>
                <w:rFonts w:ascii="Liberation Serif" w:hAnsi="Liberation Serif"/>
                <w:b/>
                <w:i/>
                <w:sz w:val="28"/>
              </w:rPr>
              <w:t>)</w:t>
            </w:r>
            <w:r>
              <w:rPr>
                <w:rFonts w:ascii="Liberation Serif" w:hAnsi="Liberation Serif"/>
                <w:b/>
                <w:i/>
                <w:sz w:val="28"/>
              </w:rPr>
              <w:t>»</w:t>
            </w:r>
          </w:p>
          <w:p w:rsidR="007857DD" w:rsidRDefault="007857DD" w:rsidP="005C30D4">
            <w:pPr>
              <w:pStyle w:val="Normal1"/>
              <w:rPr>
                <w:rFonts w:ascii="Liberation Serif" w:hAnsi="Liberation Serif"/>
                <w:b/>
                <w:i/>
                <w:sz w:val="28"/>
              </w:rPr>
            </w:pPr>
            <w:r>
              <w:rPr>
                <w:rFonts w:ascii="Liberation Serif" w:hAnsi="Liberation Serif"/>
                <w:b/>
                <w:i/>
                <w:sz w:val="28"/>
              </w:rPr>
              <w:t>(МГТУ им. Н.Э. Баумана)</w:t>
            </w:r>
          </w:p>
        </w:tc>
      </w:tr>
    </w:tbl>
    <w:p w:rsidR="007857DD" w:rsidRDefault="007857DD" w:rsidP="007857DD">
      <w:pPr>
        <w:pStyle w:val="Normal1"/>
        <w:tabs>
          <w:tab w:val="left" w:pos="5670"/>
        </w:tabs>
        <w:spacing w:line="360" w:lineRule="auto"/>
        <w:jc w:val="both"/>
        <w:rPr>
          <w:rFonts w:ascii="Liberation Serif" w:hAnsi="Liberation Serif"/>
          <w:sz w:val="28"/>
        </w:rPr>
      </w:pPr>
    </w:p>
    <w:p w:rsidR="00F306F3" w:rsidRDefault="00F306F3" w:rsidP="00F306F3">
      <w:pPr>
        <w:pStyle w:val="LO-Normal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</w:rPr>
      </w:pPr>
      <w:r>
        <w:rPr>
          <w:sz w:val="28"/>
        </w:rPr>
        <w:t xml:space="preserve">ФАКУЛЬТЕТ </w:t>
      </w:r>
      <w:r w:rsidRPr="005B72C5">
        <w:rPr>
          <w:sz w:val="28"/>
        </w:rPr>
        <w:t xml:space="preserve">   </w:t>
      </w:r>
      <w:r>
        <w:rPr>
          <w:sz w:val="28"/>
        </w:rPr>
        <w:t>ИУ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F306F3" w:rsidRDefault="00F306F3" w:rsidP="00F306F3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>
        <w:rPr>
          <w:sz w:val="28"/>
        </w:rPr>
        <w:t xml:space="preserve">  КАФЕДРА         Компьютерные системы и сети                                                                      </w:t>
      </w:r>
    </w:p>
    <w:p w:rsidR="00D54585" w:rsidRDefault="00D54585" w:rsidP="007857DD">
      <w:pPr>
        <w:pStyle w:val="Normal1"/>
        <w:tabs>
          <w:tab w:val="left" w:pos="5670"/>
        </w:tabs>
        <w:spacing w:line="360" w:lineRule="auto"/>
        <w:jc w:val="both"/>
        <w:rPr>
          <w:rFonts w:ascii="Liberation Serif" w:hAnsi="Liberation Serif"/>
          <w:sz w:val="28"/>
        </w:rPr>
      </w:pPr>
      <w:bookmarkStart w:id="0" w:name="_GoBack"/>
      <w:bookmarkEnd w:id="0"/>
    </w:p>
    <w:p w:rsidR="007857DD" w:rsidRDefault="007857DD" w:rsidP="00D54585">
      <w:pPr>
        <w:pStyle w:val="Normal1"/>
        <w:outlineLvl w:val="0"/>
        <w:rPr>
          <w:rFonts w:ascii="Liberation Serif" w:hAnsi="Liberation Serif"/>
          <w:b/>
          <w:spacing w:val="100"/>
          <w:sz w:val="32"/>
        </w:rPr>
      </w:pPr>
      <w:r>
        <w:rPr>
          <w:rFonts w:ascii="Liberation Serif" w:hAnsi="Liberation Serif"/>
          <w:b/>
          <w:spacing w:val="100"/>
          <w:sz w:val="32"/>
        </w:rPr>
        <w:t>Отчет</w:t>
      </w:r>
    </w:p>
    <w:p w:rsidR="00D54585" w:rsidRDefault="00D54585" w:rsidP="00D54585">
      <w:pPr>
        <w:pStyle w:val="Normal1"/>
        <w:outlineLvl w:val="0"/>
        <w:rPr>
          <w:rFonts w:ascii="Liberation Serif" w:hAnsi="Liberation Serif"/>
          <w:b/>
          <w:spacing w:val="100"/>
          <w:sz w:val="32"/>
        </w:rPr>
      </w:pPr>
    </w:p>
    <w:p w:rsidR="007857DD" w:rsidRDefault="007857DD" w:rsidP="00D54585">
      <w:pPr>
        <w:pStyle w:val="Normal1"/>
        <w:rPr>
          <w:rFonts w:ascii="Liberation Serif" w:hAnsi="Liberation Serif"/>
          <w:b/>
          <w:sz w:val="28"/>
        </w:rPr>
      </w:pPr>
      <w:r>
        <w:rPr>
          <w:rFonts w:ascii="Liberation Serif" w:hAnsi="Liberation Serif"/>
          <w:b/>
          <w:sz w:val="28"/>
        </w:rPr>
        <w:t>по лабораторной работе № 2</w:t>
      </w:r>
    </w:p>
    <w:p w:rsidR="00D54585" w:rsidRDefault="00D54585" w:rsidP="00D54585">
      <w:pPr>
        <w:pStyle w:val="Normal1"/>
        <w:rPr>
          <w:rFonts w:ascii="Liberation Serif" w:hAnsi="Liberation Serif"/>
          <w:b/>
          <w:sz w:val="28"/>
        </w:rPr>
      </w:pPr>
    </w:p>
    <w:p w:rsidR="007857DD" w:rsidRDefault="007857DD" w:rsidP="00D54585">
      <w:pPr>
        <w:pStyle w:val="Normal1"/>
        <w:rPr>
          <w:rFonts w:ascii="Liberation Serif" w:hAnsi="Liberation Serif"/>
          <w:b/>
          <w:sz w:val="28"/>
        </w:rPr>
      </w:pPr>
      <w:r>
        <w:rPr>
          <w:rFonts w:ascii="Liberation Serif" w:hAnsi="Liberation Serif"/>
          <w:b/>
          <w:sz w:val="28"/>
        </w:rPr>
        <w:t>Дисциплина: Технология разработки программных систем</w:t>
      </w:r>
    </w:p>
    <w:p w:rsidR="007857DD" w:rsidRDefault="007857DD" w:rsidP="00D54585">
      <w:pPr>
        <w:pStyle w:val="Normal1"/>
        <w:rPr>
          <w:rFonts w:ascii="Liberation Serif" w:hAnsi="Liberation Serif"/>
          <w:b/>
          <w:sz w:val="28"/>
        </w:rPr>
      </w:pPr>
      <w:r>
        <w:rPr>
          <w:rFonts w:ascii="Liberation Serif" w:hAnsi="Liberation Serif"/>
          <w:b/>
          <w:sz w:val="28"/>
        </w:rPr>
        <w:t>Название лабораторной работы: тестирование программного обеспечения</w:t>
      </w:r>
    </w:p>
    <w:p w:rsidR="00D54585" w:rsidRDefault="00D54585" w:rsidP="00D54585">
      <w:pPr>
        <w:pStyle w:val="Normal1"/>
        <w:rPr>
          <w:rFonts w:ascii="Liberation Serif" w:hAnsi="Liberation Serif"/>
          <w:b/>
          <w:sz w:val="28"/>
        </w:rPr>
      </w:pPr>
    </w:p>
    <w:p w:rsidR="007857DD" w:rsidRDefault="007857DD" w:rsidP="00D54585">
      <w:pPr>
        <w:pStyle w:val="Normal1"/>
        <w:rPr>
          <w:rFonts w:ascii="Liberation Serif" w:hAnsi="Liberation Serif"/>
          <w:b/>
          <w:sz w:val="28"/>
        </w:rPr>
      </w:pPr>
      <w:r>
        <w:rPr>
          <w:rFonts w:ascii="Liberation Serif" w:hAnsi="Liberation Serif"/>
          <w:b/>
          <w:sz w:val="28"/>
        </w:rPr>
        <w:t>Варианты:</w:t>
      </w:r>
      <w:r w:rsidRPr="00D54585">
        <w:rPr>
          <w:rFonts w:ascii="Liberation Serif" w:hAnsi="Liberation Serif"/>
          <w:b/>
          <w:sz w:val="28"/>
        </w:rPr>
        <w:t xml:space="preserve"> </w:t>
      </w:r>
      <w:r>
        <w:rPr>
          <w:rFonts w:ascii="Liberation Serif" w:hAnsi="Liberation Serif"/>
          <w:b/>
          <w:sz w:val="28"/>
        </w:rPr>
        <w:t>3</w:t>
      </w:r>
      <w:r w:rsidRPr="00D54585">
        <w:rPr>
          <w:rFonts w:ascii="Liberation Serif" w:hAnsi="Liberation Serif"/>
          <w:b/>
          <w:sz w:val="28"/>
        </w:rPr>
        <w:t xml:space="preserve">, </w:t>
      </w:r>
      <w:r w:rsidRPr="007857DD">
        <w:rPr>
          <w:rFonts w:ascii="Liberation Serif" w:hAnsi="Liberation Serif"/>
          <w:b/>
          <w:sz w:val="28"/>
        </w:rPr>
        <w:t>10</w:t>
      </w:r>
      <w:r w:rsidRPr="00D54585">
        <w:rPr>
          <w:rFonts w:ascii="Liberation Serif" w:hAnsi="Liberation Serif"/>
          <w:b/>
          <w:sz w:val="28"/>
        </w:rPr>
        <w:t xml:space="preserve">, </w:t>
      </w:r>
      <w:r w:rsidRPr="007857DD">
        <w:rPr>
          <w:rFonts w:ascii="Liberation Serif" w:hAnsi="Liberation Serif"/>
          <w:b/>
          <w:sz w:val="28"/>
        </w:rPr>
        <w:t>5</w:t>
      </w:r>
    </w:p>
    <w:p w:rsidR="00D54585" w:rsidRDefault="00D54585" w:rsidP="00D54585">
      <w:pPr>
        <w:pStyle w:val="Normal1"/>
        <w:rPr>
          <w:rFonts w:ascii="Liberation Serif" w:hAnsi="Liberation Serif"/>
          <w:b/>
          <w:sz w:val="28"/>
        </w:rPr>
      </w:pPr>
    </w:p>
    <w:p w:rsidR="00D54585" w:rsidRDefault="00D54585" w:rsidP="00D54585">
      <w:pPr>
        <w:pStyle w:val="Normal1"/>
        <w:rPr>
          <w:rFonts w:ascii="Liberation Serif" w:hAnsi="Liberation Serif"/>
          <w:b/>
          <w:sz w:val="28"/>
        </w:rPr>
      </w:pPr>
    </w:p>
    <w:p w:rsidR="00D54585" w:rsidRDefault="00D54585" w:rsidP="00D54585">
      <w:pPr>
        <w:pStyle w:val="Normal1"/>
        <w:rPr>
          <w:rFonts w:ascii="Liberation Serif" w:hAnsi="Liberation Serif"/>
          <w:b/>
          <w:sz w:val="28"/>
        </w:rPr>
      </w:pPr>
    </w:p>
    <w:p w:rsidR="00D54585" w:rsidRDefault="00D54585" w:rsidP="00D54585">
      <w:pPr>
        <w:pStyle w:val="Normal1"/>
        <w:rPr>
          <w:rFonts w:ascii="Liberation Serif" w:hAnsi="Liberation Serif"/>
          <w:b/>
          <w:sz w:val="28"/>
        </w:rPr>
      </w:pPr>
    </w:p>
    <w:p w:rsidR="00D54585" w:rsidRDefault="00D54585" w:rsidP="00D54585">
      <w:pPr>
        <w:pStyle w:val="Normal1"/>
        <w:rPr>
          <w:rFonts w:ascii="Liberation Serif" w:hAnsi="Liberation Serif"/>
          <w:b/>
          <w:sz w:val="28"/>
        </w:rPr>
      </w:pPr>
    </w:p>
    <w:p w:rsidR="00D54585" w:rsidRDefault="00D54585" w:rsidP="00D54585">
      <w:pPr>
        <w:pStyle w:val="Normal1"/>
        <w:rPr>
          <w:rFonts w:ascii="Liberation Serif" w:hAnsi="Liberation Serif"/>
          <w:b/>
          <w:sz w:val="28"/>
        </w:rPr>
      </w:pPr>
    </w:p>
    <w:p w:rsidR="007857DD" w:rsidRDefault="00D54585" w:rsidP="00D54585">
      <w:pPr>
        <w:pStyle w:val="Standard"/>
        <w:spacing w:line="300" w:lineRule="exact"/>
        <w:jc w:val="right"/>
        <w:rPr>
          <w:rFonts w:ascii="Liberation Serif" w:hAnsi="Liberation Serif"/>
        </w:rPr>
      </w:pPr>
      <w:r>
        <w:rPr>
          <w:rFonts w:ascii="Liberation Serif" w:hAnsi="Liberation Serif"/>
          <w:sz w:val="28"/>
        </w:rPr>
        <w:t>Студент   гр.   ИУ6-</w:t>
      </w:r>
      <w:proofErr w:type="gramStart"/>
      <w:r>
        <w:rPr>
          <w:rFonts w:ascii="Liberation Serif" w:hAnsi="Liberation Serif"/>
          <w:sz w:val="28"/>
        </w:rPr>
        <w:t xml:space="preserve">42  </w:t>
      </w:r>
      <w:r w:rsidR="007857DD">
        <w:rPr>
          <w:rFonts w:ascii="Liberation Serif" w:hAnsi="Liberation Serif"/>
          <w:b/>
        </w:rPr>
        <w:t>_</w:t>
      </w:r>
      <w:proofErr w:type="gramEnd"/>
      <w:r w:rsidR="007857DD">
        <w:rPr>
          <w:rFonts w:ascii="Liberation Serif" w:hAnsi="Liberation Serif"/>
          <w:b/>
        </w:rPr>
        <w:t>_________________        Кузнецов И.А.</w:t>
      </w:r>
    </w:p>
    <w:p w:rsidR="007857DD" w:rsidRDefault="007857DD" w:rsidP="00D54585">
      <w:pPr>
        <w:pStyle w:val="Standard"/>
        <w:spacing w:line="300" w:lineRule="exact"/>
        <w:jc w:val="right"/>
        <w:rPr>
          <w:rFonts w:ascii="Liberation Serif" w:hAnsi="Liberation Serif"/>
        </w:rPr>
      </w:pPr>
      <w:r>
        <w:rPr>
          <w:rFonts w:ascii="Liberation Serif" w:hAnsi="Liberation Serif"/>
          <w:b/>
        </w:rPr>
        <w:t xml:space="preserve">                                                                               </w:t>
      </w:r>
      <w:r>
        <w:rPr>
          <w:rFonts w:ascii="Liberation Serif" w:hAnsi="Liberation Serif"/>
          <w:b/>
          <w:bCs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/>
          <w:b/>
          <w:bCs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/>
          <w:b/>
          <w:bCs/>
          <w:sz w:val="18"/>
          <w:szCs w:val="18"/>
        </w:rPr>
        <w:t xml:space="preserve">                   (И.О. Фамилия)</w:t>
      </w:r>
    </w:p>
    <w:p w:rsidR="007857DD" w:rsidRDefault="007857DD" w:rsidP="00D54585">
      <w:pPr>
        <w:pStyle w:val="Standard"/>
        <w:ind w:right="565"/>
        <w:jc w:val="right"/>
        <w:rPr>
          <w:rFonts w:ascii="Liberation Serif" w:hAnsi="Liberation Serif"/>
          <w:sz w:val="18"/>
          <w:szCs w:val="18"/>
        </w:rPr>
      </w:pPr>
      <w:r>
        <w:rPr>
          <w:rFonts w:ascii="Liberation Serif" w:hAnsi="Liberation Serif"/>
          <w:sz w:val="18"/>
          <w:szCs w:val="18"/>
        </w:rPr>
        <w:t xml:space="preserve">        </w:t>
      </w:r>
    </w:p>
    <w:p w:rsidR="007857DD" w:rsidRDefault="007857DD" w:rsidP="00D54585">
      <w:pPr>
        <w:pStyle w:val="Standard"/>
        <w:spacing w:line="300" w:lineRule="exact"/>
        <w:jc w:val="right"/>
        <w:rPr>
          <w:rFonts w:ascii="Liberation Serif" w:hAnsi="Liberation Serif"/>
        </w:rPr>
      </w:pPr>
      <w:r>
        <w:rPr>
          <w:rFonts w:ascii="Liberation Serif" w:hAnsi="Liberation Serif"/>
          <w:sz w:val="28"/>
        </w:rPr>
        <w:t xml:space="preserve">            Преподаватель   </w:t>
      </w:r>
      <w:r>
        <w:rPr>
          <w:rFonts w:ascii="Liberation Serif" w:hAnsi="Liberation Serif"/>
          <w:b/>
        </w:rPr>
        <w:t xml:space="preserve">__________________   </w:t>
      </w:r>
      <w:proofErr w:type="spellStart"/>
      <w:r>
        <w:rPr>
          <w:rFonts w:ascii="Liberation Serif" w:hAnsi="Liberation Serif"/>
          <w:b/>
        </w:rPr>
        <w:t>Хорунжина</w:t>
      </w:r>
      <w:proofErr w:type="spellEnd"/>
      <w:r>
        <w:rPr>
          <w:rFonts w:ascii="Liberation Serif" w:hAnsi="Liberation Serif"/>
          <w:b/>
        </w:rPr>
        <w:t xml:space="preserve"> К.С.  </w:t>
      </w:r>
    </w:p>
    <w:p w:rsidR="007857DD" w:rsidRDefault="007857DD" w:rsidP="00D54585">
      <w:pPr>
        <w:pStyle w:val="Standard"/>
        <w:spacing w:line="300" w:lineRule="exact"/>
        <w:jc w:val="right"/>
        <w:rPr>
          <w:rFonts w:ascii="Liberation Serif" w:hAnsi="Liberation Serif"/>
        </w:rPr>
      </w:pPr>
      <w:r>
        <w:rPr>
          <w:rFonts w:ascii="Liberation Serif" w:hAnsi="Liberation Serif"/>
          <w:b/>
        </w:rPr>
        <w:t xml:space="preserve">                                                                               </w:t>
      </w:r>
      <w:r>
        <w:rPr>
          <w:rFonts w:ascii="Liberation Serif" w:hAnsi="Liberation Serif"/>
          <w:b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/>
          <w:b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/>
          <w:b/>
          <w:sz w:val="18"/>
          <w:szCs w:val="18"/>
        </w:rPr>
        <w:t xml:space="preserve">                   (И.О. Фамилия)  </w:t>
      </w:r>
    </w:p>
    <w:p w:rsidR="007857DD" w:rsidRDefault="007857DD" w:rsidP="007857DD">
      <w:pPr>
        <w:pStyle w:val="Standard"/>
        <w:rPr>
          <w:rFonts w:ascii="Liberation Serif" w:hAnsi="Liberation Serif"/>
        </w:rPr>
      </w:pPr>
    </w:p>
    <w:p w:rsidR="007857DD" w:rsidRDefault="007857DD" w:rsidP="007857DD">
      <w:pPr>
        <w:pStyle w:val="Standard"/>
        <w:rPr>
          <w:rFonts w:ascii="Liberation Serif" w:hAnsi="Liberation Serif"/>
        </w:rPr>
      </w:pPr>
    </w:p>
    <w:p w:rsidR="00D54585" w:rsidRDefault="00D54585" w:rsidP="007857DD">
      <w:pPr>
        <w:pStyle w:val="Standard"/>
        <w:rPr>
          <w:rFonts w:ascii="Liberation Serif" w:hAnsi="Liberation Serif"/>
        </w:rPr>
      </w:pPr>
    </w:p>
    <w:p w:rsidR="007857DD" w:rsidRPr="007857DD" w:rsidRDefault="007857DD" w:rsidP="00D54585">
      <w:pPr>
        <w:pStyle w:val="Standard"/>
        <w:spacing w:after="0"/>
        <w:jc w:val="center"/>
        <w:rPr>
          <w:rFonts w:cs="Times New Roman"/>
          <w:iCs/>
        </w:rPr>
      </w:pPr>
      <w:r w:rsidRPr="007857DD">
        <w:rPr>
          <w:rFonts w:cs="Times New Roman"/>
          <w:iCs/>
        </w:rPr>
        <w:t>Москва, 2018</w:t>
      </w:r>
    </w:p>
    <w:p w:rsidR="007857DD" w:rsidRPr="00665722" w:rsidRDefault="007857DD" w:rsidP="007857DD">
      <w:pPr>
        <w:pStyle w:val="1"/>
        <w:rPr>
          <w:rFonts w:ascii="Times New Roman" w:hAnsi="Times New Roman" w:cs="Times New Roman"/>
          <w:bCs/>
          <w:szCs w:val="32"/>
        </w:rPr>
      </w:pPr>
      <w:r w:rsidRPr="00665722">
        <w:rPr>
          <w:rFonts w:ascii="Times New Roman" w:hAnsi="Times New Roman" w:cs="Times New Roman"/>
          <w:bCs/>
          <w:szCs w:val="32"/>
        </w:rPr>
        <w:lastRenderedPageBreak/>
        <w:t>Структурный контроль</w:t>
      </w:r>
    </w:p>
    <w:p w:rsidR="007857DD" w:rsidRPr="00665722" w:rsidRDefault="007857DD" w:rsidP="007857DD">
      <w:pPr>
        <w:pStyle w:val="2"/>
      </w:pPr>
      <w:r w:rsidRPr="00665722">
        <w:t>Задание</w:t>
      </w:r>
    </w:p>
    <w:p w:rsidR="007857DD" w:rsidRPr="00665722" w:rsidRDefault="007857DD" w:rsidP="007857DD">
      <w:pPr>
        <w:pStyle w:val="a3"/>
        <w:spacing w:after="0"/>
        <w:rPr>
          <w:sz w:val="28"/>
          <w:szCs w:val="28"/>
        </w:rPr>
      </w:pPr>
      <w:r>
        <w:t xml:space="preserve"> </w:t>
      </w:r>
      <w:r w:rsidRPr="00665722">
        <w:rPr>
          <w:sz w:val="28"/>
          <w:szCs w:val="28"/>
        </w:rPr>
        <w:t xml:space="preserve">Вар.3. Программа должна формировать массив чисел от 3 до </w:t>
      </w:r>
      <w:proofErr w:type="gramStart"/>
      <w:r w:rsidRPr="00665722">
        <w:rPr>
          <w:sz w:val="28"/>
          <w:szCs w:val="28"/>
        </w:rPr>
        <w:t>25 ,</w:t>
      </w:r>
      <w:proofErr w:type="gramEnd"/>
      <w:r w:rsidRPr="00665722">
        <w:rPr>
          <w:sz w:val="28"/>
          <w:szCs w:val="28"/>
        </w:rPr>
        <w:t xml:space="preserve"> а затем сортировать элементы массива по возрастанию и ис</w:t>
      </w:r>
      <w:r w:rsidR="00665722" w:rsidRPr="00665722">
        <w:rPr>
          <w:sz w:val="28"/>
          <w:szCs w:val="28"/>
        </w:rPr>
        <w:t>ключать повторяющиеся элементы</w:t>
      </w:r>
    </w:p>
    <w:p w:rsidR="007857DD" w:rsidRDefault="007857DD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>program v3;</w:t>
      </w:r>
    </w:p>
    <w:p w:rsidR="007857DD" w:rsidRDefault="007857DD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>{$APPTYPE CONSOLE}</w:t>
      </w:r>
    </w:p>
    <w:p w:rsidR="007857DD" w:rsidRDefault="007857DD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>uses</w:t>
      </w:r>
    </w:p>
    <w:p w:rsidR="007857DD" w:rsidRDefault="007857DD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proofErr w:type="spellStart"/>
      <w:r>
        <w:rPr>
          <w:lang w:val="en-US"/>
        </w:rPr>
        <w:t>SysUtils</w:t>
      </w:r>
      <w:proofErr w:type="spellEnd"/>
      <w:r>
        <w:rPr>
          <w:lang w:val="en-US"/>
        </w:rPr>
        <w:t>;</w:t>
      </w:r>
    </w:p>
    <w:p w:rsidR="007857DD" w:rsidRPr="00CB1189" w:rsidRDefault="007857DD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 w:rsidRPr="00CB1189">
        <w:rPr>
          <w:lang w:val="en-US"/>
        </w:rPr>
        <w:t xml:space="preserve"> </w:t>
      </w:r>
      <w:r>
        <w:rPr>
          <w:lang w:val="en-US"/>
        </w:rPr>
        <w:t>n</w:t>
      </w:r>
      <w:r w:rsidRPr="00CB1189">
        <w:rPr>
          <w:lang w:val="en-US"/>
        </w:rPr>
        <w:t>=10;</w:t>
      </w:r>
    </w:p>
    <w:p w:rsidR="007857DD" w:rsidRPr="00D54585" w:rsidRDefault="007857DD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 w:rsidRPr="00D54585">
        <w:rPr>
          <w:lang w:val="en-US"/>
        </w:rPr>
        <w:t xml:space="preserve"> </w:t>
      </w:r>
      <w:proofErr w:type="gramStart"/>
      <w:r>
        <w:rPr>
          <w:lang w:val="en-US"/>
        </w:rPr>
        <w:t>m</w:t>
      </w:r>
      <w:r w:rsidRPr="00D54585">
        <w:rPr>
          <w:lang w:val="en-US"/>
        </w:rPr>
        <w:t>:</w:t>
      </w:r>
      <w:r>
        <w:rPr>
          <w:lang w:val="en-US"/>
        </w:rPr>
        <w:t>array</w:t>
      </w:r>
      <w:proofErr w:type="gramEnd"/>
      <w:r w:rsidRPr="00D54585">
        <w:rPr>
          <w:lang w:val="en-US"/>
        </w:rPr>
        <w:t xml:space="preserve"> [1..</w:t>
      </w:r>
      <w:r>
        <w:rPr>
          <w:lang w:val="en-US"/>
        </w:rPr>
        <w:t>N</w:t>
      </w:r>
      <w:r w:rsidRPr="00D54585">
        <w:rPr>
          <w:lang w:val="en-US"/>
        </w:rPr>
        <w:t xml:space="preserve">] </w:t>
      </w:r>
      <w:r>
        <w:rPr>
          <w:lang w:val="en-US"/>
        </w:rPr>
        <w:t>of</w:t>
      </w:r>
      <w:r w:rsidRPr="00D54585">
        <w:rPr>
          <w:lang w:val="en-US"/>
        </w:rPr>
        <w:t xml:space="preserve"> </w:t>
      </w:r>
      <w:r>
        <w:rPr>
          <w:lang w:val="en-US"/>
        </w:rPr>
        <w:t>integer</w:t>
      </w:r>
      <w:r w:rsidRPr="00D54585">
        <w:rPr>
          <w:lang w:val="en-US"/>
        </w:rPr>
        <w:t>;</w:t>
      </w:r>
      <w:r w:rsidR="00DD5E8F" w:rsidRPr="00D54585">
        <w:rPr>
          <w:lang w:val="en-US"/>
        </w:rPr>
        <w:t xml:space="preserve"> </w:t>
      </w:r>
    </w:p>
    <w:p w:rsidR="007857DD" w:rsidRPr="007857DD" w:rsidRDefault="007857DD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</w:t>
      </w:r>
      <w:r w:rsidR="00DD5E8F" w:rsidRPr="00DD5E8F">
        <w:rPr>
          <w:lang w:val="en-US"/>
        </w:rPr>
        <w:t xml:space="preserve"> </w:t>
      </w:r>
      <w:r>
        <w:rPr>
          <w:lang w:val="en-US"/>
        </w:rPr>
        <w:t>j,</w:t>
      </w:r>
      <w:r w:rsidR="00DD5E8F" w:rsidRPr="00DD5E8F">
        <w:rPr>
          <w:lang w:val="en-US"/>
        </w:rPr>
        <w:t xml:space="preserve"> </w:t>
      </w:r>
      <w:r>
        <w:rPr>
          <w:lang w:val="en-US"/>
        </w:rPr>
        <w:t>k,</w:t>
      </w:r>
      <w:r w:rsidR="00DD5E8F" w:rsidRPr="00DD5E8F">
        <w:rPr>
          <w:lang w:val="en-US"/>
        </w:rPr>
        <w:t xml:space="preserve"> </w:t>
      </w:r>
      <w:r>
        <w:rPr>
          <w:lang w:val="en-US"/>
        </w:rPr>
        <w:t>L,</w:t>
      </w:r>
      <w:r w:rsidR="00DD5E8F" w:rsidRPr="00DD5E8F">
        <w:rPr>
          <w:lang w:val="en-US"/>
        </w:rPr>
        <w:t xml:space="preserve"> </w:t>
      </w:r>
      <w:proofErr w:type="gramStart"/>
      <w:r>
        <w:rPr>
          <w:lang w:val="en-US"/>
        </w:rPr>
        <w:t>b:integer</w:t>
      </w:r>
      <w:proofErr w:type="gramEnd"/>
      <w:r>
        <w:rPr>
          <w:lang w:val="en-US"/>
        </w:rPr>
        <w:t>;</w:t>
      </w:r>
      <w:r w:rsidR="00DD5E8F" w:rsidRPr="00DD5E8F">
        <w:rPr>
          <w:lang w:val="en-US"/>
        </w:rPr>
        <w:t xml:space="preserve"> </w:t>
      </w:r>
    </w:p>
    <w:p w:rsidR="007857DD" w:rsidRDefault="007857DD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>begin</w:t>
      </w:r>
    </w:p>
    <w:p w:rsidR="007857DD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proofErr w:type="gramStart"/>
      <w:r w:rsidR="007857DD">
        <w:rPr>
          <w:lang w:val="en-US"/>
        </w:rPr>
        <w:t>{ TODO</w:t>
      </w:r>
      <w:proofErr w:type="gramEnd"/>
      <w:r w:rsidR="007857DD">
        <w:rPr>
          <w:lang w:val="en-US"/>
        </w:rPr>
        <w:t xml:space="preserve"> -</w:t>
      </w:r>
      <w:proofErr w:type="spellStart"/>
      <w:r w:rsidR="007857DD">
        <w:rPr>
          <w:lang w:val="en-US"/>
        </w:rPr>
        <w:t>oUser</w:t>
      </w:r>
      <w:proofErr w:type="spellEnd"/>
      <w:r w:rsidR="007857DD">
        <w:rPr>
          <w:lang w:val="en-US"/>
        </w:rPr>
        <w:t xml:space="preserve"> -</w:t>
      </w:r>
      <w:proofErr w:type="spellStart"/>
      <w:r w:rsidR="007857DD">
        <w:rPr>
          <w:lang w:val="en-US"/>
        </w:rPr>
        <w:t>cConsole</w:t>
      </w:r>
      <w:proofErr w:type="spellEnd"/>
      <w:r w:rsidR="007857DD">
        <w:rPr>
          <w:lang w:val="en-US"/>
        </w:rPr>
        <w:t xml:space="preserve"> Main : Insert code here }</w:t>
      </w:r>
    </w:p>
    <w:p w:rsidR="008E654D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r w:rsidR="007857DD">
        <w:rPr>
          <w:lang w:val="en-US"/>
        </w:rPr>
        <w:t>randomize;</w:t>
      </w:r>
    </w:p>
    <w:p w:rsidR="007857DD" w:rsidRDefault="008E654D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r w:rsidR="007857DD">
        <w:rPr>
          <w:lang w:val="en-US"/>
        </w:rPr>
        <w:t xml:space="preserve"> </w:t>
      </w:r>
      <w:proofErr w:type="gramStart"/>
      <w:r w:rsidR="007857DD">
        <w:rPr>
          <w:lang w:val="en-US"/>
        </w:rPr>
        <w:t>L:=</w:t>
      </w:r>
      <w:proofErr w:type="gramEnd"/>
      <w:r w:rsidR="007857DD">
        <w:rPr>
          <w:lang w:val="en-US"/>
        </w:rPr>
        <w:t>N;</w:t>
      </w:r>
    </w:p>
    <w:p w:rsidR="00DD5E8F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r w:rsidR="007857DD">
        <w:rPr>
          <w:lang w:val="en-US"/>
        </w:rPr>
        <w:t xml:space="preserve">for </w:t>
      </w:r>
      <w:proofErr w:type="gramStart"/>
      <w:r w:rsidR="007857DD">
        <w:rPr>
          <w:lang w:val="en-US"/>
        </w:rPr>
        <w:t>i:=</w:t>
      </w:r>
      <w:proofErr w:type="gramEnd"/>
      <w:r w:rsidR="007857DD">
        <w:rPr>
          <w:lang w:val="en-US"/>
        </w:rPr>
        <w:t>1 to L do</w:t>
      </w:r>
    </w:p>
    <w:p w:rsidR="00DD5E8F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857DD">
        <w:rPr>
          <w:lang w:val="en-US"/>
        </w:rPr>
        <w:t xml:space="preserve"> </w:t>
      </w:r>
      <w:r w:rsidR="00CB1189">
        <w:rPr>
          <w:lang w:val="en-US"/>
        </w:rPr>
        <w:t>b</w:t>
      </w:r>
      <w:r w:rsidR="007857DD">
        <w:rPr>
          <w:lang w:val="en-US"/>
        </w:rPr>
        <w:t>egin</w:t>
      </w:r>
    </w:p>
    <w:p w:rsidR="00DD5E8F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857DD">
        <w:rPr>
          <w:lang w:val="en-US"/>
        </w:rPr>
        <w:t xml:space="preserve"> </w:t>
      </w:r>
      <w:r>
        <w:rPr>
          <w:lang w:val="en-US"/>
        </w:rPr>
        <w:tab/>
      </w:r>
      <w:r w:rsidR="007857DD">
        <w:rPr>
          <w:lang w:val="en-US"/>
        </w:rPr>
        <w:t>m[</w:t>
      </w:r>
      <w:proofErr w:type="spellStart"/>
      <w:r w:rsidR="007857DD">
        <w:rPr>
          <w:lang w:val="en-US"/>
        </w:rPr>
        <w:t>i</w:t>
      </w:r>
      <w:proofErr w:type="spellEnd"/>
      <w:proofErr w:type="gramStart"/>
      <w:r w:rsidR="007857DD">
        <w:rPr>
          <w:lang w:val="en-US"/>
        </w:rPr>
        <w:t>]:=</w:t>
      </w:r>
      <w:proofErr w:type="gramEnd"/>
      <w:r w:rsidR="007857DD">
        <w:rPr>
          <w:lang w:val="en-US"/>
        </w:rPr>
        <w:t xml:space="preserve">random(25)+3; </w:t>
      </w:r>
    </w:p>
    <w:p w:rsidR="00DD5E8F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857DD">
        <w:rPr>
          <w:lang w:val="en-US"/>
        </w:rPr>
        <w:t>write(m[</w:t>
      </w:r>
      <w:proofErr w:type="spellStart"/>
      <w:r w:rsidR="007857DD">
        <w:rPr>
          <w:lang w:val="en-US"/>
        </w:rPr>
        <w:t>i</w:t>
      </w:r>
      <w:proofErr w:type="spellEnd"/>
      <w:r w:rsidR="007857DD">
        <w:rPr>
          <w:lang w:val="en-US"/>
        </w:rPr>
        <w:t xml:space="preserve">],' ') </w:t>
      </w:r>
    </w:p>
    <w:p w:rsidR="00DD5E8F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857DD">
        <w:rPr>
          <w:lang w:val="en-US"/>
        </w:rPr>
        <w:t xml:space="preserve">end; </w:t>
      </w:r>
    </w:p>
    <w:p w:rsidR="007857DD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proofErr w:type="spellStart"/>
      <w:r w:rsidR="007857DD">
        <w:rPr>
          <w:lang w:val="en-US"/>
        </w:rPr>
        <w:t>writeln</w:t>
      </w:r>
      <w:proofErr w:type="spellEnd"/>
      <w:r w:rsidR="007857DD">
        <w:rPr>
          <w:lang w:val="en-US"/>
        </w:rPr>
        <w:t>;</w:t>
      </w:r>
    </w:p>
    <w:p w:rsidR="007857DD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proofErr w:type="gramStart"/>
      <w:r w:rsidR="007857DD">
        <w:rPr>
          <w:lang w:val="en-US"/>
        </w:rPr>
        <w:t>k:=</w:t>
      </w:r>
      <w:proofErr w:type="gramEnd"/>
      <w:r w:rsidR="007857DD">
        <w:rPr>
          <w:lang w:val="en-US"/>
        </w:rPr>
        <w:t>1;</w:t>
      </w:r>
    </w:p>
    <w:p w:rsidR="00A85FB7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r w:rsidR="007857DD">
        <w:rPr>
          <w:lang w:val="en-US"/>
        </w:rPr>
        <w:t xml:space="preserve">repeat </w:t>
      </w:r>
    </w:p>
    <w:p w:rsidR="007857DD" w:rsidRDefault="00A85FB7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proofErr w:type="gramStart"/>
      <w:r w:rsidR="007857DD">
        <w:rPr>
          <w:lang w:val="en-US"/>
        </w:rPr>
        <w:t>i:=</w:t>
      </w:r>
      <w:proofErr w:type="gramEnd"/>
      <w:r w:rsidR="007857DD">
        <w:rPr>
          <w:lang w:val="en-US"/>
        </w:rPr>
        <w:t>1;</w:t>
      </w:r>
    </w:p>
    <w:p w:rsidR="00E54BBD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857DD">
        <w:rPr>
          <w:lang w:val="en-US"/>
        </w:rPr>
        <w:t xml:space="preserve">repeat </w:t>
      </w:r>
    </w:p>
    <w:p w:rsidR="007857DD" w:rsidRDefault="00E54BBD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857DD">
        <w:rPr>
          <w:lang w:val="en-US"/>
        </w:rPr>
        <w:t>if m[</w:t>
      </w:r>
      <w:proofErr w:type="spellStart"/>
      <w:r w:rsidR="007857DD">
        <w:rPr>
          <w:lang w:val="en-US"/>
        </w:rPr>
        <w:t>i</w:t>
      </w:r>
      <w:proofErr w:type="spellEnd"/>
      <w:r w:rsidR="007857DD">
        <w:rPr>
          <w:lang w:val="en-US"/>
        </w:rPr>
        <w:t>] = m[i+1] then</w:t>
      </w:r>
    </w:p>
    <w:p w:rsidR="00DD5E8F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B1189">
        <w:rPr>
          <w:lang w:val="en-US"/>
        </w:rPr>
        <w:t>b</w:t>
      </w:r>
      <w:r w:rsidR="007857DD">
        <w:rPr>
          <w:lang w:val="en-US"/>
        </w:rPr>
        <w:t>egin</w:t>
      </w:r>
    </w:p>
    <w:p w:rsidR="00DD5E8F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r w:rsidR="007857DD">
        <w:rPr>
          <w:lang w:val="en-US"/>
        </w:rPr>
        <w:t xml:space="preserve"> </w:t>
      </w:r>
      <w:r>
        <w:rPr>
          <w:lang w:val="en-US"/>
        </w:rPr>
        <w:tab/>
      </w:r>
      <w:r w:rsidR="007857DD">
        <w:rPr>
          <w:lang w:val="en-US"/>
        </w:rPr>
        <w:t xml:space="preserve">for </w:t>
      </w:r>
      <w:proofErr w:type="gramStart"/>
      <w:r w:rsidR="007857DD">
        <w:rPr>
          <w:lang w:val="en-US"/>
        </w:rPr>
        <w:t>j:=</w:t>
      </w:r>
      <w:proofErr w:type="gramEnd"/>
      <w:r w:rsidR="007857DD">
        <w:rPr>
          <w:lang w:val="en-US"/>
        </w:rPr>
        <w:t xml:space="preserve">i+1 to L-1 do </w:t>
      </w:r>
    </w:p>
    <w:p w:rsidR="00DD5E8F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857DD">
        <w:rPr>
          <w:lang w:val="en-US"/>
        </w:rPr>
        <w:t>m[j</w:t>
      </w:r>
      <w:proofErr w:type="gramStart"/>
      <w:r w:rsidR="007857DD">
        <w:rPr>
          <w:lang w:val="en-US"/>
        </w:rPr>
        <w:t>]:=</w:t>
      </w:r>
      <w:proofErr w:type="gramEnd"/>
      <w:r w:rsidR="007857DD">
        <w:rPr>
          <w:lang w:val="en-US"/>
        </w:rPr>
        <w:t xml:space="preserve">m[j+1]; </w:t>
      </w:r>
    </w:p>
    <w:p w:rsidR="00DD5E8F" w:rsidRPr="006E1AF8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</w:pPr>
      <w:r w:rsidRPr="006E1AF8">
        <w:tab/>
      </w:r>
      <w:r w:rsidRPr="006E1AF8">
        <w:tab/>
      </w:r>
      <w:r w:rsidRPr="006E1AF8">
        <w:tab/>
      </w:r>
      <w:proofErr w:type="spellStart"/>
      <w:r w:rsidR="007857DD">
        <w:rPr>
          <w:lang w:val="en-US"/>
        </w:rPr>
        <w:t>dec</w:t>
      </w:r>
      <w:proofErr w:type="spellEnd"/>
      <w:r w:rsidR="007857DD" w:rsidRPr="006E1AF8">
        <w:t>(</w:t>
      </w:r>
      <w:r w:rsidR="007857DD">
        <w:rPr>
          <w:lang w:val="en-US"/>
        </w:rPr>
        <w:t>L</w:t>
      </w:r>
      <w:r w:rsidR="007857DD" w:rsidRPr="006E1AF8">
        <w:t xml:space="preserve">); </w:t>
      </w:r>
      <w:r w:rsidR="00F6608D">
        <w:t xml:space="preserve"> </w:t>
      </w:r>
    </w:p>
    <w:p w:rsidR="00DD5E8F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 w:rsidRPr="006E1AF8">
        <w:tab/>
      </w:r>
      <w:r w:rsidRPr="006E1AF8">
        <w:tab/>
      </w:r>
      <w:r w:rsidRPr="006E1AF8">
        <w:tab/>
      </w:r>
      <w:proofErr w:type="spellStart"/>
      <w:r w:rsidR="007857DD">
        <w:rPr>
          <w:lang w:val="en-US"/>
        </w:rPr>
        <w:t>dec</w:t>
      </w:r>
      <w:proofErr w:type="spellEnd"/>
      <w:r w:rsidR="007857DD">
        <w:rPr>
          <w:lang w:val="en-US"/>
        </w:rPr>
        <w:t>(</w:t>
      </w:r>
      <w:proofErr w:type="spellStart"/>
      <w:r w:rsidR="007857DD">
        <w:rPr>
          <w:lang w:val="en-US"/>
        </w:rPr>
        <w:t>i</w:t>
      </w:r>
      <w:proofErr w:type="spellEnd"/>
      <w:r w:rsidR="007857DD">
        <w:rPr>
          <w:lang w:val="en-US"/>
        </w:rPr>
        <w:t xml:space="preserve">) </w:t>
      </w:r>
    </w:p>
    <w:p w:rsidR="007857DD" w:rsidRPr="00CB1189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</w:pPr>
      <w:r w:rsidRPr="00CB1189">
        <w:tab/>
      </w:r>
      <w:r w:rsidRPr="00CB1189">
        <w:tab/>
      </w:r>
      <w:r w:rsidR="007857DD">
        <w:rPr>
          <w:lang w:val="en-US"/>
        </w:rPr>
        <w:t>end</w:t>
      </w:r>
      <w:r w:rsidR="00CB1189" w:rsidRPr="00CB1189">
        <w:t xml:space="preserve"> </w:t>
      </w:r>
    </w:p>
    <w:p w:rsidR="00DD5E8F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 w:rsidRPr="00CB1189">
        <w:tab/>
      </w:r>
      <w:r w:rsidRPr="00CB1189">
        <w:tab/>
      </w:r>
      <w:r w:rsidR="007857DD">
        <w:rPr>
          <w:lang w:val="en-US"/>
        </w:rPr>
        <w:t xml:space="preserve">else </w:t>
      </w:r>
    </w:p>
    <w:p w:rsidR="00DD5E8F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857DD">
        <w:rPr>
          <w:lang w:val="en-US"/>
        </w:rPr>
        <w:t>if m[</w:t>
      </w:r>
      <w:proofErr w:type="spellStart"/>
      <w:r w:rsidR="007857DD">
        <w:rPr>
          <w:lang w:val="en-US"/>
        </w:rPr>
        <w:t>i</w:t>
      </w:r>
      <w:proofErr w:type="spellEnd"/>
      <w:r w:rsidR="007857DD">
        <w:rPr>
          <w:lang w:val="en-US"/>
        </w:rPr>
        <w:t xml:space="preserve">] &gt; m[i+1] </w:t>
      </w:r>
      <w:proofErr w:type="gramStart"/>
      <w:r w:rsidR="007857DD">
        <w:rPr>
          <w:lang w:val="en-US"/>
        </w:rPr>
        <w:t>then</w:t>
      </w:r>
      <w:r w:rsidR="006E1AF8">
        <w:rPr>
          <w:lang w:val="en-US"/>
        </w:rPr>
        <w:t xml:space="preserve">  +</w:t>
      </w:r>
      <w:proofErr w:type="gramEnd"/>
    </w:p>
    <w:p w:rsidR="007857DD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857DD">
        <w:rPr>
          <w:lang w:val="en-US"/>
        </w:rPr>
        <w:t xml:space="preserve"> begin {</w:t>
      </w:r>
      <w:proofErr w:type="spellStart"/>
      <w:r w:rsidR="007857DD">
        <w:rPr>
          <w:lang w:val="en-US"/>
        </w:rPr>
        <w:t>åñëè</w:t>
      </w:r>
      <w:proofErr w:type="spellEnd"/>
      <w:r w:rsidR="007857DD">
        <w:rPr>
          <w:lang w:val="en-US"/>
        </w:rPr>
        <w:t xml:space="preserve"> &lt; - </w:t>
      </w:r>
      <w:proofErr w:type="spellStart"/>
      <w:r w:rsidR="007857DD">
        <w:rPr>
          <w:lang w:val="en-US"/>
        </w:rPr>
        <w:t>ïî</w:t>
      </w:r>
      <w:proofErr w:type="spellEnd"/>
      <w:r w:rsidR="007857DD">
        <w:rPr>
          <w:lang w:val="en-US"/>
        </w:rPr>
        <w:t xml:space="preserve"> </w:t>
      </w:r>
      <w:proofErr w:type="spellStart"/>
      <w:r w:rsidR="007857DD">
        <w:rPr>
          <w:lang w:val="en-US"/>
        </w:rPr>
        <w:t>óáûâàíèþ</w:t>
      </w:r>
      <w:proofErr w:type="spellEnd"/>
      <w:r w:rsidR="007857DD">
        <w:rPr>
          <w:lang w:val="en-US"/>
        </w:rPr>
        <w:t>}</w:t>
      </w:r>
    </w:p>
    <w:p w:rsidR="00DD5E8F" w:rsidRPr="00CB1189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7857DD">
        <w:rPr>
          <w:lang w:val="en-US"/>
        </w:rPr>
        <w:t>b:=</w:t>
      </w:r>
      <w:proofErr w:type="gramEnd"/>
      <w:r w:rsidR="007857DD">
        <w:rPr>
          <w:lang w:val="en-US"/>
        </w:rPr>
        <w:t>m[i];</w:t>
      </w:r>
      <w:r w:rsidR="00CB1189" w:rsidRPr="00CB1189">
        <w:rPr>
          <w:lang w:val="en-US"/>
        </w:rPr>
        <w:t xml:space="preserve"> </w:t>
      </w:r>
    </w:p>
    <w:p w:rsidR="00DD5E8F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 w:rsidRPr="00CB1189">
        <w:tab/>
      </w:r>
      <w:r w:rsidR="007857DD" w:rsidRPr="00CB1189">
        <w:t xml:space="preserve"> </w:t>
      </w:r>
      <w:r w:rsidRPr="00CB1189">
        <w:tab/>
      </w:r>
      <w:r w:rsidRPr="00CB1189">
        <w:tab/>
      </w:r>
      <w:r w:rsidRPr="00CB1189">
        <w:tab/>
      </w:r>
      <w:r w:rsidR="007857DD">
        <w:rPr>
          <w:lang w:val="en-US"/>
        </w:rPr>
        <w:t>m[</w:t>
      </w:r>
      <w:proofErr w:type="spellStart"/>
      <w:r w:rsidR="007857DD">
        <w:rPr>
          <w:lang w:val="en-US"/>
        </w:rPr>
        <w:t>i</w:t>
      </w:r>
      <w:proofErr w:type="spellEnd"/>
      <w:proofErr w:type="gramStart"/>
      <w:r w:rsidR="007857DD">
        <w:rPr>
          <w:lang w:val="en-US"/>
        </w:rPr>
        <w:t>]:=</w:t>
      </w:r>
      <w:proofErr w:type="gramEnd"/>
      <w:r w:rsidR="007857DD">
        <w:rPr>
          <w:lang w:val="en-US"/>
        </w:rPr>
        <w:t>m[i+1];</w:t>
      </w:r>
    </w:p>
    <w:p w:rsidR="00DD5E8F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r w:rsidR="007857DD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857DD">
        <w:rPr>
          <w:lang w:val="en-US"/>
        </w:rPr>
        <w:t>m[i+1</w:t>
      </w:r>
      <w:proofErr w:type="gramStart"/>
      <w:r w:rsidR="007857DD">
        <w:rPr>
          <w:lang w:val="en-US"/>
        </w:rPr>
        <w:t>]:=</w:t>
      </w:r>
      <w:proofErr w:type="gramEnd"/>
      <w:r w:rsidR="007857DD">
        <w:rPr>
          <w:lang w:val="en-US"/>
        </w:rPr>
        <w:t>b</w:t>
      </w:r>
    </w:p>
    <w:p w:rsidR="007857DD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r w:rsidR="007857DD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7857DD">
        <w:rPr>
          <w:lang w:val="en-US"/>
        </w:rPr>
        <w:t>end;</w:t>
      </w:r>
    </w:p>
    <w:p w:rsidR="007857DD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7857DD">
        <w:rPr>
          <w:lang w:val="en-US"/>
        </w:rPr>
        <w:t>inc</w:t>
      </w:r>
      <w:proofErr w:type="spellEnd"/>
      <w:r w:rsidR="007857DD">
        <w:rPr>
          <w:lang w:val="en-US"/>
        </w:rPr>
        <w:t>(</w:t>
      </w:r>
      <w:proofErr w:type="spellStart"/>
      <w:r w:rsidR="007857DD">
        <w:rPr>
          <w:lang w:val="en-US"/>
        </w:rPr>
        <w:t>i</w:t>
      </w:r>
      <w:proofErr w:type="spellEnd"/>
      <w:r w:rsidR="007857DD">
        <w:rPr>
          <w:lang w:val="en-US"/>
        </w:rPr>
        <w:t>);</w:t>
      </w:r>
      <w:r w:rsidR="006E1AF8">
        <w:t xml:space="preserve"> + 1</w:t>
      </w:r>
    </w:p>
    <w:p w:rsidR="007857DD" w:rsidRPr="00CB1189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 w:rsidRPr="00CB1189">
        <w:rPr>
          <w:lang w:val="en-US"/>
        </w:rPr>
        <w:tab/>
      </w:r>
      <w:r w:rsidRPr="00CB1189">
        <w:rPr>
          <w:lang w:val="en-US"/>
        </w:rPr>
        <w:tab/>
      </w:r>
      <w:r w:rsidR="007857DD">
        <w:rPr>
          <w:lang w:val="en-US"/>
        </w:rPr>
        <w:t>until</w:t>
      </w:r>
      <w:r w:rsidR="007857DD" w:rsidRPr="00CB1189">
        <w:rPr>
          <w:lang w:val="en-US"/>
        </w:rPr>
        <w:t xml:space="preserve"> </w:t>
      </w:r>
      <w:r w:rsidR="007857DD">
        <w:rPr>
          <w:lang w:val="en-US"/>
        </w:rPr>
        <w:t>I</w:t>
      </w:r>
      <w:r w:rsidR="007857DD" w:rsidRPr="00CB1189">
        <w:rPr>
          <w:lang w:val="en-US"/>
        </w:rPr>
        <w:t>&lt;</w:t>
      </w:r>
      <w:r w:rsidR="007857DD">
        <w:rPr>
          <w:lang w:val="en-US"/>
        </w:rPr>
        <w:t>L</w:t>
      </w:r>
      <w:r w:rsidR="007857DD" w:rsidRPr="00CB1189">
        <w:rPr>
          <w:lang w:val="en-US"/>
        </w:rPr>
        <w:t>-1;</w:t>
      </w:r>
      <w:r w:rsidR="00CB1189" w:rsidRPr="00CB1189">
        <w:rPr>
          <w:lang w:val="en-US"/>
        </w:rPr>
        <w:t xml:space="preserve"> </w:t>
      </w:r>
    </w:p>
    <w:p w:rsidR="007857DD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 w:rsidRPr="00CB1189">
        <w:rPr>
          <w:lang w:val="en-US"/>
        </w:rPr>
        <w:tab/>
      </w:r>
      <w:proofErr w:type="spellStart"/>
      <w:r w:rsidR="007857DD">
        <w:rPr>
          <w:lang w:val="en-US"/>
        </w:rPr>
        <w:t>inc</w:t>
      </w:r>
      <w:proofErr w:type="spellEnd"/>
      <w:r w:rsidR="007857DD">
        <w:rPr>
          <w:lang w:val="en-US"/>
        </w:rPr>
        <w:t>(k);</w:t>
      </w:r>
    </w:p>
    <w:p w:rsidR="00DD5E8F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 w:rsidRPr="00CB1189">
        <w:rPr>
          <w:lang w:val="en-US"/>
        </w:rPr>
        <w:tab/>
      </w:r>
      <w:r w:rsidR="007857DD">
        <w:rPr>
          <w:lang w:val="en-US"/>
        </w:rPr>
        <w:t>until</w:t>
      </w:r>
      <w:r w:rsidR="007857DD" w:rsidRPr="00D54585">
        <w:rPr>
          <w:lang w:val="en-US"/>
        </w:rPr>
        <w:t xml:space="preserve"> </w:t>
      </w:r>
      <w:r w:rsidR="007857DD">
        <w:rPr>
          <w:lang w:val="en-US"/>
        </w:rPr>
        <w:t>K</w:t>
      </w:r>
      <w:r w:rsidR="007857DD" w:rsidRPr="00D54585">
        <w:rPr>
          <w:lang w:val="en-US"/>
        </w:rPr>
        <w:t>&gt;</w:t>
      </w:r>
      <w:r w:rsidR="007857DD">
        <w:rPr>
          <w:lang w:val="en-US"/>
        </w:rPr>
        <w:t>L</w:t>
      </w:r>
      <w:r w:rsidR="007857DD" w:rsidRPr="00D54585">
        <w:rPr>
          <w:lang w:val="en-US"/>
        </w:rPr>
        <w:t>-1;</w:t>
      </w:r>
      <w:r w:rsidRPr="00D54585">
        <w:rPr>
          <w:lang w:val="en-US"/>
        </w:rPr>
        <w:tab/>
      </w:r>
      <w:r w:rsidR="007857DD">
        <w:rPr>
          <w:lang w:val="en-US"/>
        </w:rPr>
        <w:t xml:space="preserve">for </w:t>
      </w:r>
      <w:proofErr w:type="gramStart"/>
      <w:r w:rsidR="007857DD">
        <w:rPr>
          <w:lang w:val="en-US"/>
        </w:rPr>
        <w:t>i:=</w:t>
      </w:r>
      <w:proofErr w:type="gramEnd"/>
      <w:r w:rsidR="007857DD">
        <w:rPr>
          <w:lang w:val="en-US"/>
        </w:rPr>
        <w:t xml:space="preserve">1 to L do </w:t>
      </w:r>
    </w:p>
    <w:p w:rsidR="00DD5E8F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857DD">
        <w:rPr>
          <w:lang w:val="en-US"/>
        </w:rPr>
        <w:t xml:space="preserve">begin </w:t>
      </w:r>
    </w:p>
    <w:p w:rsidR="00DD5E8F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857DD">
        <w:rPr>
          <w:lang w:val="en-US"/>
        </w:rPr>
        <w:t>write(m[</w:t>
      </w:r>
      <w:proofErr w:type="spellStart"/>
      <w:r w:rsidR="007857DD">
        <w:rPr>
          <w:lang w:val="en-US"/>
        </w:rPr>
        <w:t>i</w:t>
      </w:r>
      <w:proofErr w:type="spellEnd"/>
      <w:r w:rsidR="007857DD">
        <w:rPr>
          <w:lang w:val="en-US"/>
        </w:rPr>
        <w:t xml:space="preserve">],' ') </w:t>
      </w:r>
    </w:p>
    <w:p w:rsidR="007857DD" w:rsidRDefault="00DD5E8F" w:rsidP="00B87797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857DD">
        <w:rPr>
          <w:lang w:val="en-US"/>
        </w:rPr>
        <w:t>end;</w:t>
      </w:r>
    </w:p>
    <w:p w:rsidR="00665722" w:rsidRDefault="00DD5E8F" w:rsidP="00956E45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 w:rsidRPr="00665722">
        <w:rPr>
          <w:lang w:val="en-US"/>
        </w:rPr>
        <w:tab/>
      </w:r>
      <w:proofErr w:type="spellStart"/>
      <w:r w:rsidR="007857DD" w:rsidRPr="00665722">
        <w:rPr>
          <w:lang w:val="en-US"/>
        </w:rPr>
        <w:t>readln</w:t>
      </w:r>
      <w:proofErr w:type="spellEnd"/>
      <w:r w:rsidR="007857DD" w:rsidRPr="00665722">
        <w:rPr>
          <w:lang w:val="en-US"/>
        </w:rPr>
        <w:t>;</w:t>
      </w:r>
    </w:p>
    <w:p w:rsidR="007857DD" w:rsidRPr="00665722" w:rsidRDefault="007857DD" w:rsidP="00956E45">
      <w:pPr>
        <w:pStyle w:val="a3"/>
        <w:numPr>
          <w:ilvl w:val="0"/>
          <w:numId w:val="19"/>
        </w:numPr>
        <w:spacing w:before="0" w:beforeAutospacing="0" w:after="0"/>
        <w:ind w:left="714" w:hanging="357"/>
        <w:rPr>
          <w:lang w:val="en-US"/>
        </w:rPr>
      </w:pPr>
      <w:r w:rsidRPr="00665722">
        <w:rPr>
          <w:lang w:val="en-US"/>
        </w:rPr>
        <w:t>end.</w:t>
      </w:r>
    </w:p>
    <w:p w:rsidR="003A2D41" w:rsidRDefault="003A2D41"/>
    <w:p w:rsidR="007857DD" w:rsidRDefault="007857DD" w:rsidP="007857DD">
      <w:pPr>
        <w:pStyle w:val="2"/>
      </w:pPr>
      <w:r>
        <w:t>Вопросы для проверки</w:t>
      </w:r>
    </w:p>
    <w:p w:rsidR="007857DD" w:rsidRDefault="007857DD" w:rsidP="007857DD">
      <w:pPr>
        <w:pStyle w:val="Standard"/>
        <w:numPr>
          <w:ilvl w:val="0"/>
          <w:numId w:val="10"/>
        </w:numPr>
      </w:pPr>
      <w:r>
        <w:t>Обращения к данным.</w:t>
      </w:r>
    </w:p>
    <w:p w:rsidR="007857DD" w:rsidRDefault="007857DD" w:rsidP="007857DD">
      <w:pPr>
        <w:pStyle w:val="Standard"/>
        <w:numPr>
          <w:ilvl w:val="0"/>
          <w:numId w:val="11"/>
        </w:numPr>
      </w:pPr>
      <w:r>
        <w:t>Все ли переменные инициализированы?</w:t>
      </w:r>
    </w:p>
    <w:p w:rsidR="007857DD" w:rsidRDefault="007857DD" w:rsidP="007857DD">
      <w:pPr>
        <w:pStyle w:val="Standard"/>
        <w:numPr>
          <w:ilvl w:val="0"/>
          <w:numId w:val="3"/>
        </w:numPr>
      </w:pPr>
      <w:r>
        <w:t>Не превышены ли максимальные (или реальные) размеры массивов и строк?</w:t>
      </w:r>
    </w:p>
    <w:p w:rsidR="007857DD" w:rsidRDefault="007857DD" w:rsidP="007857DD">
      <w:pPr>
        <w:pStyle w:val="Standard"/>
        <w:numPr>
          <w:ilvl w:val="0"/>
          <w:numId w:val="3"/>
        </w:numPr>
      </w:pPr>
      <w:r>
        <w:t>Не перепутаны ли строки со столбцами при работе с матрицами?</w:t>
      </w:r>
    </w:p>
    <w:p w:rsidR="007857DD" w:rsidRDefault="007857DD" w:rsidP="007857DD">
      <w:pPr>
        <w:pStyle w:val="Standard"/>
        <w:numPr>
          <w:ilvl w:val="0"/>
          <w:numId w:val="3"/>
        </w:numPr>
      </w:pPr>
      <w:r>
        <w:t>Присутствуют ли переменные со сходными именами?</w:t>
      </w:r>
    </w:p>
    <w:p w:rsidR="007857DD" w:rsidRDefault="007857DD" w:rsidP="007857DD">
      <w:pPr>
        <w:pStyle w:val="Standard"/>
        <w:numPr>
          <w:ilvl w:val="0"/>
          <w:numId w:val="3"/>
        </w:numPr>
      </w:pPr>
      <w:r>
        <w:t>Используются ли файлы? Если да, то</w:t>
      </w:r>
    </w:p>
    <w:p w:rsidR="007857DD" w:rsidRDefault="007857DD" w:rsidP="006E6BE4">
      <w:pPr>
        <w:pStyle w:val="Standard"/>
        <w:numPr>
          <w:ilvl w:val="0"/>
          <w:numId w:val="12"/>
        </w:numPr>
      </w:pPr>
      <w:r>
        <w:t>При вводе из файла проверяется ли завершение файла?</w:t>
      </w:r>
    </w:p>
    <w:p w:rsidR="007857DD" w:rsidRDefault="007857DD" w:rsidP="006E6BE4">
      <w:pPr>
        <w:pStyle w:val="Standard"/>
        <w:numPr>
          <w:ilvl w:val="0"/>
          <w:numId w:val="4"/>
        </w:numPr>
      </w:pPr>
      <w:r>
        <w:t>Соответствуют ли типы записываемых и читаемых значений?</w:t>
      </w:r>
    </w:p>
    <w:p w:rsidR="007857DD" w:rsidRDefault="007857DD" w:rsidP="007857DD">
      <w:pPr>
        <w:pStyle w:val="Standard"/>
        <w:numPr>
          <w:ilvl w:val="0"/>
          <w:numId w:val="3"/>
        </w:numPr>
      </w:pPr>
      <w:r>
        <w:t xml:space="preserve">Использованы ли </w:t>
      </w:r>
      <w:proofErr w:type="spellStart"/>
      <w:r>
        <w:t>нетипизированные</w:t>
      </w:r>
      <w:proofErr w:type="spellEnd"/>
      <w:r>
        <w:t xml:space="preserve"> переменные, открытые массивы, динамическая память? Если да, то</w:t>
      </w:r>
    </w:p>
    <w:p w:rsidR="007857DD" w:rsidRDefault="007857DD" w:rsidP="007857DD">
      <w:pPr>
        <w:pStyle w:val="Standard"/>
        <w:numPr>
          <w:ilvl w:val="0"/>
          <w:numId w:val="4"/>
        </w:numPr>
      </w:pPr>
      <w:r>
        <w:t>Соответствуют ли типы переменных при "наложении" формата?</w:t>
      </w:r>
    </w:p>
    <w:p w:rsidR="007857DD" w:rsidRDefault="007857DD" w:rsidP="007857DD">
      <w:pPr>
        <w:pStyle w:val="Standard"/>
        <w:numPr>
          <w:ilvl w:val="0"/>
          <w:numId w:val="4"/>
        </w:numPr>
      </w:pPr>
      <w:r>
        <w:t>Не выходят ли индексы за границы массивов?</w:t>
      </w:r>
    </w:p>
    <w:p w:rsidR="007857DD" w:rsidRDefault="007857DD" w:rsidP="007857DD">
      <w:pPr>
        <w:pStyle w:val="Standard"/>
        <w:numPr>
          <w:ilvl w:val="0"/>
          <w:numId w:val="13"/>
        </w:numPr>
      </w:pPr>
      <w:r>
        <w:t>Вычисления.</w:t>
      </w:r>
    </w:p>
    <w:p w:rsidR="007857DD" w:rsidRDefault="007857DD" w:rsidP="007857DD">
      <w:pPr>
        <w:pStyle w:val="Standard"/>
        <w:numPr>
          <w:ilvl w:val="0"/>
          <w:numId w:val="14"/>
        </w:numPr>
      </w:pPr>
      <w:r>
        <w:t>Правильно ли записаны выражения (порядок следования операторов)?</w:t>
      </w:r>
    </w:p>
    <w:p w:rsidR="007857DD" w:rsidRDefault="007857DD" w:rsidP="007857DD">
      <w:pPr>
        <w:pStyle w:val="Standard"/>
        <w:numPr>
          <w:ilvl w:val="0"/>
          <w:numId w:val="6"/>
        </w:numPr>
      </w:pPr>
      <w:r>
        <w:t>Корректно ли производятся вычисления неарифметических переменных?</w:t>
      </w:r>
    </w:p>
    <w:p w:rsidR="007857DD" w:rsidRDefault="007857DD" w:rsidP="007857DD">
      <w:pPr>
        <w:pStyle w:val="Standard"/>
        <w:numPr>
          <w:ilvl w:val="0"/>
          <w:numId w:val="6"/>
        </w:numPr>
      </w:pPr>
      <w:r>
        <w:t>Корректно ли выполнены вычисления с переменными различных типов (в том числе с использованием целочисленной арифметики)?</w:t>
      </w:r>
    </w:p>
    <w:p w:rsidR="007857DD" w:rsidRDefault="007857DD" w:rsidP="007857DD">
      <w:pPr>
        <w:pStyle w:val="Standard"/>
        <w:numPr>
          <w:ilvl w:val="0"/>
          <w:numId w:val="6"/>
        </w:numPr>
      </w:pPr>
      <w:r>
        <w:t>Возможно ли переполнение разрядной сетки или ситуация машинного нуля?</w:t>
      </w:r>
    </w:p>
    <w:p w:rsidR="007857DD" w:rsidRDefault="007857DD" w:rsidP="007857DD">
      <w:pPr>
        <w:pStyle w:val="Standard"/>
        <w:numPr>
          <w:ilvl w:val="0"/>
          <w:numId w:val="6"/>
        </w:numPr>
      </w:pPr>
      <w:r>
        <w:t>Соответствуют ли вычисления заданным требованиям точности?</w:t>
      </w:r>
    </w:p>
    <w:p w:rsidR="007857DD" w:rsidRDefault="007857DD" w:rsidP="007857DD">
      <w:pPr>
        <w:pStyle w:val="Standard"/>
        <w:numPr>
          <w:ilvl w:val="0"/>
          <w:numId w:val="6"/>
        </w:numPr>
      </w:pPr>
      <w:r>
        <w:t>Присутствуют ли сравнения переменных различных типов?</w:t>
      </w:r>
    </w:p>
    <w:p w:rsidR="007857DD" w:rsidRDefault="007857DD" w:rsidP="007857DD">
      <w:pPr>
        <w:pStyle w:val="Standard"/>
        <w:numPr>
          <w:ilvl w:val="0"/>
          <w:numId w:val="15"/>
        </w:numPr>
      </w:pPr>
      <w:r>
        <w:t>Передачи управления.</w:t>
      </w:r>
    </w:p>
    <w:p w:rsidR="007857DD" w:rsidRDefault="007857DD" w:rsidP="007857DD">
      <w:pPr>
        <w:pStyle w:val="Standard"/>
        <w:numPr>
          <w:ilvl w:val="0"/>
          <w:numId w:val="16"/>
        </w:numPr>
      </w:pPr>
      <w:r>
        <w:t>Будут ли корректно завершены циклы?</w:t>
      </w:r>
    </w:p>
    <w:p w:rsidR="007857DD" w:rsidRDefault="007857DD" w:rsidP="007857DD">
      <w:pPr>
        <w:pStyle w:val="Standard"/>
        <w:numPr>
          <w:ilvl w:val="0"/>
          <w:numId w:val="8"/>
        </w:numPr>
      </w:pPr>
      <w:r>
        <w:t>Будет ли завершена программа?</w:t>
      </w:r>
    </w:p>
    <w:p w:rsidR="007857DD" w:rsidRDefault="007857DD" w:rsidP="007857DD">
      <w:pPr>
        <w:pStyle w:val="Standard"/>
        <w:numPr>
          <w:ilvl w:val="0"/>
          <w:numId w:val="8"/>
        </w:numPr>
      </w:pPr>
      <w:r>
        <w:t>Существуют ли циклы, которые не будут выполняться из-за нарушения условия входа? Корректно ли продолжатся вычисления?</w:t>
      </w:r>
    </w:p>
    <w:p w:rsidR="007857DD" w:rsidRDefault="007857DD" w:rsidP="007857DD">
      <w:pPr>
        <w:pStyle w:val="Standard"/>
        <w:numPr>
          <w:ilvl w:val="0"/>
          <w:numId w:val="8"/>
        </w:numPr>
      </w:pPr>
      <w:r>
        <w:t>Существуют ли поисковые циклы? Корректно ли отрабатываются ситуации "элемент найден" и "элемент не найден"?</w:t>
      </w:r>
    </w:p>
    <w:p w:rsidR="007857DD" w:rsidRDefault="007857DD" w:rsidP="007857DD">
      <w:pPr>
        <w:pStyle w:val="Standard"/>
        <w:numPr>
          <w:ilvl w:val="0"/>
          <w:numId w:val="17"/>
        </w:numPr>
      </w:pPr>
      <w:r>
        <w:lastRenderedPageBreak/>
        <w:t>Интерфейс.</w:t>
      </w:r>
    </w:p>
    <w:p w:rsidR="007857DD" w:rsidRDefault="007857DD" w:rsidP="007857DD">
      <w:pPr>
        <w:pStyle w:val="Standard"/>
        <w:numPr>
          <w:ilvl w:val="0"/>
          <w:numId w:val="18"/>
        </w:numPr>
      </w:pPr>
      <w:r>
        <w:t>Соответствуют ли списки параметров и аргументов по порядку, типу, единицам измерения?</w:t>
      </w:r>
    </w:p>
    <w:p w:rsidR="007857DD" w:rsidRDefault="007857DD" w:rsidP="007857DD">
      <w:pPr>
        <w:pStyle w:val="Standard"/>
        <w:numPr>
          <w:ilvl w:val="0"/>
          <w:numId w:val="1"/>
        </w:numPr>
      </w:pPr>
      <w:r>
        <w:t>Не изменяет ли подпрограмма аргументов, которые не должны изменяться?</w:t>
      </w:r>
    </w:p>
    <w:p w:rsidR="00713415" w:rsidRDefault="007857DD" w:rsidP="00713415">
      <w:pPr>
        <w:pStyle w:val="Standard"/>
        <w:numPr>
          <w:ilvl w:val="0"/>
          <w:numId w:val="1"/>
        </w:numPr>
      </w:pPr>
      <w:r>
        <w:t>Не происходит ли нарушения области действия глобальных и локальных переменных с одинаковыми именами?</w:t>
      </w:r>
    </w:p>
    <w:p w:rsidR="00713415" w:rsidRPr="00713415" w:rsidRDefault="00713415" w:rsidP="006E6BE4">
      <w:pPr>
        <w:pStyle w:val="Iie"/>
        <w:numPr>
          <w:ilvl w:val="0"/>
          <w:numId w:val="17"/>
        </w:numPr>
        <w:spacing w:before="120" w:line="240" w:lineRule="auto"/>
        <w:rPr>
          <w:szCs w:val="24"/>
        </w:rPr>
      </w:pPr>
      <w:r w:rsidRPr="00713415">
        <w:rPr>
          <w:szCs w:val="24"/>
        </w:rPr>
        <w:t>Логика программы.</w:t>
      </w:r>
    </w:p>
    <w:p w:rsidR="00713415" w:rsidRPr="00713415" w:rsidRDefault="00713415" w:rsidP="00713415">
      <w:pPr>
        <w:pStyle w:val="Iie"/>
        <w:numPr>
          <w:ilvl w:val="0"/>
          <w:numId w:val="22"/>
        </w:numPr>
        <w:spacing w:before="120" w:line="240" w:lineRule="auto"/>
        <w:ind w:left="1276" w:hanging="284"/>
        <w:jc w:val="both"/>
        <w:rPr>
          <w:szCs w:val="24"/>
        </w:rPr>
      </w:pPr>
      <w:r w:rsidRPr="00713415">
        <w:rPr>
          <w:szCs w:val="24"/>
        </w:rPr>
        <w:t>Правильно ли заданы границы для случайной генерации значений?</w:t>
      </w:r>
    </w:p>
    <w:p w:rsidR="00713415" w:rsidRPr="00713415" w:rsidRDefault="00713415" w:rsidP="005C30D4">
      <w:pPr>
        <w:pStyle w:val="Iie"/>
        <w:numPr>
          <w:ilvl w:val="0"/>
          <w:numId w:val="1"/>
        </w:numPr>
        <w:spacing w:before="120" w:line="240" w:lineRule="auto"/>
        <w:jc w:val="both"/>
        <w:rPr>
          <w:szCs w:val="24"/>
        </w:rPr>
      </w:pPr>
      <w:r w:rsidRPr="00713415">
        <w:rPr>
          <w:szCs w:val="24"/>
        </w:rPr>
        <w:t>В правильную ли сторону проводится сортировка? Не перепутаны ли операторы сравнения «&lt;» и «&gt;»?</w:t>
      </w:r>
    </w:p>
    <w:p w:rsidR="006E1AF8" w:rsidRDefault="006E1AF8" w:rsidP="006E1AF8">
      <w:pPr>
        <w:pStyle w:val="2"/>
      </w:pPr>
      <w:r>
        <w:t>Таблица найденных ошибок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6E1AF8" w:rsidTr="005C30D4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6E1AF8" w:rsidP="005C30D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Номер вопроса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6E1AF8" w:rsidP="005C30D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Строки подлежащие проверке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6E1AF8" w:rsidP="005C30D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Результаты проверки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6E1AF8" w:rsidP="005C30D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Вывод</w:t>
            </w:r>
          </w:p>
        </w:tc>
      </w:tr>
      <w:tr w:rsidR="006E1AF8" w:rsidTr="005C30D4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6E1AF8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6E1AF8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Pr="006E1AF8" w:rsidRDefault="006E1AF8" w:rsidP="005C30D4">
            <w:pPr>
              <w:pStyle w:val="TableContents"/>
              <w:jc w:val="center"/>
            </w:pPr>
            <w:r>
              <w:t>Переменные</w:t>
            </w:r>
            <w:r w:rsidRPr="006E1AF8">
              <w:t xml:space="preserve">: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6E1AF8">
              <w:t xml:space="preserve">, </w:t>
            </w:r>
            <w:r>
              <w:rPr>
                <w:lang w:val="en-US"/>
              </w:rPr>
              <w:t>j</w:t>
            </w:r>
            <w:r w:rsidRPr="006E1AF8">
              <w:t xml:space="preserve">, </w:t>
            </w:r>
            <w:r>
              <w:rPr>
                <w:lang w:val="en-US"/>
              </w:rPr>
              <w:t>k</w:t>
            </w:r>
            <w:r w:rsidRPr="006E1AF8">
              <w:t xml:space="preserve">, </w:t>
            </w:r>
            <w:r>
              <w:rPr>
                <w:lang w:val="en-US"/>
              </w:rPr>
              <w:t>L</w:t>
            </w:r>
            <w:r w:rsidRPr="006E1AF8">
              <w:t xml:space="preserve">, </w:t>
            </w:r>
            <w:r>
              <w:rPr>
                <w:lang w:val="en-US"/>
              </w:rPr>
              <w:t>b</w:t>
            </w:r>
          </w:p>
          <w:p w:rsidR="006E1AF8" w:rsidRPr="006E1AF8" w:rsidRDefault="006E1AF8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инициализированы</w:t>
            </w:r>
          </w:p>
          <w:p w:rsidR="006E1AF8" w:rsidRPr="006E1AF8" w:rsidRDefault="006E1AF8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инициализированы переменные </w:t>
            </w:r>
            <w:r>
              <w:rPr>
                <w:sz w:val="20"/>
                <w:szCs w:val="20"/>
                <w:lang w:val="en-US"/>
              </w:rPr>
              <w:t>K</w:t>
            </w:r>
            <w:r w:rsidRPr="006E1AF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E54BBD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результате использования не инициализированных переменных не будет выполняться условие цикла</w:t>
            </w:r>
          </w:p>
        </w:tc>
      </w:tr>
      <w:tr w:rsidR="006E1AF8" w:rsidTr="006E1AF8">
        <w:trPr>
          <w:trHeight w:val="791"/>
        </w:trPr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6E1AF8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E54BBD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E54BBD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Массив создается на 10 эл-в. Размер нигде не нарушается.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E54BBD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Массив используется корректно</w:t>
            </w:r>
          </w:p>
        </w:tc>
      </w:tr>
      <w:tr w:rsidR="006E1AF8" w:rsidTr="005C30D4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6E1AF8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367C64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7,36,38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367C64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Используются переменные </w:t>
            </w:r>
            <w:r w:rsidRPr="00367C64">
              <w:rPr>
                <w:sz w:val="20"/>
                <w:szCs w:val="20"/>
              </w:rPr>
              <w:t>со сходными именами</w:t>
            </w:r>
            <w:r>
              <w:rPr>
                <w:sz w:val="20"/>
                <w:szCs w:val="20"/>
              </w:rPr>
              <w:t>, но большего регистра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367C64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момент может привести к путанице</w:t>
            </w:r>
          </w:p>
          <w:p w:rsidR="00367C64" w:rsidRDefault="00367C64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</w:t>
            </w:r>
            <w:r w:rsidR="006E6BE4">
              <w:rPr>
                <w:sz w:val="20"/>
                <w:szCs w:val="20"/>
              </w:rPr>
              <w:t xml:space="preserve"> написании прог</w:t>
            </w:r>
            <w:r>
              <w:rPr>
                <w:sz w:val="20"/>
                <w:szCs w:val="20"/>
              </w:rPr>
              <w:t>р</w:t>
            </w:r>
            <w:r w:rsidR="006E6BE4"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ммы</w:t>
            </w:r>
          </w:p>
        </w:tc>
      </w:tr>
      <w:tr w:rsidR="006E1AF8" w:rsidTr="005C30D4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6E1AF8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Pr="00367C64" w:rsidRDefault="00367C64" w:rsidP="005C30D4">
            <w:pPr>
              <w:pStyle w:val="TableContents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en-US"/>
              </w:rPr>
              <w:t>,19,20,21,23,29,39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367C64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Порядок выполнения операторов верный</w:t>
            </w:r>
          </w:p>
          <w:p w:rsidR="00367C64" w:rsidRPr="00272683" w:rsidRDefault="00367C64" w:rsidP="00367C64">
            <w:pPr>
              <w:pStyle w:val="TableContents"/>
              <w:jc w:val="center"/>
              <w:rPr>
                <w:sz w:val="20"/>
                <w:szCs w:val="20"/>
              </w:rPr>
            </w:pPr>
            <w:r w:rsidRPr="00367C64">
              <w:rPr>
                <w:sz w:val="20"/>
                <w:szCs w:val="20"/>
              </w:rPr>
              <w:t>За исключением, строки 21</w:t>
            </w:r>
            <w:r w:rsidRPr="0027268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где</w:t>
            </w:r>
            <w:r w:rsidRPr="00367C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if</w:t>
            </w:r>
            <w:r w:rsidRPr="00367C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не имеет закрывающего </w:t>
            </w:r>
            <w:r>
              <w:rPr>
                <w:sz w:val="20"/>
                <w:szCs w:val="20"/>
                <w:lang w:val="en-US"/>
              </w:rPr>
              <w:t>end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272683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результате этой ошибки не будет выполнена сортировка</w:t>
            </w:r>
          </w:p>
        </w:tc>
      </w:tr>
      <w:tr w:rsidR="006E1AF8" w:rsidTr="005C30D4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6E1AF8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6E1AF8" w:rsidP="005C30D4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Pr="00272683" w:rsidRDefault="00272683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программе используются переменные только типа </w:t>
            </w:r>
            <w:r>
              <w:rPr>
                <w:sz w:val="20"/>
                <w:szCs w:val="20"/>
                <w:lang w:val="en-US"/>
              </w:rPr>
              <w:t>integer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272683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Операции проводятся корректно</w:t>
            </w:r>
          </w:p>
        </w:tc>
      </w:tr>
      <w:tr w:rsidR="006E1AF8" w:rsidTr="005C30D4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6E1AF8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3.1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Pr="00272683" w:rsidRDefault="00272683" w:rsidP="005C30D4">
            <w:pPr>
              <w:pStyle w:val="TableContents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en-US"/>
              </w:rPr>
              <w:t>,19,</w:t>
            </w:r>
            <w:r w:rsidR="00A85FB7">
              <w:rPr>
                <w:sz w:val="20"/>
                <w:szCs w:val="20"/>
                <w:lang w:val="en-US"/>
              </w:rPr>
              <w:t>20,23,39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Pr="00A85FB7" w:rsidRDefault="00A85FB7" w:rsidP="00A85FB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Циклы </w:t>
            </w:r>
            <w:r>
              <w:rPr>
                <w:sz w:val="20"/>
                <w:szCs w:val="20"/>
                <w:lang w:val="en-US"/>
              </w:rPr>
              <w:t>for</w:t>
            </w:r>
            <w:r>
              <w:rPr>
                <w:sz w:val="20"/>
                <w:szCs w:val="20"/>
              </w:rPr>
              <w:t xml:space="preserve"> завершатся корректно. Но циклы</w:t>
            </w:r>
            <w:r w:rsidRPr="00A85FB7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repead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until</w:t>
            </w:r>
            <w:proofErr w:type="spellEnd"/>
            <w:r>
              <w:rPr>
                <w:sz w:val="20"/>
                <w:szCs w:val="20"/>
              </w:rPr>
              <w:t xml:space="preserve"> не выполнятся из-за некорректных условиях выхода 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A85FB7" w:rsidP="00A85FB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Следует изменить условие выхода из циклов </w:t>
            </w:r>
            <w:proofErr w:type="spellStart"/>
            <w:r>
              <w:rPr>
                <w:sz w:val="20"/>
                <w:szCs w:val="20"/>
              </w:rPr>
              <w:t>repeat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until</w:t>
            </w:r>
            <w:proofErr w:type="spellEnd"/>
          </w:p>
        </w:tc>
      </w:tr>
      <w:tr w:rsidR="006E1AF8" w:rsidTr="00713415">
        <w:trPr>
          <w:trHeight w:val="1303"/>
        </w:trPr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6E1AF8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6E1AF8" w:rsidP="005C30D4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Pr="00CF668F" w:rsidRDefault="00CF668F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Массив заполняется функцией </w:t>
            </w:r>
            <w:r>
              <w:rPr>
                <w:lang w:val="en-US"/>
              </w:rPr>
              <w:t>randomize</w:t>
            </w:r>
            <w:r>
              <w:t>, что позволило избежать ошибок с данными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AF8" w:rsidRDefault="00CF668F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Здесь все выполняется корректно</w:t>
            </w:r>
            <w:r w:rsidR="00713415">
              <w:rPr>
                <w:sz w:val="20"/>
                <w:szCs w:val="20"/>
              </w:rPr>
              <w:t>.</w:t>
            </w:r>
          </w:p>
          <w:p w:rsidR="00713415" w:rsidRDefault="00713415" w:rsidP="005C30D4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</w:tr>
      <w:tr w:rsidR="00713415" w:rsidTr="00713415"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415" w:rsidRPr="00713415" w:rsidRDefault="00713415" w:rsidP="005C30D4">
            <w:pPr>
              <w:pStyle w:val="TableContents"/>
              <w:jc w:val="center"/>
              <w:rPr>
                <w:szCs w:val="24"/>
              </w:rPr>
            </w:pPr>
            <w:r w:rsidRPr="00713415">
              <w:rPr>
                <w:szCs w:val="24"/>
              </w:rPr>
              <w:t>5.1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415" w:rsidRPr="00713415" w:rsidRDefault="00713415" w:rsidP="005C30D4">
            <w:pPr>
              <w:pStyle w:val="TableContents"/>
              <w:jc w:val="center"/>
              <w:rPr>
                <w:szCs w:val="24"/>
              </w:rPr>
            </w:pPr>
            <w:r w:rsidRPr="00713415">
              <w:rPr>
                <w:szCs w:val="24"/>
              </w:rPr>
              <w:t>14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415" w:rsidRPr="00713415" w:rsidRDefault="00713415" w:rsidP="005C30D4">
            <w:pPr>
              <w:pStyle w:val="TableContents"/>
              <w:jc w:val="center"/>
              <w:rPr>
                <w:szCs w:val="24"/>
                <w:lang w:val="en-US"/>
              </w:rPr>
            </w:pPr>
            <w:r w:rsidRPr="00713415">
              <w:rPr>
                <w:szCs w:val="24"/>
              </w:rPr>
              <w:t>Границы заданы верно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415" w:rsidRPr="00713415" w:rsidRDefault="00713415" w:rsidP="005C30D4">
            <w:pPr>
              <w:pStyle w:val="TableContents"/>
              <w:jc w:val="center"/>
              <w:rPr>
                <w:szCs w:val="24"/>
              </w:rPr>
            </w:pPr>
            <w:r w:rsidRPr="00713415">
              <w:rPr>
                <w:szCs w:val="24"/>
              </w:rPr>
              <w:t>Программа выполняется нормально.</w:t>
            </w:r>
          </w:p>
        </w:tc>
      </w:tr>
    </w:tbl>
    <w:p w:rsidR="00665722" w:rsidRDefault="00665722" w:rsidP="00665722">
      <w:pPr>
        <w:pStyle w:val="Standard"/>
        <w:spacing w:after="0" w:line="240" w:lineRule="auto"/>
        <w:rPr>
          <w:sz w:val="28"/>
          <w:szCs w:val="28"/>
        </w:rPr>
      </w:pPr>
    </w:p>
    <w:p w:rsidR="00665722" w:rsidRPr="00665722" w:rsidRDefault="00665722" w:rsidP="00665722">
      <w:pPr>
        <w:pStyle w:val="Standard"/>
        <w:spacing w:after="0" w:line="240" w:lineRule="auto"/>
        <w:rPr>
          <w:b/>
          <w:sz w:val="28"/>
          <w:szCs w:val="28"/>
        </w:rPr>
      </w:pPr>
      <w:r w:rsidRPr="00665722">
        <w:rPr>
          <w:b/>
          <w:sz w:val="28"/>
          <w:szCs w:val="28"/>
        </w:rPr>
        <w:t>Вывод</w:t>
      </w:r>
    </w:p>
    <w:p w:rsidR="006E1AF8" w:rsidRPr="00665722" w:rsidRDefault="006E1AF8" w:rsidP="00665722">
      <w:pPr>
        <w:pStyle w:val="Standard"/>
        <w:spacing w:after="0" w:line="240" w:lineRule="auto"/>
        <w:rPr>
          <w:sz w:val="28"/>
          <w:szCs w:val="28"/>
        </w:rPr>
      </w:pPr>
      <w:r w:rsidRPr="00665722">
        <w:rPr>
          <w:sz w:val="28"/>
          <w:szCs w:val="28"/>
        </w:rPr>
        <w:t>Структурный контроль позволяет выявить ошибки кодирования, связанные с</w:t>
      </w:r>
    </w:p>
    <w:p w:rsidR="006E1AF8" w:rsidRPr="00665722" w:rsidRDefault="006E1AF8" w:rsidP="00665722">
      <w:pPr>
        <w:pStyle w:val="Standard"/>
        <w:spacing w:after="0" w:line="240" w:lineRule="auto"/>
        <w:rPr>
          <w:sz w:val="28"/>
          <w:szCs w:val="28"/>
        </w:rPr>
      </w:pPr>
      <w:r w:rsidRPr="00665722">
        <w:rPr>
          <w:sz w:val="28"/>
          <w:szCs w:val="28"/>
        </w:rPr>
        <w:t>человеческим фактором. Также данный метод позволит улучшить стиль</w:t>
      </w:r>
    </w:p>
    <w:p w:rsidR="006E1AF8" w:rsidRPr="00665722" w:rsidRDefault="006E1AF8" w:rsidP="00665722">
      <w:pPr>
        <w:pStyle w:val="Standard"/>
        <w:spacing w:after="0" w:line="240" w:lineRule="auto"/>
        <w:rPr>
          <w:sz w:val="28"/>
          <w:szCs w:val="28"/>
        </w:rPr>
      </w:pPr>
      <w:r w:rsidRPr="00665722">
        <w:rPr>
          <w:sz w:val="28"/>
          <w:szCs w:val="28"/>
        </w:rPr>
        <w:t>программирования и тем самым повысить технологичность программного</w:t>
      </w:r>
    </w:p>
    <w:p w:rsidR="00713415" w:rsidRPr="00665722" w:rsidRDefault="006E1AF8" w:rsidP="00665722">
      <w:pPr>
        <w:pStyle w:val="Standard"/>
        <w:spacing w:after="0" w:line="240" w:lineRule="auto"/>
        <w:rPr>
          <w:sz w:val="28"/>
          <w:szCs w:val="28"/>
        </w:rPr>
      </w:pPr>
      <w:r w:rsidRPr="00665722">
        <w:rPr>
          <w:sz w:val="28"/>
          <w:szCs w:val="28"/>
        </w:rPr>
        <w:t>продукта.</w:t>
      </w:r>
    </w:p>
    <w:p w:rsidR="006E1AF8" w:rsidRPr="00665722" w:rsidRDefault="00713415" w:rsidP="00665722">
      <w:pPr>
        <w:pStyle w:val="Standard"/>
        <w:spacing w:after="0" w:line="240" w:lineRule="auto"/>
        <w:rPr>
          <w:sz w:val="28"/>
          <w:szCs w:val="28"/>
        </w:rPr>
      </w:pPr>
      <w:r w:rsidRPr="00665722">
        <w:rPr>
          <w:sz w:val="28"/>
          <w:szCs w:val="28"/>
        </w:rPr>
        <w:tab/>
      </w:r>
      <w:r w:rsidR="006E1AF8" w:rsidRPr="00665722">
        <w:rPr>
          <w:sz w:val="28"/>
          <w:szCs w:val="28"/>
        </w:rPr>
        <w:t xml:space="preserve"> Достоинством данного метода является отсутствие необходимости</w:t>
      </w:r>
    </w:p>
    <w:p w:rsidR="00713415" w:rsidRPr="00665722" w:rsidRDefault="006E1AF8" w:rsidP="00665722">
      <w:pPr>
        <w:pStyle w:val="Standard"/>
        <w:spacing w:after="0" w:line="240" w:lineRule="auto"/>
        <w:rPr>
          <w:sz w:val="28"/>
          <w:szCs w:val="28"/>
        </w:rPr>
      </w:pPr>
      <w:r w:rsidRPr="00665722">
        <w:rPr>
          <w:sz w:val="28"/>
          <w:szCs w:val="28"/>
        </w:rPr>
        <w:t xml:space="preserve">выполнять программу. </w:t>
      </w:r>
    </w:p>
    <w:p w:rsidR="006E1AF8" w:rsidRPr="00665722" w:rsidRDefault="00713415" w:rsidP="00665722">
      <w:pPr>
        <w:pStyle w:val="Standard"/>
        <w:spacing w:after="0" w:line="240" w:lineRule="auto"/>
        <w:rPr>
          <w:sz w:val="28"/>
          <w:szCs w:val="28"/>
        </w:rPr>
      </w:pPr>
      <w:r w:rsidRPr="00665722">
        <w:rPr>
          <w:sz w:val="28"/>
          <w:szCs w:val="28"/>
        </w:rPr>
        <w:tab/>
      </w:r>
      <w:r w:rsidR="006E1AF8" w:rsidRPr="00665722">
        <w:rPr>
          <w:sz w:val="28"/>
          <w:szCs w:val="28"/>
        </w:rPr>
        <w:t>Недостатки: сложность тестирования больших программ;</w:t>
      </w:r>
    </w:p>
    <w:p w:rsidR="00665722" w:rsidRDefault="006E1AF8" w:rsidP="00665722">
      <w:pPr>
        <w:pStyle w:val="Standard"/>
        <w:spacing w:after="0" w:line="240" w:lineRule="auto"/>
        <w:rPr>
          <w:sz w:val="28"/>
          <w:szCs w:val="28"/>
        </w:rPr>
      </w:pPr>
      <w:r w:rsidRPr="00665722">
        <w:rPr>
          <w:sz w:val="28"/>
          <w:szCs w:val="28"/>
        </w:rPr>
        <w:t>сложность обнаружения ошибок в логике программы.</w:t>
      </w:r>
    </w:p>
    <w:p w:rsidR="00665722" w:rsidRDefault="00665722" w:rsidP="00665722">
      <w:pPr>
        <w:pStyle w:val="Standard"/>
        <w:spacing w:after="0"/>
        <w:rPr>
          <w:sz w:val="28"/>
          <w:szCs w:val="28"/>
        </w:rPr>
      </w:pPr>
    </w:p>
    <w:p w:rsidR="00665722" w:rsidRDefault="00665722" w:rsidP="00665722">
      <w:pPr>
        <w:pStyle w:val="Standard"/>
        <w:spacing w:after="0"/>
        <w:rPr>
          <w:sz w:val="28"/>
          <w:szCs w:val="28"/>
        </w:rPr>
      </w:pPr>
    </w:p>
    <w:p w:rsidR="009B1216" w:rsidRDefault="009B1216" w:rsidP="00665722">
      <w:pPr>
        <w:pStyle w:val="Standard"/>
        <w:spacing w:after="0"/>
        <w:rPr>
          <w:sz w:val="28"/>
          <w:szCs w:val="28"/>
        </w:rPr>
      </w:pPr>
    </w:p>
    <w:p w:rsidR="009B1216" w:rsidRDefault="009B1216" w:rsidP="00665722">
      <w:pPr>
        <w:pStyle w:val="Standard"/>
        <w:spacing w:after="0"/>
        <w:rPr>
          <w:sz w:val="28"/>
          <w:szCs w:val="28"/>
        </w:rPr>
      </w:pPr>
    </w:p>
    <w:p w:rsidR="009B1216" w:rsidRDefault="009B1216" w:rsidP="00665722">
      <w:pPr>
        <w:pStyle w:val="Standard"/>
        <w:spacing w:after="0"/>
        <w:rPr>
          <w:sz w:val="28"/>
          <w:szCs w:val="28"/>
        </w:rPr>
      </w:pPr>
    </w:p>
    <w:p w:rsidR="009B1216" w:rsidRDefault="009B1216" w:rsidP="00665722">
      <w:pPr>
        <w:pStyle w:val="Standard"/>
        <w:spacing w:after="0"/>
        <w:rPr>
          <w:sz w:val="28"/>
          <w:szCs w:val="28"/>
        </w:rPr>
      </w:pPr>
    </w:p>
    <w:p w:rsidR="009B1216" w:rsidRDefault="009B1216" w:rsidP="00665722">
      <w:pPr>
        <w:pStyle w:val="Standard"/>
        <w:spacing w:after="0"/>
        <w:rPr>
          <w:sz w:val="28"/>
          <w:szCs w:val="28"/>
        </w:rPr>
      </w:pPr>
    </w:p>
    <w:p w:rsidR="009B1216" w:rsidRDefault="009B1216" w:rsidP="00665722">
      <w:pPr>
        <w:pStyle w:val="Standard"/>
        <w:spacing w:after="0"/>
        <w:rPr>
          <w:sz w:val="28"/>
          <w:szCs w:val="28"/>
        </w:rPr>
      </w:pPr>
    </w:p>
    <w:p w:rsidR="009B1216" w:rsidRDefault="009B1216" w:rsidP="00665722">
      <w:pPr>
        <w:pStyle w:val="Standard"/>
        <w:spacing w:after="0"/>
        <w:rPr>
          <w:sz w:val="28"/>
          <w:szCs w:val="28"/>
        </w:rPr>
      </w:pPr>
    </w:p>
    <w:p w:rsidR="009B1216" w:rsidRDefault="009B1216" w:rsidP="00665722">
      <w:pPr>
        <w:pStyle w:val="Standard"/>
        <w:spacing w:after="0"/>
        <w:rPr>
          <w:sz w:val="28"/>
          <w:szCs w:val="28"/>
        </w:rPr>
      </w:pPr>
    </w:p>
    <w:p w:rsidR="009B1216" w:rsidRDefault="009B1216" w:rsidP="00665722">
      <w:pPr>
        <w:pStyle w:val="Standard"/>
        <w:spacing w:after="0"/>
        <w:rPr>
          <w:sz w:val="28"/>
          <w:szCs w:val="28"/>
        </w:rPr>
      </w:pPr>
    </w:p>
    <w:p w:rsidR="009B1216" w:rsidRDefault="009B1216" w:rsidP="00665722">
      <w:pPr>
        <w:pStyle w:val="Standard"/>
        <w:spacing w:after="0"/>
        <w:rPr>
          <w:sz w:val="28"/>
          <w:szCs w:val="28"/>
        </w:rPr>
      </w:pPr>
    </w:p>
    <w:p w:rsidR="009B1216" w:rsidRDefault="009B1216" w:rsidP="00665722">
      <w:pPr>
        <w:pStyle w:val="Standard"/>
        <w:spacing w:after="0"/>
        <w:rPr>
          <w:sz w:val="28"/>
          <w:szCs w:val="28"/>
        </w:rPr>
      </w:pPr>
    </w:p>
    <w:p w:rsidR="009B1216" w:rsidRDefault="009B1216" w:rsidP="00665722">
      <w:pPr>
        <w:pStyle w:val="Standard"/>
        <w:spacing w:after="0"/>
        <w:rPr>
          <w:sz w:val="28"/>
          <w:szCs w:val="28"/>
        </w:rPr>
      </w:pPr>
    </w:p>
    <w:p w:rsidR="009B1216" w:rsidRDefault="009B1216" w:rsidP="00665722">
      <w:pPr>
        <w:pStyle w:val="Standard"/>
        <w:spacing w:after="0"/>
        <w:rPr>
          <w:sz w:val="28"/>
          <w:szCs w:val="28"/>
        </w:rPr>
      </w:pPr>
    </w:p>
    <w:p w:rsidR="009B1216" w:rsidRDefault="009B1216" w:rsidP="00665722">
      <w:pPr>
        <w:pStyle w:val="Standard"/>
        <w:spacing w:after="0"/>
        <w:rPr>
          <w:sz w:val="28"/>
          <w:szCs w:val="28"/>
        </w:rPr>
      </w:pPr>
    </w:p>
    <w:p w:rsidR="00665722" w:rsidRPr="00665722" w:rsidRDefault="00665722" w:rsidP="00665722">
      <w:pPr>
        <w:pStyle w:val="Standard"/>
        <w:spacing w:after="0"/>
        <w:rPr>
          <w:sz w:val="28"/>
          <w:szCs w:val="28"/>
        </w:rPr>
      </w:pPr>
    </w:p>
    <w:p w:rsidR="007857DD" w:rsidRDefault="00713415" w:rsidP="00713415">
      <w:pPr>
        <w:jc w:val="center"/>
        <w:rPr>
          <w:b/>
        </w:rPr>
      </w:pPr>
      <w:r w:rsidRPr="00713415">
        <w:rPr>
          <w:b/>
        </w:rPr>
        <w:lastRenderedPageBreak/>
        <w:t>Белый ящик</w:t>
      </w:r>
    </w:p>
    <w:p w:rsidR="00F4125F" w:rsidRDefault="00F4125F" w:rsidP="00665722">
      <w:pPr>
        <w:widowControl/>
        <w:suppressAutoHyphens w:val="0"/>
        <w:autoSpaceDE w:val="0"/>
        <w:adjustRightInd w:val="0"/>
        <w:textAlignment w:val="auto"/>
        <w:rPr>
          <w:rFonts w:ascii="TimesNewRomanPSMT" w:eastAsiaTheme="minorHAnsi" w:hAnsi="TimesNewRomanPSMT" w:cs="TimesNewRomanPSMT"/>
          <w:kern w:val="0"/>
          <w:szCs w:val="28"/>
        </w:rPr>
      </w:pPr>
      <w:r>
        <w:rPr>
          <w:rFonts w:ascii="TimesNewRomanPSMT" w:eastAsiaTheme="minorHAnsi" w:hAnsi="TimesNewRomanPSMT" w:cs="TimesNewRomanPSMT"/>
          <w:kern w:val="0"/>
          <w:szCs w:val="28"/>
        </w:rPr>
        <w:t>Для заданного фрагмента схемы алгоритма подготовить тесты,</w:t>
      </w:r>
    </w:p>
    <w:p w:rsidR="00F4125F" w:rsidRDefault="00F4125F" w:rsidP="00665722">
      <w:pPr>
        <w:widowControl/>
        <w:suppressAutoHyphens w:val="0"/>
        <w:autoSpaceDE w:val="0"/>
        <w:adjustRightInd w:val="0"/>
        <w:textAlignment w:val="auto"/>
        <w:rPr>
          <w:rFonts w:ascii="TimesNewRomanPSMT" w:eastAsiaTheme="minorHAnsi" w:hAnsi="TimesNewRomanPSMT" w:cs="TimesNewRomanPSMT"/>
          <w:kern w:val="0"/>
          <w:szCs w:val="28"/>
        </w:rPr>
      </w:pPr>
      <w:r>
        <w:rPr>
          <w:rFonts w:ascii="TimesNewRomanPSMT" w:eastAsiaTheme="minorHAnsi" w:hAnsi="TimesNewRomanPSMT" w:cs="TimesNewRomanPSMT"/>
          <w:kern w:val="0"/>
          <w:szCs w:val="28"/>
        </w:rPr>
        <w:t>используя методы стратегии "белого ящика". Предлагаемые тесты свести в</w:t>
      </w:r>
    </w:p>
    <w:p w:rsidR="00F4125F" w:rsidRDefault="00F4125F" w:rsidP="00665722">
      <w:pPr>
        <w:widowControl/>
        <w:suppressAutoHyphens w:val="0"/>
        <w:autoSpaceDE w:val="0"/>
        <w:adjustRightInd w:val="0"/>
        <w:textAlignment w:val="auto"/>
        <w:rPr>
          <w:rFonts w:ascii="TimesNewRomanPSMT" w:eastAsiaTheme="minorHAnsi" w:hAnsi="TimesNewRomanPSMT" w:cs="TimesNewRomanPSMT"/>
          <w:kern w:val="0"/>
          <w:szCs w:val="28"/>
        </w:rPr>
      </w:pPr>
      <w:r>
        <w:rPr>
          <w:rFonts w:ascii="TimesNewRomanPSMT" w:eastAsiaTheme="minorHAnsi" w:hAnsi="TimesNewRomanPSMT" w:cs="TimesNewRomanPSMT"/>
          <w:kern w:val="0"/>
          <w:szCs w:val="28"/>
        </w:rPr>
        <w:t>таблицу. Сравнить тесты, предлагаемые различными методами. Сделать</w:t>
      </w:r>
    </w:p>
    <w:p w:rsidR="00F4125F" w:rsidRDefault="00F4125F" w:rsidP="00F4125F">
      <w:pPr>
        <w:widowControl/>
        <w:suppressAutoHyphens w:val="0"/>
        <w:autoSpaceDE w:val="0"/>
        <w:adjustRightInd w:val="0"/>
        <w:textAlignment w:val="auto"/>
        <w:rPr>
          <w:rFonts w:ascii="TimesNewRomanPSMT" w:eastAsiaTheme="minorHAnsi" w:hAnsi="TimesNewRomanPSMT" w:cs="TimesNewRomanPSMT"/>
          <w:kern w:val="0"/>
          <w:szCs w:val="28"/>
        </w:rPr>
      </w:pPr>
      <w:r>
        <w:rPr>
          <w:rFonts w:ascii="TimesNewRomanPSMT" w:eastAsiaTheme="minorHAnsi" w:hAnsi="TimesNewRomanPSMT" w:cs="TimesNewRomanPSMT"/>
          <w:kern w:val="0"/>
          <w:szCs w:val="28"/>
        </w:rPr>
        <w:t>вывод о роли тестирования с использованием стратегии "белого ящика" и</w:t>
      </w:r>
    </w:p>
    <w:p w:rsidR="00F4125F" w:rsidRDefault="00F4125F" w:rsidP="00F4125F">
      <w:pPr>
        <w:widowControl/>
        <w:suppressAutoHyphens w:val="0"/>
        <w:autoSpaceDE w:val="0"/>
        <w:adjustRightInd w:val="0"/>
        <w:textAlignment w:val="auto"/>
        <w:rPr>
          <w:rFonts w:ascii="TimesNewRomanPSMT" w:eastAsiaTheme="minorHAnsi" w:hAnsi="TimesNewRomanPSMT" w:cs="TimesNewRomanPSMT"/>
          <w:kern w:val="0"/>
          <w:szCs w:val="28"/>
        </w:rPr>
      </w:pPr>
      <w:r>
        <w:rPr>
          <w:rFonts w:ascii="TimesNewRomanPSMT" w:eastAsiaTheme="minorHAnsi" w:hAnsi="TimesNewRomanPSMT" w:cs="TimesNewRomanPSMT"/>
          <w:kern w:val="0"/>
          <w:szCs w:val="28"/>
        </w:rPr>
        <w:t>возможностях его применения. Сформулировать его достоинства и</w:t>
      </w:r>
    </w:p>
    <w:p w:rsidR="006E6BE4" w:rsidRPr="009B1216" w:rsidRDefault="00F4125F" w:rsidP="00665722">
      <w:pPr>
        <w:rPr>
          <w:rFonts w:ascii="TimesNewRomanPSMT" w:eastAsiaTheme="minorHAnsi" w:hAnsi="TimesNewRomanPSMT" w:cs="TimesNewRomanPSMT"/>
          <w:kern w:val="0"/>
          <w:szCs w:val="28"/>
        </w:rPr>
      </w:pPr>
      <w:r>
        <w:rPr>
          <w:rFonts w:ascii="TimesNewRomanPSMT" w:eastAsiaTheme="minorHAnsi" w:hAnsi="TimesNewRomanPSMT" w:cs="TimesNewRomanPSMT"/>
          <w:kern w:val="0"/>
          <w:szCs w:val="28"/>
        </w:rPr>
        <w:t>недостатки</w:t>
      </w:r>
    </w:p>
    <w:p w:rsidR="006E6BE4" w:rsidRDefault="006E6BE4" w:rsidP="00665722">
      <w:pPr>
        <w:rPr>
          <w:rFonts w:ascii="TimesNewRomanPS-BoldItalicMT" w:eastAsiaTheme="minorHAnsi" w:hAnsi="TimesNewRomanPS-BoldItalicMT" w:cs="TimesNewRomanPS-BoldItalicMT"/>
          <w:bCs/>
          <w:iCs/>
          <w:kern w:val="0"/>
          <w:szCs w:val="28"/>
        </w:rPr>
      </w:pPr>
    </w:p>
    <w:p w:rsidR="00665722" w:rsidRPr="00665722" w:rsidRDefault="00665722" w:rsidP="00665722">
      <w:pPr>
        <w:rPr>
          <w:szCs w:val="28"/>
        </w:rPr>
      </w:pPr>
      <w:r w:rsidRPr="00665722">
        <w:rPr>
          <w:rFonts w:ascii="TimesNewRomanPS-BoldItalicMT" w:eastAsiaTheme="minorHAnsi" w:hAnsi="TimesNewRomanPS-BoldItalicMT" w:cs="TimesNewRomanPS-BoldItalicMT"/>
          <w:bCs/>
          <w:iCs/>
          <w:kern w:val="0"/>
          <w:szCs w:val="28"/>
        </w:rPr>
        <w:t>Схема алгоритма (Вариант 10)</w:t>
      </w:r>
    </w:p>
    <w:p w:rsidR="00665722" w:rsidRDefault="00665722" w:rsidP="00713415">
      <w:pPr>
        <w:jc w:val="center"/>
        <w:rPr>
          <w:b/>
        </w:rPr>
      </w:pPr>
    </w:p>
    <w:p w:rsidR="00713415" w:rsidRDefault="00713415" w:rsidP="00713415">
      <w:pPr>
        <w:jc w:val="center"/>
        <w:rPr>
          <w:b/>
        </w:rPr>
      </w:pPr>
      <w:r w:rsidRPr="00713415">
        <w:rPr>
          <w:b/>
          <w:noProof/>
          <w:lang w:eastAsia="ru-RU"/>
        </w:rPr>
        <w:drawing>
          <wp:inline distT="0" distB="0" distL="0" distR="0" wp14:anchorId="4FFA8BE2" wp14:editId="10421872">
            <wp:extent cx="5290765" cy="2942079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765" cy="294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15" w:rsidRDefault="00713415" w:rsidP="00713415">
      <w:pPr>
        <w:pStyle w:val="2"/>
      </w:pPr>
      <w:r>
        <w:t>Покрытие операторов</w:t>
      </w:r>
    </w:p>
    <w:p w:rsidR="00713415" w:rsidRDefault="00713415" w:rsidP="00713415">
      <w:pPr>
        <w:pStyle w:val="Standard"/>
      </w:pPr>
      <w:r>
        <w:t>Позволяет обнаружить ошибки, содержащиеся в операторах. Не позволяет обнаружить ошибки в условиях.</w:t>
      </w:r>
    </w:p>
    <w:tbl>
      <w:tblPr>
        <w:tblW w:w="9639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2409"/>
        <w:gridCol w:w="2268"/>
        <w:gridCol w:w="1421"/>
        <w:gridCol w:w="2551"/>
      </w:tblGrid>
      <w:tr w:rsidR="000548F7" w:rsidTr="000548F7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Default="000548F7" w:rsidP="005C30D4">
            <w:pPr>
              <w:pStyle w:val="Standard"/>
              <w:jc w:val="center"/>
              <w:rPr>
                <w:rFonts w:eastAsia="Symbol" w:cs="Symbol"/>
                <w:b/>
                <w:bCs/>
                <w:sz w:val="20"/>
                <w:szCs w:val="20"/>
              </w:rPr>
            </w:pPr>
            <w:r>
              <w:rPr>
                <w:rFonts w:eastAsia="Symbol" w:cs="Symbol"/>
                <w:b/>
                <w:bCs/>
                <w:sz w:val="20"/>
                <w:szCs w:val="20"/>
              </w:rPr>
              <w:t>Номер теста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Default="000548F7" w:rsidP="005C30D4">
            <w:pPr>
              <w:pStyle w:val="Standard"/>
              <w:jc w:val="center"/>
              <w:rPr>
                <w:rFonts w:eastAsia="Symbol" w:cs="Symbol"/>
                <w:b/>
                <w:bCs/>
                <w:sz w:val="20"/>
                <w:szCs w:val="20"/>
              </w:rPr>
            </w:pPr>
            <w:r>
              <w:rPr>
                <w:rFonts w:eastAsia="Symbol" w:cs="Symbol"/>
                <w:b/>
                <w:bCs/>
                <w:sz w:val="20"/>
                <w:szCs w:val="20"/>
              </w:rPr>
              <w:t>Назначение теста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Default="000548F7" w:rsidP="005C30D4">
            <w:pPr>
              <w:pStyle w:val="Standard"/>
              <w:jc w:val="center"/>
              <w:rPr>
                <w:rFonts w:eastAsia="Symbol" w:cs="Symbol"/>
                <w:b/>
                <w:bCs/>
                <w:sz w:val="20"/>
                <w:szCs w:val="20"/>
              </w:rPr>
            </w:pPr>
            <w:r>
              <w:rPr>
                <w:rFonts w:eastAsia="Symbol" w:cs="Symbol"/>
                <w:b/>
                <w:bCs/>
                <w:sz w:val="20"/>
                <w:szCs w:val="20"/>
              </w:rPr>
              <w:t>Значения исходных данных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548F7" w:rsidRDefault="000548F7" w:rsidP="005C30D4">
            <w:pPr>
              <w:pStyle w:val="Standard"/>
              <w:jc w:val="center"/>
              <w:rPr>
                <w:rFonts w:eastAsia="Symbol" w:cs="Symbol"/>
                <w:b/>
                <w:bCs/>
                <w:sz w:val="20"/>
                <w:szCs w:val="20"/>
              </w:rPr>
            </w:pPr>
            <w:r>
              <w:rPr>
                <w:rFonts w:eastAsia="Symbol" w:cs="Symbol"/>
                <w:b/>
                <w:bCs/>
                <w:sz w:val="20"/>
                <w:szCs w:val="20"/>
              </w:rPr>
              <w:t>Маршрут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Default="000548F7" w:rsidP="005C30D4">
            <w:pPr>
              <w:pStyle w:val="Standard"/>
              <w:jc w:val="center"/>
              <w:rPr>
                <w:rFonts w:eastAsia="Symbol" w:cs="Symbol"/>
                <w:b/>
                <w:bCs/>
                <w:sz w:val="20"/>
                <w:szCs w:val="20"/>
              </w:rPr>
            </w:pPr>
            <w:r>
              <w:rPr>
                <w:rFonts w:eastAsia="Symbol" w:cs="Symbol"/>
                <w:b/>
                <w:bCs/>
                <w:sz w:val="20"/>
                <w:szCs w:val="20"/>
              </w:rPr>
              <w:t>Ожидаемый результат</w:t>
            </w:r>
          </w:p>
        </w:tc>
      </w:tr>
      <w:tr w:rsidR="000548F7" w:rsidTr="000548F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Default="000548F7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Pr="002639EC" w:rsidRDefault="000548F7" w:rsidP="00713415">
            <w:pPr>
              <w:pStyle w:val="TableContents"/>
              <w:jc w:val="center"/>
              <w:rPr>
                <w:sz w:val="20"/>
                <w:szCs w:val="20"/>
                <w:lang w:val="en-US"/>
              </w:rPr>
            </w:pPr>
            <w:r w:rsidRPr="000548F7">
              <w:rPr>
                <w:sz w:val="22"/>
              </w:rPr>
              <w:t xml:space="preserve">Проверка условия 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Pr="00BE0E26" w:rsidRDefault="000548F7" w:rsidP="00F4125F">
            <w:pPr>
              <w:pStyle w:val="TableContents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 = </w:t>
            </w:r>
            <w:r>
              <w:rPr>
                <w:sz w:val="20"/>
                <w:szCs w:val="20"/>
              </w:rPr>
              <w:t xml:space="preserve">1,q = </w:t>
            </w:r>
            <w:r w:rsidR="00F4125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  <w:lang w:val="en-US"/>
              </w:rPr>
              <w:t>,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 w:rsidR="000548F7" w:rsidRPr="00880598" w:rsidRDefault="00880598" w:rsidP="00880598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нет, нет, нет 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Pr="002639EC" w:rsidRDefault="000548F7" w:rsidP="005C30D4">
            <w:pPr>
              <w:pStyle w:val="TableContents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w=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(sin(t)*q)/t^2</w:t>
            </w:r>
          </w:p>
        </w:tc>
      </w:tr>
      <w:tr w:rsidR="000548F7" w:rsidTr="000548F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Default="000548F7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Pr="000548F7" w:rsidRDefault="000548F7" w:rsidP="00880598">
            <w:pPr>
              <w:pStyle w:val="TableContents"/>
              <w:jc w:val="center"/>
              <w:rPr>
                <w:sz w:val="20"/>
                <w:szCs w:val="20"/>
              </w:rPr>
            </w:pPr>
            <w:r w:rsidRPr="000548F7">
              <w:rPr>
                <w:sz w:val="22"/>
              </w:rPr>
              <w:t xml:space="preserve">Проверка условия 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Pr="00F4125F" w:rsidRDefault="002A09B3" w:rsidP="00880598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q</w:t>
            </w:r>
            <w:r w:rsidRPr="00F4125F">
              <w:rPr>
                <w:sz w:val="20"/>
                <w:szCs w:val="20"/>
              </w:rPr>
              <w:t xml:space="preserve"> </w:t>
            </w:r>
            <w:r w:rsidR="00880598" w:rsidRPr="00F4125F">
              <w:rPr>
                <w:sz w:val="20"/>
                <w:szCs w:val="20"/>
              </w:rPr>
              <w:t xml:space="preserve">= </w:t>
            </w:r>
            <w:r w:rsidR="00880598">
              <w:rPr>
                <w:sz w:val="20"/>
                <w:szCs w:val="20"/>
              </w:rPr>
              <w:t>0</w:t>
            </w:r>
            <w:r w:rsidR="00F4125F">
              <w:rPr>
                <w:sz w:val="20"/>
                <w:szCs w:val="20"/>
              </w:rPr>
              <w:t>.2</w:t>
            </w:r>
            <w:r w:rsidR="00880598" w:rsidRPr="00F4125F">
              <w:rPr>
                <w:sz w:val="20"/>
                <w:szCs w:val="20"/>
              </w:rPr>
              <w:t xml:space="preserve">, </w:t>
            </w:r>
            <w:r w:rsidR="00880598">
              <w:rPr>
                <w:sz w:val="20"/>
                <w:szCs w:val="20"/>
                <w:lang w:val="en-US"/>
              </w:rPr>
              <w:t>t</w:t>
            </w:r>
            <w:r w:rsidR="00880598" w:rsidRPr="00F4125F">
              <w:rPr>
                <w:sz w:val="20"/>
                <w:szCs w:val="20"/>
              </w:rPr>
              <w:t xml:space="preserve"> = 1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 w:rsidR="000548F7" w:rsidRPr="000548F7" w:rsidRDefault="00880598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нет, нет, да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Default="00880598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w</w:t>
            </w:r>
            <w:r w:rsidRPr="000548F7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Pr="000548F7">
              <w:rPr>
                <w:sz w:val="20"/>
                <w:szCs w:val="20"/>
              </w:rPr>
              <w:t>1/((</w:t>
            </w:r>
            <w:r>
              <w:rPr>
                <w:sz w:val="20"/>
                <w:szCs w:val="20"/>
                <w:lang w:val="en-US"/>
              </w:rPr>
              <w:t>t</w:t>
            </w:r>
            <w:r w:rsidRPr="000548F7">
              <w:rPr>
                <w:sz w:val="20"/>
                <w:szCs w:val="20"/>
              </w:rPr>
              <w:t>^3)*</w:t>
            </w:r>
            <w:r>
              <w:rPr>
                <w:sz w:val="20"/>
                <w:szCs w:val="20"/>
                <w:lang w:val="en-US"/>
              </w:rPr>
              <w:t>q</w:t>
            </w:r>
            <w:r w:rsidRPr="000548F7">
              <w:rPr>
                <w:sz w:val="20"/>
                <w:szCs w:val="20"/>
              </w:rPr>
              <w:t>)</w:t>
            </w:r>
          </w:p>
        </w:tc>
      </w:tr>
      <w:tr w:rsidR="000548F7" w:rsidTr="000548F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Default="000548F7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Pr="000548F7" w:rsidRDefault="000548F7" w:rsidP="000548F7">
            <w:pPr>
              <w:pStyle w:val="TableContents"/>
              <w:jc w:val="center"/>
              <w:rPr>
                <w:i/>
                <w:sz w:val="22"/>
              </w:rPr>
            </w:pPr>
            <w:r w:rsidRPr="000548F7">
              <w:rPr>
                <w:sz w:val="22"/>
              </w:rPr>
              <w:t xml:space="preserve">Проверка условия 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Pr="00F4125F" w:rsidRDefault="000548F7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Pr="00F4125F">
              <w:rPr>
                <w:sz w:val="20"/>
                <w:szCs w:val="20"/>
              </w:rPr>
              <w:t xml:space="preserve"> </w:t>
            </w:r>
            <w:r w:rsidR="00880598" w:rsidRPr="00F4125F">
              <w:rPr>
                <w:sz w:val="20"/>
                <w:szCs w:val="20"/>
              </w:rPr>
              <w:t xml:space="preserve">= 0, </w:t>
            </w:r>
            <w:r w:rsidR="00880598">
              <w:rPr>
                <w:sz w:val="20"/>
                <w:szCs w:val="20"/>
                <w:lang w:val="en-US"/>
              </w:rPr>
              <w:t>q</w:t>
            </w:r>
            <w:r w:rsidR="00880598" w:rsidRPr="00F4125F">
              <w:rPr>
                <w:sz w:val="20"/>
                <w:szCs w:val="20"/>
              </w:rPr>
              <w:t xml:space="preserve"> = 1</w:t>
            </w:r>
            <w:r w:rsidRPr="00F4125F">
              <w:rPr>
                <w:sz w:val="20"/>
                <w:szCs w:val="20"/>
              </w:rPr>
              <w:t>,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 w:rsidR="000548F7" w:rsidRPr="000548F7" w:rsidRDefault="000548F7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нет,да</w:t>
            </w:r>
            <w:proofErr w:type="spellEnd"/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Default="000548F7" w:rsidP="005C30D4">
            <w:pPr>
              <w:pStyle w:val="TableContents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w=√(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4+abs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0548F7" w:rsidTr="000548F7">
        <w:tc>
          <w:tcPr>
            <w:tcW w:w="9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Default="000548F7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Pr="002A09B3" w:rsidRDefault="000548F7" w:rsidP="002639EC">
            <w:pPr>
              <w:pStyle w:val="TableContents"/>
              <w:jc w:val="center"/>
              <w:rPr>
                <w:sz w:val="22"/>
              </w:rPr>
            </w:pPr>
            <w:r w:rsidRPr="000548F7">
              <w:rPr>
                <w:sz w:val="22"/>
              </w:rPr>
              <w:t xml:space="preserve">Проверка условия 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Default="002A09B3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q</w:t>
            </w:r>
            <w:r w:rsidRPr="00F4125F">
              <w:rPr>
                <w:sz w:val="20"/>
                <w:szCs w:val="20"/>
              </w:rPr>
              <w:t xml:space="preserve"> = 0, </w:t>
            </w:r>
            <w:r>
              <w:rPr>
                <w:sz w:val="20"/>
                <w:szCs w:val="20"/>
                <w:lang w:val="en-US"/>
              </w:rPr>
              <w:t>t</w:t>
            </w:r>
            <w:r w:rsidRPr="00F4125F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2, k = 7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4" w:space="0" w:color="auto"/>
            </w:tcBorders>
          </w:tcPr>
          <w:p w:rsidR="000548F7" w:rsidRPr="002A09B3" w:rsidRDefault="002A09B3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да, нет, нет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Default="002A09B3" w:rsidP="005C30D4">
            <w:pPr>
              <w:pStyle w:val="TableContents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w=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n=k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1/(t^n)</m:t>
                    </m:r>
                  </m:e>
                </m:nary>
              </m:oMath>
            </m:oMathPara>
          </w:p>
        </w:tc>
      </w:tr>
      <w:tr w:rsidR="000548F7" w:rsidTr="000548F7">
        <w:tc>
          <w:tcPr>
            <w:tcW w:w="9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Default="000548F7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Pr="002A09B3" w:rsidRDefault="000548F7" w:rsidP="002639EC">
            <w:pPr>
              <w:pStyle w:val="TableContents"/>
              <w:jc w:val="center"/>
              <w:rPr>
                <w:sz w:val="22"/>
              </w:rPr>
            </w:pPr>
            <w:r w:rsidRPr="000548F7">
              <w:rPr>
                <w:sz w:val="22"/>
              </w:rPr>
              <w:t xml:space="preserve">Проверка условия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Default="002A09B3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q = 0, t = 2, k = 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0548F7" w:rsidRPr="002A09B3" w:rsidRDefault="002A09B3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да, нет, 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Default="002A09B3" w:rsidP="005C30D4">
            <w:pPr>
              <w:pStyle w:val="TableContents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w=∛t^k</m:t>
                </m:r>
              </m:oMath>
            </m:oMathPara>
          </w:p>
        </w:tc>
      </w:tr>
      <w:tr w:rsidR="000548F7" w:rsidTr="000548F7">
        <w:tc>
          <w:tcPr>
            <w:tcW w:w="9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Default="000548F7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Pr="002A09B3" w:rsidRDefault="000548F7" w:rsidP="002639EC">
            <w:pPr>
              <w:pStyle w:val="TableContents"/>
              <w:jc w:val="center"/>
              <w:rPr>
                <w:sz w:val="22"/>
              </w:rPr>
            </w:pPr>
            <w:r w:rsidRPr="000548F7">
              <w:rPr>
                <w:sz w:val="22"/>
              </w:rPr>
              <w:t xml:space="preserve">Проверка условия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Pr="008465F2" w:rsidRDefault="002A09B3" w:rsidP="005C30D4">
            <w:pPr>
              <w:pStyle w:val="TableContents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 = 0, t = 2, k =4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0548F7" w:rsidRPr="002A09B3" w:rsidRDefault="002A09B3" w:rsidP="005C30D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да, 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8F7" w:rsidRDefault="002A09B3" w:rsidP="005C30D4">
            <w:pPr>
              <w:pStyle w:val="TableContents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w=√t^k</m:t>
                </m:r>
              </m:oMath>
            </m:oMathPara>
          </w:p>
        </w:tc>
      </w:tr>
    </w:tbl>
    <w:p w:rsidR="006E6BE4" w:rsidRPr="006E6BE4" w:rsidRDefault="006E6BE4" w:rsidP="00F4125F">
      <w:pPr>
        <w:widowControl/>
        <w:suppressAutoHyphens w:val="0"/>
        <w:autoSpaceDE w:val="0"/>
        <w:adjustRightInd w:val="0"/>
        <w:textAlignment w:val="auto"/>
        <w:rPr>
          <w:rFonts w:ascii="TimesNewRomanPSMT" w:eastAsiaTheme="minorHAnsi" w:hAnsi="TimesNewRomanPSMT" w:cs="TimesNewRomanPSMT"/>
          <w:kern w:val="0"/>
          <w:szCs w:val="28"/>
        </w:rPr>
      </w:pPr>
    </w:p>
    <w:p w:rsidR="00F4125F" w:rsidRPr="00665722" w:rsidRDefault="00F4125F" w:rsidP="00F4125F">
      <w:pPr>
        <w:widowControl/>
        <w:suppressAutoHyphens w:val="0"/>
        <w:autoSpaceDE w:val="0"/>
        <w:adjustRightInd w:val="0"/>
        <w:textAlignment w:val="auto"/>
        <w:rPr>
          <w:rFonts w:ascii="TimesNewRomanPS-BoldItalicMT" w:eastAsiaTheme="minorHAnsi" w:hAnsi="TimesNewRomanPS-BoldItalicMT" w:cs="TimesNewRomanPS-BoldItalicMT"/>
          <w:b/>
          <w:bCs/>
          <w:iCs/>
          <w:kern w:val="0"/>
          <w:szCs w:val="28"/>
        </w:rPr>
      </w:pPr>
      <w:r w:rsidRPr="00665722">
        <w:rPr>
          <w:rFonts w:ascii="TimesNewRomanPS-BoldItalicMT" w:eastAsiaTheme="minorHAnsi" w:hAnsi="TimesNewRomanPS-BoldItalicMT" w:cs="TimesNewRomanPS-BoldItalicMT"/>
          <w:b/>
          <w:bCs/>
          <w:iCs/>
          <w:kern w:val="0"/>
          <w:szCs w:val="28"/>
        </w:rPr>
        <w:t>Достоинства белого ящика:</w:t>
      </w:r>
    </w:p>
    <w:p w:rsidR="00F4125F" w:rsidRDefault="00F4125F" w:rsidP="00F4125F">
      <w:pPr>
        <w:widowControl/>
        <w:suppressAutoHyphens w:val="0"/>
        <w:autoSpaceDE w:val="0"/>
        <w:adjustRightInd w:val="0"/>
        <w:textAlignment w:val="auto"/>
        <w:rPr>
          <w:rFonts w:ascii="TimesNewRomanPSMT" w:eastAsiaTheme="minorHAnsi" w:hAnsi="TimesNewRomanPSMT" w:cs="TimesNewRomanPSMT"/>
          <w:kern w:val="0"/>
          <w:szCs w:val="28"/>
        </w:rPr>
      </w:pPr>
      <w:r>
        <w:rPr>
          <w:rFonts w:ascii="TimesNewRomanPSMT" w:eastAsiaTheme="minorHAnsi" w:hAnsi="TimesNewRomanPSMT" w:cs="TimesNewRomanPSMT"/>
          <w:kern w:val="0"/>
          <w:szCs w:val="28"/>
        </w:rPr>
        <w:t>Простота применения, возможность выявить наибольшее число</w:t>
      </w:r>
    </w:p>
    <w:p w:rsidR="00F4125F" w:rsidRDefault="00F4125F" w:rsidP="00F4125F">
      <w:pPr>
        <w:widowControl/>
        <w:suppressAutoHyphens w:val="0"/>
        <w:autoSpaceDE w:val="0"/>
        <w:adjustRightInd w:val="0"/>
        <w:textAlignment w:val="auto"/>
        <w:rPr>
          <w:rFonts w:ascii="TimesNewRomanPSMT" w:eastAsiaTheme="minorHAnsi" w:hAnsi="TimesNewRomanPSMT" w:cs="TimesNewRomanPSMT"/>
          <w:kern w:val="0"/>
          <w:szCs w:val="28"/>
        </w:rPr>
      </w:pPr>
      <w:r>
        <w:rPr>
          <w:rFonts w:ascii="TimesNewRomanPSMT" w:eastAsiaTheme="minorHAnsi" w:hAnsi="TimesNewRomanPSMT" w:cs="TimesNewRomanPSMT"/>
          <w:kern w:val="0"/>
          <w:szCs w:val="28"/>
        </w:rPr>
        <w:t>возможных ошибок, позволяет проверить всю структуру программы.</w:t>
      </w:r>
    </w:p>
    <w:p w:rsidR="00F4125F" w:rsidRPr="00665722" w:rsidRDefault="00F4125F" w:rsidP="00F4125F">
      <w:pPr>
        <w:widowControl/>
        <w:suppressAutoHyphens w:val="0"/>
        <w:autoSpaceDE w:val="0"/>
        <w:adjustRightInd w:val="0"/>
        <w:textAlignment w:val="auto"/>
        <w:rPr>
          <w:rFonts w:ascii="TimesNewRomanPS-BoldItalicMT" w:eastAsiaTheme="minorHAnsi" w:hAnsi="TimesNewRomanPS-BoldItalicMT" w:cs="TimesNewRomanPS-BoldItalicMT"/>
          <w:b/>
          <w:bCs/>
          <w:iCs/>
          <w:kern w:val="0"/>
          <w:szCs w:val="28"/>
        </w:rPr>
      </w:pPr>
      <w:r w:rsidRPr="00665722">
        <w:rPr>
          <w:rFonts w:ascii="TimesNewRomanPS-BoldItalicMT" w:eastAsiaTheme="minorHAnsi" w:hAnsi="TimesNewRomanPS-BoldItalicMT" w:cs="TimesNewRomanPS-BoldItalicMT"/>
          <w:b/>
          <w:bCs/>
          <w:iCs/>
          <w:kern w:val="0"/>
          <w:szCs w:val="28"/>
        </w:rPr>
        <w:t>Недостатки белого ящика:</w:t>
      </w:r>
    </w:p>
    <w:p w:rsidR="00F4125F" w:rsidRDefault="00F4125F" w:rsidP="00F4125F">
      <w:pPr>
        <w:widowControl/>
        <w:suppressAutoHyphens w:val="0"/>
        <w:autoSpaceDE w:val="0"/>
        <w:adjustRightInd w:val="0"/>
        <w:textAlignment w:val="auto"/>
        <w:rPr>
          <w:rFonts w:ascii="TimesNewRomanPSMT" w:eastAsiaTheme="minorHAnsi" w:hAnsi="TimesNewRomanPSMT" w:cs="TimesNewRomanPSMT"/>
          <w:kern w:val="0"/>
          <w:szCs w:val="28"/>
        </w:rPr>
      </w:pPr>
      <w:r>
        <w:rPr>
          <w:rFonts w:ascii="TimesNewRomanPSMT" w:eastAsiaTheme="minorHAnsi" w:hAnsi="TimesNewRomanPSMT" w:cs="TimesNewRomanPSMT"/>
          <w:kern w:val="0"/>
          <w:szCs w:val="28"/>
        </w:rPr>
        <w:t>Метод требует значительных умственных усилий. Он не применим к</w:t>
      </w:r>
    </w:p>
    <w:p w:rsidR="00F4125F" w:rsidRDefault="00F4125F" w:rsidP="00F4125F">
      <w:pPr>
        <w:widowControl/>
        <w:suppressAutoHyphens w:val="0"/>
        <w:autoSpaceDE w:val="0"/>
        <w:adjustRightInd w:val="0"/>
        <w:textAlignment w:val="auto"/>
        <w:rPr>
          <w:rFonts w:ascii="TimesNewRomanPSMT" w:eastAsiaTheme="minorHAnsi" w:hAnsi="TimesNewRomanPSMT" w:cs="TimesNewRomanPSMT"/>
          <w:kern w:val="0"/>
          <w:szCs w:val="28"/>
        </w:rPr>
      </w:pPr>
      <w:r>
        <w:rPr>
          <w:rFonts w:ascii="TimesNewRomanPSMT" w:eastAsiaTheme="minorHAnsi" w:hAnsi="TimesNewRomanPSMT" w:cs="TimesNewRomanPSMT"/>
          <w:kern w:val="0"/>
          <w:szCs w:val="28"/>
        </w:rPr>
        <w:t>большим и сложным программам, потому что тестирование в этом случае</w:t>
      </w:r>
    </w:p>
    <w:p w:rsidR="00713415" w:rsidRDefault="00F4125F" w:rsidP="00F4125F">
      <w:pPr>
        <w:rPr>
          <w:rFonts w:ascii="TimesNewRomanPSMT" w:eastAsiaTheme="minorHAnsi" w:hAnsi="TimesNewRomanPSMT" w:cs="TimesNewRomanPSMT"/>
          <w:kern w:val="0"/>
          <w:szCs w:val="28"/>
        </w:rPr>
      </w:pPr>
      <w:r>
        <w:rPr>
          <w:rFonts w:ascii="TimesNewRomanPSMT" w:eastAsiaTheme="minorHAnsi" w:hAnsi="TimesNewRomanPSMT" w:cs="TimesNewRomanPSMT"/>
          <w:kern w:val="0"/>
          <w:szCs w:val="28"/>
        </w:rPr>
        <w:t>будет неточным и займет много времени.</w:t>
      </w:r>
    </w:p>
    <w:p w:rsidR="006E6BE4" w:rsidRPr="00665722" w:rsidRDefault="006E6BE4" w:rsidP="006E6BE4">
      <w:pPr>
        <w:widowControl/>
        <w:suppressAutoHyphens w:val="0"/>
        <w:autoSpaceDE w:val="0"/>
        <w:adjustRightInd w:val="0"/>
        <w:textAlignment w:val="auto"/>
        <w:rPr>
          <w:rFonts w:ascii="TimesNewRomanPS-BoldItalicMT" w:eastAsiaTheme="minorHAnsi" w:hAnsi="TimesNewRomanPS-BoldItalicMT" w:cs="TimesNewRomanPS-BoldItalicMT"/>
          <w:b/>
          <w:bCs/>
          <w:iCs/>
          <w:kern w:val="0"/>
          <w:szCs w:val="28"/>
        </w:rPr>
      </w:pPr>
      <w:r w:rsidRPr="00665722">
        <w:rPr>
          <w:rFonts w:ascii="TimesNewRomanPS-BoldItalicMT" w:eastAsiaTheme="minorHAnsi" w:hAnsi="TimesNewRomanPS-BoldItalicMT" w:cs="TimesNewRomanPS-BoldItalicMT"/>
          <w:b/>
          <w:bCs/>
          <w:iCs/>
          <w:kern w:val="0"/>
          <w:szCs w:val="28"/>
        </w:rPr>
        <w:t>Вывод:</w:t>
      </w:r>
    </w:p>
    <w:p w:rsidR="006E6BE4" w:rsidRDefault="006E6BE4" w:rsidP="006E6BE4">
      <w:pPr>
        <w:widowControl/>
        <w:suppressAutoHyphens w:val="0"/>
        <w:autoSpaceDE w:val="0"/>
        <w:adjustRightInd w:val="0"/>
        <w:textAlignment w:val="auto"/>
        <w:rPr>
          <w:rFonts w:ascii="TimesNewRomanPSMT" w:eastAsiaTheme="minorHAnsi" w:hAnsi="TimesNewRomanPSMT" w:cs="TimesNewRomanPSMT"/>
          <w:kern w:val="0"/>
          <w:szCs w:val="28"/>
        </w:rPr>
      </w:pPr>
      <w:r>
        <w:rPr>
          <w:rFonts w:ascii="TimesNewRomanPSMT" w:eastAsiaTheme="minorHAnsi" w:hAnsi="TimesNewRomanPSMT" w:cs="TimesNewRomanPSMT"/>
          <w:kern w:val="0"/>
          <w:szCs w:val="28"/>
        </w:rPr>
        <w:t>В данном случае метод тестирования с комбинаторным покрытием</w:t>
      </w:r>
    </w:p>
    <w:p w:rsidR="006E6BE4" w:rsidRDefault="006E6BE4" w:rsidP="006E6BE4">
      <w:pPr>
        <w:widowControl/>
        <w:suppressAutoHyphens w:val="0"/>
        <w:autoSpaceDE w:val="0"/>
        <w:adjustRightInd w:val="0"/>
        <w:textAlignment w:val="auto"/>
        <w:rPr>
          <w:rFonts w:ascii="TimesNewRomanPSMT" w:eastAsiaTheme="minorHAnsi" w:hAnsi="TimesNewRomanPSMT" w:cs="TimesNewRomanPSMT"/>
          <w:kern w:val="0"/>
          <w:szCs w:val="28"/>
        </w:rPr>
      </w:pPr>
      <w:r>
        <w:rPr>
          <w:rFonts w:ascii="TimesNewRomanPSMT" w:eastAsiaTheme="minorHAnsi" w:hAnsi="TimesNewRomanPSMT" w:cs="TimesNewRomanPSMT"/>
          <w:kern w:val="0"/>
          <w:szCs w:val="28"/>
        </w:rPr>
        <w:t>условий является наиболее удобным, потому что он сочетает в себе все</w:t>
      </w:r>
    </w:p>
    <w:p w:rsidR="006E6BE4" w:rsidRDefault="006E6BE4" w:rsidP="006E6BE4">
      <w:pPr>
        <w:widowControl/>
        <w:suppressAutoHyphens w:val="0"/>
        <w:autoSpaceDE w:val="0"/>
        <w:adjustRightInd w:val="0"/>
        <w:textAlignment w:val="auto"/>
        <w:rPr>
          <w:rFonts w:ascii="TimesNewRomanPSMT" w:eastAsiaTheme="minorHAnsi" w:hAnsi="TimesNewRomanPSMT" w:cs="TimesNewRomanPSMT"/>
          <w:kern w:val="0"/>
          <w:szCs w:val="28"/>
        </w:rPr>
      </w:pPr>
      <w:r>
        <w:rPr>
          <w:rFonts w:ascii="TimesNewRomanPSMT" w:eastAsiaTheme="minorHAnsi" w:hAnsi="TimesNewRomanPSMT" w:cs="TimesNewRomanPSMT"/>
          <w:kern w:val="0"/>
          <w:szCs w:val="28"/>
        </w:rPr>
        <w:t>остальные возможные методы (покрытия операторов, покрытия решений,</w:t>
      </w:r>
    </w:p>
    <w:p w:rsidR="00665722" w:rsidRPr="006E6BE4" w:rsidRDefault="006E6BE4" w:rsidP="006E6BE4">
      <w:pPr>
        <w:widowControl/>
        <w:suppressAutoHyphens w:val="0"/>
        <w:autoSpaceDE w:val="0"/>
        <w:adjustRightInd w:val="0"/>
        <w:textAlignment w:val="auto"/>
        <w:rPr>
          <w:rFonts w:ascii="TimesNewRomanPSMT" w:eastAsiaTheme="minorHAnsi" w:hAnsi="TimesNewRomanPSMT" w:cs="TimesNewRomanPSMT"/>
          <w:kern w:val="0"/>
          <w:szCs w:val="28"/>
        </w:rPr>
      </w:pPr>
      <w:r>
        <w:rPr>
          <w:rFonts w:ascii="TimesNewRomanPSMT" w:eastAsiaTheme="minorHAnsi" w:hAnsi="TimesNewRomanPSMT" w:cs="TimesNewRomanPSMT"/>
          <w:kern w:val="0"/>
          <w:szCs w:val="28"/>
        </w:rPr>
        <w:t>покрытия условий). Метод применим к достаточно простым программам.</w:t>
      </w:r>
    </w:p>
    <w:p w:rsidR="00665722" w:rsidRDefault="00665722" w:rsidP="00713415">
      <w:pPr>
        <w:jc w:val="center"/>
        <w:rPr>
          <w:b/>
        </w:rPr>
      </w:pPr>
    </w:p>
    <w:p w:rsidR="00665722" w:rsidRDefault="00665722" w:rsidP="00713415">
      <w:pPr>
        <w:jc w:val="center"/>
        <w:rPr>
          <w:b/>
        </w:rPr>
      </w:pPr>
    </w:p>
    <w:p w:rsidR="005C30D4" w:rsidRDefault="005C30D4" w:rsidP="005C30D4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b/>
          <w:bCs/>
          <w:kern w:val="0"/>
          <w:sz w:val="32"/>
          <w:szCs w:val="32"/>
        </w:rPr>
      </w:pPr>
      <w:r w:rsidRPr="005C30D4">
        <w:rPr>
          <w:rFonts w:eastAsiaTheme="minorHAnsi" w:cs="Times New Roman"/>
          <w:b/>
          <w:bCs/>
          <w:kern w:val="0"/>
          <w:sz w:val="32"/>
          <w:szCs w:val="32"/>
        </w:rPr>
        <w:t>Часть 3. Тестирование по принципу «черного ящика»</w:t>
      </w:r>
    </w:p>
    <w:p w:rsidR="005C30D4" w:rsidRPr="005C30D4" w:rsidRDefault="005C30D4" w:rsidP="005C30D4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b/>
          <w:bCs/>
          <w:kern w:val="0"/>
          <w:sz w:val="32"/>
          <w:szCs w:val="32"/>
        </w:rPr>
      </w:pPr>
    </w:p>
    <w:p w:rsidR="005C30D4" w:rsidRPr="005C30D4" w:rsidRDefault="005C30D4" w:rsidP="005C30D4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b/>
          <w:bCs/>
          <w:iCs/>
          <w:kern w:val="0"/>
          <w:szCs w:val="28"/>
        </w:rPr>
      </w:pPr>
      <w:r w:rsidRPr="005C30D4">
        <w:rPr>
          <w:rFonts w:eastAsiaTheme="minorHAnsi" w:cs="Times New Roman"/>
          <w:b/>
          <w:bCs/>
          <w:iCs/>
          <w:kern w:val="0"/>
          <w:szCs w:val="28"/>
        </w:rPr>
        <w:t>Задание:</w:t>
      </w:r>
    </w:p>
    <w:p w:rsidR="005C30D4" w:rsidRPr="005C30D4" w:rsidRDefault="005C30D4" w:rsidP="005C30D4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  <w:r w:rsidRPr="005C30D4">
        <w:rPr>
          <w:rFonts w:eastAsiaTheme="minorHAnsi" w:cs="Times New Roman"/>
          <w:kern w:val="0"/>
          <w:szCs w:val="28"/>
        </w:rPr>
        <w:t>Внимательно изучить формулировку задачи, подготовить тесты по</w:t>
      </w:r>
    </w:p>
    <w:p w:rsidR="005C30D4" w:rsidRPr="005C30D4" w:rsidRDefault="005C30D4" w:rsidP="005C30D4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  <w:r w:rsidRPr="005C30D4">
        <w:rPr>
          <w:rFonts w:eastAsiaTheme="minorHAnsi" w:cs="Times New Roman"/>
          <w:kern w:val="0"/>
          <w:szCs w:val="28"/>
        </w:rPr>
        <w:t>методикам стратегии "черного ящика". Предлагаемые тесты свести в таблицу.</w:t>
      </w:r>
    </w:p>
    <w:p w:rsidR="005C30D4" w:rsidRPr="005C30D4" w:rsidRDefault="005C30D4" w:rsidP="005C30D4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  <w:r w:rsidRPr="005C30D4">
        <w:rPr>
          <w:rFonts w:eastAsiaTheme="minorHAnsi" w:cs="Times New Roman"/>
          <w:kern w:val="0"/>
          <w:szCs w:val="28"/>
        </w:rPr>
        <w:t>Выполнить тестирование выданного модуля программы. Занести в таблицу</w:t>
      </w:r>
    </w:p>
    <w:p w:rsidR="005C30D4" w:rsidRPr="005C30D4" w:rsidRDefault="005C30D4" w:rsidP="005C30D4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  <w:r w:rsidRPr="005C30D4">
        <w:rPr>
          <w:rFonts w:eastAsiaTheme="minorHAnsi" w:cs="Times New Roman"/>
          <w:kern w:val="0"/>
          <w:szCs w:val="28"/>
        </w:rPr>
        <w:t>результаты. Сделать вывод о роли тестирования с использованием стратегии</w:t>
      </w:r>
    </w:p>
    <w:p w:rsidR="005C30D4" w:rsidRPr="005C30D4" w:rsidRDefault="005C30D4" w:rsidP="005C30D4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  <w:r w:rsidRPr="005C30D4">
        <w:rPr>
          <w:rFonts w:eastAsiaTheme="minorHAnsi" w:cs="Times New Roman"/>
          <w:kern w:val="0"/>
          <w:szCs w:val="28"/>
        </w:rPr>
        <w:t>"черного ящика" и возможностях его применения. Сформулировать его</w:t>
      </w:r>
    </w:p>
    <w:p w:rsidR="005C30D4" w:rsidRDefault="005C30D4" w:rsidP="005C30D4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  <w:r w:rsidRPr="005C30D4">
        <w:rPr>
          <w:rFonts w:eastAsiaTheme="minorHAnsi" w:cs="Times New Roman"/>
          <w:kern w:val="0"/>
          <w:szCs w:val="28"/>
        </w:rPr>
        <w:t>достоинства и недостатки.</w:t>
      </w:r>
    </w:p>
    <w:p w:rsidR="005C30D4" w:rsidRPr="005C30D4" w:rsidRDefault="005C30D4" w:rsidP="005C30D4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</w:p>
    <w:p w:rsidR="005C30D4" w:rsidRPr="005C30D4" w:rsidRDefault="005C30D4" w:rsidP="005C30D4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b/>
          <w:bCs/>
          <w:iCs/>
          <w:kern w:val="0"/>
          <w:szCs w:val="28"/>
        </w:rPr>
      </w:pPr>
      <w:r w:rsidRPr="005C30D4">
        <w:rPr>
          <w:rFonts w:eastAsiaTheme="minorHAnsi" w:cs="Times New Roman"/>
          <w:b/>
          <w:bCs/>
          <w:iCs/>
          <w:kern w:val="0"/>
          <w:szCs w:val="28"/>
        </w:rPr>
        <w:t>Формулировка задачи (Вариант 5):</w:t>
      </w:r>
    </w:p>
    <w:p w:rsidR="005C30D4" w:rsidRPr="005C30D4" w:rsidRDefault="005C30D4" w:rsidP="005C30D4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  <w:r w:rsidRPr="005C30D4">
        <w:rPr>
          <w:rFonts w:eastAsiaTheme="minorHAnsi" w:cs="Times New Roman"/>
          <w:kern w:val="0"/>
          <w:szCs w:val="28"/>
        </w:rPr>
        <w:t>Создать программу, которая позволяет в заданном диапазоне и</w:t>
      </w:r>
    </w:p>
    <w:p w:rsidR="005C30D4" w:rsidRDefault="005C30D4" w:rsidP="005C30D4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  <w:r w:rsidRPr="005C30D4">
        <w:rPr>
          <w:rFonts w:eastAsiaTheme="minorHAnsi" w:cs="Times New Roman"/>
          <w:kern w:val="0"/>
          <w:szCs w:val="28"/>
        </w:rPr>
        <w:t>количестве с помощью генератора случайных чисел создавать массив, а затем сортировать его.</w:t>
      </w:r>
    </w:p>
    <w:p w:rsidR="00BE0E26" w:rsidRDefault="00BE0E26" w:rsidP="005C30D4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  <w:r>
        <w:rPr>
          <w:noProof/>
          <w:lang w:eastAsia="ru-RU"/>
        </w:rPr>
        <w:drawing>
          <wp:inline distT="0" distB="0" distL="0" distR="0" wp14:anchorId="63A2A5A7" wp14:editId="71B9EAD4">
            <wp:extent cx="5158154" cy="198496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505" cy="199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D4" w:rsidRDefault="005C30D4" w:rsidP="005C30D4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852"/>
        <w:gridCol w:w="1957"/>
        <w:gridCol w:w="1703"/>
        <w:gridCol w:w="1680"/>
        <w:gridCol w:w="2289"/>
        <w:gridCol w:w="1153"/>
      </w:tblGrid>
      <w:tr w:rsidR="005C30D4" w:rsidTr="007032F6">
        <w:tc>
          <w:tcPr>
            <w:tcW w:w="852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-BoldMT" w:eastAsiaTheme="minorHAnsi" w:hAnsi="TimesNewRomanPS-BoldMT" w:cs="TimesNewRomanPS-BoldMT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NewRomanPS-BoldMT" w:eastAsiaTheme="minorHAnsi" w:hAnsi="TimesNewRomanPS-BoldMT" w:cs="TimesNewRomanPS-BoldMT"/>
                <w:b/>
                <w:bCs/>
                <w:kern w:val="0"/>
                <w:sz w:val="24"/>
                <w:szCs w:val="24"/>
              </w:rPr>
              <w:t>№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</w:p>
        </w:tc>
        <w:tc>
          <w:tcPr>
            <w:tcW w:w="1957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-BoldMT" w:eastAsiaTheme="minorHAnsi" w:hAnsi="TimesNewRomanPS-BoldMT" w:cs="TimesNewRomanPS-BoldMT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NewRomanPS-BoldMT" w:eastAsiaTheme="minorHAnsi" w:hAnsi="TimesNewRomanPS-BoldMT" w:cs="TimesNewRomanPS-BoldMT"/>
                <w:b/>
                <w:bCs/>
                <w:kern w:val="0"/>
                <w:sz w:val="24"/>
                <w:szCs w:val="24"/>
              </w:rPr>
              <w:t>Назначение</w:t>
            </w:r>
          </w:p>
          <w:p w:rsidR="005C30D4" w:rsidRDefault="009B1216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-BoldMT" w:eastAsiaTheme="minorHAnsi" w:hAnsi="TimesNewRomanPS-BoldMT" w:cs="TimesNewRomanPS-BoldMT"/>
                <w:b/>
                <w:bCs/>
                <w:kern w:val="0"/>
                <w:sz w:val="24"/>
                <w:szCs w:val="24"/>
              </w:rPr>
              <w:t>Т</w:t>
            </w:r>
            <w:r w:rsidR="005C30D4">
              <w:rPr>
                <w:rFonts w:ascii="TimesNewRomanPS-BoldMT" w:eastAsiaTheme="minorHAnsi" w:hAnsi="TimesNewRomanPS-BoldMT" w:cs="TimesNewRomanPS-BoldMT"/>
                <w:b/>
                <w:bCs/>
                <w:kern w:val="0"/>
                <w:sz w:val="24"/>
                <w:szCs w:val="24"/>
              </w:rPr>
              <w:t>еста</w:t>
            </w:r>
          </w:p>
        </w:tc>
        <w:tc>
          <w:tcPr>
            <w:tcW w:w="1703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-BoldMT" w:eastAsiaTheme="minorHAnsi" w:hAnsi="TimesNewRomanPS-BoldMT" w:cs="TimesNewRomanPS-BoldMT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NewRomanPS-BoldMT" w:eastAsiaTheme="minorHAnsi" w:hAnsi="TimesNewRomanPS-BoldMT" w:cs="TimesNewRomanPS-BoldMT"/>
                <w:b/>
                <w:bCs/>
                <w:kern w:val="0"/>
                <w:sz w:val="24"/>
                <w:szCs w:val="24"/>
              </w:rPr>
              <w:t>Значение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-BoldMT" w:eastAsiaTheme="minorHAnsi" w:hAnsi="TimesNewRomanPS-BoldMT" w:cs="TimesNewRomanPS-BoldMT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NewRomanPS-BoldMT" w:eastAsiaTheme="minorHAnsi" w:hAnsi="TimesNewRomanPS-BoldMT" w:cs="TimesNewRomanPS-BoldMT"/>
                <w:b/>
                <w:bCs/>
                <w:kern w:val="0"/>
                <w:sz w:val="24"/>
                <w:szCs w:val="24"/>
              </w:rPr>
              <w:t>исходных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-BoldMT" w:eastAsiaTheme="minorHAnsi" w:hAnsi="TimesNewRomanPS-BoldMT" w:cs="TimesNewRomanPS-BoldMT"/>
                <w:b/>
                <w:bCs/>
                <w:kern w:val="0"/>
                <w:sz w:val="24"/>
                <w:szCs w:val="24"/>
              </w:rPr>
              <w:t>данных</w:t>
            </w:r>
          </w:p>
        </w:tc>
        <w:tc>
          <w:tcPr>
            <w:tcW w:w="1680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-BoldMT" w:eastAsiaTheme="minorHAnsi" w:hAnsi="TimesNewRomanPS-BoldMT" w:cs="TimesNewRomanPS-BoldMT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NewRomanPS-BoldMT" w:eastAsiaTheme="minorHAnsi" w:hAnsi="TimesNewRomanPS-BoldMT" w:cs="TimesNewRomanPS-BoldMT"/>
                <w:b/>
                <w:bCs/>
                <w:kern w:val="0"/>
                <w:sz w:val="24"/>
                <w:szCs w:val="24"/>
              </w:rPr>
              <w:t>Ожидаемый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-BoldMT" w:eastAsiaTheme="minorHAnsi" w:hAnsi="TimesNewRomanPS-BoldMT" w:cs="TimesNewRomanPS-BoldMT"/>
                <w:b/>
                <w:bCs/>
                <w:kern w:val="0"/>
                <w:sz w:val="24"/>
                <w:szCs w:val="24"/>
              </w:rPr>
              <w:t>результат</w:t>
            </w:r>
          </w:p>
          <w:p w:rsidR="005C30D4" w:rsidRPr="005C30D4" w:rsidRDefault="005C30D4" w:rsidP="005C30D4">
            <w:pPr>
              <w:jc w:val="center"/>
              <w:rPr>
                <w:rFonts w:eastAsiaTheme="minorHAnsi" w:cs="Times New Roman"/>
                <w:szCs w:val="28"/>
              </w:rPr>
            </w:pPr>
          </w:p>
        </w:tc>
        <w:tc>
          <w:tcPr>
            <w:tcW w:w="2289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-BoldMT" w:eastAsiaTheme="minorHAnsi" w:hAnsi="TimesNewRomanPS-BoldMT" w:cs="TimesNewRomanPS-BoldMT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NewRomanPS-BoldMT" w:eastAsiaTheme="minorHAnsi" w:hAnsi="TimesNewRomanPS-BoldMT" w:cs="TimesNewRomanPS-BoldMT"/>
                <w:b/>
                <w:bCs/>
                <w:kern w:val="0"/>
                <w:sz w:val="24"/>
                <w:szCs w:val="24"/>
              </w:rPr>
              <w:t>Реакция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-BoldMT" w:eastAsiaTheme="minorHAnsi" w:hAnsi="TimesNewRomanPS-BoldMT" w:cs="TimesNewRomanPS-BoldMT"/>
                <w:b/>
                <w:bCs/>
                <w:kern w:val="0"/>
                <w:sz w:val="24"/>
                <w:szCs w:val="24"/>
              </w:rPr>
              <w:t>программы</w:t>
            </w:r>
          </w:p>
        </w:tc>
        <w:tc>
          <w:tcPr>
            <w:tcW w:w="1153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-BoldMT" w:eastAsiaTheme="minorHAnsi" w:hAnsi="TimesNewRomanPS-BoldMT" w:cs="TimesNewRomanPS-BoldMT"/>
                <w:b/>
                <w:bCs/>
                <w:kern w:val="0"/>
                <w:sz w:val="24"/>
                <w:szCs w:val="24"/>
              </w:rPr>
              <w:t>Вывод</w:t>
            </w:r>
          </w:p>
        </w:tc>
      </w:tr>
      <w:tr w:rsidR="005C30D4" w:rsidTr="007032F6">
        <w:tc>
          <w:tcPr>
            <w:tcW w:w="852" w:type="dxa"/>
          </w:tcPr>
          <w:p w:rsidR="005C30D4" w:rsidRP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/>
              </w:rPr>
              <w:t>1</w:t>
            </w:r>
          </w:p>
        </w:tc>
        <w:tc>
          <w:tcPr>
            <w:tcW w:w="1957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Проверка ввода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lastRenderedPageBreak/>
              <w:t>всех корректных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данных</w:t>
            </w:r>
          </w:p>
        </w:tc>
        <w:tc>
          <w:tcPr>
            <w:tcW w:w="1703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lastRenderedPageBreak/>
              <w:t>Диапазон: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lastRenderedPageBreak/>
              <w:t>(1,10)</w:t>
            </w:r>
          </w:p>
          <w:p w:rsidR="005C30D4" w:rsidRPr="007032F6" w:rsidRDefault="007032F6" w:rsidP="007032F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Кол-во эл-в:</w:t>
            </w:r>
            <w:r w:rsidR="005C30D4"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10</w:t>
            </w:r>
          </w:p>
        </w:tc>
        <w:tc>
          <w:tcPr>
            <w:tcW w:w="1680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lastRenderedPageBreak/>
              <w:t>Сортировка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lastRenderedPageBreak/>
              <w:t>сгенерирован-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proofErr w:type="spellStart"/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ного</w:t>
            </w:r>
            <w:proofErr w:type="spellEnd"/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 xml:space="preserve"> массива</w:t>
            </w:r>
          </w:p>
        </w:tc>
        <w:tc>
          <w:tcPr>
            <w:tcW w:w="2289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lastRenderedPageBreak/>
              <w:t>Сгенерированный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lastRenderedPageBreak/>
              <w:t>массив: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9,5,2,10,7,6,3,1,4,8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Отсортированный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массив: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1,2,3,4,5,6,7,8,9,10</w:t>
            </w:r>
          </w:p>
        </w:tc>
        <w:tc>
          <w:tcPr>
            <w:tcW w:w="1153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lastRenderedPageBreak/>
              <w:t>Тест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lastRenderedPageBreak/>
              <w:t>пройден</w:t>
            </w:r>
          </w:p>
        </w:tc>
      </w:tr>
      <w:tr w:rsidR="005C30D4" w:rsidTr="007032F6">
        <w:tc>
          <w:tcPr>
            <w:tcW w:w="852" w:type="dxa"/>
          </w:tcPr>
          <w:p w:rsidR="005C30D4" w:rsidRP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957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Проверка ввода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всех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некорректных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данных</w:t>
            </w:r>
          </w:p>
        </w:tc>
        <w:tc>
          <w:tcPr>
            <w:tcW w:w="1703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(</w:t>
            </w:r>
            <w:r w:rsidR="007032F6"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  <w:lang w:val="en-US"/>
              </w:rPr>
              <w:t>a</w:t>
            </w:r>
            <w:r w:rsidR="007032F6" w:rsidRPr="00D54585"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 xml:space="preserve"> </w:t>
            </w:r>
            <w:r w:rsidR="007032F6"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  <w:lang w:val="en-US"/>
              </w:rPr>
              <w:t>b</w:t>
            </w: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)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Кол-во эл-в:</w:t>
            </w:r>
          </w:p>
          <w:p w:rsidR="005C30D4" w:rsidRDefault="007032F6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один</w:t>
            </w:r>
          </w:p>
        </w:tc>
        <w:tc>
          <w:tcPr>
            <w:tcW w:w="1680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Ошибка.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 и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кол-во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элементов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заданы с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ошибкой</w:t>
            </w:r>
          </w:p>
        </w:tc>
        <w:tc>
          <w:tcPr>
            <w:tcW w:w="2289" w:type="dxa"/>
          </w:tcPr>
          <w:p w:rsidR="00B90272" w:rsidRDefault="00B90272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 задан с</w:t>
            </w:r>
          </w:p>
          <w:p w:rsidR="005C30D4" w:rsidRPr="00B90272" w:rsidRDefault="00B90272" w:rsidP="00B90272">
            <w:pPr>
              <w:ind w:firstLine="708"/>
              <w:rPr>
                <w:rFonts w:eastAsiaTheme="minorHAnsi" w:cs="Times New Roman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ошибкой!</w:t>
            </w:r>
          </w:p>
        </w:tc>
        <w:tc>
          <w:tcPr>
            <w:tcW w:w="1153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Тест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пройден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частично</w:t>
            </w:r>
          </w:p>
        </w:tc>
      </w:tr>
      <w:tr w:rsidR="005C30D4" w:rsidTr="007032F6">
        <w:tc>
          <w:tcPr>
            <w:tcW w:w="852" w:type="dxa"/>
          </w:tcPr>
          <w:p w:rsidR="005C30D4" w:rsidRP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/>
              </w:rPr>
              <w:t>3</w:t>
            </w:r>
          </w:p>
        </w:tc>
        <w:tc>
          <w:tcPr>
            <w:tcW w:w="1957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Проверка на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пустой ввод</w:t>
            </w:r>
          </w:p>
        </w:tc>
        <w:tc>
          <w:tcPr>
            <w:tcW w:w="1703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Кол-во эл-в: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</w:p>
        </w:tc>
        <w:tc>
          <w:tcPr>
            <w:tcW w:w="1680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Ошибка.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Пользователь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не ввел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данные</w:t>
            </w:r>
          </w:p>
        </w:tc>
        <w:tc>
          <w:tcPr>
            <w:tcW w:w="2289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 задан с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ошибкой!</w:t>
            </w:r>
          </w:p>
        </w:tc>
        <w:tc>
          <w:tcPr>
            <w:tcW w:w="1153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Тест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пройден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частично</w:t>
            </w:r>
          </w:p>
        </w:tc>
      </w:tr>
      <w:tr w:rsidR="005C30D4" w:rsidTr="007032F6">
        <w:tc>
          <w:tcPr>
            <w:tcW w:w="852" w:type="dxa"/>
          </w:tcPr>
          <w:p w:rsidR="005C30D4" w:rsidRP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/>
              </w:rPr>
              <w:t>4</w:t>
            </w:r>
          </w:p>
        </w:tc>
        <w:tc>
          <w:tcPr>
            <w:tcW w:w="1957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Проверка на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корректность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(положительные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числа)</w:t>
            </w:r>
          </w:p>
        </w:tc>
        <w:tc>
          <w:tcPr>
            <w:tcW w:w="1703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(10,1)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Кол-во эл-в: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5</w:t>
            </w:r>
          </w:p>
        </w:tc>
        <w:tc>
          <w:tcPr>
            <w:tcW w:w="1680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Ошибка.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Неправильно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введен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</w:t>
            </w:r>
          </w:p>
        </w:tc>
        <w:tc>
          <w:tcPr>
            <w:tcW w:w="2289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Сгенерированный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массив: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12,19,14,13,16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Отсортированный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массив: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12,13,14,16</w:t>
            </w:r>
          </w:p>
        </w:tc>
        <w:tc>
          <w:tcPr>
            <w:tcW w:w="1153" w:type="dxa"/>
          </w:tcPr>
          <w:p w:rsidR="007032F6" w:rsidRDefault="007032F6" w:rsidP="007032F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Тест не</w:t>
            </w:r>
          </w:p>
          <w:p w:rsidR="005C30D4" w:rsidRDefault="007032F6" w:rsidP="007032F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пройден</w:t>
            </w:r>
          </w:p>
        </w:tc>
      </w:tr>
      <w:tr w:rsidR="005C30D4" w:rsidTr="007032F6">
        <w:tc>
          <w:tcPr>
            <w:tcW w:w="852" w:type="dxa"/>
          </w:tcPr>
          <w:p w:rsidR="005C30D4" w:rsidRP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/>
              </w:rPr>
              <w:t>5</w:t>
            </w:r>
          </w:p>
        </w:tc>
        <w:tc>
          <w:tcPr>
            <w:tcW w:w="1957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Проверка на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корректность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(отрицательные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числа)</w:t>
            </w:r>
          </w:p>
        </w:tc>
        <w:tc>
          <w:tcPr>
            <w:tcW w:w="1703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(-1,-5)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Кол-во эл-в: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5</w:t>
            </w:r>
          </w:p>
        </w:tc>
        <w:tc>
          <w:tcPr>
            <w:tcW w:w="1680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Ошибка.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Неправильно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введен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</w:t>
            </w:r>
          </w:p>
        </w:tc>
        <w:tc>
          <w:tcPr>
            <w:tcW w:w="2289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Сгенерированный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массив: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1,-1,3,0,2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Отсортированный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массив: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0,-1,1,2,3</w:t>
            </w:r>
          </w:p>
        </w:tc>
        <w:tc>
          <w:tcPr>
            <w:tcW w:w="1153" w:type="dxa"/>
          </w:tcPr>
          <w:p w:rsidR="007032F6" w:rsidRDefault="007032F6" w:rsidP="007032F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Тест не</w:t>
            </w:r>
          </w:p>
          <w:p w:rsidR="005C30D4" w:rsidRDefault="007032F6" w:rsidP="007032F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пройден</w:t>
            </w:r>
          </w:p>
        </w:tc>
      </w:tr>
      <w:tr w:rsidR="005C30D4" w:rsidTr="007032F6">
        <w:tc>
          <w:tcPr>
            <w:tcW w:w="852" w:type="dxa"/>
          </w:tcPr>
          <w:p w:rsidR="005C30D4" w:rsidRP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/>
              </w:rPr>
              <w:t>6</w:t>
            </w:r>
          </w:p>
        </w:tc>
        <w:tc>
          <w:tcPr>
            <w:tcW w:w="1957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Проверка на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корректность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диапазона (числа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разного знака)</w:t>
            </w:r>
          </w:p>
        </w:tc>
        <w:tc>
          <w:tcPr>
            <w:tcW w:w="1703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(50,-4)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Кол-во эл-в: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6</w:t>
            </w:r>
          </w:p>
        </w:tc>
        <w:tc>
          <w:tcPr>
            <w:tcW w:w="1680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Ошибка.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Неправильно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введен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</w:t>
            </w:r>
          </w:p>
        </w:tc>
        <w:tc>
          <w:tcPr>
            <w:tcW w:w="2289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Сгенерированный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массив: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75,55,67,70,66,99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Отсортированный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массив: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55,66,67,70,75,99</w:t>
            </w:r>
          </w:p>
        </w:tc>
        <w:tc>
          <w:tcPr>
            <w:tcW w:w="1153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Тест не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пройден</w:t>
            </w:r>
          </w:p>
        </w:tc>
      </w:tr>
      <w:tr w:rsidR="005C30D4" w:rsidTr="007032F6">
        <w:tc>
          <w:tcPr>
            <w:tcW w:w="852" w:type="dxa"/>
          </w:tcPr>
          <w:p w:rsidR="005C30D4" w:rsidRP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/>
              </w:rPr>
              <w:t>7</w:t>
            </w:r>
          </w:p>
        </w:tc>
        <w:tc>
          <w:tcPr>
            <w:tcW w:w="1957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Проверка на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корректность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диапазона (шаг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диапазона 1)</w:t>
            </w:r>
          </w:p>
        </w:tc>
        <w:tc>
          <w:tcPr>
            <w:tcW w:w="1703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(5,6)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Кол-во эл-в: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6</w:t>
            </w:r>
          </w:p>
        </w:tc>
        <w:tc>
          <w:tcPr>
            <w:tcW w:w="1680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Сортировка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сгенерирован-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ного</w:t>
            </w:r>
            <w:proofErr w:type="spellEnd"/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 xml:space="preserve"> массива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из повторяю-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proofErr w:type="spellStart"/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щихся</w:t>
            </w:r>
            <w:proofErr w:type="spellEnd"/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 xml:space="preserve"> чисел</w:t>
            </w:r>
          </w:p>
        </w:tc>
        <w:tc>
          <w:tcPr>
            <w:tcW w:w="2289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Зависание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программы</w:t>
            </w:r>
          </w:p>
        </w:tc>
        <w:tc>
          <w:tcPr>
            <w:tcW w:w="1153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Тест не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пройден</w:t>
            </w:r>
          </w:p>
        </w:tc>
      </w:tr>
      <w:tr w:rsidR="005C30D4" w:rsidTr="007032F6">
        <w:tc>
          <w:tcPr>
            <w:tcW w:w="852" w:type="dxa"/>
          </w:tcPr>
          <w:p w:rsidR="005C30D4" w:rsidRP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/>
              </w:rPr>
              <w:t>8</w:t>
            </w:r>
          </w:p>
        </w:tc>
        <w:tc>
          <w:tcPr>
            <w:tcW w:w="1957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Проверка на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корректность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диапазона (одна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из границ не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число)</w:t>
            </w:r>
          </w:p>
        </w:tc>
        <w:tc>
          <w:tcPr>
            <w:tcW w:w="1703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(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5,abc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)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Кол-во эл-в: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5</w:t>
            </w:r>
          </w:p>
        </w:tc>
        <w:tc>
          <w:tcPr>
            <w:tcW w:w="1680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Ошибка.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Неправильно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введен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</w:t>
            </w:r>
          </w:p>
        </w:tc>
        <w:tc>
          <w:tcPr>
            <w:tcW w:w="2289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 задан с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ошибкой!</w:t>
            </w:r>
          </w:p>
        </w:tc>
        <w:tc>
          <w:tcPr>
            <w:tcW w:w="1153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Тест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пройден</w:t>
            </w:r>
          </w:p>
        </w:tc>
      </w:tr>
      <w:tr w:rsidR="005C30D4" w:rsidTr="007032F6">
        <w:tc>
          <w:tcPr>
            <w:tcW w:w="852" w:type="dxa"/>
          </w:tcPr>
          <w:p w:rsidR="005C30D4" w:rsidRP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/>
              </w:rPr>
              <w:t>9</w:t>
            </w:r>
          </w:p>
        </w:tc>
        <w:tc>
          <w:tcPr>
            <w:tcW w:w="1957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Проверка на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корректность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(одинаковые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корректные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границы)</w:t>
            </w:r>
          </w:p>
        </w:tc>
        <w:tc>
          <w:tcPr>
            <w:tcW w:w="1703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(55,55)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Кол-во эл-в: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10</w:t>
            </w:r>
          </w:p>
        </w:tc>
        <w:tc>
          <w:tcPr>
            <w:tcW w:w="1680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Ошибка.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Неправильно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введен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</w:t>
            </w:r>
          </w:p>
        </w:tc>
        <w:tc>
          <w:tcPr>
            <w:tcW w:w="2289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Зависание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программы</w:t>
            </w:r>
          </w:p>
        </w:tc>
        <w:tc>
          <w:tcPr>
            <w:tcW w:w="1153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Тест не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пройден</w:t>
            </w:r>
          </w:p>
        </w:tc>
      </w:tr>
      <w:tr w:rsidR="005C30D4" w:rsidTr="007032F6">
        <w:tc>
          <w:tcPr>
            <w:tcW w:w="852" w:type="dxa"/>
          </w:tcPr>
          <w:p w:rsidR="005C30D4" w:rsidRP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/>
              </w:rPr>
              <w:t>10</w:t>
            </w:r>
          </w:p>
        </w:tc>
        <w:tc>
          <w:tcPr>
            <w:tcW w:w="1957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Проверка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работы на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больших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lastRenderedPageBreak/>
              <w:t>граничных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значениях</w:t>
            </w:r>
          </w:p>
        </w:tc>
        <w:tc>
          <w:tcPr>
            <w:tcW w:w="1703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lastRenderedPageBreak/>
              <w:t>Диапазон: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(111111111,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222222222)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lastRenderedPageBreak/>
              <w:t>Кол-во эл-в: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3</w:t>
            </w:r>
          </w:p>
        </w:tc>
        <w:tc>
          <w:tcPr>
            <w:tcW w:w="1680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lastRenderedPageBreak/>
              <w:t>Сортировка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сгенерирован-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proofErr w:type="spellStart"/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ного</w:t>
            </w:r>
            <w:proofErr w:type="spellEnd"/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 xml:space="preserve"> массива</w:t>
            </w:r>
          </w:p>
        </w:tc>
        <w:tc>
          <w:tcPr>
            <w:tcW w:w="2289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Сгенерированный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массив: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205093859,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lastRenderedPageBreak/>
              <w:t>212374757,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200978257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Отсортированный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массив: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200978257,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205093859,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212374757</w:t>
            </w:r>
          </w:p>
        </w:tc>
        <w:tc>
          <w:tcPr>
            <w:tcW w:w="1153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lastRenderedPageBreak/>
              <w:t>Тест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пройден</w:t>
            </w:r>
          </w:p>
        </w:tc>
      </w:tr>
      <w:tr w:rsidR="005C30D4" w:rsidTr="007032F6">
        <w:tc>
          <w:tcPr>
            <w:tcW w:w="852" w:type="dxa"/>
          </w:tcPr>
          <w:p w:rsidR="005C30D4" w:rsidRP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1957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Проверка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работы на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больших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граничных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значениях на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большом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диапазоне</w:t>
            </w:r>
          </w:p>
        </w:tc>
        <w:tc>
          <w:tcPr>
            <w:tcW w:w="1703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(-</w:t>
            </w:r>
            <w:r w:rsidR="007032F6" w:rsidRPr="007032F6"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1</w:t>
            </w: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00000000,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500000000)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Кол-во эл-в: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2</w:t>
            </w:r>
          </w:p>
        </w:tc>
        <w:tc>
          <w:tcPr>
            <w:tcW w:w="1680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Сортировка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сгенерирован-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proofErr w:type="spellStart"/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ного</w:t>
            </w:r>
            <w:proofErr w:type="spellEnd"/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 xml:space="preserve"> массива</w:t>
            </w:r>
          </w:p>
        </w:tc>
        <w:tc>
          <w:tcPr>
            <w:tcW w:w="2289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Сгенерированный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массив: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210954187,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-929373633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Отсортированный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массив: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210954187,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-929373633</w:t>
            </w:r>
          </w:p>
        </w:tc>
        <w:tc>
          <w:tcPr>
            <w:tcW w:w="1153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Тест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пройден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частично</w:t>
            </w:r>
          </w:p>
        </w:tc>
      </w:tr>
      <w:tr w:rsidR="005C30D4" w:rsidTr="007032F6">
        <w:tc>
          <w:tcPr>
            <w:tcW w:w="852" w:type="dxa"/>
          </w:tcPr>
          <w:p w:rsidR="005C30D4" w:rsidRP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/>
              </w:rPr>
              <w:t>12</w:t>
            </w:r>
          </w:p>
        </w:tc>
        <w:tc>
          <w:tcPr>
            <w:tcW w:w="1957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Проверка на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корректность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ввода кол-ва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элементов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(отрицательное)</w:t>
            </w:r>
          </w:p>
        </w:tc>
        <w:tc>
          <w:tcPr>
            <w:tcW w:w="1703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(10, 100)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Кол-во эл-в: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-10</w:t>
            </w:r>
          </w:p>
        </w:tc>
        <w:tc>
          <w:tcPr>
            <w:tcW w:w="1680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Ошибка. Ввод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некорректных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данных</w:t>
            </w:r>
          </w:p>
        </w:tc>
        <w:tc>
          <w:tcPr>
            <w:tcW w:w="2289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Сгенерированный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массив: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57,98,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Отсортированный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массив:</w:t>
            </w:r>
          </w:p>
        </w:tc>
        <w:tc>
          <w:tcPr>
            <w:tcW w:w="1153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Тест не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пройден</w:t>
            </w:r>
          </w:p>
        </w:tc>
      </w:tr>
      <w:tr w:rsidR="005C30D4" w:rsidTr="007032F6">
        <w:tc>
          <w:tcPr>
            <w:tcW w:w="852" w:type="dxa"/>
          </w:tcPr>
          <w:p w:rsidR="005C30D4" w:rsidRP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/>
              </w:rPr>
              <w:t>13</w:t>
            </w:r>
          </w:p>
        </w:tc>
        <w:tc>
          <w:tcPr>
            <w:tcW w:w="1957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Проверка на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корректность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ввода кол-ва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элементов (ноль)</w:t>
            </w:r>
          </w:p>
        </w:tc>
        <w:tc>
          <w:tcPr>
            <w:tcW w:w="1703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(10, 100)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Кол-во эл-в: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0</w:t>
            </w:r>
          </w:p>
        </w:tc>
        <w:tc>
          <w:tcPr>
            <w:tcW w:w="1680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Ошибка. Ввод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некорректных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данных</w:t>
            </w:r>
          </w:p>
        </w:tc>
        <w:tc>
          <w:tcPr>
            <w:tcW w:w="2289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Сгенерированный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массив: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89,81,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Отсортированный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массив:</w:t>
            </w:r>
          </w:p>
        </w:tc>
        <w:tc>
          <w:tcPr>
            <w:tcW w:w="1153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Тест не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пройден</w:t>
            </w:r>
          </w:p>
        </w:tc>
      </w:tr>
      <w:tr w:rsidR="005C30D4" w:rsidTr="007032F6">
        <w:tc>
          <w:tcPr>
            <w:tcW w:w="852" w:type="dxa"/>
          </w:tcPr>
          <w:p w:rsidR="005C30D4" w:rsidRPr="005C30D4" w:rsidRDefault="005C30D4" w:rsidP="007032F6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/>
              </w:rPr>
              <w:t>1</w:t>
            </w:r>
            <w:r w:rsidR="007032F6">
              <w:rPr>
                <w:rFonts w:eastAsiaTheme="minorHAnsi" w:cs="Times New Roman"/>
                <w:kern w:val="0"/>
                <w:szCs w:val="28"/>
                <w:lang w:val="en-US"/>
              </w:rPr>
              <w:t>4</w:t>
            </w:r>
          </w:p>
        </w:tc>
        <w:tc>
          <w:tcPr>
            <w:tcW w:w="1957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Проверка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работы на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больших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значениях кол-ва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элементов</w:t>
            </w:r>
          </w:p>
        </w:tc>
        <w:tc>
          <w:tcPr>
            <w:tcW w:w="1703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(10, 100)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Кол-во эл-в: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1000000000</w:t>
            </w:r>
          </w:p>
        </w:tc>
        <w:tc>
          <w:tcPr>
            <w:tcW w:w="1680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Сортировка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сгенерирован-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proofErr w:type="spellStart"/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ного</w:t>
            </w:r>
            <w:proofErr w:type="spellEnd"/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 xml:space="preserve"> массива</w:t>
            </w:r>
          </w:p>
        </w:tc>
        <w:tc>
          <w:tcPr>
            <w:tcW w:w="2289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Зависание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программы</w:t>
            </w:r>
          </w:p>
        </w:tc>
        <w:tc>
          <w:tcPr>
            <w:tcW w:w="1153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Тест не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пройден</w:t>
            </w:r>
          </w:p>
        </w:tc>
      </w:tr>
      <w:tr w:rsidR="005C30D4" w:rsidTr="007032F6">
        <w:tc>
          <w:tcPr>
            <w:tcW w:w="852" w:type="dxa"/>
          </w:tcPr>
          <w:p w:rsidR="005C30D4" w:rsidRPr="005C30D4" w:rsidRDefault="007032F6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/>
              </w:rPr>
              <w:t>15</w:t>
            </w:r>
          </w:p>
        </w:tc>
        <w:tc>
          <w:tcPr>
            <w:tcW w:w="1957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Проверка на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ввод нецелых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чисел</w:t>
            </w:r>
          </w:p>
        </w:tc>
        <w:tc>
          <w:tcPr>
            <w:tcW w:w="1703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Диапазон:</w:t>
            </w:r>
          </w:p>
          <w:p w:rsidR="005C30D4" w:rsidRDefault="007032F6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(1.2, 10.2</w:t>
            </w:r>
            <w:r w:rsidR="005C30D4"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)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Кол-во эл-в:</w:t>
            </w:r>
          </w:p>
          <w:p w:rsidR="005C30D4" w:rsidRDefault="007032F6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8</w:t>
            </w:r>
          </w:p>
        </w:tc>
        <w:tc>
          <w:tcPr>
            <w:tcW w:w="1680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Сортировка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сгенерирован-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proofErr w:type="spellStart"/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ного</w:t>
            </w:r>
            <w:proofErr w:type="spellEnd"/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 xml:space="preserve"> массива</w:t>
            </w:r>
          </w:p>
        </w:tc>
        <w:tc>
          <w:tcPr>
            <w:tcW w:w="2289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Диапазон задан с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ошибкой!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Отсортированный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массив: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0,0,0,0</w:t>
            </w:r>
          </w:p>
        </w:tc>
        <w:tc>
          <w:tcPr>
            <w:tcW w:w="1153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Тест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пройден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частично</w:t>
            </w:r>
          </w:p>
        </w:tc>
      </w:tr>
      <w:tr w:rsidR="005C30D4" w:rsidTr="007032F6">
        <w:tc>
          <w:tcPr>
            <w:tcW w:w="852" w:type="dxa"/>
          </w:tcPr>
          <w:p w:rsidR="005C30D4" w:rsidRPr="005C30D4" w:rsidRDefault="007032F6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/>
              </w:rPr>
              <w:t>16</w:t>
            </w:r>
          </w:p>
        </w:tc>
        <w:tc>
          <w:tcPr>
            <w:tcW w:w="1957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Проверка на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ввод в поля для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вывода</w:t>
            </w:r>
          </w:p>
        </w:tc>
        <w:tc>
          <w:tcPr>
            <w:tcW w:w="1703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Сгенериро</w:t>
            </w:r>
            <w:proofErr w:type="spellEnd"/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-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ванный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массив:</w:t>
            </w:r>
          </w:p>
          <w:p w:rsidR="005C30D4" w:rsidRPr="007032F6" w:rsidRDefault="007032F6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5</w:t>
            </w:r>
            <w:r w:rsidR="005C30D4"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,10,</w:t>
            </w: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 xml:space="preserve"> 9,3</w:t>
            </w:r>
          </w:p>
        </w:tc>
        <w:tc>
          <w:tcPr>
            <w:tcW w:w="1680" w:type="dxa"/>
          </w:tcPr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Ошибка. Ввод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данных в поле</w:t>
            </w:r>
          </w:p>
          <w:p w:rsidR="005C30D4" w:rsidRDefault="005C30D4" w:rsidP="005C30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вывода</w:t>
            </w:r>
          </w:p>
        </w:tc>
        <w:tc>
          <w:tcPr>
            <w:tcW w:w="2289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Программа не</w:t>
            </w:r>
          </w:p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реагирует на ввод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в поле вывода</w:t>
            </w:r>
          </w:p>
        </w:tc>
        <w:tc>
          <w:tcPr>
            <w:tcW w:w="1153" w:type="dxa"/>
          </w:tcPr>
          <w:p w:rsidR="00B90272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Тест</w:t>
            </w:r>
          </w:p>
          <w:p w:rsidR="005C30D4" w:rsidRDefault="00B90272" w:rsidP="00B9027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Theme="minorHAnsi" w:cs="Times New Roman"/>
                <w:kern w:val="0"/>
                <w:szCs w:val="28"/>
              </w:rPr>
            </w:pPr>
            <w:r>
              <w:rPr>
                <w:rFonts w:ascii="TimesNewRomanPSMT" w:eastAsiaTheme="minorHAnsi" w:hAnsi="TimesNewRomanPSMT" w:cs="TimesNewRomanPSMT"/>
                <w:kern w:val="0"/>
                <w:sz w:val="24"/>
                <w:szCs w:val="24"/>
              </w:rPr>
              <w:t>пройден</w:t>
            </w:r>
          </w:p>
        </w:tc>
      </w:tr>
    </w:tbl>
    <w:p w:rsidR="005C30D4" w:rsidRPr="005C30D4" w:rsidRDefault="005C30D4" w:rsidP="005C30D4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</w:p>
    <w:p w:rsidR="008465F2" w:rsidRPr="005C30D4" w:rsidRDefault="005C30D4" w:rsidP="005C30D4">
      <w:pPr>
        <w:jc w:val="center"/>
        <w:rPr>
          <w:rFonts w:cs="Times New Roman"/>
          <w:b/>
        </w:rPr>
      </w:pPr>
      <w:r w:rsidRPr="005C30D4">
        <w:rPr>
          <w:rFonts w:eastAsiaTheme="minorHAnsi" w:cs="Times New Roman"/>
          <w:b/>
          <w:bCs/>
          <w:iCs/>
          <w:kern w:val="0"/>
          <w:szCs w:val="28"/>
        </w:rPr>
        <w:t>Таблица тестирования методом «черного ящика»:</w:t>
      </w:r>
    </w:p>
    <w:p w:rsidR="00665722" w:rsidRPr="00665722" w:rsidRDefault="00665722" w:rsidP="00665722">
      <w:pPr>
        <w:pStyle w:val="Standard"/>
        <w:spacing w:after="0" w:line="240" w:lineRule="auto"/>
        <w:jc w:val="both"/>
        <w:rPr>
          <w:rFonts w:ascii="Liberation Serif" w:eastAsia="Symbol" w:hAnsi="Liberation Serif" w:cs="Symbol"/>
          <w:sz w:val="28"/>
          <w:szCs w:val="28"/>
        </w:rPr>
      </w:pPr>
    </w:p>
    <w:p w:rsidR="008465F2" w:rsidRPr="008465F2" w:rsidRDefault="008465F2" w:rsidP="008465F2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b/>
          <w:bCs/>
          <w:iCs/>
          <w:kern w:val="0"/>
          <w:szCs w:val="28"/>
        </w:rPr>
      </w:pPr>
      <w:r w:rsidRPr="008465F2">
        <w:rPr>
          <w:rFonts w:eastAsiaTheme="minorHAnsi" w:cs="Times New Roman"/>
          <w:b/>
          <w:bCs/>
          <w:iCs/>
          <w:kern w:val="0"/>
          <w:szCs w:val="28"/>
        </w:rPr>
        <w:t>Достоинства черного ящика:</w:t>
      </w:r>
    </w:p>
    <w:p w:rsidR="008465F2" w:rsidRPr="008465F2" w:rsidRDefault="008465F2" w:rsidP="008465F2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  <w:r w:rsidRPr="008465F2">
        <w:rPr>
          <w:rFonts w:eastAsiaTheme="minorHAnsi" w:cs="Times New Roman"/>
          <w:kern w:val="0"/>
          <w:szCs w:val="28"/>
        </w:rPr>
        <w:t>Метод прост в использовании из-за тестирования на машине.</w:t>
      </w:r>
    </w:p>
    <w:p w:rsidR="008465F2" w:rsidRDefault="008465F2" w:rsidP="008465F2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  <w:r w:rsidRPr="008465F2">
        <w:rPr>
          <w:rFonts w:eastAsiaTheme="minorHAnsi" w:cs="Times New Roman"/>
          <w:kern w:val="0"/>
          <w:szCs w:val="28"/>
        </w:rPr>
        <w:t>Вероятность нахождения ошибки очень велика.</w:t>
      </w:r>
    </w:p>
    <w:p w:rsidR="005C30D4" w:rsidRPr="008465F2" w:rsidRDefault="005C30D4" w:rsidP="008465F2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</w:p>
    <w:p w:rsidR="008465F2" w:rsidRPr="008465F2" w:rsidRDefault="008465F2" w:rsidP="008465F2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b/>
          <w:bCs/>
          <w:iCs/>
          <w:kern w:val="0"/>
          <w:szCs w:val="28"/>
        </w:rPr>
      </w:pPr>
      <w:r w:rsidRPr="008465F2">
        <w:rPr>
          <w:rFonts w:eastAsiaTheme="minorHAnsi" w:cs="Times New Roman"/>
          <w:b/>
          <w:bCs/>
          <w:iCs/>
          <w:kern w:val="0"/>
          <w:szCs w:val="28"/>
        </w:rPr>
        <w:t>Недостатки черного ящика:</w:t>
      </w:r>
    </w:p>
    <w:p w:rsidR="005C30D4" w:rsidRDefault="008465F2" w:rsidP="008465F2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  <w:r w:rsidRPr="008465F2">
        <w:rPr>
          <w:rFonts w:eastAsiaTheme="minorHAnsi" w:cs="Times New Roman"/>
          <w:kern w:val="0"/>
          <w:szCs w:val="28"/>
        </w:rPr>
        <w:t>Метод позволяет тестировать только уже готовую программу.</w:t>
      </w:r>
    </w:p>
    <w:p w:rsidR="005C30D4" w:rsidRPr="008465F2" w:rsidRDefault="005C30D4" w:rsidP="008465F2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</w:p>
    <w:p w:rsidR="008465F2" w:rsidRPr="008465F2" w:rsidRDefault="008465F2" w:rsidP="008465F2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b/>
          <w:bCs/>
          <w:iCs/>
          <w:kern w:val="0"/>
          <w:szCs w:val="28"/>
        </w:rPr>
      </w:pPr>
      <w:r w:rsidRPr="008465F2">
        <w:rPr>
          <w:rFonts w:eastAsiaTheme="minorHAnsi" w:cs="Times New Roman"/>
          <w:b/>
          <w:bCs/>
          <w:iCs/>
          <w:kern w:val="0"/>
          <w:szCs w:val="28"/>
        </w:rPr>
        <w:t>Вывод:</w:t>
      </w:r>
    </w:p>
    <w:p w:rsidR="008465F2" w:rsidRPr="008465F2" w:rsidRDefault="008465F2" w:rsidP="008465F2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  <w:r w:rsidRPr="008465F2">
        <w:rPr>
          <w:rFonts w:eastAsiaTheme="minorHAnsi" w:cs="Times New Roman"/>
          <w:kern w:val="0"/>
          <w:szCs w:val="28"/>
        </w:rPr>
        <w:t>Тестирование методом «черного ящика» имеет целью выяснение</w:t>
      </w:r>
    </w:p>
    <w:p w:rsidR="008465F2" w:rsidRPr="008465F2" w:rsidRDefault="008465F2" w:rsidP="008465F2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  <w:r w:rsidRPr="008465F2">
        <w:rPr>
          <w:rFonts w:eastAsiaTheme="minorHAnsi" w:cs="Times New Roman"/>
          <w:kern w:val="0"/>
          <w:szCs w:val="28"/>
        </w:rPr>
        <w:t>обстоятельств, в которых поведение программы не соответствует</w:t>
      </w:r>
    </w:p>
    <w:p w:rsidR="008465F2" w:rsidRDefault="008465F2" w:rsidP="008465F2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  <w:r w:rsidRPr="008465F2">
        <w:rPr>
          <w:rFonts w:eastAsiaTheme="minorHAnsi" w:cs="Times New Roman"/>
          <w:kern w:val="0"/>
          <w:szCs w:val="28"/>
        </w:rPr>
        <w:t>спецификации.</w:t>
      </w:r>
    </w:p>
    <w:p w:rsidR="005C30D4" w:rsidRDefault="005C30D4" w:rsidP="008465F2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</w:p>
    <w:p w:rsidR="006E6BE4" w:rsidRDefault="006E6BE4" w:rsidP="008465F2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</w:p>
    <w:p w:rsidR="00665722" w:rsidRPr="008465F2" w:rsidRDefault="00665722" w:rsidP="008465F2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</w:p>
    <w:p w:rsidR="008465F2" w:rsidRDefault="006E6BE4" w:rsidP="008465F2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b/>
          <w:bCs/>
          <w:iCs/>
          <w:kern w:val="0"/>
          <w:sz w:val="32"/>
          <w:szCs w:val="32"/>
        </w:rPr>
      </w:pPr>
      <w:r w:rsidRPr="006E6BE4">
        <w:rPr>
          <w:rFonts w:eastAsiaTheme="minorHAnsi" w:cs="Times New Roman"/>
          <w:b/>
          <w:bCs/>
          <w:iCs/>
          <w:kern w:val="0"/>
          <w:sz w:val="32"/>
          <w:szCs w:val="32"/>
        </w:rPr>
        <w:t>Общий вывод</w:t>
      </w:r>
    </w:p>
    <w:p w:rsidR="006E6BE4" w:rsidRPr="006E6BE4" w:rsidRDefault="006E6BE4" w:rsidP="008465F2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b/>
          <w:bCs/>
          <w:iCs/>
          <w:kern w:val="0"/>
          <w:sz w:val="32"/>
          <w:szCs w:val="32"/>
        </w:rPr>
      </w:pPr>
    </w:p>
    <w:p w:rsidR="008465F2" w:rsidRPr="008465F2" w:rsidRDefault="006E6BE4" w:rsidP="008465F2">
      <w:pPr>
        <w:widowControl/>
        <w:suppressAutoHyphens w:val="0"/>
        <w:autoSpaceDE w:val="0"/>
        <w:adjustRightInd w:val="0"/>
        <w:textAlignment w:val="auto"/>
        <w:rPr>
          <w:rFonts w:eastAsiaTheme="minorHAnsi" w:cs="Times New Roman"/>
          <w:kern w:val="0"/>
          <w:szCs w:val="28"/>
        </w:rPr>
      </w:pPr>
      <w:r>
        <w:rPr>
          <w:rFonts w:eastAsiaTheme="minorHAnsi" w:cs="Times New Roman"/>
          <w:kern w:val="0"/>
          <w:szCs w:val="28"/>
        </w:rPr>
        <w:tab/>
      </w:r>
      <w:r w:rsidR="008465F2" w:rsidRPr="008465F2">
        <w:rPr>
          <w:rFonts w:eastAsiaTheme="minorHAnsi" w:cs="Times New Roman"/>
          <w:kern w:val="0"/>
          <w:szCs w:val="28"/>
        </w:rPr>
        <w:t>В ходе лабораторной работы было выяснено, что наибольшее число</w:t>
      </w:r>
    </w:p>
    <w:p w:rsidR="008465F2" w:rsidRPr="008465F2" w:rsidRDefault="008465F2" w:rsidP="00665722">
      <w:pPr>
        <w:widowControl/>
        <w:suppressAutoHyphens w:val="0"/>
        <w:autoSpaceDE w:val="0"/>
        <w:adjustRightInd w:val="0"/>
        <w:textAlignment w:val="auto"/>
        <w:rPr>
          <w:rFonts w:cs="Times New Roman"/>
          <w:b/>
        </w:rPr>
      </w:pPr>
      <w:r w:rsidRPr="008465F2">
        <w:rPr>
          <w:rFonts w:eastAsiaTheme="minorHAnsi" w:cs="Times New Roman"/>
          <w:kern w:val="0"/>
          <w:szCs w:val="28"/>
        </w:rPr>
        <w:t>ошибок может быть выявлено с помощью тестирования по принципу «черного</w:t>
      </w:r>
      <w:r w:rsidR="00665722" w:rsidRPr="00665722">
        <w:rPr>
          <w:rFonts w:eastAsiaTheme="minorHAnsi" w:cs="Times New Roman"/>
          <w:kern w:val="0"/>
          <w:szCs w:val="28"/>
        </w:rPr>
        <w:t xml:space="preserve"> </w:t>
      </w:r>
      <w:r w:rsidRPr="008465F2">
        <w:rPr>
          <w:rFonts w:eastAsiaTheme="minorHAnsi" w:cs="Times New Roman"/>
          <w:kern w:val="0"/>
          <w:szCs w:val="28"/>
        </w:rPr>
        <w:t>ящика», что в совокупности с простотой и быстротой метода выделяет его, как</w:t>
      </w:r>
      <w:r w:rsidR="00665722" w:rsidRPr="00665722">
        <w:rPr>
          <w:rFonts w:eastAsiaTheme="minorHAnsi" w:cs="Times New Roman"/>
          <w:kern w:val="0"/>
          <w:szCs w:val="28"/>
        </w:rPr>
        <w:t xml:space="preserve"> </w:t>
      </w:r>
      <w:r w:rsidRPr="008465F2">
        <w:rPr>
          <w:rFonts w:eastAsiaTheme="minorHAnsi" w:cs="Times New Roman"/>
          <w:kern w:val="0"/>
          <w:szCs w:val="28"/>
        </w:rPr>
        <w:t>лучший. Однако такие методы, как структурный контроль, также необходимо</w:t>
      </w:r>
      <w:r w:rsidR="00665722" w:rsidRPr="00665722">
        <w:rPr>
          <w:rFonts w:eastAsiaTheme="minorHAnsi" w:cs="Times New Roman"/>
          <w:kern w:val="0"/>
          <w:szCs w:val="28"/>
        </w:rPr>
        <w:t xml:space="preserve"> </w:t>
      </w:r>
      <w:r w:rsidRPr="008465F2">
        <w:rPr>
          <w:rFonts w:eastAsiaTheme="minorHAnsi" w:cs="Times New Roman"/>
          <w:kern w:val="0"/>
          <w:szCs w:val="28"/>
        </w:rPr>
        <w:t>использовать, особенно при изначальном написании кода, чтобы уменьшить</w:t>
      </w:r>
      <w:r w:rsidR="00665722" w:rsidRPr="00665722">
        <w:rPr>
          <w:rFonts w:eastAsiaTheme="minorHAnsi" w:cs="Times New Roman"/>
          <w:kern w:val="0"/>
          <w:szCs w:val="28"/>
        </w:rPr>
        <w:t xml:space="preserve"> </w:t>
      </w:r>
      <w:r w:rsidRPr="008465F2">
        <w:rPr>
          <w:rFonts w:eastAsiaTheme="minorHAnsi" w:cs="Times New Roman"/>
          <w:kern w:val="0"/>
          <w:szCs w:val="28"/>
        </w:rPr>
        <w:t>количество будущих ошибок. Тестирование по методу «белого ящика»</w:t>
      </w:r>
      <w:r w:rsidR="00665722" w:rsidRPr="00665722">
        <w:rPr>
          <w:rFonts w:eastAsiaTheme="minorHAnsi" w:cs="Times New Roman"/>
          <w:kern w:val="0"/>
          <w:szCs w:val="28"/>
        </w:rPr>
        <w:t xml:space="preserve"> </w:t>
      </w:r>
      <w:r w:rsidRPr="008465F2">
        <w:rPr>
          <w:rFonts w:eastAsiaTheme="minorHAnsi" w:cs="Times New Roman"/>
          <w:kern w:val="0"/>
          <w:szCs w:val="28"/>
        </w:rPr>
        <w:t xml:space="preserve">позволяет отдельно отработать </w:t>
      </w:r>
      <w:proofErr w:type="spellStart"/>
      <w:r w:rsidRPr="008465F2">
        <w:rPr>
          <w:rFonts w:eastAsiaTheme="minorHAnsi" w:cs="Times New Roman"/>
          <w:kern w:val="0"/>
          <w:szCs w:val="28"/>
        </w:rPr>
        <w:t>ошибко</w:t>
      </w:r>
      <w:proofErr w:type="spellEnd"/>
      <w:r w:rsidR="00665722" w:rsidRPr="00665722">
        <w:rPr>
          <w:rFonts w:eastAsiaTheme="minorHAnsi" w:cs="Times New Roman"/>
          <w:kern w:val="0"/>
          <w:szCs w:val="28"/>
        </w:rPr>
        <w:t xml:space="preserve"> </w:t>
      </w:r>
      <w:r w:rsidRPr="008465F2">
        <w:rPr>
          <w:rFonts w:eastAsiaTheme="minorHAnsi" w:cs="Times New Roman"/>
          <w:kern w:val="0"/>
          <w:szCs w:val="28"/>
        </w:rPr>
        <w:t>опасные, уязвимые места программы,</w:t>
      </w:r>
      <w:r w:rsidR="00665722" w:rsidRPr="00665722">
        <w:rPr>
          <w:rFonts w:eastAsiaTheme="minorHAnsi" w:cs="Times New Roman"/>
          <w:kern w:val="0"/>
          <w:szCs w:val="28"/>
        </w:rPr>
        <w:t xml:space="preserve"> </w:t>
      </w:r>
      <w:r w:rsidRPr="008465F2">
        <w:rPr>
          <w:rFonts w:eastAsiaTheme="minorHAnsi" w:cs="Times New Roman"/>
          <w:kern w:val="0"/>
          <w:szCs w:val="28"/>
        </w:rPr>
        <w:t>выявленные на других этапах тестирования.</w:t>
      </w:r>
    </w:p>
    <w:sectPr w:rsidR="008465F2" w:rsidRPr="00846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erif">
    <w:altName w:val="Times New Roman"/>
    <w:charset w:val="00"/>
    <w:family w:val="auto"/>
    <w:pitch w:val="variable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TimesNewRomanPS-BoldMT"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6EA9"/>
    <w:multiLevelType w:val="multilevel"/>
    <w:tmpl w:val="27DEFD64"/>
    <w:styleLink w:val="WWNum16"/>
    <w:lvl w:ilvl="0">
      <w:start w:val="1"/>
      <w:numFmt w:val="decimal"/>
      <w:lvlText w:val="%1)"/>
      <w:lvlJc w:val="left"/>
      <w:pPr>
        <w:ind w:left="1429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99338D"/>
    <w:multiLevelType w:val="multilevel"/>
    <w:tmpl w:val="C972CEBC"/>
    <w:styleLink w:val="WWNum9"/>
    <w:lvl w:ilvl="0">
      <w:start w:val="4"/>
      <w:numFmt w:val="decimal"/>
      <w:lvlText w:val="%1. "/>
      <w:lvlJc w:val="left"/>
      <w:pPr>
        <w:ind w:left="992" w:hanging="283"/>
      </w:pPr>
      <w:rPr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439727D"/>
    <w:multiLevelType w:val="multilevel"/>
    <w:tmpl w:val="FAB20352"/>
    <w:styleLink w:val="WW8Num22"/>
    <w:lvl w:ilvl="0">
      <w:start w:val="3"/>
      <w:numFmt w:val="decimal"/>
      <w:lvlText w:val="%1. "/>
      <w:lvlJc w:val="left"/>
      <w:pPr>
        <w:ind w:left="992" w:hanging="283"/>
      </w:pPr>
      <w:rPr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5602FD7"/>
    <w:multiLevelType w:val="hybridMultilevel"/>
    <w:tmpl w:val="24240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356C9"/>
    <w:multiLevelType w:val="multilevel"/>
    <w:tmpl w:val="472E0A20"/>
    <w:styleLink w:val="WW8Num18"/>
    <w:lvl w:ilvl="0">
      <w:start w:val="4"/>
      <w:numFmt w:val="decimal"/>
      <w:lvlText w:val="%1. "/>
      <w:lvlJc w:val="left"/>
      <w:pPr>
        <w:ind w:left="850" w:hanging="283"/>
      </w:pPr>
      <w:rPr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938" w:hanging="360"/>
      </w:pPr>
    </w:lvl>
    <w:lvl w:ilvl="2">
      <w:start w:val="1"/>
      <w:numFmt w:val="decimal"/>
      <w:lvlText w:val="%3."/>
      <w:lvlJc w:val="left"/>
      <w:pPr>
        <w:ind w:left="1298" w:hanging="360"/>
      </w:pPr>
    </w:lvl>
    <w:lvl w:ilvl="3">
      <w:start w:val="1"/>
      <w:numFmt w:val="decimal"/>
      <w:lvlText w:val="%4."/>
      <w:lvlJc w:val="left"/>
      <w:pPr>
        <w:ind w:left="1658" w:hanging="360"/>
      </w:pPr>
    </w:lvl>
    <w:lvl w:ilvl="4">
      <w:start w:val="1"/>
      <w:numFmt w:val="decimal"/>
      <w:lvlText w:val="%5."/>
      <w:lvlJc w:val="left"/>
      <w:pPr>
        <w:ind w:left="2018" w:hanging="360"/>
      </w:pPr>
    </w:lvl>
    <w:lvl w:ilvl="5">
      <w:start w:val="1"/>
      <w:numFmt w:val="decimal"/>
      <w:lvlText w:val="%6."/>
      <w:lvlJc w:val="left"/>
      <w:pPr>
        <w:ind w:left="2378" w:hanging="360"/>
      </w:pPr>
    </w:lvl>
    <w:lvl w:ilvl="6">
      <w:start w:val="1"/>
      <w:numFmt w:val="decimal"/>
      <w:lvlText w:val="%7."/>
      <w:lvlJc w:val="left"/>
      <w:pPr>
        <w:ind w:left="2738" w:hanging="360"/>
      </w:pPr>
    </w:lvl>
    <w:lvl w:ilvl="7">
      <w:start w:val="1"/>
      <w:numFmt w:val="decimal"/>
      <w:lvlText w:val="%8."/>
      <w:lvlJc w:val="left"/>
      <w:pPr>
        <w:ind w:left="3098" w:hanging="360"/>
      </w:pPr>
    </w:lvl>
    <w:lvl w:ilvl="8">
      <w:start w:val="1"/>
      <w:numFmt w:val="decimal"/>
      <w:lvlText w:val="%9."/>
      <w:lvlJc w:val="left"/>
      <w:pPr>
        <w:ind w:left="3458" w:hanging="360"/>
      </w:pPr>
    </w:lvl>
  </w:abstractNum>
  <w:abstractNum w:abstractNumId="5" w15:restartNumberingAfterBreak="0">
    <w:nsid w:val="30F3092D"/>
    <w:multiLevelType w:val="multilevel"/>
    <w:tmpl w:val="6AE68CBE"/>
    <w:styleLink w:val="WW8Num4"/>
    <w:lvl w:ilvl="0">
      <w:start w:val="1"/>
      <w:numFmt w:val="decimal"/>
      <w:lvlText w:val="%1) "/>
      <w:lvlJc w:val="left"/>
      <w:pPr>
        <w:ind w:left="1276" w:hanging="283"/>
      </w:pPr>
      <w:rPr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6C85210"/>
    <w:multiLevelType w:val="multilevel"/>
    <w:tmpl w:val="0664763A"/>
    <w:styleLink w:val="WW8Num10"/>
    <w:lvl w:ilvl="0">
      <w:start w:val="1"/>
      <w:numFmt w:val="decimal"/>
      <w:lvlText w:val="%1) "/>
      <w:lvlJc w:val="left"/>
      <w:pPr>
        <w:ind w:left="1277" w:hanging="283"/>
      </w:pPr>
      <w:rPr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C3B64DB"/>
    <w:multiLevelType w:val="multilevel"/>
    <w:tmpl w:val="D534BFD2"/>
    <w:styleLink w:val="WW8Num30"/>
    <w:lvl w:ilvl="0">
      <w:start w:val="1"/>
      <w:numFmt w:val="bullet"/>
      <w:lvlText w:val=""/>
      <w:lvlJc w:val="left"/>
      <w:pPr>
        <w:ind w:left="1003" w:hanging="283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EA44BE6"/>
    <w:multiLevelType w:val="multilevel"/>
    <w:tmpl w:val="E8885FF4"/>
    <w:styleLink w:val="WW8Num8"/>
    <w:lvl w:ilvl="0">
      <w:start w:val="2"/>
      <w:numFmt w:val="decimal"/>
      <w:lvlText w:val="%1. "/>
      <w:lvlJc w:val="left"/>
      <w:pPr>
        <w:ind w:left="992" w:hanging="283"/>
      </w:pPr>
      <w:rPr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425F00F4"/>
    <w:multiLevelType w:val="multilevel"/>
    <w:tmpl w:val="7B5CE0A4"/>
    <w:styleLink w:val="WW8Num20"/>
    <w:lvl w:ilvl="0">
      <w:start w:val="1"/>
      <w:numFmt w:val="decimal"/>
      <w:lvlText w:val="%1) "/>
      <w:lvlJc w:val="left"/>
      <w:pPr>
        <w:ind w:left="1277" w:hanging="283"/>
      </w:pPr>
      <w:rPr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07F59A8"/>
    <w:multiLevelType w:val="multilevel"/>
    <w:tmpl w:val="93EE7A4C"/>
    <w:styleLink w:val="WW8Num3"/>
    <w:lvl w:ilvl="0">
      <w:start w:val="1"/>
      <w:numFmt w:val="decimal"/>
      <w:lvlText w:val="%1) "/>
      <w:lvlJc w:val="left"/>
      <w:pPr>
        <w:ind w:left="1277" w:hanging="283"/>
      </w:pPr>
      <w:rPr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4DA216B"/>
    <w:multiLevelType w:val="multilevel"/>
    <w:tmpl w:val="838875AA"/>
    <w:styleLink w:val="WW8Num12"/>
    <w:lvl w:ilvl="0">
      <w:start w:val="1"/>
      <w:numFmt w:val="decimal"/>
      <w:lvlText w:val="%1. "/>
      <w:lvlJc w:val="left"/>
      <w:pPr>
        <w:ind w:left="992" w:hanging="283"/>
      </w:pPr>
      <w:rPr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4"/>
  </w:num>
  <w:num w:numId="10">
    <w:abstractNumId w:val="11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7"/>
  </w:num>
  <w:num w:numId="13">
    <w:abstractNumId w:val="8"/>
    <w:lvlOverride w:ilvl="0">
      <w:startOverride w:val="2"/>
    </w:lvlOverride>
  </w:num>
  <w:num w:numId="14">
    <w:abstractNumId w:val="6"/>
    <w:lvlOverride w:ilvl="0">
      <w:startOverride w:val="1"/>
    </w:lvlOverride>
  </w:num>
  <w:num w:numId="15">
    <w:abstractNumId w:val="2"/>
    <w:lvlOverride w:ilvl="0">
      <w:startOverride w:val="3"/>
    </w:lvlOverride>
  </w:num>
  <w:num w:numId="16">
    <w:abstractNumId w:val="10"/>
    <w:lvlOverride w:ilvl="0">
      <w:startOverride w:val="1"/>
    </w:lvlOverride>
  </w:num>
  <w:num w:numId="17">
    <w:abstractNumId w:val="4"/>
    <w:lvlOverride w:ilvl="0">
      <w:startOverride w:val="4"/>
      <w:lvl w:ilvl="0">
        <w:start w:val="4"/>
        <w:numFmt w:val="decimal"/>
        <w:lvlText w:val="%1. "/>
        <w:lvlJc w:val="left"/>
        <w:pPr>
          <w:ind w:left="850" w:hanging="283"/>
        </w:pPr>
        <w:rPr>
          <w:b w:val="0"/>
          <w:i w:val="0"/>
          <w:sz w:val="24"/>
        </w:rPr>
      </w:lvl>
    </w:lvlOverride>
  </w:num>
  <w:num w:numId="18">
    <w:abstractNumId w:val="5"/>
    <w:lvlOverride w:ilvl="0">
      <w:startOverride w:val="1"/>
    </w:lvlOverride>
  </w:num>
  <w:num w:numId="19">
    <w:abstractNumId w:val="3"/>
  </w:num>
  <w:num w:numId="20">
    <w:abstractNumId w:val="1"/>
  </w:num>
  <w:num w:numId="21">
    <w:abstractNumId w:val="0"/>
  </w:num>
  <w:num w:numId="2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DD"/>
    <w:rsid w:val="000548F7"/>
    <w:rsid w:val="002639EC"/>
    <w:rsid w:val="00272683"/>
    <w:rsid w:val="002A09B3"/>
    <w:rsid w:val="00367C64"/>
    <w:rsid w:val="003A2D41"/>
    <w:rsid w:val="005C30D4"/>
    <w:rsid w:val="00665722"/>
    <w:rsid w:val="006E1AF8"/>
    <w:rsid w:val="006E6BE4"/>
    <w:rsid w:val="007032F6"/>
    <w:rsid w:val="00713415"/>
    <w:rsid w:val="007857DD"/>
    <w:rsid w:val="008465F2"/>
    <w:rsid w:val="00880598"/>
    <w:rsid w:val="0088391D"/>
    <w:rsid w:val="008E654D"/>
    <w:rsid w:val="009B1216"/>
    <w:rsid w:val="00A85FB7"/>
    <w:rsid w:val="00B53F52"/>
    <w:rsid w:val="00B87797"/>
    <w:rsid w:val="00B90272"/>
    <w:rsid w:val="00BE0E26"/>
    <w:rsid w:val="00CB1189"/>
    <w:rsid w:val="00CF668F"/>
    <w:rsid w:val="00D54585"/>
    <w:rsid w:val="00DD5E8F"/>
    <w:rsid w:val="00E54BBD"/>
    <w:rsid w:val="00F247F2"/>
    <w:rsid w:val="00F306F3"/>
    <w:rsid w:val="00F4125F"/>
    <w:rsid w:val="00F6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BA57"/>
  <w15:chartTrackingRefBased/>
  <w15:docId w15:val="{7478CDE1-8A3E-4F4A-B144-CF76ACC0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7D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kern w:val="3"/>
      <w:sz w:val="28"/>
    </w:rPr>
  </w:style>
  <w:style w:type="paragraph" w:styleId="1">
    <w:name w:val="heading 1"/>
    <w:basedOn w:val="a"/>
    <w:link w:val="10"/>
    <w:rsid w:val="007857DD"/>
    <w:pPr>
      <w:keepNext/>
      <w:widowControl/>
      <w:spacing w:before="240" w:after="120" w:line="276" w:lineRule="auto"/>
      <w:jc w:val="center"/>
      <w:outlineLvl w:val="0"/>
    </w:pPr>
    <w:rPr>
      <w:rFonts w:ascii="Liberation Sans" w:eastAsia="Noto Sans CJK SC Regular" w:hAnsi="Liberation Sans" w:cs="FreeSans"/>
      <w:b/>
      <w:sz w:val="32"/>
      <w:szCs w:val="28"/>
    </w:rPr>
  </w:style>
  <w:style w:type="paragraph" w:styleId="2">
    <w:name w:val="heading 2"/>
    <w:basedOn w:val="a"/>
    <w:link w:val="20"/>
    <w:rsid w:val="007857DD"/>
    <w:pPr>
      <w:keepNext/>
      <w:widowControl/>
      <w:spacing w:before="238" w:after="283" w:line="276" w:lineRule="auto"/>
      <w:jc w:val="center"/>
      <w:outlineLvl w:val="1"/>
    </w:pPr>
    <w:rPr>
      <w:rFonts w:eastAsia="Times New Roman" w:cs="Times New Roman"/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857DD"/>
    <w:pPr>
      <w:suppressAutoHyphens/>
      <w:autoSpaceDN w:val="0"/>
      <w:spacing w:after="200" w:line="276" w:lineRule="auto"/>
      <w:textAlignment w:val="baseline"/>
    </w:pPr>
    <w:rPr>
      <w:rFonts w:ascii="Times New Roman" w:eastAsia="Calibri" w:hAnsi="Times New Roman" w:cs="DejaVu Sans"/>
      <w:kern w:val="3"/>
      <w:sz w:val="24"/>
    </w:rPr>
  </w:style>
  <w:style w:type="paragraph" w:customStyle="1" w:styleId="Normal1">
    <w:name w:val="Normal1"/>
    <w:rsid w:val="007857DD"/>
    <w:pPr>
      <w:widowControl w:val="0"/>
      <w:suppressAutoHyphens/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character" w:customStyle="1" w:styleId="10">
    <w:name w:val="Заголовок 1 Знак"/>
    <w:basedOn w:val="a0"/>
    <w:link w:val="1"/>
    <w:rsid w:val="007857DD"/>
    <w:rPr>
      <w:rFonts w:ascii="Liberation Sans" w:eastAsia="Noto Sans CJK SC Regular" w:hAnsi="Liberation Sans" w:cs="FreeSans"/>
      <w:b/>
      <w:kern w:val="3"/>
      <w:sz w:val="32"/>
      <w:szCs w:val="28"/>
    </w:rPr>
  </w:style>
  <w:style w:type="character" w:customStyle="1" w:styleId="20">
    <w:name w:val="Заголовок 2 Знак"/>
    <w:basedOn w:val="a0"/>
    <w:link w:val="2"/>
    <w:rsid w:val="007857DD"/>
    <w:rPr>
      <w:rFonts w:ascii="Times New Roman" w:eastAsia="Times New Roman" w:hAnsi="Times New Roman" w:cs="Times New Roman"/>
      <w:b/>
      <w:kern w:val="3"/>
      <w:sz w:val="28"/>
      <w:szCs w:val="28"/>
    </w:rPr>
  </w:style>
  <w:style w:type="paragraph" w:styleId="a3">
    <w:name w:val="Normal (Web)"/>
    <w:basedOn w:val="a"/>
    <w:uiPriority w:val="99"/>
    <w:unhideWhenUsed/>
    <w:rsid w:val="007857DD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sz w:val="24"/>
      <w:szCs w:val="24"/>
      <w:lang w:eastAsia="ru-RU"/>
    </w:rPr>
  </w:style>
  <w:style w:type="numbering" w:customStyle="1" w:styleId="WW8Num4">
    <w:name w:val="WW8Num4"/>
    <w:basedOn w:val="a2"/>
    <w:rsid w:val="007857DD"/>
    <w:pPr>
      <w:numPr>
        <w:numId w:val="1"/>
      </w:numPr>
    </w:pPr>
  </w:style>
  <w:style w:type="numbering" w:customStyle="1" w:styleId="WW8Num12">
    <w:name w:val="WW8Num12"/>
    <w:basedOn w:val="a2"/>
    <w:rsid w:val="007857DD"/>
    <w:pPr>
      <w:numPr>
        <w:numId w:val="2"/>
      </w:numPr>
    </w:pPr>
  </w:style>
  <w:style w:type="numbering" w:customStyle="1" w:styleId="WW8Num20">
    <w:name w:val="WW8Num20"/>
    <w:basedOn w:val="a2"/>
    <w:rsid w:val="007857DD"/>
    <w:pPr>
      <w:numPr>
        <w:numId w:val="3"/>
      </w:numPr>
    </w:pPr>
  </w:style>
  <w:style w:type="numbering" w:customStyle="1" w:styleId="WW8Num30">
    <w:name w:val="WW8Num30"/>
    <w:basedOn w:val="a2"/>
    <w:rsid w:val="007857DD"/>
    <w:pPr>
      <w:numPr>
        <w:numId w:val="4"/>
      </w:numPr>
    </w:pPr>
  </w:style>
  <w:style w:type="numbering" w:customStyle="1" w:styleId="WW8Num8">
    <w:name w:val="WW8Num8"/>
    <w:basedOn w:val="a2"/>
    <w:rsid w:val="007857DD"/>
    <w:pPr>
      <w:numPr>
        <w:numId w:val="5"/>
      </w:numPr>
    </w:pPr>
  </w:style>
  <w:style w:type="numbering" w:customStyle="1" w:styleId="WW8Num10">
    <w:name w:val="WW8Num10"/>
    <w:basedOn w:val="a2"/>
    <w:rsid w:val="007857DD"/>
    <w:pPr>
      <w:numPr>
        <w:numId w:val="6"/>
      </w:numPr>
    </w:pPr>
  </w:style>
  <w:style w:type="numbering" w:customStyle="1" w:styleId="WW8Num22">
    <w:name w:val="WW8Num22"/>
    <w:basedOn w:val="a2"/>
    <w:rsid w:val="007857DD"/>
    <w:pPr>
      <w:numPr>
        <w:numId w:val="7"/>
      </w:numPr>
    </w:pPr>
  </w:style>
  <w:style w:type="numbering" w:customStyle="1" w:styleId="WW8Num3">
    <w:name w:val="WW8Num3"/>
    <w:basedOn w:val="a2"/>
    <w:rsid w:val="007857DD"/>
    <w:pPr>
      <w:numPr>
        <w:numId w:val="8"/>
      </w:numPr>
    </w:pPr>
  </w:style>
  <w:style w:type="numbering" w:customStyle="1" w:styleId="WW8Num18">
    <w:name w:val="WW8Num18"/>
    <w:basedOn w:val="a2"/>
    <w:rsid w:val="007857DD"/>
    <w:pPr>
      <w:numPr>
        <w:numId w:val="9"/>
      </w:numPr>
    </w:pPr>
  </w:style>
  <w:style w:type="paragraph" w:customStyle="1" w:styleId="TableContents">
    <w:name w:val="Table Contents"/>
    <w:basedOn w:val="Standard"/>
    <w:rsid w:val="006E1AF8"/>
  </w:style>
  <w:style w:type="paragraph" w:customStyle="1" w:styleId="Iie">
    <w:name w:val="Iie"/>
    <w:basedOn w:val="Standard"/>
    <w:rsid w:val="00713415"/>
    <w:pPr>
      <w:spacing w:after="0" w:line="360" w:lineRule="auto"/>
      <w:ind w:firstLine="709"/>
    </w:pPr>
    <w:rPr>
      <w:rFonts w:eastAsia="Times New Roman" w:cs="Times New Roman"/>
      <w:szCs w:val="20"/>
      <w:lang w:eastAsia="ru-RU" w:bidi="hi-IN"/>
    </w:rPr>
  </w:style>
  <w:style w:type="numbering" w:customStyle="1" w:styleId="WWNum9">
    <w:name w:val="WWNum9"/>
    <w:basedOn w:val="a2"/>
    <w:rsid w:val="00713415"/>
    <w:pPr>
      <w:numPr>
        <w:numId w:val="20"/>
      </w:numPr>
    </w:pPr>
  </w:style>
  <w:style w:type="numbering" w:customStyle="1" w:styleId="WWNum16">
    <w:name w:val="WWNum16"/>
    <w:basedOn w:val="a2"/>
    <w:rsid w:val="00713415"/>
    <w:pPr>
      <w:numPr>
        <w:numId w:val="21"/>
      </w:numPr>
    </w:pPr>
  </w:style>
  <w:style w:type="character" w:styleId="a4">
    <w:name w:val="Placeholder Text"/>
    <w:basedOn w:val="a0"/>
    <w:uiPriority w:val="99"/>
    <w:semiHidden/>
    <w:rsid w:val="002639EC"/>
    <w:rPr>
      <w:color w:val="808080"/>
    </w:rPr>
  </w:style>
  <w:style w:type="table" w:styleId="a5">
    <w:name w:val="Table Grid"/>
    <w:basedOn w:val="a1"/>
    <w:uiPriority w:val="39"/>
    <w:rsid w:val="005C3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rsid w:val="00F306F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1738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10</cp:revision>
  <dcterms:created xsi:type="dcterms:W3CDTF">2018-05-24T19:02:00Z</dcterms:created>
  <dcterms:modified xsi:type="dcterms:W3CDTF">2018-05-25T09:55:00Z</dcterms:modified>
</cp:coreProperties>
</file>