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618BC" w14:textId="0F1D51EA" w:rsidR="00C96090" w:rsidRPr="00C96090" w:rsidRDefault="00F96328" w:rsidP="00C96090">
      <w:pPr>
        <w:pStyle w:val="Rubrik1"/>
        <w:numPr>
          <w:ilvl w:val="0"/>
          <w:numId w:val="8"/>
        </w:numPr>
        <w:rPr>
          <w:lang w:val="en-GB"/>
        </w:rPr>
      </w:pPr>
      <w:proofErr w:type="spellStart"/>
      <w:r>
        <w:rPr>
          <w:lang w:val="en-GB"/>
        </w:rPr>
        <w:t>Teoretiska</w:t>
      </w:r>
      <w:proofErr w:type="spellEnd"/>
      <w:r>
        <w:rPr>
          <w:lang w:val="en-GB"/>
        </w:rPr>
        <w:t xml:space="preserve"> </w:t>
      </w:r>
      <w:proofErr w:type="spellStart"/>
      <w:r>
        <w:rPr>
          <w:lang w:val="en-GB"/>
        </w:rPr>
        <w:t>frågor</w:t>
      </w:r>
      <w:proofErr w:type="spellEnd"/>
    </w:p>
    <w:p w14:paraId="65762DCE" w14:textId="77777777" w:rsidR="00F96328" w:rsidRDefault="00F96328" w:rsidP="00F96328">
      <w:pPr>
        <w:pStyle w:val="Default"/>
      </w:pPr>
      <w:r>
        <w:t xml:space="preserve"> </w:t>
      </w:r>
    </w:p>
    <w:p w14:paraId="3ECD3CB0" w14:textId="77777777" w:rsidR="0036262C" w:rsidRPr="00800AB7" w:rsidRDefault="0036262C" w:rsidP="0036262C">
      <w:pPr>
        <w:pStyle w:val="Liststycke"/>
        <w:numPr>
          <w:ilvl w:val="0"/>
          <w:numId w:val="12"/>
        </w:numPr>
        <w:rPr>
          <w:rFonts w:ascii="Times New Roman" w:hAnsi="Times New Roman" w:cs="Times New Roman"/>
          <w:sz w:val="24"/>
          <w:szCs w:val="24"/>
        </w:rPr>
      </w:pPr>
      <w:r w:rsidRPr="00800AB7">
        <w:rPr>
          <w:rFonts w:ascii="Times New Roman" w:hAnsi="Times New Roman" w:cs="Times New Roman"/>
          <w:sz w:val="24"/>
          <w:szCs w:val="24"/>
        </w:rPr>
        <w:t>Beskriv kort hur en relationsdatabas fungerar.</w:t>
      </w:r>
    </w:p>
    <w:p w14:paraId="629E0DCB" w14:textId="77777777" w:rsidR="0036262C" w:rsidRPr="00800AB7" w:rsidRDefault="0036262C" w:rsidP="0036262C">
      <w:pPr>
        <w:pStyle w:val="Liststycke"/>
        <w:rPr>
          <w:rFonts w:ascii="Times New Roman" w:hAnsi="Times New Roman" w:cs="Times New Roman"/>
        </w:rPr>
      </w:pPr>
    </w:p>
    <w:p w14:paraId="64840720" w14:textId="77777777" w:rsidR="0036262C" w:rsidRPr="00800AB7" w:rsidRDefault="0036262C" w:rsidP="0036262C">
      <w:pPr>
        <w:pStyle w:val="Liststycke"/>
        <w:rPr>
          <w:rFonts w:ascii="Times New Roman" w:hAnsi="Times New Roman" w:cs="Times New Roman"/>
        </w:rPr>
      </w:pPr>
      <w:r w:rsidRPr="00800AB7">
        <w:rPr>
          <w:rFonts w:ascii="Times New Roman" w:hAnsi="Times New Roman" w:cs="Times New Roman"/>
        </w:rPr>
        <w:t>Det är en databas som sammanhänger olika tabeller med överlappande information. Att databasen spara upp information i flera olika tabeller i stället för en stor tabell. Denna struktur effektivisera arbetsflödet och underlätta hur du kan arbeta med information som är sammanhängande med varandra.</w:t>
      </w:r>
    </w:p>
    <w:p w14:paraId="3812436C" w14:textId="77777777" w:rsidR="0036262C" w:rsidRPr="00800AB7" w:rsidRDefault="0036262C" w:rsidP="0036262C">
      <w:pPr>
        <w:pStyle w:val="Liststycke"/>
        <w:rPr>
          <w:rFonts w:ascii="Times New Roman" w:hAnsi="Times New Roman" w:cs="Times New Roman"/>
        </w:rPr>
      </w:pPr>
    </w:p>
    <w:p w14:paraId="41441BA5" w14:textId="66984985" w:rsidR="0036262C" w:rsidRPr="00800AB7" w:rsidRDefault="0036262C" w:rsidP="008F6433">
      <w:pPr>
        <w:pStyle w:val="Liststycke"/>
        <w:numPr>
          <w:ilvl w:val="0"/>
          <w:numId w:val="12"/>
        </w:numPr>
        <w:rPr>
          <w:rFonts w:ascii="Times New Roman" w:hAnsi="Times New Roman" w:cs="Times New Roman"/>
          <w:sz w:val="24"/>
          <w:szCs w:val="24"/>
          <w:lang w:val="en-GB"/>
        </w:rPr>
      </w:pPr>
      <w:r w:rsidRPr="00800AB7">
        <w:rPr>
          <w:rFonts w:ascii="Times New Roman" w:hAnsi="Times New Roman" w:cs="Times New Roman"/>
          <w:sz w:val="24"/>
          <w:szCs w:val="24"/>
        </w:rPr>
        <w:t>Vad menas med ”CRUD” flödet?</w:t>
      </w:r>
      <w:r w:rsidR="008F6433" w:rsidRPr="00800AB7">
        <w:rPr>
          <w:rFonts w:ascii="Times New Roman" w:hAnsi="Times New Roman" w:cs="Times New Roman"/>
          <w:sz w:val="24"/>
          <w:szCs w:val="24"/>
        </w:rPr>
        <w:t xml:space="preserve"> </w:t>
      </w:r>
      <w:r w:rsidRPr="00800AB7">
        <w:rPr>
          <w:rFonts w:ascii="Times New Roman" w:hAnsi="Times New Roman" w:cs="Times New Roman"/>
          <w:lang w:val="en-GB"/>
        </w:rPr>
        <w:t>Create, Read, Update and Delete.</w:t>
      </w:r>
    </w:p>
    <w:p w14:paraId="6CE56939" w14:textId="77777777" w:rsidR="0036262C" w:rsidRPr="00800AB7" w:rsidRDefault="0036262C" w:rsidP="0036262C">
      <w:pPr>
        <w:pStyle w:val="Liststycke"/>
        <w:rPr>
          <w:rFonts w:ascii="Times New Roman" w:hAnsi="Times New Roman" w:cs="Times New Roman"/>
          <w:lang w:val="en-GB"/>
        </w:rPr>
      </w:pPr>
    </w:p>
    <w:p w14:paraId="38029935" w14:textId="69F61BC4" w:rsidR="0036262C" w:rsidRPr="00800AB7" w:rsidRDefault="0036262C" w:rsidP="0036262C">
      <w:pPr>
        <w:pStyle w:val="Liststycke"/>
        <w:rPr>
          <w:rFonts w:ascii="Times New Roman" w:hAnsi="Times New Roman" w:cs="Times New Roman"/>
        </w:rPr>
      </w:pPr>
      <w:r w:rsidRPr="00800AB7">
        <w:rPr>
          <w:rFonts w:ascii="Times New Roman" w:hAnsi="Times New Roman" w:cs="Times New Roman"/>
        </w:rPr>
        <w:t>Det är hur ett arbetsflöde inom databas operationer ska se ut. Flödet lyder att du ska skapa,</w:t>
      </w:r>
      <w:r w:rsidR="00FC552B" w:rsidRPr="00800AB7">
        <w:rPr>
          <w:rFonts w:ascii="Times New Roman" w:hAnsi="Times New Roman" w:cs="Times New Roman"/>
        </w:rPr>
        <w:t xml:space="preserve"> </w:t>
      </w:r>
      <w:r w:rsidRPr="00800AB7">
        <w:rPr>
          <w:rFonts w:ascii="Times New Roman" w:hAnsi="Times New Roman" w:cs="Times New Roman"/>
        </w:rPr>
        <w:t xml:space="preserve">läsa, uppdatera och radera data/tabeller/information. Inom SQL kan detta </w:t>
      </w:r>
      <w:r w:rsidR="00FC552B" w:rsidRPr="00800AB7">
        <w:rPr>
          <w:rFonts w:ascii="Times New Roman" w:hAnsi="Times New Roman" w:cs="Times New Roman"/>
        </w:rPr>
        <w:t>se</w:t>
      </w:r>
      <w:r w:rsidRPr="00800AB7">
        <w:rPr>
          <w:rFonts w:ascii="Times New Roman" w:hAnsi="Times New Roman" w:cs="Times New Roman"/>
        </w:rPr>
        <w:t xml:space="preserve"> ut som att du INSERT, SELECT, UPDATE, DELETE </w:t>
      </w:r>
      <w:proofErr w:type="spellStart"/>
      <w:r w:rsidRPr="00800AB7">
        <w:rPr>
          <w:rFonts w:ascii="Times New Roman" w:hAnsi="Times New Roman" w:cs="Times New Roman"/>
        </w:rPr>
        <w:t>records</w:t>
      </w:r>
      <w:proofErr w:type="spellEnd"/>
      <w:r w:rsidRPr="00800AB7">
        <w:rPr>
          <w:rFonts w:ascii="Times New Roman" w:hAnsi="Times New Roman" w:cs="Times New Roman"/>
        </w:rPr>
        <w:t xml:space="preserve"> or </w:t>
      </w:r>
      <w:proofErr w:type="spellStart"/>
      <w:r w:rsidRPr="00800AB7">
        <w:rPr>
          <w:rFonts w:ascii="Times New Roman" w:hAnsi="Times New Roman" w:cs="Times New Roman"/>
        </w:rPr>
        <w:t>tables</w:t>
      </w:r>
      <w:proofErr w:type="spellEnd"/>
      <w:r w:rsidRPr="00800AB7">
        <w:rPr>
          <w:rFonts w:ascii="Times New Roman" w:hAnsi="Times New Roman" w:cs="Times New Roman"/>
        </w:rPr>
        <w:t>.</w:t>
      </w:r>
      <w:r w:rsidRPr="00800AB7">
        <w:rPr>
          <w:rFonts w:ascii="Times New Roman" w:hAnsi="Times New Roman" w:cs="Times New Roman"/>
        </w:rPr>
        <w:br/>
      </w:r>
    </w:p>
    <w:p w14:paraId="56BC5680" w14:textId="77777777" w:rsidR="0036262C" w:rsidRPr="00800AB7" w:rsidRDefault="0036262C" w:rsidP="0036262C">
      <w:pPr>
        <w:pStyle w:val="Liststycke"/>
        <w:numPr>
          <w:ilvl w:val="0"/>
          <w:numId w:val="12"/>
        </w:numPr>
        <w:rPr>
          <w:rFonts w:ascii="Times New Roman" w:hAnsi="Times New Roman" w:cs="Times New Roman"/>
          <w:sz w:val="24"/>
          <w:szCs w:val="24"/>
        </w:rPr>
      </w:pPr>
      <w:r w:rsidRPr="00800AB7">
        <w:rPr>
          <w:rFonts w:ascii="Times New Roman" w:hAnsi="Times New Roman" w:cs="Times New Roman"/>
          <w:sz w:val="24"/>
          <w:szCs w:val="24"/>
        </w:rPr>
        <w:t>Beskriv kort vad en ”</w:t>
      </w:r>
      <w:proofErr w:type="spellStart"/>
      <w:r w:rsidRPr="00800AB7">
        <w:rPr>
          <w:rFonts w:ascii="Times New Roman" w:hAnsi="Times New Roman" w:cs="Times New Roman"/>
          <w:sz w:val="24"/>
          <w:szCs w:val="24"/>
        </w:rPr>
        <w:t>left</w:t>
      </w:r>
      <w:proofErr w:type="spellEnd"/>
      <w:r w:rsidRPr="00800AB7">
        <w:rPr>
          <w:rFonts w:ascii="Times New Roman" w:hAnsi="Times New Roman" w:cs="Times New Roman"/>
          <w:sz w:val="24"/>
          <w:szCs w:val="24"/>
        </w:rPr>
        <w:t xml:space="preserve"> </w:t>
      </w:r>
      <w:proofErr w:type="spellStart"/>
      <w:r w:rsidRPr="00800AB7">
        <w:rPr>
          <w:rFonts w:ascii="Times New Roman" w:hAnsi="Times New Roman" w:cs="Times New Roman"/>
          <w:sz w:val="24"/>
          <w:szCs w:val="24"/>
        </w:rPr>
        <w:t>join</w:t>
      </w:r>
      <w:proofErr w:type="spellEnd"/>
      <w:r w:rsidRPr="00800AB7">
        <w:rPr>
          <w:rFonts w:ascii="Times New Roman" w:hAnsi="Times New Roman" w:cs="Times New Roman"/>
          <w:sz w:val="24"/>
          <w:szCs w:val="24"/>
        </w:rPr>
        <w:t xml:space="preserve">” och ”inner </w:t>
      </w:r>
      <w:proofErr w:type="spellStart"/>
      <w:r w:rsidRPr="00800AB7">
        <w:rPr>
          <w:rFonts w:ascii="Times New Roman" w:hAnsi="Times New Roman" w:cs="Times New Roman"/>
          <w:sz w:val="24"/>
          <w:szCs w:val="24"/>
        </w:rPr>
        <w:t>join</w:t>
      </w:r>
      <w:proofErr w:type="spellEnd"/>
      <w:r w:rsidRPr="00800AB7">
        <w:rPr>
          <w:rFonts w:ascii="Times New Roman" w:hAnsi="Times New Roman" w:cs="Times New Roman"/>
          <w:sz w:val="24"/>
          <w:szCs w:val="24"/>
        </w:rPr>
        <w:t>” är. Varför använder man det?</w:t>
      </w:r>
    </w:p>
    <w:p w14:paraId="124F5AF3" w14:textId="77777777" w:rsidR="0036262C" w:rsidRPr="00800AB7" w:rsidRDefault="0036262C" w:rsidP="0036262C">
      <w:pPr>
        <w:pStyle w:val="Liststycke"/>
        <w:rPr>
          <w:rFonts w:ascii="Times New Roman" w:hAnsi="Times New Roman" w:cs="Times New Roman"/>
        </w:rPr>
      </w:pPr>
    </w:p>
    <w:p w14:paraId="0960C5B7" w14:textId="77777777" w:rsidR="0036262C" w:rsidRPr="00800AB7" w:rsidRDefault="0036262C" w:rsidP="0036262C">
      <w:pPr>
        <w:pStyle w:val="Liststycke"/>
        <w:rPr>
          <w:rFonts w:ascii="Times New Roman" w:hAnsi="Times New Roman" w:cs="Times New Roman"/>
        </w:rPr>
      </w:pPr>
      <w:proofErr w:type="spellStart"/>
      <w:r w:rsidRPr="00800AB7">
        <w:rPr>
          <w:rFonts w:ascii="Times New Roman" w:hAnsi="Times New Roman" w:cs="Times New Roman"/>
        </w:rPr>
        <w:t>Left</w:t>
      </w:r>
      <w:proofErr w:type="spellEnd"/>
      <w:r w:rsidRPr="00800AB7">
        <w:rPr>
          <w:rFonts w:ascii="Times New Roman" w:hAnsi="Times New Roman" w:cs="Times New Roman"/>
        </w:rPr>
        <w:t xml:space="preserve"> </w:t>
      </w:r>
      <w:proofErr w:type="spellStart"/>
      <w:r w:rsidRPr="00800AB7">
        <w:rPr>
          <w:rFonts w:ascii="Times New Roman" w:hAnsi="Times New Roman" w:cs="Times New Roman"/>
        </w:rPr>
        <w:t>join</w:t>
      </w:r>
      <w:proofErr w:type="spellEnd"/>
      <w:r w:rsidRPr="00800AB7">
        <w:rPr>
          <w:rFonts w:ascii="Times New Roman" w:hAnsi="Times New Roman" w:cs="Times New Roman"/>
        </w:rPr>
        <w:t xml:space="preserve"> – väljer du </w:t>
      </w:r>
      <w:proofErr w:type="spellStart"/>
      <w:r w:rsidRPr="00800AB7">
        <w:rPr>
          <w:rFonts w:ascii="Times New Roman" w:hAnsi="Times New Roman" w:cs="Times New Roman"/>
        </w:rPr>
        <w:t>left</w:t>
      </w:r>
      <w:proofErr w:type="spellEnd"/>
      <w:r w:rsidRPr="00800AB7">
        <w:rPr>
          <w:rFonts w:ascii="Times New Roman" w:hAnsi="Times New Roman" w:cs="Times New Roman"/>
        </w:rPr>
        <w:t xml:space="preserve"> </w:t>
      </w:r>
      <w:proofErr w:type="spellStart"/>
      <w:r w:rsidRPr="00800AB7">
        <w:rPr>
          <w:rFonts w:ascii="Times New Roman" w:hAnsi="Times New Roman" w:cs="Times New Roman"/>
        </w:rPr>
        <w:t>join</w:t>
      </w:r>
      <w:proofErr w:type="spellEnd"/>
      <w:r w:rsidRPr="00800AB7">
        <w:rPr>
          <w:rFonts w:ascii="Times New Roman" w:hAnsi="Times New Roman" w:cs="Times New Roman"/>
        </w:rPr>
        <w:t xml:space="preserve"> så väljer du med hela vänster tabellen och den högra tabellen matcha med den vänstra tabellen.</w:t>
      </w:r>
    </w:p>
    <w:p w14:paraId="608DC21D" w14:textId="77777777" w:rsidR="0036262C" w:rsidRPr="00800AB7" w:rsidRDefault="0036262C" w:rsidP="0036262C">
      <w:pPr>
        <w:pStyle w:val="Liststycke"/>
        <w:rPr>
          <w:rFonts w:ascii="Times New Roman" w:hAnsi="Times New Roman" w:cs="Times New Roman"/>
        </w:rPr>
      </w:pPr>
    </w:p>
    <w:p w14:paraId="395CBB10" w14:textId="77777777" w:rsidR="0036262C" w:rsidRPr="00800AB7" w:rsidRDefault="0036262C" w:rsidP="0036262C">
      <w:pPr>
        <w:pStyle w:val="Liststycke"/>
        <w:rPr>
          <w:rFonts w:ascii="Times New Roman" w:hAnsi="Times New Roman" w:cs="Times New Roman"/>
        </w:rPr>
      </w:pPr>
      <w:r w:rsidRPr="00800AB7">
        <w:rPr>
          <w:rFonts w:ascii="Times New Roman" w:hAnsi="Times New Roman" w:cs="Times New Roman"/>
        </w:rPr>
        <w:t xml:space="preserve">Inner </w:t>
      </w:r>
      <w:proofErr w:type="spellStart"/>
      <w:r w:rsidRPr="00800AB7">
        <w:rPr>
          <w:rFonts w:ascii="Times New Roman" w:hAnsi="Times New Roman" w:cs="Times New Roman"/>
        </w:rPr>
        <w:t>join</w:t>
      </w:r>
      <w:proofErr w:type="spellEnd"/>
      <w:r w:rsidRPr="00800AB7">
        <w:rPr>
          <w:rFonts w:ascii="Times New Roman" w:hAnsi="Times New Roman" w:cs="Times New Roman"/>
        </w:rPr>
        <w:t xml:space="preserve"> – väljer du inner </w:t>
      </w:r>
      <w:proofErr w:type="spellStart"/>
      <w:r w:rsidRPr="00800AB7">
        <w:rPr>
          <w:rFonts w:ascii="Times New Roman" w:hAnsi="Times New Roman" w:cs="Times New Roman"/>
        </w:rPr>
        <w:t>join</w:t>
      </w:r>
      <w:proofErr w:type="spellEnd"/>
      <w:r w:rsidRPr="00800AB7">
        <w:rPr>
          <w:rFonts w:ascii="Times New Roman" w:hAnsi="Times New Roman" w:cs="Times New Roman"/>
        </w:rPr>
        <w:t xml:space="preserve"> så kommer båda tabellerna matchas med varandra för att hitta de gemensamma värden från båda.</w:t>
      </w:r>
    </w:p>
    <w:p w14:paraId="35811733" w14:textId="77777777" w:rsidR="0036262C" w:rsidRPr="00800AB7" w:rsidRDefault="0036262C" w:rsidP="0036262C">
      <w:pPr>
        <w:pStyle w:val="Liststycke"/>
        <w:rPr>
          <w:rFonts w:ascii="Times New Roman" w:hAnsi="Times New Roman" w:cs="Times New Roman"/>
        </w:rPr>
      </w:pPr>
    </w:p>
    <w:p w14:paraId="3463D6D2" w14:textId="689A1431" w:rsidR="0036262C" w:rsidRPr="00800AB7" w:rsidRDefault="0036262C" w:rsidP="0036262C">
      <w:pPr>
        <w:pStyle w:val="Liststycke"/>
        <w:rPr>
          <w:rFonts w:ascii="Times New Roman" w:hAnsi="Times New Roman" w:cs="Times New Roman"/>
        </w:rPr>
      </w:pPr>
      <w:r w:rsidRPr="00800AB7">
        <w:rPr>
          <w:rFonts w:ascii="Times New Roman" w:hAnsi="Times New Roman" w:cs="Times New Roman"/>
        </w:rPr>
        <w:t xml:space="preserve">Man använder det när det behövs att kombinera tabellerna för att hitta förhållanden med en tabell till en annan tabell. Detta för att får en tydlig bild och en helhet om </w:t>
      </w:r>
      <w:r w:rsidR="00FC552B" w:rsidRPr="00800AB7">
        <w:rPr>
          <w:rFonts w:ascii="Times New Roman" w:hAnsi="Times New Roman" w:cs="Times New Roman"/>
        </w:rPr>
        <w:t xml:space="preserve">olika </w:t>
      </w:r>
      <w:r w:rsidR="006F02A9" w:rsidRPr="00800AB7">
        <w:rPr>
          <w:rFonts w:ascii="Times New Roman" w:hAnsi="Times New Roman" w:cs="Times New Roman"/>
        </w:rPr>
        <w:t>tabell</w:t>
      </w:r>
      <w:r w:rsidR="00FC552B" w:rsidRPr="00800AB7">
        <w:rPr>
          <w:rFonts w:ascii="Times New Roman" w:hAnsi="Times New Roman" w:cs="Times New Roman"/>
        </w:rPr>
        <w:t>ers</w:t>
      </w:r>
      <w:r w:rsidR="006F02A9" w:rsidRPr="00800AB7">
        <w:rPr>
          <w:rFonts w:ascii="Times New Roman" w:hAnsi="Times New Roman" w:cs="Times New Roman"/>
        </w:rPr>
        <w:t xml:space="preserve"> </w:t>
      </w:r>
      <w:r w:rsidRPr="00800AB7">
        <w:rPr>
          <w:rFonts w:ascii="Times New Roman" w:hAnsi="Times New Roman" w:cs="Times New Roman"/>
        </w:rPr>
        <w:t>information för att se bland annat om något inte stämmer.</w:t>
      </w:r>
    </w:p>
    <w:p w14:paraId="75350137" w14:textId="77777777" w:rsidR="0036262C" w:rsidRPr="00800AB7" w:rsidRDefault="0036262C" w:rsidP="0036262C">
      <w:pPr>
        <w:pStyle w:val="Liststycke"/>
        <w:rPr>
          <w:rFonts w:ascii="Times New Roman" w:hAnsi="Times New Roman" w:cs="Times New Roman"/>
        </w:rPr>
      </w:pPr>
    </w:p>
    <w:p w14:paraId="0D7C8D66" w14:textId="77777777" w:rsidR="0036262C" w:rsidRPr="00800AB7" w:rsidRDefault="0036262C" w:rsidP="0036262C">
      <w:pPr>
        <w:pStyle w:val="Liststycke"/>
        <w:numPr>
          <w:ilvl w:val="0"/>
          <w:numId w:val="12"/>
        </w:numPr>
        <w:rPr>
          <w:rFonts w:ascii="Times New Roman" w:hAnsi="Times New Roman" w:cs="Times New Roman"/>
          <w:sz w:val="24"/>
          <w:szCs w:val="24"/>
        </w:rPr>
      </w:pPr>
      <w:r w:rsidRPr="00800AB7">
        <w:rPr>
          <w:rFonts w:ascii="Times New Roman" w:hAnsi="Times New Roman" w:cs="Times New Roman"/>
          <w:sz w:val="24"/>
          <w:szCs w:val="24"/>
        </w:rPr>
        <w:t>Beskriv kort vad indexering i SQL innebär.</w:t>
      </w:r>
    </w:p>
    <w:p w14:paraId="7E49439D" w14:textId="77777777" w:rsidR="0036262C" w:rsidRPr="00800AB7" w:rsidRDefault="0036262C" w:rsidP="0036262C">
      <w:pPr>
        <w:pStyle w:val="Liststycke"/>
        <w:rPr>
          <w:rFonts w:ascii="Times New Roman" w:hAnsi="Times New Roman" w:cs="Times New Roman"/>
        </w:rPr>
      </w:pPr>
    </w:p>
    <w:p w14:paraId="5BB3DBC3" w14:textId="77777777" w:rsidR="0036262C" w:rsidRPr="00800AB7" w:rsidRDefault="0036262C" w:rsidP="0036262C">
      <w:pPr>
        <w:pStyle w:val="Liststycke"/>
        <w:rPr>
          <w:rFonts w:ascii="Times New Roman" w:hAnsi="Times New Roman" w:cs="Times New Roman"/>
        </w:rPr>
      </w:pPr>
      <w:r w:rsidRPr="00800AB7">
        <w:rPr>
          <w:rFonts w:ascii="Times New Roman" w:hAnsi="Times New Roman" w:cs="Times New Roman"/>
        </w:rPr>
        <w:t>Indexering – fungera som referenser till data i tabeller, detta för att kunna effektivt hitta fram data eller tillhörande tabell i en väldigt stor databas (exempelvis). Indexering gör det lättare för användaren att snabbt hitta upp vad de vill leta fram eller arbeta med utan att behöva går igenom hela databasen.</w:t>
      </w:r>
    </w:p>
    <w:p w14:paraId="1E02C041" w14:textId="77777777" w:rsidR="0036262C" w:rsidRPr="00800AB7" w:rsidRDefault="0036262C" w:rsidP="0036262C">
      <w:pPr>
        <w:pStyle w:val="Liststycke"/>
        <w:rPr>
          <w:rFonts w:ascii="Times New Roman" w:hAnsi="Times New Roman" w:cs="Times New Roman"/>
        </w:rPr>
      </w:pPr>
    </w:p>
    <w:p w14:paraId="6A962D1E" w14:textId="77777777" w:rsidR="0036262C" w:rsidRPr="00800AB7" w:rsidRDefault="0036262C" w:rsidP="0036262C">
      <w:pPr>
        <w:pStyle w:val="Liststycke"/>
        <w:numPr>
          <w:ilvl w:val="0"/>
          <w:numId w:val="12"/>
        </w:numPr>
        <w:rPr>
          <w:rFonts w:ascii="Times New Roman" w:hAnsi="Times New Roman" w:cs="Times New Roman"/>
          <w:sz w:val="24"/>
          <w:szCs w:val="24"/>
        </w:rPr>
      </w:pPr>
      <w:r w:rsidRPr="00800AB7">
        <w:rPr>
          <w:rFonts w:ascii="Times New Roman" w:hAnsi="Times New Roman" w:cs="Times New Roman"/>
          <w:sz w:val="24"/>
          <w:szCs w:val="24"/>
        </w:rPr>
        <w:t>Beskriv kort vad en vy i SQL är.</w:t>
      </w:r>
    </w:p>
    <w:p w14:paraId="1E4DB7E2" w14:textId="77777777" w:rsidR="0036262C" w:rsidRPr="00800AB7" w:rsidRDefault="0036262C" w:rsidP="0036262C">
      <w:pPr>
        <w:pStyle w:val="Liststycke"/>
        <w:rPr>
          <w:rFonts w:ascii="Times New Roman" w:hAnsi="Times New Roman" w:cs="Times New Roman"/>
        </w:rPr>
      </w:pPr>
    </w:p>
    <w:p w14:paraId="269426BB" w14:textId="77777777" w:rsidR="0036262C" w:rsidRPr="00800AB7" w:rsidRDefault="0036262C" w:rsidP="0036262C">
      <w:pPr>
        <w:pStyle w:val="Liststycke"/>
        <w:rPr>
          <w:rFonts w:ascii="Times New Roman" w:hAnsi="Times New Roman" w:cs="Times New Roman"/>
        </w:rPr>
      </w:pPr>
      <w:r w:rsidRPr="00800AB7">
        <w:rPr>
          <w:rFonts w:ascii="Times New Roman" w:hAnsi="Times New Roman" w:cs="Times New Roman"/>
        </w:rPr>
        <w:t>Vy – en virtuell visualisering av tabeller. Om koden eller tabellerna är komplicerade att läsa av, blir det enklare om man ser dem utifrån en vy. I en vy kan du redigera vad du vill se och även gömma känsliga data om det behövs.</w:t>
      </w:r>
    </w:p>
    <w:p w14:paraId="1C9E8E4E" w14:textId="77777777" w:rsidR="0036262C" w:rsidRPr="00800AB7" w:rsidRDefault="0036262C" w:rsidP="0036262C">
      <w:pPr>
        <w:pStyle w:val="Liststycke"/>
        <w:rPr>
          <w:rFonts w:ascii="Times New Roman" w:hAnsi="Times New Roman" w:cs="Times New Roman"/>
        </w:rPr>
      </w:pPr>
    </w:p>
    <w:p w14:paraId="09C60CEC" w14:textId="77777777" w:rsidR="0036262C" w:rsidRPr="00800AB7" w:rsidRDefault="0036262C" w:rsidP="0036262C">
      <w:pPr>
        <w:pStyle w:val="Liststycke"/>
        <w:numPr>
          <w:ilvl w:val="0"/>
          <w:numId w:val="12"/>
        </w:numPr>
        <w:rPr>
          <w:rFonts w:ascii="Times New Roman" w:hAnsi="Times New Roman" w:cs="Times New Roman"/>
          <w:sz w:val="24"/>
          <w:szCs w:val="24"/>
        </w:rPr>
      </w:pPr>
      <w:r w:rsidRPr="00800AB7">
        <w:rPr>
          <w:rFonts w:ascii="Times New Roman" w:hAnsi="Times New Roman" w:cs="Times New Roman"/>
          <w:sz w:val="24"/>
          <w:szCs w:val="24"/>
        </w:rPr>
        <w:t>Beskriv kort vad en lagrad procedur i SQL är.</w:t>
      </w:r>
    </w:p>
    <w:p w14:paraId="0DEA7142" w14:textId="77777777" w:rsidR="0036262C" w:rsidRPr="00800AB7" w:rsidRDefault="0036262C" w:rsidP="0036262C">
      <w:pPr>
        <w:pStyle w:val="Liststycke"/>
        <w:rPr>
          <w:rFonts w:ascii="Times New Roman" w:hAnsi="Times New Roman" w:cs="Times New Roman"/>
          <w:sz w:val="24"/>
          <w:szCs w:val="24"/>
        </w:rPr>
      </w:pPr>
    </w:p>
    <w:p w14:paraId="7CD507F0" w14:textId="1D900C3A" w:rsidR="00E039B4" w:rsidRPr="00800AB7" w:rsidRDefault="0036262C" w:rsidP="00E039B4">
      <w:pPr>
        <w:pStyle w:val="Liststycke"/>
        <w:rPr>
          <w:rFonts w:ascii="Times New Roman" w:hAnsi="Times New Roman" w:cs="Times New Roman"/>
        </w:rPr>
      </w:pPr>
      <w:r w:rsidRPr="00800AB7">
        <w:rPr>
          <w:rFonts w:ascii="Times New Roman" w:hAnsi="Times New Roman" w:cs="Times New Roman"/>
        </w:rPr>
        <w:t xml:space="preserve">Lagrad procedur – är en förberedd kod som kan användas om och om igen i stället för att skriva om din </w:t>
      </w:r>
      <w:proofErr w:type="spellStart"/>
      <w:r w:rsidR="00E039B4" w:rsidRPr="00800AB7">
        <w:rPr>
          <w:rFonts w:ascii="Times New Roman" w:hAnsi="Times New Roman" w:cs="Times New Roman"/>
        </w:rPr>
        <w:t>q</w:t>
      </w:r>
      <w:r w:rsidRPr="00800AB7">
        <w:rPr>
          <w:rFonts w:ascii="Times New Roman" w:hAnsi="Times New Roman" w:cs="Times New Roman"/>
        </w:rPr>
        <w:t>uery</w:t>
      </w:r>
      <w:proofErr w:type="spellEnd"/>
      <w:r w:rsidRPr="00800AB7">
        <w:rPr>
          <w:rFonts w:ascii="Times New Roman" w:hAnsi="Times New Roman" w:cs="Times New Roman"/>
        </w:rPr>
        <w:t xml:space="preserve">. Med andra ord det är en förberedd kod som lagra din </w:t>
      </w:r>
      <w:proofErr w:type="spellStart"/>
      <w:r w:rsidR="00E039B4" w:rsidRPr="00800AB7">
        <w:rPr>
          <w:rFonts w:ascii="Times New Roman" w:hAnsi="Times New Roman" w:cs="Times New Roman"/>
        </w:rPr>
        <w:t>q</w:t>
      </w:r>
      <w:r w:rsidRPr="00800AB7">
        <w:rPr>
          <w:rFonts w:ascii="Times New Roman" w:hAnsi="Times New Roman" w:cs="Times New Roman"/>
        </w:rPr>
        <w:t>uery</w:t>
      </w:r>
      <w:proofErr w:type="spellEnd"/>
      <w:r w:rsidRPr="00800AB7">
        <w:rPr>
          <w:rFonts w:ascii="Times New Roman" w:hAnsi="Times New Roman" w:cs="Times New Roman"/>
        </w:rPr>
        <w:t xml:space="preserve"> kommando för återanvändning i stället för att skriva om hela </w:t>
      </w:r>
      <w:proofErr w:type="spellStart"/>
      <w:r w:rsidR="00E039B4" w:rsidRPr="00800AB7">
        <w:rPr>
          <w:rFonts w:ascii="Times New Roman" w:hAnsi="Times New Roman" w:cs="Times New Roman"/>
        </w:rPr>
        <w:t>q</w:t>
      </w:r>
      <w:r w:rsidRPr="00800AB7">
        <w:rPr>
          <w:rFonts w:ascii="Times New Roman" w:hAnsi="Times New Roman" w:cs="Times New Roman"/>
        </w:rPr>
        <w:t>uery</w:t>
      </w:r>
      <w:proofErr w:type="spellEnd"/>
      <w:r w:rsidRPr="00800AB7">
        <w:rPr>
          <w:rFonts w:ascii="Times New Roman" w:hAnsi="Times New Roman" w:cs="Times New Roman"/>
        </w:rPr>
        <w:t xml:space="preserve"> igen.</w:t>
      </w:r>
    </w:p>
    <w:p w14:paraId="36B317E0" w14:textId="553B8EB7" w:rsidR="0034554F" w:rsidRPr="00C96090" w:rsidRDefault="00C96090" w:rsidP="00C96090">
      <w:pPr>
        <w:pStyle w:val="Rubrik1"/>
        <w:ind w:firstLine="426"/>
        <w:rPr>
          <w:sz w:val="22"/>
          <w:szCs w:val="22"/>
        </w:rPr>
      </w:pPr>
      <w:r w:rsidRPr="00C96090">
        <w:lastRenderedPageBreak/>
        <w:t>2.</w:t>
      </w:r>
      <w:r>
        <w:rPr>
          <w:sz w:val="22"/>
          <w:szCs w:val="22"/>
        </w:rPr>
        <w:t xml:space="preserve"> </w:t>
      </w:r>
      <w:r w:rsidR="0034554F">
        <w:t>Programmeringsuppgift och Rapport</w:t>
      </w:r>
    </w:p>
    <w:p w14:paraId="45237EAC" w14:textId="1616C278" w:rsidR="0034554F" w:rsidRPr="00AA1599" w:rsidRDefault="0034554F" w:rsidP="0034554F">
      <w:pPr>
        <w:pStyle w:val="Default"/>
        <w:rPr>
          <w:b/>
          <w:bCs/>
          <w:sz w:val="28"/>
          <w:szCs w:val="28"/>
        </w:rPr>
      </w:pPr>
      <w:r w:rsidRPr="00AA1599">
        <w:rPr>
          <w:b/>
          <w:bCs/>
          <w:sz w:val="32"/>
          <w:szCs w:val="32"/>
        </w:rPr>
        <w:t>1. D</w:t>
      </w:r>
      <w:r w:rsidRPr="00AA1599">
        <w:rPr>
          <w:b/>
          <w:bCs/>
          <w:sz w:val="28"/>
          <w:szCs w:val="28"/>
        </w:rPr>
        <w:t xml:space="preserve">eskriptiv sammanfattning </w:t>
      </w:r>
    </w:p>
    <w:p w14:paraId="3DDE6A60" w14:textId="77777777" w:rsidR="005B06C3" w:rsidRDefault="005B06C3" w:rsidP="0034554F">
      <w:pPr>
        <w:pStyle w:val="Default"/>
        <w:rPr>
          <w:sz w:val="22"/>
          <w:szCs w:val="22"/>
        </w:rPr>
      </w:pPr>
    </w:p>
    <w:p w14:paraId="66D2F1D6" w14:textId="30130AA2" w:rsidR="005B06C3" w:rsidRDefault="005B06C3" w:rsidP="005B06C3">
      <w:r>
        <w:t xml:space="preserve">Adventureworks2022 är en databas över ett företag som säljer cyklar. I databasen finns bland annat innehåll som personregister, HR historik, lönehistorik, försäljnings historik, butiker, cykel komponenter </w:t>
      </w:r>
      <w:r>
        <w:t>och mer annat som går att utforska med hjälp av databas hanteringssystem som SQL</w:t>
      </w:r>
      <w:r w:rsidR="00647D71">
        <w:t>.</w:t>
      </w:r>
    </w:p>
    <w:p w14:paraId="757D5C5F" w14:textId="400B7726" w:rsidR="00647D71" w:rsidRDefault="00647D71" w:rsidP="005B06C3">
      <w:r>
        <w:t xml:space="preserve">Här kommer några </w:t>
      </w:r>
      <w:r w:rsidR="00B803DF">
        <w:t>exempel</w:t>
      </w:r>
      <w:r w:rsidR="0027658A">
        <w:t xml:space="preserve"> data</w:t>
      </w:r>
      <w:r w:rsidR="00B803DF">
        <w:t xml:space="preserve"> från Adventureworks2022 databasen</w:t>
      </w:r>
      <w:r w:rsidR="0027658A">
        <w:t xml:space="preserve"> som går att tar fram</w:t>
      </w:r>
      <w:r w:rsidR="007B3D7C">
        <w:t xml:space="preserve"> och utforska</w:t>
      </w:r>
      <w:r w:rsidR="008C3A77">
        <w:t>.</w:t>
      </w:r>
    </w:p>
    <w:p w14:paraId="336F85FE" w14:textId="3FBD0EB6" w:rsidR="00B12B54" w:rsidRPr="008722CC" w:rsidRDefault="00B12B54" w:rsidP="005B06C3">
      <w:pPr>
        <w:rPr>
          <w:i/>
          <w:iCs/>
        </w:rPr>
      </w:pPr>
      <w:r>
        <w:rPr>
          <w:noProof/>
        </w:rPr>
        <w:drawing>
          <wp:inline distT="0" distB="0" distL="0" distR="0" wp14:anchorId="74FA25F1" wp14:editId="7F561A6F">
            <wp:extent cx="5648325" cy="2891747"/>
            <wp:effectExtent l="0" t="0" r="0" b="4445"/>
            <wp:docPr id="1109086820" name="Bildobjekt 1" descr="En bild som visar text, skärmbild, nummer, Teckens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6820" name="Bildobjekt 1" descr="En bild som visar text, skärmbild, nummer, Teckensnitt"/>
                    <pic:cNvPicPr/>
                  </pic:nvPicPr>
                  <pic:blipFill>
                    <a:blip r:embed="rId7"/>
                    <a:stretch>
                      <a:fillRect/>
                    </a:stretch>
                  </pic:blipFill>
                  <pic:spPr>
                    <a:xfrm>
                      <a:off x="0" y="0"/>
                      <a:ext cx="5653631" cy="2894464"/>
                    </a:xfrm>
                    <a:prstGeom prst="rect">
                      <a:avLst/>
                    </a:prstGeom>
                  </pic:spPr>
                </pic:pic>
              </a:graphicData>
            </a:graphic>
          </wp:inline>
        </w:drawing>
      </w:r>
      <w:r w:rsidR="009F3F14">
        <w:br/>
      </w:r>
      <w:r w:rsidR="00BA101E" w:rsidRPr="008722CC">
        <w:rPr>
          <w:i/>
          <w:iCs/>
        </w:rPr>
        <w:t xml:space="preserve">Figur 1. </w:t>
      </w:r>
      <w:r w:rsidR="00800AB7" w:rsidRPr="008722CC">
        <w:rPr>
          <w:i/>
          <w:iCs/>
        </w:rPr>
        <w:t>Alla scheman</w:t>
      </w:r>
      <w:r w:rsidR="00110932" w:rsidRPr="008722CC">
        <w:rPr>
          <w:i/>
          <w:iCs/>
        </w:rPr>
        <w:t xml:space="preserve"> som finns i Adventureworks2022 databasen. </w:t>
      </w:r>
    </w:p>
    <w:p w14:paraId="55F8E5C6" w14:textId="70DE119E" w:rsidR="00182DC3" w:rsidRDefault="00D47558" w:rsidP="005B06C3">
      <w:r>
        <w:rPr>
          <w:noProof/>
        </w:rPr>
        <w:drawing>
          <wp:inline distT="0" distB="0" distL="0" distR="0" wp14:anchorId="288E05E5" wp14:editId="1A8ADEBC">
            <wp:extent cx="2171700" cy="3146180"/>
            <wp:effectExtent l="0" t="0" r="0" b="0"/>
            <wp:docPr id="646190963"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90963" name="Bildobjekt 1" descr="En bild som visar text, skärmbild, Teckensnitt, nummer&#10;&#10;Automatiskt genererad beskrivning"/>
                    <pic:cNvPicPr/>
                  </pic:nvPicPr>
                  <pic:blipFill>
                    <a:blip r:embed="rId8"/>
                    <a:stretch>
                      <a:fillRect/>
                    </a:stretch>
                  </pic:blipFill>
                  <pic:spPr>
                    <a:xfrm>
                      <a:off x="0" y="0"/>
                      <a:ext cx="2186736" cy="3167963"/>
                    </a:xfrm>
                    <a:prstGeom prst="rect">
                      <a:avLst/>
                    </a:prstGeom>
                  </pic:spPr>
                </pic:pic>
              </a:graphicData>
            </a:graphic>
          </wp:inline>
        </w:drawing>
      </w:r>
      <w:r w:rsidR="002D1B4F">
        <w:t xml:space="preserve">  </w:t>
      </w:r>
      <w:r w:rsidR="00B7638E">
        <w:t xml:space="preserve">           </w:t>
      </w:r>
      <w:r w:rsidR="00182DC3">
        <w:rPr>
          <w:noProof/>
        </w:rPr>
        <w:drawing>
          <wp:inline distT="0" distB="0" distL="0" distR="0" wp14:anchorId="2DB6A53E" wp14:editId="52EE0268">
            <wp:extent cx="3171825" cy="3276600"/>
            <wp:effectExtent l="0" t="0" r="9525" b="0"/>
            <wp:docPr id="2050877045" name="Bildobjekt 1" descr="En bild som visar text, skärmbild, nummer,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77045" name="Bildobjekt 1" descr="En bild som visar text, skärmbild, nummer, Teckensnitt&#10;&#10;Automatiskt genererad beskrivning"/>
                    <pic:cNvPicPr/>
                  </pic:nvPicPr>
                  <pic:blipFill>
                    <a:blip r:embed="rId9"/>
                    <a:stretch>
                      <a:fillRect/>
                    </a:stretch>
                  </pic:blipFill>
                  <pic:spPr>
                    <a:xfrm>
                      <a:off x="0" y="0"/>
                      <a:ext cx="3171825" cy="3276600"/>
                    </a:xfrm>
                    <a:prstGeom prst="rect">
                      <a:avLst/>
                    </a:prstGeom>
                  </pic:spPr>
                </pic:pic>
              </a:graphicData>
            </a:graphic>
          </wp:inline>
        </w:drawing>
      </w:r>
      <w:r w:rsidR="00245818">
        <w:br/>
      </w:r>
      <w:r w:rsidR="00245818" w:rsidRPr="008722CC">
        <w:rPr>
          <w:i/>
          <w:iCs/>
        </w:rPr>
        <w:t xml:space="preserve">Figur 2. </w:t>
      </w:r>
      <w:r w:rsidR="00F80AEB" w:rsidRPr="008722CC">
        <w:rPr>
          <w:i/>
          <w:iCs/>
        </w:rPr>
        <w:t>Antal produkter och bestäl</w:t>
      </w:r>
      <w:r w:rsidR="00B7638E" w:rsidRPr="008722CC">
        <w:rPr>
          <w:i/>
          <w:iCs/>
        </w:rPr>
        <w:t>lning</w:t>
      </w:r>
      <w:r w:rsidR="007D0572" w:rsidRPr="008722CC">
        <w:rPr>
          <w:i/>
          <w:iCs/>
        </w:rPr>
        <w:t>ar.</w:t>
      </w:r>
      <w:r w:rsidR="00B7638E" w:rsidRPr="008722CC">
        <w:rPr>
          <w:i/>
          <w:iCs/>
        </w:rPr>
        <w:t xml:space="preserve">      Figur 3. </w:t>
      </w:r>
      <w:r w:rsidR="00651B3C" w:rsidRPr="008722CC">
        <w:rPr>
          <w:i/>
          <w:iCs/>
        </w:rPr>
        <w:t>Kundernas genomsnitt inköp</w:t>
      </w:r>
      <w:r w:rsidR="00A10EAF" w:rsidRPr="008722CC">
        <w:rPr>
          <w:i/>
          <w:iCs/>
        </w:rPr>
        <w:t>historik.</w:t>
      </w:r>
    </w:p>
    <w:p w14:paraId="78BD8E66" w14:textId="77777777" w:rsidR="00763A5C" w:rsidRDefault="00763A5C" w:rsidP="0034554F">
      <w:pPr>
        <w:pStyle w:val="Default"/>
        <w:rPr>
          <w:sz w:val="22"/>
          <w:szCs w:val="22"/>
        </w:rPr>
      </w:pPr>
    </w:p>
    <w:p w14:paraId="6791FA56" w14:textId="77777777" w:rsidR="0034554F" w:rsidRDefault="0034554F" w:rsidP="0034554F">
      <w:pPr>
        <w:pStyle w:val="Default"/>
        <w:rPr>
          <w:sz w:val="22"/>
          <w:szCs w:val="22"/>
        </w:rPr>
      </w:pPr>
    </w:p>
    <w:p w14:paraId="76F21E65" w14:textId="666E8F4E" w:rsidR="0034554F" w:rsidRPr="00AA1599" w:rsidRDefault="0034554F" w:rsidP="0034554F">
      <w:pPr>
        <w:pStyle w:val="Default"/>
        <w:rPr>
          <w:b/>
          <w:bCs/>
          <w:sz w:val="28"/>
          <w:szCs w:val="28"/>
        </w:rPr>
      </w:pPr>
      <w:r w:rsidRPr="00AA1599">
        <w:rPr>
          <w:b/>
          <w:bCs/>
          <w:sz w:val="28"/>
          <w:szCs w:val="28"/>
        </w:rPr>
        <w:t>2. Statistisk analys</w:t>
      </w:r>
    </w:p>
    <w:p w14:paraId="27EAC4D5" w14:textId="11F6B19A" w:rsidR="00A10EAF" w:rsidRDefault="00A10EAF" w:rsidP="0034554F">
      <w:pPr>
        <w:pStyle w:val="Default"/>
        <w:rPr>
          <w:sz w:val="22"/>
          <w:szCs w:val="22"/>
        </w:rPr>
      </w:pPr>
    </w:p>
    <w:p w14:paraId="13C1A55B" w14:textId="7ACCB272" w:rsidR="00C22A69" w:rsidRDefault="001F79E2" w:rsidP="0034554F">
      <w:pPr>
        <w:pStyle w:val="Default"/>
        <w:rPr>
          <w:sz w:val="22"/>
          <w:szCs w:val="22"/>
        </w:rPr>
      </w:pPr>
      <w:r>
        <w:rPr>
          <w:sz w:val="22"/>
          <w:szCs w:val="22"/>
        </w:rPr>
        <w:t xml:space="preserve">Efter har bekantat mig med företagets databas </w:t>
      </w:r>
      <w:r w:rsidR="00AD539F">
        <w:rPr>
          <w:sz w:val="22"/>
          <w:szCs w:val="22"/>
        </w:rPr>
        <w:t>utfördes</w:t>
      </w:r>
      <w:r>
        <w:rPr>
          <w:sz w:val="22"/>
          <w:szCs w:val="22"/>
        </w:rPr>
        <w:t xml:space="preserve"> det fyra analyser </w:t>
      </w:r>
      <w:r w:rsidR="00BC55CD">
        <w:rPr>
          <w:sz w:val="22"/>
          <w:szCs w:val="22"/>
        </w:rPr>
        <w:t xml:space="preserve">för att får fram hur </w:t>
      </w:r>
      <w:r w:rsidR="004615F8">
        <w:rPr>
          <w:sz w:val="22"/>
          <w:szCs w:val="22"/>
        </w:rPr>
        <w:t>situationen</w:t>
      </w:r>
      <w:r w:rsidR="005835F4">
        <w:rPr>
          <w:sz w:val="22"/>
          <w:szCs w:val="22"/>
        </w:rPr>
        <w:t xml:space="preserve"> ser ut</w:t>
      </w:r>
      <w:r w:rsidR="00BC55CD">
        <w:rPr>
          <w:sz w:val="22"/>
          <w:szCs w:val="22"/>
        </w:rPr>
        <w:t xml:space="preserve"> just nu i företaget</w:t>
      </w:r>
      <w:r w:rsidR="005835F4">
        <w:rPr>
          <w:sz w:val="22"/>
          <w:szCs w:val="22"/>
        </w:rPr>
        <w:t xml:space="preserve">. De fyra analyser </w:t>
      </w:r>
      <w:r w:rsidR="007372F5">
        <w:rPr>
          <w:sz w:val="22"/>
          <w:szCs w:val="22"/>
        </w:rPr>
        <w:t xml:space="preserve">ligger i </w:t>
      </w:r>
      <w:proofErr w:type="spellStart"/>
      <w:r w:rsidR="007372F5">
        <w:rPr>
          <w:sz w:val="22"/>
          <w:szCs w:val="22"/>
        </w:rPr>
        <w:t>Jupyter</w:t>
      </w:r>
      <w:proofErr w:type="spellEnd"/>
      <w:r w:rsidR="007372F5">
        <w:rPr>
          <w:sz w:val="22"/>
          <w:szCs w:val="22"/>
        </w:rPr>
        <w:t xml:space="preserve"> Notebook filen i </w:t>
      </w:r>
      <w:hyperlink r:id="rId10" w:history="1">
        <w:proofErr w:type="spellStart"/>
        <w:r w:rsidR="007372F5" w:rsidRPr="00613B58">
          <w:rPr>
            <w:rStyle w:val="Hyperlnk"/>
            <w:sz w:val="22"/>
            <w:szCs w:val="22"/>
          </w:rPr>
          <w:t>Github</w:t>
        </w:r>
        <w:proofErr w:type="spellEnd"/>
      </w:hyperlink>
      <w:r w:rsidR="007372F5">
        <w:rPr>
          <w:sz w:val="22"/>
          <w:szCs w:val="22"/>
        </w:rPr>
        <w:t xml:space="preserve">, </w:t>
      </w:r>
      <w:r w:rsidR="001132F5">
        <w:rPr>
          <w:sz w:val="22"/>
          <w:szCs w:val="22"/>
        </w:rPr>
        <w:t>med namnet ”</w:t>
      </w:r>
      <w:proofErr w:type="spellStart"/>
      <w:r w:rsidR="001132F5">
        <w:rPr>
          <w:sz w:val="22"/>
          <w:szCs w:val="22"/>
        </w:rPr>
        <w:t>PythonSQL</w:t>
      </w:r>
      <w:proofErr w:type="spellEnd"/>
      <w:r w:rsidR="001132F5">
        <w:rPr>
          <w:sz w:val="22"/>
          <w:szCs w:val="22"/>
        </w:rPr>
        <w:t>”</w:t>
      </w:r>
      <w:r w:rsidR="00BC63FA">
        <w:rPr>
          <w:sz w:val="22"/>
          <w:szCs w:val="22"/>
        </w:rPr>
        <w:t xml:space="preserve">. </w:t>
      </w:r>
      <w:hyperlink r:id="rId11" w:history="1">
        <w:proofErr w:type="spellStart"/>
        <w:r w:rsidR="00BC63FA" w:rsidRPr="00613B58">
          <w:rPr>
            <w:rStyle w:val="Hyperlnk"/>
            <w:sz w:val="22"/>
            <w:szCs w:val="22"/>
          </w:rPr>
          <w:t>Github</w:t>
        </w:r>
        <w:proofErr w:type="spellEnd"/>
      </w:hyperlink>
      <w:r w:rsidR="00BC63FA">
        <w:rPr>
          <w:sz w:val="22"/>
          <w:szCs w:val="22"/>
        </w:rPr>
        <w:t xml:space="preserve"> länken kommer ni hittar längst ned på detta papper, under rubriken ”Källor”.</w:t>
      </w:r>
      <w:r w:rsidR="004615F8">
        <w:rPr>
          <w:sz w:val="22"/>
          <w:szCs w:val="22"/>
        </w:rPr>
        <w:t xml:space="preserve"> </w:t>
      </w:r>
    </w:p>
    <w:p w14:paraId="6C9EAFD7" w14:textId="77777777" w:rsidR="00C177EC" w:rsidRDefault="00C177EC" w:rsidP="0034554F">
      <w:pPr>
        <w:pStyle w:val="Default"/>
        <w:rPr>
          <w:sz w:val="22"/>
          <w:szCs w:val="22"/>
        </w:rPr>
      </w:pPr>
    </w:p>
    <w:p w14:paraId="36F405CC" w14:textId="36A0B318" w:rsidR="00FB3FB4" w:rsidRDefault="00AE3DCF" w:rsidP="0034554F">
      <w:pPr>
        <w:pStyle w:val="Default"/>
        <w:rPr>
          <w:sz w:val="22"/>
          <w:szCs w:val="22"/>
        </w:rPr>
      </w:pPr>
      <w:r>
        <w:rPr>
          <w:sz w:val="22"/>
          <w:szCs w:val="22"/>
        </w:rPr>
        <w:t>Den a</w:t>
      </w:r>
      <w:r w:rsidR="00C177EC">
        <w:rPr>
          <w:sz w:val="22"/>
          <w:szCs w:val="22"/>
        </w:rPr>
        <w:t>nalysen som kommer presenteras här är</w:t>
      </w:r>
      <w:r w:rsidR="00FB3FB4">
        <w:rPr>
          <w:sz w:val="22"/>
          <w:szCs w:val="22"/>
        </w:rPr>
        <w:t xml:space="preserve"> analys</w:t>
      </w:r>
      <w:r w:rsidR="00C177EC">
        <w:rPr>
          <w:sz w:val="22"/>
          <w:szCs w:val="22"/>
        </w:rPr>
        <w:t>en</w:t>
      </w:r>
      <w:r w:rsidR="00FB3FB4">
        <w:rPr>
          <w:sz w:val="22"/>
          <w:szCs w:val="22"/>
        </w:rPr>
        <w:t xml:space="preserve"> över </w:t>
      </w:r>
      <w:r w:rsidR="003738FC">
        <w:rPr>
          <w:sz w:val="22"/>
          <w:szCs w:val="22"/>
        </w:rPr>
        <w:t>företagets</w:t>
      </w:r>
      <w:r w:rsidR="005F4AA0">
        <w:rPr>
          <w:sz w:val="22"/>
          <w:szCs w:val="22"/>
        </w:rPr>
        <w:t xml:space="preserve"> </w:t>
      </w:r>
      <w:proofErr w:type="spellStart"/>
      <w:r w:rsidR="00D64AF7">
        <w:rPr>
          <w:sz w:val="22"/>
          <w:szCs w:val="22"/>
        </w:rPr>
        <w:t>försäljnings</w:t>
      </w:r>
      <w:r w:rsidR="005F4AA0">
        <w:rPr>
          <w:sz w:val="22"/>
          <w:szCs w:val="22"/>
        </w:rPr>
        <w:t>shistorik</w:t>
      </w:r>
      <w:proofErr w:type="spellEnd"/>
      <w:r w:rsidR="005F4AA0">
        <w:rPr>
          <w:sz w:val="22"/>
          <w:szCs w:val="22"/>
        </w:rPr>
        <w:t xml:space="preserve"> per månad, se figur nedan. </w:t>
      </w:r>
      <w:r w:rsidR="00013FC4">
        <w:rPr>
          <w:sz w:val="22"/>
          <w:szCs w:val="22"/>
        </w:rPr>
        <w:t xml:space="preserve"> Mer </w:t>
      </w:r>
      <w:r w:rsidR="0006528A">
        <w:rPr>
          <w:sz w:val="22"/>
          <w:szCs w:val="22"/>
        </w:rPr>
        <w:t xml:space="preserve">hitta ni i </w:t>
      </w:r>
      <w:proofErr w:type="spellStart"/>
      <w:r w:rsidR="0006528A">
        <w:rPr>
          <w:sz w:val="22"/>
          <w:szCs w:val="22"/>
        </w:rPr>
        <w:t>Jupyter</w:t>
      </w:r>
      <w:proofErr w:type="spellEnd"/>
      <w:r w:rsidR="0006528A">
        <w:rPr>
          <w:sz w:val="22"/>
          <w:szCs w:val="22"/>
        </w:rPr>
        <w:t xml:space="preserve"> Notebook filen.</w:t>
      </w:r>
    </w:p>
    <w:p w14:paraId="0F192BAE" w14:textId="5056C6C2" w:rsidR="00347C3E" w:rsidRDefault="0066769D" w:rsidP="0034554F">
      <w:pPr>
        <w:pStyle w:val="Default"/>
        <w:rPr>
          <w:sz w:val="22"/>
          <w:szCs w:val="22"/>
        </w:rPr>
      </w:pPr>
      <w:r>
        <w:rPr>
          <w:noProof/>
        </w:rPr>
        <w:drawing>
          <wp:inline distT="0" distB="0" distL="0" distR="0" wp14:anchorId="3F32B9FB" wp14:editId="18159FAA">
            <wp:extent cx="2057400" cy="3295650"/>
            <wp:effectExtent l="0" t="0" r="0" b="0"/>
            <wp:docPr id="1455420575"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20575" name="Bildobjekt 1" descr="En bild som visar text, skärmbild, Teckensnitt, nummer&#10;&#10;Automatiskt genererad beskrivning"/>
                    <pic:cNvPicPr/>
                  </pic:nvPicPr>
                  <pic:blipFill>
                    <a:blip r:embed="rId12"/>
                    <a:stretch>
                      <a:fillRect/>
                    </a:stretch>
                  </pic:blipFill>
                  <pic:spPr>
                    <a:xfrm>
                      <a:off x="0" y="0"/>
                      <a:ext cx="2057400" cy="3295650"/>
                    </a:xfrm>
                    <a:prstGeom prst="rect">
                      <a:avLst/>
                    </a:prstGeom>
                  </pic:spPr>
                </pic:pic>
              </a:graphicData>
            </a:graphic>
          </wp:inline>
        </w:drawing>
      </w:r>
      <w:r w:rsidR="005F4AA0">
        <w:rPr>
          <w:sz w:val="22"/>
          <w:szCs w:val="22"/>
        </w:rPr>
        <w:br/>
      </w:r>
      <w:r w:rsidR="005F4AA0" w:rsidRPr="008722CC">
        <w:rPr>
          <w:i/>
          <w:iCs/>
          <w:sz w:val="22"/>
          <w:szCs w:val="22"/>
        </w:rPr>
        <w:t>Figur</w:t>
      </w:r>
      <w:r w:rsidR="000D5029" w:rsidRPr="008722CC">
        <w:rPr>
          <w:i/>
          <w:iCs/>
          <w:sz w:val="22"/>
          <w:szCs w:val="22"/>
        </w:rPr>
        <w:t xml:space="preserve"> 4. </w:t>
      </w:r>
      <w:proofErr w:type="spellStart"/>
      <w:r w:rsidR="00D64AF7">
        <w:rPr>
          <w:i/>
          <w:iCs/>
          <w:sz w:val="22"/>
          <w:szCs w:val="22"/>
        </w:rPr>
        <w:t>försäljnings</w:t>
      </w:r>
      <w:r w:rsidR="000D5029" w:rsidRPr="008722CC">
        <w:rPr>
          <w:i/>
          <w:iCs/>
          <w:sz w:val="22"/>
          <w:szCs w:val="22"/>
        </w:rPr>
        <w:t>shistorik</w:t>
      </w:r>
      <w:proofErr w:type="spellEnd"/>
      <w:r w:rsidR="000D5029" w:rsidRPr="008722CC">
        <w:rPr>
          <w:i/>
          <w:iCs/>
          <w:sz w:val="22"/>
          <w:szCs w:val="22"/>
        </w:rPr>
        <w:t xml:space="preserve"> per månad.</w:t>
      </w:r>
    </w:p>
    <w:p w14:paraId="1A95D78F" w14:textId="5090E352" w:rsidR="0066769D" w:rsidRDefault="00317E10" w:rsidP="0034554F">
      <w:pPr>
        <w:pStyle w:val="Default"/>
        <w:rPr>
          <w:sz w:val="22"/>
          <w:szCs w:val="22"/>
        </w:rPr>
      </w:pPr>
      <w:r>
        <w:rPr>
          <w:noProof/>
        </w:rPr>
        <w:drawing>
          <wp:inline distT="0" distB="0" distL="0" distR="0" wp14:anchorId="616DA305" wp14:editId="57269979">
            <wp:extent cx="5731510" cy="2934335"/>
            <wp:effectExtent l="0" t="0" r="2540" b="0"/>
            <wp:docPr id="196451843" name="Bildobjekt 1" descr="En bild som visar text, skärmbild, Graf,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1843" name="Bildobjekt 1" descr="En bild som visar text, skärmbild, Graf, nummer&#10;&#10;Automatiskt genererad beskrivning"/>
                    <pic:cNvPicPr/>
                  </pic:nvPicPr>
                  <pic:blipFill>
                    <a:blip r:embed="rId13"/>
                    <a:stretch>
                      <a:fillRect/>
                    </a:stretch>
                  </pic:blipFill>
                  <pic:spPr>
                    <a:xfrm>
                      <a:off x="0" y="0"/>
                      <a:ext cx="5731510" cy="2934335"/>
                    </a:xfrm>
                    <a:prstGeom prst="rect">
                      <a:avLst/>
                    </a:prstGeom>
                  </pic:spPr>
                </pic:pic>
              </a:graphicData>
            </a:graphic>
          </wp:inline>
        </w:drawing>
      </w:r>
    </w:p>
    <w:p w14:paraId="422A47CD" w14:textId="45D72E7B" w:rsidR="00C22A69" w:rsidRPr="008722CC" w:rsidRDefault="00782ED9" w:rsidP="0034554F">
      <w:pPr>
        <w:pStyle w:val="Default"/>
        <w:rPr>
          <w:i/>
          <w:iCs/>
          <w:sz w:val="22"/>
          <w:szCs w:val="22"/>
        </w:rPr>
      </w:pPr>
      <w:proofErr w:type="spellStart"/>
      <w:r w:rsidRPr="008722CC">
        <w:rPr>
          <w:i/>
          <w:iCs/>
          <w:sz w:val="22"/>
          <w:szCs w:val="22"/>
          <w:lang w:val="en-GB"/>
        </w:rPr>
        <w:t>Figur</w:t>
      </w:r>
      <w:proofErr w:type="spellEnd"/>
      <w:r w:rsidRPr="008722CC">
        <w:rPr>
          <w:i/>
          <w:iCs/>
          <w:sz w:val="22"/>
          <w:szCs w:val="22"/>
          <w:lang w:val="en-GB"/>
        </w:rPr>
        <w:t xml:space="preserve"> 5. </w:t>
      </w:r>
      <w:r w:rsidRPr="008722CC">
        <w:rPr>
          <w:i/>
          <w:iCs/>
          <w:sz w:val="22"/>
          <w:szCs w:val="22"/>
        </w:rPr>
        <w:t>Histogram över total</w:t>
      </w:r>
      <w:r w:rsidR="001C3885">
        <w:rPr>
          <w:i/>
          <w:iCs/>
          <w:sz w:val="22"/>
          <w:szCs w:val="22"/>
        </w:rPr>
        <w:t>a</w:t>
      </w:r>
      <w:r w:rsidRPr="008722CC">
        <w:rPr>
          <w:i/>
          <w:iCs/>
          <w:sz w:val="22"/>
          <w:szCs w:val="22"/>
        </w:rPr>
        <w:t xml:space="preserve"> </w:t>
      </w:r>
      <w:r w:rsidR="00DA2868">
        <w:rPr>
          <w:i/>
          <w:iCs/>
          <w:sz w:val="22"/>
          <w:szCs w:val="22"/>
        </w:rPr>
        <w:t>order</w:t>
      </w:r>
      <w:r w:rsidR="00D64AF7">
        <w:rPr>
          <w:i/>
          <w:iCs/>
          <w:sz w:val="22"/>
          <w:szCs w:val="22"/>
        </w:rPr>
        <w:t xml:space="preserve"> </w:t>
      </w:r>
      <w:r w:rsidRPr="008722CC">
        <w:rPr>
          <w:i/>
          <w:iCs/>
          <w:sz w:val="22"/>
          <w:szCs w:val="22"/>
        </w:rPr>
        <w:t xml:space="preserve">per månad. </w:t>
      </w:r>
      <w:r w:rsidR="008722CC" w:rsidRPr="008722CC">
        <w:rPr>
          <w:i/>
          <w:iCs/>
          <w:sz w:val="22"/>
          <w:szCs w:val="22"/>
        </w:rPr>
        <w:t>(</w:t>
      </w:r>
      <w:r w:rsidR="00810995" w:rsidRPr="008722CC">
        <w:rPr>
          <w:i/>
          <w:iCs/>
          <w:sz w:val="22"/>
          <w:szCs w:val="22"/>
        </w:rPr>
        <w:t>Röd markering – medelvärdet</w:t>
      </w:r>
      <w:r w:rsidR="008722CC" w:rsidRPr="008722CC">
        <w:rPr>
          <w:i/>
          <w:iCs/>
          <w:sz w:val="22"/>
          <w:szCs w:val="22"/>
        </w:rPr>
        <w:t>)</w:t>
      </w:r>
      <w:r w:rsidR="00810995" w:rsidRPr="008722CC">
        <w:rPr>
          <w:i/>
          <w:iCs/>
          <w:sz w:val="22"/>
          <w:szCs w:val="22"/>
        </w:rPr>
        <w:t xml:space="preserve"> </w:t>
      </w:r>
      <w:r w:rsidR="008722CC" w:rsidRPr="008722CC">
        <w:rPr>
          <w:i/>
          <w:iCs/>
          <w:sz w:val="22"/>
          <w:szCs w:val="22"/>
        </w:rPr>
        <w:br/>
        <w:t>(skuggat område</w:t>
      </w:r>
      <w:r w:rsidR="00810995" w:rsidRPr="008722CC">
        <w:rPr>
          <w:i/>
          <w:iCs/>
          <w:sz w:val="22"/>
          <w:szCs w:val="22"/>
        </w:rPr>
        <w:t xml:space="preserve"> </w:t>
      </w:r>
      <w:r w:rsidR="008722CC" w:rsidRPr="008722CC">
        <w:rPr>
          <w:i/>
          <w:iCs/>
          <w:sz w:val="22"/>
          <w:szCs w:val="22"/>
        </w:rPr>
        <w:t>–</w:t>
      </w:r>
      <w:r w:rsidR="00810995" w:rsidRPr="008722CC">
        <w:rPr>
          <w:i/>
          <w:iCs/>
          <w:sz w:val="22"/>
          <w:szCs w:val="22"/>
        </w:rPr>
        <w:t xml:space="preserve"> </w:t>
      </w:r>
      <w:r w:rsidR="008722CC" w:rsidRPr="008722CC">
        <w:rPr>
          <w:i/>
          <w:iCs/>
          <w:sz w:val="22"/>
          <w:szCs w:val="22"/>
        </w:rPr>
        <w:t>konfidensintervall)</w:t>
      </w:r>
    </w:p>
    <w:p w14:paraId="487E990A" w14:textId="77777777" w:rsidR="00702967" w:rsidRPr="00782ED9" w:rsidRDefault="00702967" w:rsidP="0034554F">
      <w:pPr>
        <w:pStyle w:val="Default"/>
        <w:rPr>
          <w:sz w:val="22"/>
          <w:szCs w:val="22"/>
        </w:rPr>
      </w:pPr>
    </w:p>
    <w:p w14:paraId="6ECC8E78" w14:textId="5C92629D" w:rsidR="0034554F" w:rsidRPr="00AA1599" w:rsidRDefault="0034554F" w:rsidP="0034554F">
      <w:pPr>
        <w:pStyle w:val="Default"/>
        <w:rPr>
          <w:b/>
          <w:bCs/>
          <w:sz w:val="28"/>
          <w:szCs w:val="28"/>
        </w:rPr>
      </w:pPr>
      <w:r w:rsidRPr="00AA1599">
        <w:rPr>
          <w:b/>
          <w:bCs/>
          <w:sz w:val="28"/>
          <w:szCs w:val="28"/>
        </w:rPr>
        <w:lastRenderedPageBreak/>
        <w:t xml:space="preserve">3. Slutsatser och rekommendationer </w:t>
      </w:r>
    </w:p>
    <w:p w14:paraId="548BF09B" w14:textId="77777777" w:rsidR="00D824AC" w:rsidRDefault="00D824AC" w:rsidP="0034554F">
      <w:pPr>
        <w:pStyle w:val="Default"/>
        <w:rPr>
          <w:sz w:val="22"/>
          <w:szCs w:val="22"/>
        </w:rPr>
      </w:pPr>
    </w:p>
    <w:p w14:paraId="02BE11F8" w14:textId="3321FC10" w:rsidR="00D824AC" w:rsidRDefault="00D824AC" w:rsidP="009711F7">
      <w:pPr>
        <w:pStyle w:val="Default"/>
        <w:spacing w:line="360" w:lineRule="auto"/>
        <w:rPr>
          <w:sz w:val="22"/>
          <w:szCs w:val="22"/>
        </w:rPr>
      </w:pPr>
      <w:r>
        <w:rPr>
          <w:sz w:val="22"/>
          <w:szCs w:val="22"/>
        </w:rPr>
        <w:t>Analysen gav fynd till hur det ser ut för företagets försäljningar genom åren. Genom att veta vårt konfidensintervall kan vi se vilka perioder försäljningen har gått bättre och perioder det har gått sämre. Med den insikten kan vi diskutera fram strategier på t.ex. rabatterade försäljningar, erbjudanden</w:t>
      </w:r>
      <w:r w:rsidR="00D64AF7">
        <w:rPr>
          <w:sz w:val="22"/>
          <w:szCs w:val="22"/>
        </w:rPr>
        <w:t xml:space="preserve"> eller </w:t>
      </w:r>
      <w:r>
        <w:rPr>
          <w:sz w:val="22"/>
          <w:szCs w:val="22"/>
        </w:rPr>
        <w:t>hur</w:t>
      </w:r>
      <w:r w:rsidR="00D64AF7">
        <w:rPr>
          <w:sz w:val="22"/>
          <w:szCs w:val="22"/>
        </w:rPr>
        <w:t>/vad</w:t>
      </w:r>
      <w:r>
        <w:rPr>
          <w:sz w:val="22"/>
          <w:szCs w:val="22"/>
        </w:rPr>
        <w:t xml:space="preserve"> företaget ska göra för att öka försäljningen under perioderna det har gått sämre</w:t>
      </w:r>
      <w:r w:rsidR="00D8601B">
        <w:rPr>
          <w:sz w:val="22"/>
          <w:szCs w:val="22"/>
        </w:rPr>
        <w:t xml:space="preserve"> på</w:t>
      </w:r>
      <w:r>
        <w:rPr>
          <w:sz w:val="22"/>
          <w:szCs w:val="22"/>
        </w:rPr>
        <w:t>.</w:t>
      </w:r>
    </w:p>
    <w:p w14:paraId="426E3915" w14:textId="388273FA" w:rsidR="0034554F" w:rsidRDefault="0034554F" w:rsidP="0034554F">
      <w:pPr>
        <w:pStyle w:val="Default"/>
        <w:rPr>
          <w:sz w:val="22"/>
          <w:szCs w:val="22"/>
        </w:rPr>
      </w:pPr>
    </w:p>
    <w:p w14:paraId="30C85E46" w14:textId="44066A96" w:rsidR="00BE4A96" w:rsidRPr="00AA1599" w:rsidRDefault="005E232F" w:rsidP="003F6DD2">
      <w:pPr>
        <w:pStyle w:val="Default"/>
        <w:rPr>
          <w:b/>
          <w:bCs/>
          <w:sz w:val="28"/>
          <w:szCs w:val="28"/>
        </w:rPr>
      </w:pPr>
      <w:r w:rsidRPr="00AA1599">
        <w:rPr>
          <w:b/>
          <w:bCs/>
          <w:sz w:val="28"/>
          <w:szCs w:val="28"/>
        </w:rPr>
        <w:t xml:space="preserve">4. </w:t>
      </w:r>
      <w:proofErr w:type="spellStart"/>
      <w:r w:rsidRPr="00AA1599">
        <w:rPr>
          <w:b/>
          <w:bCs/>
          <w:sz w:val="28"/>
          <w:szCs w:val="28"/>
        </w:rPr>
        <w:t>Executive</w:t>
      </w:r>
      <w:proofErr w:type="spellEnd"/>
      <w:r w:rsidRPr="00AA1599">
        <w:rPr>
          <w:b/>
          <w:bCs/>
          <w:sz w:val="28"/>
          <w:szCs w:val="28"/>
        </w:rPr>
        <w:t xml:space="preserve"> </w:t>
      </w:r>
      <w:proofErr w:type="spellStart"/>
      <w:r w:rsidRPr="00AA1599">
        <w:rPr>
          <w:b/>
          <w:bCs/>
          <w:sz w:val="28"/>
          <w:szCs w:val="28"/>
        </w:rPr>
        <w:t>summary</w:t>
      </w:r>
      <w:proofErr w:type="spellEnd"/>
    </w:p>
    <w:p w14:paraId="6DF4EC1B" w14:textId="77777777" w:rsidR="00BE4A96" w:rsidRDefault="00BE4A96" w:rsidP="003F6DD2">
      <w:pPr>
        <w:pStyle w:val="Default"/>
        <w:rPr>
          <w:sz w:val="22"/>
          <w:szCs w:val="22"/>
        </w:rPr>
      </w:pPr>
    </w:p>
    <w:p w14:paraId="2EF561DD" w14:textId="644847A0" w:rsidR="00BE4A96" w:rsidRPr="00572BB8" w:rsidRDefault="00572BB8" w:rsidP="009711F7">
      <w:pPr>
        <w:pStyle w:val="Default"/>
        <w:spacing w:line="360" w:lineRule="auto"/>
        <w:rPr>
          <w:u w:val="single"/>
        </w:rPr>
      </w:pPr>
      <w:r w:rsidRPr="00572BB8">
        <w:rPr>
          <w:u w:val="single"/>
        </w:rPr>
        <w:t xml:space="preserve">Introduktion </w:t>
      </w:r>
    </w:p>
    <w:p w14:paraId="6AECE3F8" w14:textId="51F521D9" w:rsidR="0044076A" w:rsidRDefault="00A0344A" w:rsidP="009711F7">
      <w:pPr>
        <w:pStyle w:val="Default"/>
        <w:spacing w:line="360" w:lineRule="auto"/>
        <w:rPr>
          <w:sz w:val="22"/>
          <w:szCs w:val="22"/>
        </w:rPr>
      </w:pPr>
      <w:r>
        <w:rPr>
          <w:sz w:val="22"/>
          <w:szCs w:val="22"/>
        </w:rPr>
        <w:t xml:space="preserve">Som ny </w:t>
      </w:r>
      <w:r w:rsidR="008B7C94">
        <w:rPr>
          <w:sz w:val="22"/>
          <w:szCs w:val="22"/>
        </w:rPr>
        <w:t xml:space="preserve">dataanalytiker anställd på ett företag </w:t>
      </w:r>
      <w:r w:rsidR="00580F9B">
        <w:rPr>
          <w:sz w:val="22"/>
          <w:szCs w:val="22"/>
        </w:rPr>
        <w:t>måste individen vara effektivt med att lära in sig företagets databas</w:t>
      </w:r>
      <w:r w:rsidR="006C0EBB">
        <w:rPr>
          <w:sz w:val="22"/>
          <w:szCs w:val="22"/>
        </w:rPr>
        <w:t xml:space="preserve"> så man kan fort </w:t>
      </w:r>
      <w:r w:rsidR="003722BB">
        <w:rPr>
          <w:sz w:val="22"/>
          <w:szCs w:val="22"/>
        </w:rPr>
        <w:t>bidra till företagets utveckling</w:t>
      </w:r>
      <w:r w:rsidR="00493AE2">
        <w:rPr>
          <w:sz w:val="22"/>
          <w:szCs w:val="22"/>
        </w:rPr>
        <w:t>.</w:t>
      </w:r>
      <w:r w:rsidR="00C867EF">
        <w:rPr>
          <w:sz w:val="22"/>
          <w:szCs w:val="22"/>
        </w:rPr>
        <w:t xml:space="preserve"> Det är därmed </w:t>
      </w:r>
      <w:r w:rsidR="006D4241">
        <w:rPr>
          <w:sz w:val="22"/>
          <w:szCs w:val="22"/>
        </w:rPr>
        <w:t xml:space="preserve">en viktig aspekt </w:t>
      </w:r>
      <w:r w:rsidR="00621D1B">
        <w:rPr>
          <w:sz w:val="22"/>
          <w:szCs w:val="22"/>
        </w:rPr>
        <w:t>att vara flexibel</w:t>
      </w:r>
      <w:r w:rsidR="00C6419B">
        <w:rPr>
          <w:sz w:val="22"/>
          <w:szCs w:val="22"/>
        </w:rPr>
        <w:t xml:space="preserve"> och vara bekväm med att </w:t>
      </w:r>
      <w:r w:rsidR="00C867EF">
        <w:rPr>
          <w:sz w:val="22"/>
          <w:szCs w:val="22"/>
        </w:rPr>
        <w:t>hantera</w:t>
      </w:r>
      <w:r w:rsidR="00C6419B">
        <w:rPr>
          <w:sz w:val="22"/>
          <w:szCs w:val="22"/>
        </w:rPr>
        <w:t xml:space="preserve"> databaser och</w:t>
      </w:r>
      <w:r w:rsidR="00621D1B">
        <w:rPr>
          <w:sz w:val="22"/>
          <w:szCs w:val="22"/>
        </w:rPr>
        <w:t xml:space="preserve"> </w:t>
      </w:r>
      <w:r w:rsidR="00C867EF">
        <w:rPr>
          <w:sz w:val="22"/>
          <w:szCs w:val="22"/>
        </w:rPr>
        <w:t xml:space="preserve"> </w:t>
      </w:r>
      <w:r w:rsidR="00621D1B">
        <w:rPr>
          <w:sz w:val="22"/>
          <w:szCs w:val="22"/>
        </w:rPr>
        <w:t>programmeringsspråk</w:t>
      </w:r>
      <w:r w:rsidR="006E3424">
        <w:rPr>
          <w:sz w:val="22"/>
          <w:szCs w:val="22"/>
        </w:rPr>
        <w:t>.</w:t>
      </w:r>
    </w:p>
    <w:p w14:paraId="22597B69" w14:textId="77777777" w:rsidR="0044076A" w:rsidRDefault="0044076A" w:rsidP="009711F7">
      <w:pPr>
        <w:pStyle w:val="Default"/>
        <w:spacing w:line="360" w:lineRule="auto"/>
        <w:rPr>
          <w:sz w:val="22"/>
          <w:szCs w:val="22"/>
        </w:rPr>
      </w:pPr>
    </w:p>
    <w:p w14:paraId="1E8810B2" w14:textId="4E1F6E79" w:rsidR="00BE4A96" w:rsidRPr="006F38FA" w:rsidRDefault="006F38FA" w:rsidP="009711F7">
      <w:pPr>
        <w:pStyle w:val="Default"/>
        <w:spacing w:line="360" w:lineRule="auto"/>
        <w:rPr>
          <w:u w:val="single"/>
        </w:rPr>
      </w:pPr>
      <w:r w:rsidRPr="006F38FA">
        <w:rPr>
          <w:u w:val="single"/>
        </w:rPr>
        <w:t>Deskriptiv sammanfattning</w:t>
      </w:r>
    </w:p>
    <w:p w14:paraId="2B69B298" w14:textId="048AFFB5" w:rsidR="006F38FA" w:rsidRDefault="00AF06E3" w:rsidP="009711F7">
      <w:pPr>
        <w:pStyle w:val="Default"/>
        <w:spacing w:line="360" w:lineRule="auto"/>
        <w:rPr>
          <w:sz w:val="22"/>
          <w:szCs w:val="22"/>
        </w:rPr>
      </w:pPr>
      <w:r>
        <w:rPr>
          <w:sz w:val="22"/>
          <w:szCs w:val="22"/>
        </w:rPr>
        <w:t>Analysering av</w:t>
      </w:r>
      <w:r w:rsidR="00771DFB">
        <w:rPr>
          <w:sz w:val="22"/>
          <w:szCs w:val="22"/>
        </w:rPr>
        <w:t xml:space="preserve"> företagets databas</w:t>
      </w:r>
      <w:r w:rsidR="00654DC1">
        <w:rPr>
          <w:sz w:val="22"/>
          <w:szCs w:val="22"/>
        </w:rPr>
        <w:t xml:space="preserve"> i Adventureworks2022</w:t>
      </w:r>
      <w:r w:rsidR="00771DFB">
        <w:rPr>
          <w:sz w:val="22"/>
          <w:szCs w:val="22"/>
        </w:rPr>
        <w:t xml:space="preserve"> </w:t>
      </w:r>
      <w:r w:rsidR="001809A7">
        <w:rPr>
          <w:sz w:val="22"/>
          <w:szCs w:val="22"/>
        </w:rPr>
        <w:t>skapa</w:t>
      </w:r>
      <w:r>
        <w:rPr>
          <w:sz w:val="22"/>
          <w:szCs w:val="22"/>
        </w:rPr>
        <w:t>r</w:t>
      </w:r>
      <w:r w:rsidR="001809A7">
        <w:rPr>
          <w:sz w:val="22"/>
          <w:szCs w:val="22"/>
        </w:rPr>
        <w:t xml:space="preserve"> helhets bild på företagets nuvarande </w:t>
      </w:r>
      <w:r w:rsidR="0028745D">
        <w:rPr>
          <w:sz w:val="22"/>
          <w:szCs w:val="22"/>
        </w:rPr>
        <w:t>situation</w:t>
      </w:r>
      <w:r w:rsidR="006F38FA">
        <w:rPr>
          <w:sz w:val="22"/>
          <w:szCs w:val="22"/>
        </w:rPr>
        <w:t xml:space="preserve"> samt lär man sig att vara bekant med nuvarande databas</w:t>
      </w:r>
      <w:r w:rsidR="0028745D">
        <w:rPr>
          <w:sz w:val="22"/>
          <w:szCs w:val="22"/>
        </w:rPr>
        <w:t xml:space="preserve">. </w:t>
      </w:r>
    </w:p>
    <w:p w14:paraId="2A61F1BF" w14:textId="77777777" w:rsidR="006F38FA" w:rsidRDefault="006F38FA" w:rsidP="009711F7">
      <w:pPr>
        <w:pStyle w:val="Default"/>
        <w:spacing w:line="360" w:lineRule="auto"/>
        <w:rPr>
          <w:sz w:val="22"/>
          <w:szCs w:val="22"/>
        </w:rPr>
      </w:pPr>
    </w:p>
    <w:p w14:paraId="0576F62E" w14:textId="5B6EEC5E" w:rsidR="006F38FA" w:rsidRPr="00192FC4" w:rsidRDefault="00F72617" w:rsidP="009711F7">
      <w:pPr>
        <w:pStyle w:val="Default"/>
        <w:spacing w:line="360" w:lineRule="auto"/>
        <w:rPr>
          <w:u w:val="single"/>
        </w:rPr>
      </w:pPr>
      <w:r>
        <w:rPr>
          <w:u w:val="single"/>
        </w:rPr>
        <w:t xml:space="preserve">Statistisk analys </w:t>
      </w:r>
    </w:p>
    <w:p w14:paraId="1350C7A7" w14:textId="2B1886BB" w:rsidR="00E5418F" w:rsidRDefault="0028745D" w:rsidP="009711F7">
      <w:pPr>
        <w:pStyle w:val="Default"/>
        <w:spacing w:line="360" w:lineRule="auto"/>
        <w:rPr>
          <w:sz w:val="22"/>
          <w:szCs w:val="22"/>
        </w:rPr>
      </w:pPr>
      <w:r>
        <w:rPr>
          <w:sz w:val="22"/>
          <w:szCs w:val="22"/>
        </w:rPr>
        <w:t xml:space="preserve">En djupare analys </w:t>
      </w:r>
      <w:r w:rsidR="00192FC4">
        <w:rPr>
          <w:sz w:val="22"/>
          <w:szCs w:val="22"/>
        </w:rPr>
        <w:t>utförs</w:t>
      </w:r>
      <w:r>
        <w:rPr>
          <w:sz w:val="22"/>
          <w:szCs w:val="22"/>
        </w:rPr>
        <w:t xml:space="preserve"> för att </w:t>
      </w:r>
      <w:r w:rsidR="00625D10">
        <w:rPr>
          <w:sz w:val="22"/>
          <w:szCs w:val="22"/>
        </w:rPr>
        <w:t xml:space="preserve">leta fram </w:t>
      </w:r>
      <w:r w:rsidR="009913D6">
        <w:rPr>
          <w:sz w:val="22"/>
          <w:szCs w:val="22"/>
        </w:rPr>
        <w:t xml:space="preserve">förbättringar och rekommendationer </w:t>
      </w:r>
      <w:r w:rsidR="000D413D">
        <w:rPr>
          <w:sz w:val="22"/>
          <w:szCs w:val="22"/>
        </w:rPr>
        <w:t xml:space="preserve">som </w:t>
      </w:r>
      <w:r w:rsidR="009711F7">
        <w:rPr>
          <w:sz w:val="22"/>
          <w:szCs w:val="22"/>
        </w:rPr>
        <w:t xml:space="preserve">potentiellt kan </w:t>
      </w:r>
      <w:r w:rsidR="004F6E15">
        <w:rPr>
          <w:sz w:val="22"/>
          <w:szCs w:val="22"/>
        </w:rPr>
        <w:t>hjälp</w:t>
      </w:r>
      <w:r w:rsidR="009711F7">
        <w:rPr>
          <w:sz w:val="22"/>
          <w:szCs w:val="22"/>
        </w:rPr>
        <w:t>a</w:t>
      </w:r>
      <w:r w:rsidR="004F6E15">
        <w:rPr>
          <w:sz w:val="22"/>
          <w:szCs w:val="22"/>
        </w:rPr>
        <w:t xml:space="preserve"> företagets framtid.</w:t>
      </w:r>
    </w:p>
    <w:p w14:paraId="4516D85F" w14:textId="77777777" w:rsidR="004F6E15" w:rsidRDefault="004F6E15" w:rsidP="003F6DD2">
      <w:pPr>
        <w:pStyle w:val="Default"/>
        <w:rPr>
          <w:sz w:val="22"/>
          <w:szCs w:val="22"/>
        </w:rPr>
      </w:pPr>
    </w:p>
    <w:p w14:paraId="4D258B9D" w14:textId="3AF3CAC2" w:rsidR="00C96090" w:rsidRPr="000A1448" w:rsidRDefault="000A1448" w:rsidP="0034554F">
      <w:pPr>
        <w:pStyle w:val="Default"/>
        <w:rPr>
          <w:u w:val="single"/>
        </w:rPr>
      </w:pPr>
      <w:r w:rsidRPr="000A1448">
        <w:rPr>
          <w:u w:val="single"/>
        </w:rPr>
        <w:t>Slutsats</w:t>
      </w:r>
    </w:p>
    <w:p w14:paraId="1F34DF31" w14:textId="20CD201C" w:rsidR="009711F7" w:rsidRDefault="000A1448" w:rsidP="0034554F">
      <w:pPr>
        <w:pStyle w:val="Default"/>
        <w:rPr>
          <w:sz w:val="22"/>
          <w:szCs w:val="22"/>
        </w:rPr>
      </w:pPr>
      <w:r>
        <w:rPr>
          <w:sz w:val="22"/>
          <w:szCs w:val="22"/>
        </w:rPr>
        <w:t>Diskussion och rekommenderade åtgärder</w:t>
      </w:r>
      <w:r w:rsidR="00C84DEA">
        <w:rPr>
          <w:sz w:val="22"/>
          <w:szCs w:val="22"/>
        </w:rPr>
        <w:t xml:space="preserve"> som bidra till företagets utveckling</w:t>
      </w:r>
      <w:r>
        <w:rPr>
          <w:sz w:val="22"/>
          <w:szCs w:val="22"/>
        </w:rPr>
        <w:t>.</w:t>
      </w:r>
    </w:p>
    <w:p w14:paraId="56CB3895" w14:textId="77777777" w:rsidR="009711F7" w:rsidRDefault="009711F7" w:rsidP="0034554F">
      <w:pPr>
        <w:pStyle w:val="Default"/>
        <w:rPr>
          <w:sz w:val="22"/>
          <w:szCs w:val="22"/>
        </w:rPr>
      </w:pPr>
    </w:p>
    <w:p w14:paraId="5F05EBCB" w14:textId="0C62503F" w:rsidR="00C96090" w:rsidRPr="00AA1599" w:rsidRDefault="00C96090" w:rsidP="0034554F">
      <w:pPr>
        <w:pStyle w:val="Default"/>
        <w:rPr>
          <w:b/>
          <w:bCs/>
          <w:sz w:val="28"/>
          <w:szCs w:val="28"/>
        </w:rPr>
      </w:pPr>
      <w:r w:rsidRPr="00AA1599">
        <w:rPr>
          <w:b/>
          <w:bCs/>
          <w:sz w:val="28"/>
          <w:szCs w:val="28"/>
        </w:rPr>
        <w:t>5. Datum för muntlig presentation</w:t>
      </w:r>
    </w:p>
    <w:p w14:paraId="5210C96F" w14:textId="057B83B8" w:rsidR="00AF06E3" w:rsidRDefault="00BE2652" w:rsidP="0034554F">
      <w:pPr>
        <w:pStyle w:val="Default"/>
        <w:rPr>
          <w:sz w:val="22"/>
          <w:szCs w:val="22"/>
        </w:rPr>
      </w:pPr>
      <w:r>
        <w:rPr>
          <w:sz w:val="22"/>
          <w:szCs w:val="22"/>
        </w:rPr>
        <w:t>2024-01-02 kl. 10:</w:t>
      </w:r>
      <w:r w:rsidR="00854412">
        <w:rPr>
          <w:sz w:val="22"/>
          <w:szCs w:val="22"/>
        </w:rPr>
        <w:t>40</w:t>
      </w:r>
    </w:p>
    <w:p w14:paraId="38D26176" w14:textId="77777777" w:rsidR="00C96090" w:rsidRDefault="00C96090" w:rsidP="00F96328"/>
    <w:p w14:paraId="47D23FAF" w14:textId="77777777" w:rsidR="00AD539F" w:rsidRDefault="00AD539F" w:rsidP="00F96328"/>
    <w:p w14:paraId="60E28742" w14:textId="77777777" w:rsidR="00AD539F" w:rsidRDefault="00AD539F" w:rsidP="00F96328"/>
    <w:p w14:paraId="05496799" w14:textId="77777777" w:rsidR="00AD539F" w:rsidRDefault="00AD539F" w:rsidP="00F96328"/>
    <w:p w14:paraId="26B5DD7D" w14:textId="77777777" w:rsidR="00D0446F" w:rsidRDefault="00D0446F" w:rsidP="00F96328"/>
    <w:p w14:paraId="4B1A754C" w14:textId="77777777" w:rsidR="00BB09CE" w:rsidRDefault="00BB09CE" w:rsidP="00F96328"/>
    <w:p w14:paraId="572C92EE" w14:textId="77777777" w:rsidR="00BB09CE" w:rsidRDefault="00BB09CE" w:rsidP="00F96328"/>
    <w:p w14:paraId="7655C52B" w14:textId="77777777" w:rsidR="00BB09CE" w:rsidRDefault="00BB09CE" w:rsidP="00F96328"/>
    <w:p w14:paraId="1BCD8E27" w14:textId="6A9B1B07" w:rsidR="00C96090" w:rsidRDefault="00C96090" w:rsidP="00C96090">
      <w:pPr>
        <w:pStyle w:val="Rubrik1"/>
        <w:numPr>
          <w:ilvl w:val="0"/>
          <w:numId w:val="11"/>
        </w:numPr>
      </w:pPr>
      <w:r>
        <w:lastRenderedPageBreak/>
        <w:t>Reflektion på eget arbete</w:t>
      </w:r>
    </w:p>
    <w:p w14:paraId="11991153" w14:textId="77777777" w:rsidR="00C96090" w:rsidRPr="002F0D4B" w:rsidRDefault="00C96090" w:rsidP="002F0D4B">
      <w:pPr>
        <w:pStyle w:val="Default"/>
        <w:spacing w:line="360" w:lineRule="auto"/>
        <w:rPr>
          <w:sz w:val="22"/>
          <w:szCs w:val="22"/>
        </w:rPr>
      </w:pPr>
    </w:p>
    <w:p w14:paraId="383A46F7" w14:textId="77777777" w:rsidR="00C96090" w:rsidRDefault="00C96090" w:rsidP="002F0D4B">
      <w:pPr>
        <w:pStyle w:val="Default"/>
        <w:numPr>
          <w:ilvl w:val="0"/>
          <w:numId w:val="10"/>
        </w:numPr>
        <w:spacing w:after="39" w:line="360" w:lineRule="auto"/>
        <w:ind w:left="360" w:hanging="360"/>
        <w:rPr>
          <w:sz w:val="22"/>
          <w:szCs w:val="22"/>
        </w:rPr>
      </w:pPr>
      <w:r w:rsidRPr="002F0D4B">
        <w:rPr>
          <w:sz w:val="22"/>
          <w:szCs w:val="22"/>
        </w:rPr>
        <w:t xml:space="preserve">Utmaningar du haft under arbetet samt hur du hanterat dem. </w:t>
      </w:r>
    </w:p>
    <w:p w14:paraId="614DE2F9" w14:textId="77777777" w:rsidR="006579B1" w:rsidRPr="002F0D4B" w:rsidRDefault="006579B1" w:rsidP="006579B1">
      <w:pPr>
        <w:pStyle w:val="Default"/>
        <w:spacing w:after="39" w:line="360" w:lineRule="auto"/>
        <w:ind w:left="360"/>
        <w:rPr>
          <w:sz w:val="22"/>
          <w:szCs w:val="22"/>
        </w:rPr>
      </w:pPr>
    </w:p>
    <w:p w14:paraId="1D7D49FE" w14:textId="07F23A6B" w:rsidR="00771BF3" w:rsidRPr="002F0D4B" w:rsidRDefault="001A1CCA" w:rsidP="00D0446F">
      <w:pPr>
        <w:pStyle w:val="Default"/>
        <w:spacing w:after="39" w:line="480" w:lineRule="auto"/>
        <w:ind w:left="360"/>
        <w:rPr>
          <w:sz w:val="22"/>
          <w:szCs w:val="22"/>
        </w:rPr>
      </w:pPr>
      <w:r w:rsidRPr="002F0D4B">
        <w:rPr>
          <w:sz w:val="22"/>
          <w:szCs w:val="22"/>
        </w:rPr>
        <w:t>Det svåraste var nog att hålla sig till en idé</w:t>
      </w:r>
      <w:r w:rsidR="00A72C02" w:rsidRPr="002F0D4B">
        <w:rPr>
          <w:sz w:val="22"/>
          <w:szCs w:val="22"/>
        </w:rPr>
        <w:t xml:space="preserve">, eftersom uppgiften gav mycket frihet var det svårt att </w:t>
      </w:r>
      <w:r w:rsidR="00771BF3" w:rsidRPr="002F0D4B">
        <w:rPr>
          <w:sz w:val="22"/>
          <w:szCs w:val="22"/>
        </w:rPr>
        <w:t>hålla sig på en riktning.</w:t>
      </w:r>
    </w:p>
    <w:p w14:paraId="069420C6" w14:textId="6AC1E2F6" w:rsidR="0068115C" w:rsidRPr="002F0D4B" w:rsidRDefault="00C411F7" w:rsidP="00D0446F">
      <w:pPr>
        <w:pStyle w:val="Default"/>
        <w:spacing w:after="39" w:line="480" w:lineRule="auto"/>
        <w:ind w:left="360"/>
        <w:rPr>
          <w:sz w:val="22"/>
          <w:szCs w:val="22"/>
        </w:rPr>
      </w:pPr>
      <w:r w:rsidRPr="002F0D4B">
        <w:rPr>
          <w:sz w:val="22"/>
          <w:szCs w:val="22"/>
        </w:rPr>
        <w:t xml:space="preserve">Det var också utmaningsfullt att </w:t>
      </w:r>
      <w:r w:rsidR="0068115C" w:rsidRPr="002F0D4B">
        <w:rPr>
          <w:sz w:val="22"/>
          <w:szCs w:val="22"/>
        </w:rPr>
        <w:t>sortera ut rätt tabell och data för att får det jag vill få fram i resultatet.</w:t>
      </w:r>
    </w:p>
    <w:p w14:paraId="2A14E41E" w14:textId="56319B54" w:rsidR="0068115C" w:rsidRPr="002F0D4B" w:rsidRDefault="0068115C" w:rsidP="00D0446F">
      <w:pPr>
        <w:pStyle w:val="Default"/>
        <w:spacing w:after="39" w:line="480" w:lineRule="auto"/>
        <w:ind w:left="360"/>
        <w:rPr>
          <w:sz w:val="22"/>
          <w:szCs w:val="22"/>
        </w:rPr>
      </w:pPr>
      <w:r w:rsidRPr="002F0D4B">
        <w:rPr>
          <w:sz w:val="22"/>
          <w:szCs w:val="22"/>
        </w:rPr>
        <w:t xml:space="preserve">Min lösning var </w:t>
      </w:r>
      <w:r w:rsidR="006F0B52" w:rsidRPr="002F0D4B">
        <w:rPr>
          <w:sz w:val="22"/>
          <w:szCs w:val="22"/>
        </w:rPr>
        <w:t xml:space="preserve">att lära mig att vara bekväm med CTE då det har hjälpt mig väldigt mycket och </w:t>
      </w:r>
      <w:r w:rsidR="008B7DFF" w:rsidRPr="002F0D4B">
        <w:rPr>
          <w:sz w:val="22"/>
          <w:szCs w:val="22"/>
        </w:rPr>
        <w:t xml:space="preserve">lägga upp vyer i SQL för att får en </w:t>
      </w:r>
      <w:r w:rsidR="00AA7797" w:rsidRPr="002F0D4B">
        <w:rPr>
          <w:sz w:val="22"/>
          <w:szCs w:val="22"/>
        </w:rPr>
        <w:t>bild på hur min plan ser ut samt om det går att utföra.</w:t>
      </w:r>
    </w:p>
    <w:p w14:paraId="2B489882" w14:textId="77777777" w:rsidR="00AA7797" w:rsidRPr="002F0D4B" w:rsidRDefault="00AA7797" w:rsidP="002F0D4B">
      <w:pPr>
        <w:pStyle w:val="Default"/>
        <w:spacing w:after="39" w:line="360" w:lineRule="auto"/>
        <w:ind w:left="360"/>
        <w:rPr>
          <w:sz w:val="22"/>
          <w:szCs w:val="22"/>
        </w:rPr>
      </w:pPr>
    </w:p>
    <w:p w14:paraId="4BF92559" w14:textId="30D669A1" w:rsidR="002F0D4B" w:rsidRDefault="00C96090" w:rsidP="00D0446F">
      <w:pPr>
        <w:pStyle w:val="Default"/>
        <w:numPr>
          <w:ilvl w:val="0"/>
          <w:numId w:val="10"/>
        </w:numPr>
        <w:spacing w:after="39" w:line="360" w:lineRule="auto"/>
        <w:ind w:left="360" w:hanging="360"/>
        <w:rPr>
          <w:sz w:val="22"/>
          <w:szCs w:val="22"/>
        </w:rPr>
      </w:pPr>
      <w:r w:rsidRPr="002F0D4B">
        <w:rPr>
          <w:sz w:val="22"/>
          <w:szCs w:val="22"/>
        </w:rPr>
        <w:t xml:space="preserve">Vilket betyg du anser att du skall ha och varför. </w:t>
      </w:r>
    </w:p>
    <w:p w14:paraId="045E17C9" w14:textId="77777777" w:rsidR="006579B1" w:rsidRPr="00D0446F" w:rsidRDefault="006579B1" w:rsidP="006579B1">
      <w:pPr>
        <w:pStyle w:val="Default"/>
        <w:spacing w:after="39" w:line="360" w:lineRule="auto"/>
        <w:ind w:left="360"/>
        <w:rPr>
          <w:sz w:val="22"/>
          <w:szCs w:val="22"/>
        </w:rPr>
      </w:pPr>
    </w:p>
    <w:p w14:paraId="35B17911" w14:textId="71B02F7B" w:rsidR="008448DB" w:rsidRPr="002F0D4B" w:rsidRDefault="00C44D31" w:rsidP="00D0446F">
      <w:pPr>
        <w:pStyle w:val="Default"/>
        <w:spacing w:after="39" w:line="480" w:lineRule="auto"/>
        <w:ind w:left="360"/>
        <w:rPr>
          <w:rFonts w:ascii="Times New Roman" w:hAnsi="Times New Roman" w:cs="Times New Roman"/>
          <w:sz w:val="22"/>
          <w:szCs w:val="22"/>
        </w:rPr>
      </w:pPr>
      <w:r w:rsidRPr="002F0D4B">
        <w:rPr>
          <w:rFonts w:ascii="Times New Roman" w:hAnsi="Times New Roman" w:cs="Times New Roman"/>
          <w:sz w:val="22"/>
          <w:szCs w:val="22"/>
        </w:rPr>
        <w:t>I</w:t>
      </w:r>
      <w:r w:rsidR="00186395" w:rsidRPr="002F0D4B">
        <w:rPr>
          <w:rFonts w:ascii="Times New Roman" w:hAnsi="Times New Roman" w:cs="Times New Roman"/>
          <w:sz w:val="22"/>
          <w:szCs w:val="22"/>
        </w:rPr>
        <w:t xml:space="preserve"> början tyckte jag SQL var lite mäktigt att hantera då det var så stora databaser som jag fick se</w:t>
      </w:r>
      <w:r w:rsidRPr="002F0D4B">
        <w:rPr>
          <w:rFonts w:ascii="Times New Roman" w:hAnsi="Times New Roman" w:cs="Times New Roman"/>
          <w:sz w:val="22"/>
          <w:szCs w:val="22"/>
        </w:rPr>
        <w:t xml:space="preserve"> från lektionerna men </w:t>
      </w:r>
      <w:r w:rsidR="001E7B2D" w:rsidRPr="002F0D4B">
        <w:rPr>
          <w:rFonts w:ascii="Times New Roman" w:hAnsi="Times New Roman" w:cs="Times New Roman"/>
          <w:sz w:val="22"/>
          <w:szCs w:val="22"/>
        </w:rPr>
        <w:t xml:space="preserve">efter att har insett att </w:t>
      </w:r>
      <w:r w:rsidR="00C82986" w:rsidRPr="002F0D4B">
        <w:rPr>
          <w:rFonts w:ascii="Times New Roman" w:hAnsi="Times New Roman" w:cs="Times New Roman"/>
          <w:sz w:val="22"/>
          <w:szCs w:val="22"/>
        </w:rPr>
        <w:t xml:space="preserve">det finns kommandon som underlätta </w:t>
      </w:r>
      <w:r w:rsidR="00150B42" w:rsidRPr="002F0D4B">
        <w:rPr>
          <w:rFonts w:ascii="Times New Roman" w:hAnsi="Times New Roman" w:cs="Times New Roman"/>
          <w:sz w:val="22"/>
          <w:szCs w:val="22"/>
        </w:rPr>
        <w:t xml:space="preserve">arbetsflödet så gick det </w:t>
      </w:r>
      <w:r w:rsidR="00B70E43" w:rsidRPr="002F0D4B">
        <w:rPr>
          <w:rFonts w:ascii="Times New Roman" w:hAnsi="Times New Roman" w:cs="Times New Roman"/>
          <w:sz w:val="22"/>
          <w:szCs w:val="22"/>
        </w:rPr>
        <w:t>smidigare</w:t>
      </w:r>
      <w:r w:rsidR="00150B42" w:rsidRPr="002F0D4B">
        <w:rPr>
          <w:rFonts w:ascii="Times New Roman" w:hAnsi="Times New Roman" w:cs="Times New Roman"/>
          <w:sz w:val="22"/>
          <w:szCs w:val="22"/>
        </w:rPr>
        <w:t xml:space="preserve"> att </w:t>
      </w:r>
      <w:r w:rsidR="00B70E43" w:rsidRPr="002F0D4B">
        <w:rPr>
          <w:rFonts w:ascii="Times New Roman" w:hAnsi="Times New Roman" w:cs="Times New Roman"/>
          <w:sz w:val="22"/>
          <w:szCs w:val="22"/>
        </w:rPr>
        <w:t>välja fram data.</w:t>
      </w:r>
    </w:p>
    <w:p w14:paraId="05A83783" w14:textId="509CAB0B" w:rsidR="00A97F80" w:rsidRPr="002F0D4B" w:rsidRDefault="00C06117" w:rsidP="00D0446F">
      <w:pPr>
        <w:pStyle w:val="Default"/>
        <w:spacing w:after="39" w:line="480" w:lineRule="auto"/>
        <w:ind w:left="360"/>
        <w:rPr>
          <w:rFonts w:ascii="Times New Roman" w:hAnsi="Times New Roman" w:cs="Times New Roman"/>
          <w:sz w:val="22"/>
          <w:szCs w:val="22"/>
        </w:rPr>
      </w:pPr>
      <w:r w:rsidRPr="002F0D4B">
        <w:rPr>
          <w:rFonts w:ascii="Times New Roman" w:hAnsi="Times New Roman" w:cs="Times New Roman"/>
          <w:sz w:val="22"/>
          <w:szCs w:val="22"/>
        </w:rPr>
        <w:t xml:space="preserve">Jag </w:t>
      </w:r>
      <w:r w:rsidR="00871D40" w:rsidRPr="002F0D4B">
        <w:rPr>
          <w:rFonts w:ascii="Times New Roman" w:hAnsi="Times New Roman" w:cs="Times New Roman"/>
          <w:sz w:val="22"/>
          <w:szCs w:val="22"/>
        </w:rPr>
        <w:t xml:space="preserve">förstår och kan hantera grundliga operationer i SQL </w:t>
      </w:r>
      <w:r w:rsidR="006C2020" w:rsidRPr="002F0D4B">
        <w:rPr>
          <w:rFonts w:ascii="Times New Roman" w:hAnsi="Times New Roman" w:cs="Times New Roman"/>
          <w:sz w:val="22"/>
          <w:szCs w:val="22"/>
        </w:rPr>
        <w:t xml:space="preserve">så jag är </w:t>
      </w:r>
      <w:r w:rsidR="001E1EE8" w:rsidRPr="002F0D4B">
        <w:rPr>
          <w:rFonts w:ascii="Times New Roman" w:hAnsi="Times New Roman" w:cs="Times New Roman"/>
          <w:sz w:val="22"/>
          <w:szCs w:val="22"/>
        </w:rPr>
        <w:t xml:space="preserve">nöjd att </w:t>
      </w:r>
      <w:r w:rsidR="00627C68" w:rsidRPr="002F0D4B">
        <w:rPr>
          <w:rFonts w:ascii="Times New Roman" w:hAnsi="Times New Roman" w:cs="Times New Roman"/>
          <w:sz w:val="22"/>
          <w:szCs w:val="22"/>
        </w:rPr>
        <w:t>ha uppnått de</w:t>
      </w:r>
      <w:r w:rsidR="00431FF4" w:rsidRPr="002F0D4B">
        <w:rPr>
          <w:rFonts w:ascii="Times New Roman" w:hAnsi="Times New Roman" w:cs="Times New Roman"/>
          <w:sz w:val="22"/>
          <w:szCs w:val="22"/>
        </w:rPr>
        <w:t>n delen</w:t>
      </w:r>
      <w:r w:rsidR="00545E98" w:rsidRPr="002F0D4B">
        <w:rPr>
          <w:rFonts w:ascii="Times New Roman" w:hAnsi="Times New Roman" w:cs="Times New Roman"/>
          <w:sz w:val="22"/>
          <w:szCs w:val="22"/>
        </w:rPr>
        <w:t xml:space="preserve">. </w:t>
      </w:r>
      <w:r w:rsidR="00CB760F" w:rsidRPr="002F0D4B">
        <w:rPr>
          <w:rFonts w:ascii="Times New Roman" w:hAnsi="Times New Roman" w:cs="Times New Roman"/>
          <w:sz w:val="22"/>
          <w:szCs w:val="22"/>
        </w:rPr>
        <w:t xml:space="preserve">Men det betyder inte att alla data jag tar fram och </w:t>
      </w:r>
      <w:r w:rsidR="00321F97" w:rsidRPr="002F0D4B">
        <w:rPr>
          <w:rFonts w:ascii="Times New Roman" w:hAnsi="Times New Roman" w:cs="Times New Roman"/>
          <w:sz w:val="22"/>
          <w:szCs w:val="22"/>
        </w:rPr>
        <w:t>sedan koda genom</w:t>
      </w:r>
      <w:r w:rsidR="00CB760F" w:rsidRPr="002F0D4B">
        <w:rPr>
          <w:rFonts w:ascii="Times New Roman" w:hAnsi="Times New Roman" w:cs="Times New Roman"/>
          <w:sz w:val="22"/>
          <w:szCs w:val="22"/>
        </w:rPr>
        <w:t xml:space="preserve"> </w:t>
      </w:r>
      <w:proofErr w:type="spellStart"/>
      <w:r w:rsidR="00CB760F" w:rsidRPr="002F0D4B">
        <w:rPr>
          <w:rFonts w:ascii="Times New Roman" w:hAnsi="Times New Roman" w:cs="Times New Roman"/>
          <w:sz w:val="22"/>
          <w:szCs w:val="22"/>
        </w:rPr>
        <w:t>python</w:t>
      </w:r>
      <w:proofErr w:type="spellEnd"/>
      <w:r w:rsidR="00CB760F" w:rsidRPr="002F0D4B">
        <w:rPr>
          <w:rFonts w:ascii="Times New Roman" w:hAnsi="Times New Roman" w:cs="Times New Roman"/>
          <w:sz w:val="22"/>
          <w:szCs w:val="22"/>
        </w:rPr>
        <w:t xml:space="preserve"> alltid stämmer</w:t>
      </w:r>
      <w:r w:rsidR="00FD48A6" w:rsidRPr="002F0D4B">
        <w:rPr>
          <w:rFonts w:ascii="Times New Roman" w:hAnsi="Times New Roman" w:cs="Times New Roman"/>
          <w:sz w:val="22"/>
          <w:szCs w:val="22"/>
        </w:rPr>
        <w:t xml:space="preserve">. Eftersom jag </w:t>
      </w:r>
      <w:r w:rsidR="00C368DB" w:rsidRPr="002F0D4B">
        <w:rPr>
          <w:rFonts w:ascii="Times New Roman" w:hAnsi="Times New Roman" w:cs="Times New Roman"/>
          <w:sz w:val="22"/>
          <w:szCs w:val="22"/>
        </w:rPr>
        <w:t>nu har</w:t>
      </w:r>
      <w:r w:rsidR="00D93A4B" w:rsidRPr="002F0D4B">
        <w:rPr>
          <w:rFonts w:ascii="Times New Roman" w:hAnsi="Times New Roman" w:cs="Times New Roman"/>
          <w:sz w:val="22"/>
          <w:szCs w:val="22"/>
        </w:rPr>
        <w:t xml:space="preserve"> skapat en </w:t>
      </w:r>
      <w:r w:rsidR="00FD48A6" w:rsidRPr="002F0D4B">
        <w:rPr>
          <w:rFonts w:ascii="Times New Roman" w:hAnsi="Times New Roman" w:cs="Times New Roman"/>
          <w:sz w:val="22"/>
          <w:szCs w:val="22"/>
        </w:rPr>
        <w:t xml:space="preserve">vana att </w:t>
      </w:r>
      <w:r w:rsidR="00C368DB" w:rsidRPr="002F0D4B">
        <w:rPr>
          <w:rFonts w:ascii="Times New Roman" w:hAnsi="Times New Roman" w:cs="Times New Roman"/>
          <w:sz w:val="22"/>
          <w:szCs w:val="22"/>
        </w:rPr>
        <w:t>dubbel</w:t>
      </w:r>
      <w:r w:rsidR="00FD48A6" w:rsidRPr="002F0D4B">
        <w:rPr>
          <w:rFonts w:ascii="Times New Roman" w:hAnsi="Times New Roman" w:cs="Times New Roman"/>
          <w:sz w:val="22"/>
          <w:szCs w:val="22"/>
        </w:rPr>
        <w:t xml:space="preserve">kolla så inser jag </w:t>
      </w:r>
      <w:r w:rsidR="006B2A5A" w:rsidRPr="002F0D4B">
        <w:rPr>
          <w:rFonts w:ascii="Times New Roman" w:hAnsi="Times New Roman" w:cs="Times New Roman"/>
          <w:sz w:val="22"/>
          <w:szCs w:val="22"/>
        </w:rPr>
        <w:t xml:space="preserve">ibland </w:t>
      </w:r>
      <w:r w:rsidR="00FD48A6" w:rsidRPr="002F0D4B">
        <w:rPr>
          <w:rFonts w:ascii="Times New Roman" w:hAnsi="Times New Roman" w:cs="Times New Roman"/>
          <w:sz w:val="22"/>
          <w:szCs w:val="22"/>
        </w:rPr>
        <w:t xml:space="preserve">att </w:t>
      </w:r>
      <w:r w:rsidR="0047157E" w:rsidRPr="002F0D4B">
        <w:rPr>
          <w:rFonts w:ascii="Times New Roman" w:hAnsi="Times New Roman" w:cs="Times New Roman"/>
          <w:sz w:val="22"/>
          <w:szCs w:val="22"/>
        </w:rPr>
        <w:t xml:space="preserve">något inte stämmer </w:t>
      </w:r>
      <w:r w:rsidR="00321F97" w:rsidRPr="002F0D4B">
        <w:rPr>
          <w:rFonts w:ascii="Times New Roman" w:hAnsi="Times New Roman" w:cs="Times New Roman"/>
          <w:sz w:val="22"/>
          <w:szCs w:val="22"/>
        </w:rPr>
        <w:t xml:space="preserve">men </w:t>
      </w:r>
      <w:r w:rsidR="006B2A5A" w:rsidRPr="002F0D4B">
        <w:rPr>
          <w:rFonts w:ascii="Times New Roman" w:hAnsi="Times New Roman" w:cs="Times New Roman"/>
          <w:sz w:val="22"/>
          <w:szCs w:val="22"/>
        </w:rPr>
        <w:t xml:space="preserve"> löser det</w:t>
      </w:r>
      <w:r w:rsidR="00321F97" w:rsidRPr="002F0D4B">
        <w:rPr>
          <w:rFonts w:ascii="Times New Roman" w:hAnsi="Times New Roman" w:cs="Times New Roman"/>
          <w:sz w:val="22"/>
          <w:szCs w:val="22"/>
        </w:rPr>
        <w:t xml:space="preserve"> </w:t>
      </w:r>
      <w:r w:rsidR="006B2A5A" w:rsidRPr="002F0D4B">
        <w:rPr>
          <w:rFonts w:ascii="Times New Roman" w:hAnsi="Times New Roman" w:cs="Times New Roman"/>
          <w:sz w:val="22"/>
          <w:szCs w:val="22"/>
        </w:rPr>
        <w:t xml:space="preserve">under </w:t>
      </w:r>
      <w:r w:rsidR="00A73E48" w:rsidRPr="002F0D4B">
        <w:rPr>
          <w:rFonts w:ascii="Times New Roman" w:hAnsi="Times New Roman" w:cs="Times New Roman"/>
          <w:sz w:val="22"/>
          <w:szCs w:val="22"/>
        </w:rPr>
        <w:t>dagen</w:t>
      </w:r>
      <w:r w:rsidR="00321F97" w:rsidRPr="002F0D4B">
        <w:rPr>
          <w:rFonts w:ascii="Times New Roman" w:hAnsi="Times New Roman" w:cs="Times New Roman"/>
          <w:sz w:val="22"/>
          <w:szCs w:val="22"/>
        </w:rPr>
        <w:t xml:space="preserve"> dock </w:t>
      </w:r>
      <w:r w:rsidR="00981CC9" w:rsidRPr="002F0D4B">
        <w:rPr>
          <w:rFonts w:ascii="Times New Roman" w:hAnsi="Times New Roman" w:cs="Times New Roman"/>
          <w:sz w:val="22"/>
          <w:szCs w:val="22"/>
        </w:rPr>
        <w:t>tar det lite längre tid</w:t>
      </w:r>
      <w:r w:rsidR="00E00E88">
        <w:rPr>
          <w:rFonts w:ascii="Times New Roman" w:hAnsi="Times New Roman" w:cs="Times New Roman"/>
          <w:sz w:val="22"/>
          <w:szCs w:val="22"/>
        </w:rPr>
        <w:t>.</w:t>
      </w:r>
    </w:p>
    <w:p w14:paraId="09A303D3" w14:textId="7A67EC1D" w:rsidR="008448DB" w:rsidRDefault="00A97F80" w:rsidP="00D0446F">
      <w:pPr>
        <w:pStyle w:val="Default"/>
        <w:spacing w:after="39" w:line="480" w:lineRule="auto"/>
        <w:ind w:left="360"/>
        <w:rPr>
          <w:rFonts w:ascii="Times New Roman" w:hAnsi="Times New Roman" w:cs="Times New Roman"/>
          <w:sz w:val="22"/>
          <w:szCs w:val="22"/>
        </w:rPr>
      </w:pPr>
      <w:r w:rsidRPr="002F0D4B">
        <w:rPr>
          <w:rFonts w:ascii="Times New Roman" w:hAnsi="Times New Roman" w:cs="Times New Roman"/>
          <w:sz w:val="22"/>
          <w:szCs w:val="22"/>
        </w:rPr>
        <w:t>Med all sagt ovan anser jag mig som ett G</w:t>
      </w:r>
      <w:r w:rsidR="003A2AAD" w:rsidRPr="002F0D4B">
        <w:rPr>
          <w:rFonts w:ascii="Times New Roman" w:hAnsi="Times New Roman" w:cs="Times New Roman"/>
          <w:sz w:val="22"/>
          <w:szCs w:val="22"/>
        </w:rPr>
        <w:t xml:space="preserve"> då </w:t>
      </w:r>
      <w:r w:rsidR="00F227B5" w:rsidRPr="002F0D4B">
        <w:rPr>
          <w:rFonts w:ascii="Times New Roman" w:hAnsi="Times New Roman" w:cs="Times New Roman"/>
          <w:sz w:val="22"/>
          <w:szCs w:val="22"/>
        </w:rPr>
        <w:t>grundliga oper</w:t>
      </w:r>
      <w:r w:rsidR="00056BE2" w:rsidRPr="002F0D4B">
        <w:rPr>
          <w:rFonts w:ascii="Times New Roman" w:hAnsi="Times New Roman" w:cs="Times New Roman"/>
          <w:sz w:val="22"/>
          <w:szCs w:val="22"/>
        </w:rPr>
        <w:t xml:space="preserve">ationer </w:t>
      </w:r>
      <w:r w:rsidR="00CB4C10" w:rsidRPr="002F0D4B">
        <w:rPr>
          <w:rFonts w:ascii="Times New Roman" w:hAnsi="Times New Roman" w:cs="Times New Roman"/>
          <w:sz w:val="22"/>
          <w:szCs w:val="22"/>
        </w:rPr>
        <w:t>i SQL</w:t>
      </w:r>
      <w:r w:rsidR="004D21A0" w:rsidRPr="002F0D4B">
        <w:rPr>
          <w:rFonts w:ascii="Times New Roman" w:hAnsi="Times New Roman" w:cs="Times New Roman"/>
          <w:sz w:val="22"/>
          <w:szCs w:val="22"/>
        </w:rPr>
        <w:t>, CTE-metoden och</w:t>
      </w:r>
      <w:r w:rsidR="00056BE2" w:rsidRPr="002F0D4B">
        <w:rPr>
          <w:rFonts w:ascii="Times New Roman" w:hAnsi="Times New Roman" w:cs="Times New Roman"/>
          <w:sz w:val="22"/>
          <w:szCs w:val="22"/>
        </w:rPr>
        <w:t xml:space="preserve"> bland annat</w:t>
      </w:r>
      <w:r w:rsidR="00921E56" w:rsidRPr="002F0D4B">
        <w:rPr>
          <w:rFonts w:ascii="Times New Roman" w:hAnsi="Times New Roman" w:cs="Times New Roman"/>
          <w:sz w:val="22"/>
          <w:szCs w:val="22"/>
        </w:rPr>
        <w:t xml:space="preserve"> </w:t>
      </w:r>
      <w:proofErr w:type="spellStart"/>
      <w:r w:rsidR="00787B91" w:rsidRPr="002F0D4B">
        <w:rPr>
          <w:rFonts w:ascii="Times New Roman" w:hAnsi="Times New Roman" w:cs="Times New Roman"/>
          <w:sz w:val="22"/>
          <w:szCs w:val="22"/>
        </w:rPr>
        <w:t>python</w:t>
      </w:r>
      <w:proofErr w:type="spellEnd"/>
      <w:r w:rsidR="00787B91" w:rsidRPr="002F0D4B">
        <w:rPr>
          <w:rFonts w:ascii="Times New Roman" w:hAnsi="Times New Roman" w:cs="Times New Roman"/>
          <w:sz w:val="22"/>
          <w:szCs w:val="22"/>
        </w:rPr>
        <w:t xml:space="preserve"> till SQL</w:t>
      </w:r>
      <w:r w:rsidR="00056BE2" w:rsidRPr="002F0D4B">
        <w:rPr>
          <w:rFonts w:ascii="Times New Roman" w:hAnsi="Times New Roman" w:cs="Times New Roman"/>
          <w:sz w:val="22"/>
          <w:szCs w:val="22"/>
        </w:rPr>
        <w:t xml:space="preserve"> har blivit en del av mi</w:t>
      </w:r>
      <w:r w:rsidR="001F408F" w:rsidRPr="002F0D4B">
        <w:rPr>
          <w:rFonts w:ascii="Times New Roman" w:hAnsi="Times New Roman" w:cs="Times New Roman"/>
          <w:sz w:val="22"/>
          <w:szCs w:val="22"/>
        </w:rPr>
        <w:t xml:space="preserve">n </w:t>
      </w:r>
      <w:r w:rsidR="00412DA0" w:rsidRPr="002F0D4B">
        <w:rPr>
          <w:rFonts w:ascii="Times New Roman" w:hAnsi="Times New Roman" w:cs="Times New Roman"/>
          <w:sz w:val="22"/>
          <w:szCs w:val="22"/>
        </w:rPr>
        <w:t>tillväxt.</w:t>
      </w:r>
    </w:p>
    <w:p w14:paraId="6D405E0F" w14:textId="77777777" w:rsidR="00D0446F" w:rsidRPr="00D0446F" w:rsidRDefault="00D0446F" w:rsidP="00D0446F">
      <w:pPr>
        <w:pStyle w:val="Default"/>
        <w:spacing w:after="39" w:line="360" w:lineRule="auto"/>
        <w:rPr>
          <w:rFonts w:ascii="Times New Roman" w:hAnsi="Times New Roman" w:cs="Times New Roman"/>
          <w:sz w:val="22"/>
          <w:szCs w:val="22"/>
        </w:rPr>
      </w:pPr>
    </w:p>
    <w:p w14:paraId="68132862" w14:textId="0D6D8829" w:rsidR="002F0D4B" w:rsidRDefault="00C96090" w:rsidP="00D0446F">
      <w:pPr>
        <w:pStyle w:val="Default"/>
        <w:numPr>
          <w:ilvl w:val="0"/>
          <w:numId w:val="10"/>
        </w:numPr>
        <w:spacing w:line="360" w:lineRule="auto"/>
        <w:ind w:left="360" w:hanging="360"/>
        <w:rPr>
          <w:sz w:val="22"/>
          <w:szCs w:val="22"/>
        </w:rPr>
      </w:pPr>
      <w:r w:rsidRPr="002F0D4B">
        <w:rPr>
          <w:sz w:val="22"/>
          <w:szCs w:val="22"/>
        </w:rPr>
        <w:t>Tips du hade ”gett till dig själv” i början av kursen nu när du slutfört den.</w:t>
      </w:r>
    </w:p>
    <w:p w14:paraId="1A4B1B84" w14:textId="77777777" w:rsidR="006579B1" w:rsidRPr="00D0446F" w:rsidRDefault="006579B1" w:rsidP="006579B1">
      <w:pPr>
        <w:pStyle w:val="Default"/>
        <w:spacing w:line="360" w:lineRule="auto"/>
        <w:ind w:left="360"/>
        <w:rPr>
          <w:sz w:val="22"/>
          <w:szCs w:val="22"/>
        </w:rPr>
      </w:pPr>
    </w:p>
    <w:p w14:paraId="70FA9E06" w14:textId="29D4AD61" w:rsidR="00431FF4" w:rsidRDefault="00431FF4" w:rsidP="002F0D4B">
      <w:pPr>
        <w:pStyle w:val="Default"/>
        <w:spacing w:line="360" w:lineRule="auto"/>
        <w:ind w:left="360"/>
        <w:rPr>
          <w:sz w:val="22"/>
          <w:szCs w:val="22"/>
        </w:rPr>
      </w:pPr>
      <w:r w:rsidRPr="002F0D4B">
        <w:rPr>
          <w:sz w:val="22"/>
          <w:szCs w:val="22"/>
        </w:rPr>
        <w:t xml:space="preserve">Något jag hade velat öva mer på att konvertera olika format samt </w:t>
      </w:r>
      <w:r w:rsidR="00A01A5A" w:rsidRPr="002F0D4B">
        <w:rPr>
          <w:sz w:val="22"/>
          <w:szCs w:val="22"/>
        </w:rPr>
        <w:t>lära mig att bli bättre på grafritning</w:t>
      </w:r>
      <w:r w:rsidR="00A7304C" w:rsidRPr="002F0D4B">
        <w:rPr>
          <w:sz w:val="22"/>
          <w:szCs w:val="22"/>
        </w:rPr>
        <w:t>, om jag fick hoppa tillbaka i tiden.</w:t>
      </w:r>
    </w:p>
    <w:p w14:paraId="74F22DBB" w14:textId="77777777" w:rsidR="006579B1" w:rsidRDefault="006579B1" w:rsidP="002F0D4B">
      <w:pPr>
        <w:pStyle w:val="Default"/>
        <w:spacing w:line="360" w:lineRule="auto"/>
        <w:ind w:left="360"/>
        <w:rPr>
          <w:sz w:val="22"/>
          <w:szCs w:val="22"/>
        </w:rPr>
      </w:pPr>
    </w:p>
    <w:p w14:paraId="40D9AC6D" w14:textId="77777777" w:rsidR="006579B1" w:rsidRDefault="006579B1" w:rsidP="002F0D4B">
      <w:pPr>
        <w:pStyle w:val="Default"/>
        <w:spacing w:line="360" w:lineRule="auto"/>
        <w:ind w:left="360"/>
        <w:rPr>
          <w:sz w:val="22"/>
          <w:szCs w:val="22"/>
        </w:rPr>
      </w:pPr>
    </w:p>
    <w:p w14:paraId="39627E38" w14:textId="2B4CDD5B" w:rsidR="006579B1" w:rsidRPr="00BD0195" w:rsidRDefault="006579B1" w:rsidP="002F0D4B">
      <w:pPr>
        <w:pStyle w:val="Default"/>
        <w:spacing w:line="360" w:lineRule="auto"/>
        <w:ind w:left="360"/>
        <w:rPr>
          <w:b/>
          <w:bCs/>
          <w:sz w:val="40"/>
          <w:szCs w:val="40"/>
        </w:rPr>
      </w:pPr>
      <w:r w:rsidRPr="00BD0195">
        <w:rPr>
          <w:b/>
          <w:bCs/>
          <w:sz w:val="40"/>
          <w:szCs w:val="40"/>
        </w:rPr>
        <w:lastRenderedPageBreak/>
        <w:t>Källor</w:t>
      </w:r>
    </w:p>
    <w:p w14:paraId="70CBDF0D" w14:textId="0B0A542A" w:rsidR="00317F29" w:rsidRDefault="00613B58" w:rsidP="002F0D4B">
      <w:pPr>
        <w:pStyle w:val="Default"/>
        <w:spacing w:line="360" w:lineRule="auto"/>
        <w:ind w:left="360"/>
        <w:rPr>
          <w:sz w:val="40"/>
          <w:szCs w:val="40"/>
        </w:rPr>
      </w:pPr>
      <w:hyperlink r:id="rId14" w:history="1">
        <w:r w:rsidRPr="00817ED3">
          <w:rPr>
            <w:rStyle w:val="Hyperlnk"/>
            <w:sz w:val="40"/>
            <w:szCs w:val="40"/>
          </w:rPr>
          <w:t>https://github.com/Mogenavokado/SQL_kunskapskontroll.git</w:t>
        </w:r>
      </w:hyperlink>
    </w:p>
    <w:p w14:paraId="041E251A" w14:textId="77777777" w:rsidR="00613B58" w:rsidRPr="00317F29" w:rsidRDefault="00613B58" w:rsidP="002F0D4B">
      <w:pPr>
        <w:pStyle w:val="Default"/>
        <w:spacing w:line="360" w:lineRule="auto"/>
        <w:ind w:left="360"/>
        <w:rPr>
          <w:sz w:val="40"/>
          <w:szCs w:val="40"/>
        </w:rPr>
      </w:pPr>
    </w:p>
    <w:sectPr w:rsidR="00613B58" w:rsidRPr="00317F29" w:rsidSect="00A9393C">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0AB23" w14:textId="77777777" w:rsidR="0075467F" w:rsidRDefault="0075467F" w:rsidP="00C96090">
      <w:pPr>
        <w:spacing w:after="0" w:line="240" w:lineRule="auto"/>
      </w:pPr>
      <w:r>
        <w:separator/>
      </w:r>
    </w:p>
  </w:endnote>
  <w:endnote w:type="continuationSeparator" w:id="0">
    <w:p w14:paraId="0ECCE9BB" w14:textId="77777777" w:rsidR="0075467F" w:rsidRDefault="0075467F" w:rsidP="00C96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078427"/>
      <w:docPartObj>
        <w:docPartGallery w:val="Page Numbers (Bottom of Page)"/>
        <w:docPartUnique/>
      </w:docPartObj>
    </w:sdtPr>
    <w:sdtContent>
      <w:p w14:paraId="35583FE2" w14:textId="5E23BA54" w:rsidR="00372E3A" w:rsidRDefault="00372E3A">
        <w:pPr>
          <w:pStyle w:val="Sidfot"/>
          <w:jc w:val="center"/>
        </w:pPr>
        <w:r>
          <w:fldChar w:fldCharType="begin"/>
        </w:r>
        <w:r>
          <w:instrText>PAGE   \* MERGEFORMAT</w:instrText>
        </w:r>
        <w:r>
          <w:fldChar w:fldCharType="separate"/>
        </w:r>
        <w:r>
          <w:t>2</w:t>
        </w:r>
        <w:r>
          <w:fldChar w:fldCharType="end"/>
        </w:r>
      </w:p>
    </w:sdtContent>
  </w:sdt>
  <w:p w14:paraId="31248FFC" w14:textId="77777777" w:rsidR="00372E3A" w:rsidRDefault="00372E3A">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3337D" w14:textId="77777777" w:rsidR="0075467F" w:rsidRDefault="0075467F" w:rsidP="00C96090">
      <w:pPr>
        <w:spacing w:after="0" w:line="240" w:lineRule="auto"/>
      </w:pPr>
      <w:r>
        <w:separator/>
      </w:r>
    </w:p>
  </w:footnote>
  <w:footnote w:type="continuationSeparator" w:id="0">
    <w:p w14:paraId="10E6FD97" w14:textId="77777777" w:rsidR="0075467F" w:rsidRDefault="0075467F" w:rsidP="00C96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8591" w14:textId="67AE891A" w:rsidR="00C96090" w:rsidRPr="002C2221" w:rsidRDefault="00C96090" w:rsidP="00C96090">
    <w:r w:rsidRPr="002C2221">
      <w:t>SQL – Kunskapskontroll</w:t>
    </w:r>
    <w:r w:rsidRPr="002C2221">
      <w:tab/>
    </w:r>
    <w:r w:rsidRPr="002C2221">
      <w:tab/>
    </w:r>
    <w:r w:rsidRPr="002C2221">
      <w:tab/>
    </w:r>
    <w:r w:rsidR="002C2221">
      <w:tab/>
      <w:t>Quang tri Tran</w:t>
    </w:r>
  </w:p>
  <w:p w14:paraId="22389941" w14:textId="77777777" w:rsidR="00C96090" w:rsidRDefault="00C96090">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054E1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C87A3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1334C"/>
    <w:multiLevelType w:val="hybridMultilevel"/>
    <w:tmpl w:val="03E253C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4E45FBD"/>
    <w:multiLevelType w:val="hybridMultilevel"/>
    <w:tmpl w:val="1CDC95C8"/>
    <w:lvl w:ilvl="0" w:tplc="041D000F">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7EB6528"/>
    <w:multiLevelType w:val="hybridMultilevel"/>
    <w:tmpl w:val="F60A8C1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4C44637"/>
    <w:multiLevelType w:val="hybridMultilevel"/>
    <w:tmpl w:val="54EEA24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73A6100"/>
    <w:multiLevelType w:val="hybridMultilevel"/>
    <w:tmpl w:val="A366267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0025BE0"/>
    <w:multiLevelType w:val="hybridMultilevel"/>
    <w:tmpl w:val="99086AE0"/>
    <w:lvl w:ilvl="0" w:tplc="041D000F">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412E3B1E"/>
    <w:multiLevelType w:val="hybridMultilevel"/>
    <w:tmpl w:val="F7C280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16F020C"/>
    <w:multiLevelType w:val="hybridMultilevel"/>
    <w:tmpl w:val="5A90BF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4522468"/>
    <w:multiLevelType w:val="hybridMultilevel"/>
    <w:tmpl w:val="6EFAF8E6"/>
    <w:lvl w:ilvl="0" w:tplc="169E0B9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5D316756"/>
    <w:multiLevelType w:val="hybridMultilevel"/>
    <w:tmpl w:val="5032FECC"/>
    <w:lvl w:ilvl="0" w:tplc="5A20FCA8">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7B12475A"/>
    <w:multiLevelType w:val="hybridMultilevel"/>
    <w:tmpl w:val="6B5ABE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323898430">
    <w:abstractNumId w:val="2"/>
  </w:num>
  <w:num w:numId="2" w16cid:durableId="1604338266">
    <w:abstractNumId w:val="5"/>
  </w:num>
  <w:num w:numId="3" w16cid:durableId="1509563921">
    <w:abstractNumId w:val="1"/>
  </w:num>
  <w:num w:numId="4" w16cid:durableId="1145052151">
    <w:abstractNumId w:val="8"/>
  </w:num>
  <w:num w:numId="5" w16cid:durableId="1698121208">
    <w:abstractNumId w:val="10"/>
  </w:num>
  <w:num w:numId="6" w16cid:durableId="758336459">
    <w:abstractNumId w:val="4"/>
  </w:num>
  <w:num w:numId="7" w16cid:durableId="1402630779">
    <w:abstractNumId w:val="11"/>
  </w:num>
  <w:num w:numId="8" w16cid:durableId="1788813358">
    <w:abstractNumId w:val="12"/>
  </w:num>
  <w:num w:numId="9" w16cid:durableId="1850292849">
    <w:abstractNumId w:val="7"/>
  </w:num>
  <w:num w:numId="10" w16cid:durableId="2124420404">
    <w:abstractNumId w:val="0"/>
  </w:num>
  <w:num w:numId="11" w16cid:durableId="109052971">
    <w:abstractNumId w:val="3"/>
  </w:num>
  <w:num w:numId="12" w16cid:durableId="22487313">
    <w:abstractNumId w:val="6"/>
  </w:num>
  <w:num w:numId="13" w16cid:durableId="1221140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28"/>
    <w:rsid w:val="00013FC4"/>
    <w:rsid w:val="000145AA"/>
    <w:rsid w:val="00056BE2"/>
    <w:rsid w:val="0006528A"/>
    <w:rsid w:val="00071FAB"/>
    <w:rsid w:val="000826C8"/>
    <w:rsid w:val="000A1448"/>
    <w:rsid w:val="000C7850"/>
    <w:rsid w:val="000D413D"/>
    <w:rsid w:val="000D5029"/>
    <w:rsid w:val="000E23E2"/>
    <w:rsid w:val="000E3D61"/>
    <w:rsid w:val="000F3FEA"/>
    <w:rsid w:val="00110932"/>
    <w:rsid w:val="001132F5"/>
    <w:rsid w:val="00150B42"/>
    <w:rsid w:val="00174ED6"/>
    <w:rsid w:val="001801B6"/>
    <w:rsid w:val="001809A7"/>
    <w:rsid w:val="00182DC3"/>
    <w:rsid w:val="001846AB"/>
    <w:rsid w:val="00186395"/>
    <w:rsid w:val="00192FC4"/>
    <w:rsid w:val="001A1CCA"/>
    <w:rsid w:val="001C2973"/>
    <w:rsid w:val="001C3885"/>
    <w:rsid w:val="001E1EE8"/>
    <w:rsid w:val="001E7B2D"/>
    <w:rsid w:val="001F408F"/>
    <w:rsid w:val="001F5015"/>
    <w:rsid w:val="001F79E2"/>
    <w:rsid w:val="002079D5"/>
    <w:rsid w:val="00227977"/>
    <w:rsid w:val="00232C94"/>
    <w:rsid w:val="00245523"/>
    <w:rsid w:val="00245818"/>
    <w:rsid w:val="00246F3B"/>
    <w:rsid w:val="0027658A"/>
    <w:rsid w:val="0028745D"/>
    <w:rsid w:val="002C1560"/>
    <w:rsid w:val="002C2221"/>
    <w:rsid w:val="002D1B4F"/>
    <w:rsid w:val="002F0D4B"/>
    <w:rsid w:val="002F7BC3"/>
    <w:rsid w:val="0031069F"/>
    <w:rsid w:val="00317E10"/>
    <w:rsid w:val="00317F29"/>
    <w:rsid w:val="00321F97"/>
    <w:rsid w:val="0034554F"/>
    <w:rsid w:val="00347C3E"/>
    <w:rsid w:val="0036262C"/>
    <w:rsid w:val="00363A39"/>
    <w:rsid w:val="003722BB"/>
    <w:rsid w:val="00372E3A"/>
    <w:rsid w:val="003738FC"/>
    <w:rsid w:val="003A2AAD"/>
    <w:rsid w:val="003A59B6"/>
    <w:rsid w:val="003E3AB5"/>
    <w:rsid w:val="003F41C2"/>
    <w:rsid w:val="003F464C"/>
    <w:rsid w:val="003F6DD2"/>
    <w:rsid w:val="00412DA0"/>
    <w:rsid w:val="00431FF4"/>
    <w:rsid w:val="0043415D"/>
    <w:rsid w:val="0044076A"/>
    <w:rsid w:val="004615F8"/>
    <w:rsid w:val="00471156"/>
    <w:rsid w:val="0047157E"/>
    <w:rsid w:val="00493AE2"/>
    <w:rsid w:val="00495CB6"/>
    <w:rsid w:val="004D21A0"/>
    <w:rsid w:val="004D3A7F"/>
    <w:rsid w:val="004F56A2"/>
    <w:rsid w:val="004F6E15"/>
    <w:rsid w:val="005322D5"/>
    <w:rsid w:val="00532E64"/>
    <w:rsid w:val="00545E98"/>
    <w:rsid w:val="00572BB8"/>
    <w:rsid w:val="005744CE"/>
    <w:rsid w:val="00580F9B"/>
    <w:rsid w:val="005835F4"/>
    <w:rsid w:val="005B06C3"/>
    <w:rsid w:val="005B4440"/>
    <w:rsid w:val="005E232F"/>
    <w:rsid w:val="005F4AA0"/>
    <w:rsid w:val="00613B58"/>
    <w:rsid w:val="00621D1B"/>
    <w:rsid w:val="00625D10"/>
    <w:rsid w:val="00627C68"/>
    <w:rsid w:val="00647D71"/>
    <w:rsid w:val="00651B3C"/>
    <w:rsid w:val="00654DC1"/>
    <w:rsid w:val="006579B1"/>
    <w:rsid w:val="0066555E"/>
    <w:rsid w:val="0066769D"/>
    <w:rsid w:val="0067246A"/>
    <w:rsid w:val="0068115C"/>
    <w:rsid w:val="0069336B"/>
    <w:rsid w:val="006B2A5A"/>
    <w:rsid w:val="006C0EBB"/>
    <w:rsid w:val="006C2020"/>
    <w:rsid w:val="006C7E43"/>
    <w:rsid w:val="006D4241"/>
    <w:rsid w:val="006E3424"/>
    <w:rsid w:val="006F02A9"/>
    <w:rsid w:val="006F0B52"/>
    <w:rsid w:val="006F38FA"/>
    <w:rsid w:val="006F56B6"/>
    <w:rsid w:val="00701794"/>
    <w:rsid w:val="00702967"/>
    <w:rsid w:val="007372F5"/>
    <w:rsid w:val="00744F8B"/>
    <w:rsid w:val="0075467F"/>
    <w:rsid w:val="00763A5C"/>
    <w:rsid w:val="00771BF3"/>
    <w:rsid w:val="00771DFB"/>
    <w:rsid w:val="00776FE7"/>
    <w:rsid w:val="00782ED9"/>
    <w:rsid w:val="00787B91"/>
    <w:rsid w:val="00794F67"/>
    <w:rsid w:val="007B3D7C"/>
    <w:rsid w:val="007C1186"/>
    <w:rsid w:val="007D0572"/>
    <w:rsid w:val="00800AB7"/>
    <w:rsid w:val="00810995"/>
    <w:rsid w:val="008173BA"/>
    <w:rsid w:val="008448DB"/>
    <w:rsid w:val="00854412"/>
    <w:rsid w:val="0086698A"/>
    <w:rsid w:val="008719CE"/>
    <w:rsid w:val="00871D40"/>
    <w:rsid w:val="008722CC"/>
    <w:rsid w:val="008A5384"/>
    <w:rsid w:val="008A5B42"/>
    <w:rsid w:val="008B7C94"/>
    <w:rsid w:val="008B7DFF"/>
    <w:rsid w:val="008C3A77"/>
    <w:rsid w:val="008E37E4"/>
    <w:rsid w:val="008F6433"/>
    <w:rsid w:val="00902FC8"/>
    <w:rsid w:val="009114EA"/>
    <w:rsid w:val="00921E56"/>
    <w:rsid w:val="00926270"/>
    <w:rsid w:val="009450EE"/>
    <w:rsid w:val="00946C8A"/>
    <w:rsid w:val="009711F7"/>
    <w:rsid w:val="00981CC9"/>
    <w:rsid w:val="009913D6"/>
    <w:rsid w:val="009B603D"/>
    <w:rsid w:val="009F3F14"/>
    <w:rsid w:val="00A01A5A"/>
    <w:rsid w:val="00A0344A"/>
    <w:rsid w:val="00A10EAF"/>
    <w:rsid w:val="00A36EFB"/>
    <w:rsid w:val="00A44722"/>
    <w:rsid w:val="00A72C02"/>
    <w:rsid w:val="00A7304C"/>
    <w:rsid w:val="00A73E48"/>
    <w:rsid w:val="00A91164"/>
    <w:rsid w:val="00A9393C"/>
    <w:rsid w:val="00A97F80"/>
    <w:rsid w:val="00AA1599"/>
    <w:rsid w:val="00AA2D51"/>
    <w:rsid w:val="00AA7797"/>
    <w:rsid w:val="00AD539F"/>
    <w:rsid w:val="00AD7970"/>
    <w:rsid w:val="00AE3DCF"/>
    <w:rsid w:val="00AF06E3"/>
    <w:rsid w:val="00AF5C24"/>
    <w:rsid w:val="00B12B54"/>
    <w:rsid w:val="00B40B79"/>
    <w:rsid w:val="00B5230F"/>
    <w:rsid w:val="00B70E43"/>
    <w:rsid w:val="00B760FC"/>
    <w:rsid w:val="00B7638E"/>
    <w:rsid w:val="00B803DF"/>
    <w:rsid w:val="00B85B1B"/>
    <w:rsid w:val="00BA101E"/>
    <w:rsid w:val="00BB09CE"/>
    <w:rsid w:val="00BB7A95"/>
    <w:rsid w:val="00BC55CD"/>
    <w:rsid w:val="00BC63FA"/>
    <w:rsid w:val="00BD0195"/>
    <w:rsid w:val="00BE2652"/>
    <w:rsid w:val="00BE4A96"/>
    <w:rsid w:val="00BE5154"/>
    <w:rsid w:val="00C06117"/>
    <w:rsid w:val="00C177EC"/>
    <w:rsid w:val="00C22A69"/>
    <w:rsid w:val="00C368DB"/>
    <w:rsid w:val="00C411F7"/>
    <w:rsid w:val="00C44D31"/>
    <w:rsid w:val="00C6419B"/>
    <w:rsid w:val="00C82986"/>
    <w:rsid w:val="00C84DEA"/>
    <w:rsid w:val="00C867EF"/>
    <w:rsid w:val="00C8708D"/>
    <w:rsid w:val="00C87C53"/>
    <w:rsid w:val="00C96090"/>
    <w:rsid w:val="00CB4C10"/>
    <w:rsid w:val="00CB760F"/>
    <w:rsid w:val="00CC4EC6"/>
    <w:rsid w:val="00CF1767"/>
    <w:rsid w:val="00D0446F"/>
    <w:rsid w:val="00D47558"/>
    <w:rsid w:val="00D63310"/>
    <w:rsid w:val="00D635DF"/>
    <w:rsid w:val="00D64AF7"/>
    <w:rsid w:val="00D653E8"/>
    <w:rsid w:val="00D824AC"/>
    <w:rsid w:val="00D8601B"/>
    <w:rsid w:val="00D93A4B"/>
    <w:rsid w:val="00DA2868"/>
    <w:rsid w:val="00E00E88"/>
    <w:rsid w:val="00E039B4"/>
    <w:rsid w:val="00E24A1D"/>
    <w:rsid w:val="00E33F46"/>
    <w:rsid w:val="00E5418F"/>
    <w:rsid w:val="00E931F6"/>
    <w:rsid w:val="00F03A30"/>
    <w:rsid w:val="00F16730"/>
    <w:rsid w:val="00F21C7A"/>
    <w:rsid w:val="00F227B5"/>
    <w:rsid w:val="00F62C03"/>
    <w:rsid w:val="00F72617"/>
    <w:rsid w:val="00F80AEB"/>
    <w:rsid w:val="00F85BAD"/>
    <w:rsid w:val="00F9421E"/>
    <w:rsid w:val="00F96328"/>
    <w:rsid w:val="00FB3FB4"/>
    <w:rsid w:val="00FC552B"/>
    <w:rsid w:val="00FD48A6"/>
    <w:rsid w:val="00FF400E"/>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17DB"/>
  <w15:chartTrackingRefBased/>
  <w15:docId w15:val="{20DB4A29-5863-4CA9-9DCE-E215A091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96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F96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F96328"/>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F96328"/>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F96328"/>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F96328"/>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F96328"/>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F96328"/>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F96328"/>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328"/>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F96328"/>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F96328"/>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F96328"/>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F96328"/>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F96328"/>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F96328"/>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F96328"/>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F96328"/>
    <w:rPr>
      <w:rFonts w:eastAsiaTheme="majorEastAsia" w:cstheme="majorBidi"/>
      <w:color w:val="272727" w:themeColor="text1" w:themeTint="D8"/>
    </w:rPr>
  </w:style>
  <w:style w:type="paragraph" w:styleId="Rubrik">
    <w:name w:val="Title"/>
    <w:basedOn w:val="Normal"/>
    <w:next w:val="Normal"/>
    <w:link w:val="RubrikChar"/>
    <w:uiPriority w:val="10"/>
    <w:qFormat/>
    <w:rsid w:val="00F96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96328"/>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F96328"/>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F96328"/>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F96328"/>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F96328"/>
    <w:rPr>
      <w:i/>
      <w:iCs/>
      <w:color w:val="404040" w:themeColor="text1" w:themeTint="BF"/>
    </w:rPr>
  </w:style>
  <w:style w:type="paragraph" w:styleId="Liststycke">
    <w:name w:val="List Paragraph"/>
    <w:basedOn w:val="Normal"/>
    <w:uiPriority w:val="34"/>
    <w:qFormat/>
    <w:rsid w:val="00F96328"/>
    <w:pPr>
      <w:ind w:left="720"/>
      <w:contextualSpacing/>
    </w:pPr>
  </w:style>
  <w:style w:type="character" w:styleId="Starkbetoning">
    <w:name w:val="Intense Emphasis"/>
    <w:basedOn w:val="Standardstycketeckensnitt"/>
    <w:uiPriority w:val="21"/>
    <w:qFormat/>
    <w:rsid w:val="00F96328"/>
    <w:rPr>
      <w:i/>
      <w:iCs/>
      <w:color w:val="0F4761" w:themeColor="accent1" w:themeShade="BF"/>
    </w:rPr>
  </w:style>
  <w:style w:type="paragraph" w:styleId="Starktcitat">
    <w:name w:val="Intense Quote"/>
    <w:basedOn w:val="Normal"/>
    <w:next w:val="Normal"/>
    <w:link w:val="StarktcitatChar"/>
    <w:uiPriority w:val="30"/>
    <w:qFormat/>
    <w:rsid w:val="00F96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F96328"/>
    <w:rPr>
      <w:i/>
      <w:iCs/>
      <w:color w:val="0F4761" w:themeColor="accent1" w:themeShade="BF"/>
    </w:rPr>
  </w:style>
  <w:style w:type="character" w:styleId="Starkreferens">
    <w:name w:val="Intense Reference"/>
    <w:basedOn w:val="Standardstycketeckensnitt"/>
    <w:uiPriority w:val="32"/>
    <w:qFormat/>
    <w:rsid w:val="00F96328"/>
    <w:rPr>
      <w:b/>
      <w:bCs/>
      <w:smallCaps/>
      <w:color w:val="0F4761" w:themeColor="accent1" w:themeShade="BF"/>
      <w:spacing w:val="5"/>
    </w:rPr>
  </w:style>
  <w:style w:type="paragraph" w:customStyle="1" w:styleId="Default">
    <w:name w:val="Default"/>
    <w:rsid w:val="00F96328"/>
    <w:pPr>
      <w:autoSpaceDE w:val="0"/>
      <w:autoSpaceDN w:val="0"/>
      <w:adjustRightInd w:val="0"/>
      <w:spacing w:after="0" w:line="240" w:lineRule="auto"/>
    </w:pPr>
    <w:rPr>
      <w:rFonts w:ascii="Calibri" w:hAnsi="Calibri" w:cs="Calibri"/>
      <w:color w:val="000000"/>
      <w:sz w:val="24"/>
      <w:szCs w:val="24"/>
    </w:rPr>
  </w:style>
  <w:style w:type="paragraph" w:styleId="Sidhuvud">
    <w:name w:val="header"/>
    <w:basedOn w:val="Normal"/>
    <w:link w:val="SidhuvudChar"/>
    <w:uiPriority w:val="99"/>
    <w:unhideWhenUsed/>
    <w:rsid w:val="00C96090"/>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C96090"/>
  </w:style>
  <w:style w:type="paragraph" w:styleId="Sidfot">
    <w:name w:val="footer"/>
    <w:basedOn w:val="Normal"/>
    <w:link w:val="SidfotChar"/>
    <w:uiPriority w:val="99"/>
    <w:unhideWhenUsed/>
    <w:rsid w:val="00C96090"/>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C96090"/>
  </w:style>
  <w:style w:type="character" w:styleId="Hyperlnk">
    <w:name w:val="Hyperlink"/>
    <w:basedOn w:val="Standardstycketeckensnitt"/>
    <w:uiPriority w:val="99"/>
    <w:unhideWhenUsed/>
    <w:rsid w:val="00613B58"/>
    <w:rPr>
      <w:color w:val="467886" w:themeColor="hyperlink"/>
      <w:u w:val="single"/>
    </w:rPr>
  </w:style>
  <w:style w:type="character" w:styleId="Olstomnmnande">
    <w:name w:val="Unresolved Mention"/>
    <w:basedOn w:val="Standardstycketeckensnitt"/>
    <w:uiPriority w:val="99"/>
    <w:semiHidden/>
    <w:unhideWhenUsed/>
    <w:rsid w:val="00613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genavokado/SQL_kunskapskontroll.gi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Mogenavokado/SQL_kunskapskontroll.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ogenavokado/SQL_kunskapskontrol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1028</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Márk Mészáros</dc:creator>
  <cp:keywords/>
  <dc:description/>
  <cp:lastModifiedBy>quang tran</cp:lastModifiedBy>
  <cp:revision>3</cp:revision>
  <dcterms:created xsi:type="dcterms:W3CDTF">2024-01-07T19:38:00Z</dcterms:created>
  <dcterms:modified xsi:type="dcterms:W3CDTF">2024-01-07T19:39:00Z</dcterms:modified>
</cp:coreProperties>
</file>