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eastAsia="Times New Roman" w:hAnsi="Times New Roman"/>
          <w:b/>
          <w:bCs/>
          <w:sz w:val="40"/>
          <w:szCs w:val="40"/>
          <w:lang w:val="en-US"/>
        </w:rPr>
      </w:pPr>
      <w:bookmarkStart w:id="0" w:name="_GoBack"/>
      <w:bookmarkEnd w:id="0"/>
      <w:r>
        <w:rPr>
          <w:rFonts w:ascii="Times New Roman" w:cs="Times New Roman" w:eastAsia="Times New Roman" w:hAnsi="Times New Roman"/>
          <w:b/>
          <w:bCs/>
          <w:sz w:val="40"/>
          <w:szCs w:val="40"/>
          <w:lang w:val="en-US"/>
        </w:rPr>
        <w:t>Brief</w:t>
      </w:r>
      <w:r>
        <w:rPr>
          <w:rFonts w:ascii="Times New Roman" w:cs="Times New Roman" w:eastAsia="Times New Roman" w:hAnsi="Times New Roman"/>
          <w:b/>
          <w:bCs/>
          <w:sz w:val="40"/>
          <w:szCs w:val="40"/>
          <w:lang w:val="en-US"/>
        </w:rPr>
        <w:t>:</w:t>
      </w:r>
    </w:p>
    <w:p>
      <w:pPr>
        <w:pStyle w:val="style0"/>
        <w:rPr>
          <w:rFonts w:ascii="Times New Roman" w:cs="Times New Roman" w:eastAsia="Times New Roman" w:hAnsi="Times New Roman"/>
          <w:b/>
          <w:bCs/>
          <w:sz w:val="40"/>
          <w:szCs w:val="40"/>
        </w:rPr>
      </w:pPr>
      <w:r>
        <w:rPr>
          <w:rFonts w:ascii="Times New Roman" w:cs="Times New Roman" w:eastAsia="Times New Roman" w:hAnsi="Times New Roman"/>
          <w:b/>
          <w:bCs/>
          <w:sz w:val="40"/>
          <w:szCs w:val="40"/>
          <w:lang w:val="en-US"/>
        </w:rPr>
        <w:t xml:space="preserve">It's </w:t>
      </w:r>
      <w:r>
        <w:rPr>
          <w:rFonts w:ascii="Times New Roman" w:cs="Times New Roman" w:eastAsia="Times New Roman" w:hAnsi="Times New Roman"/>
          <w:b/>
          <w:bCs/>
          <w:sz w:val="40"/>
          <w:szCs w:val="40"/>
          <w:lang w:val="en-US"/>
        </w:rPr>
        <w:t>a physical clothing stor</w:t>
      </w:r>
      <w:r>
        <w:rPr>
          <w:rFonts w:ascii="Times New Roman" w:cs="Times New Roman" w:eastAsia="Times New Roman" w:hAnsi="Times New Roman"/>
          <w:b/>
          <w:bCs/>
          <w:sz w:val="40"/>
          <w:szCs w:val="40"/>
          <w:lang w:val="en-US"/>
        </w:rPr>
        <w:t>e</w:t>
      </w:r>
      <w:r>
        <w:rPr>
          <w:rFonts w:ascii="Times New Roman" w:cs="Times New Roman" w:eastAsia="Times New Roman" w:hAnsi="Times New Roman"/>
          <w:b/>
          <w:bCs/>
          <w:sz w:val="40"/>
          <w:szCs w:val="40"/>
          <w:lang w:val="en-US"/>
        </w:rPr>
        <w:t>.</w:t>
      </w:r>
      <w:r>
        <w:rPr>
          <w:rFonts w:ascii="Times New Roman" w:cs="Times New Roman" w:eastAsia="Times New Roman" w:hAnsi="Times New Roman"/>
          <w:b/>
          <w:bCs/>
          <w:sz w:val="40"/>
          <w:szCs w:val="40"/>
          <w:lang w:val="en-US"/>
        </w:rPr>
        <w:t xml:space="preserve"> We sell product</w:t>
      </w:r>
      <w:r>
        <w:rPr>
          <w:rFonts w:ascii="Times New Roman" w:cs="Times New Roman" w:eastAsia="Times New Roman" w:hAnsi="Times New Roman"/>
          <w:b/>
          <w:bCs/>
          <w:sz w:val="40"/>
          <w:szCs w:val="40"/>
          <w:lang w:val="en-US"/>
        </w:rPr>
        <w:t xml:space="preserve"> of only one brand</w:t>
      </w:r>
      <w:r>
        <w:rPr>
          <w:rFonts w:ascii="Times New Roman" w:cs="Times New Roman" w:eastAsia="Times New Roman" w:hAnsi="Times New Roman"/>
          <w:b/>
          <w:bCs/>
          <w:sz w:val="40"/>
          <w:szCs w:val="40"/>
          <w:lang w:val="en-US"/>
        </w:rPr>
        <w:t>ed (with exc</w:t>
      </w:r>
      <w:r>
        <w:rPr>
          <w:rFonts w:ascii="Times New Roman" w:cs="Times New Roman" w:eastAsia="Times New Roman" w:hAnsi="Times New Roman"/>
          <w:b/>
          <w:bCs/>
          <w:sz w:val="40"/>
          <w:szCs w:val="40"/>
          <w:lang w:val="en-US"/>
        </w:rPr>
        <w:t xml:space="preserve">eptions) </w:t>
      </w:r>
      <w:r>
        <w:rPr>
          <w:rFonts w:ascii="Times New Roman" w:cs="Times New Roman" w:eastAsia="Times New Roman" w:hAnsi="Times New Roman"/>
          <w:b/>
          <w:bCs/>
          <w:sz w:val="40"/>
          <w:szCs w:val="40"/>
          <w:lang w:val="en-US"/>
        </w:rPr>
        <w:t>.</w:t>
      </w:r>
      <w:r>
        <w:rPr>
          <w:rFonts w:ascii="Times New Roman" w:cs="Times New Roman" w:eastAsia="Times New Roman" w:hAnsi="Times New Roman"/>
          <w:b/>
          <w:bCs/>
          <w:sz w:val="40"/>
          <w:szCs w:val="40"/>
          <w:lang w:val="en-US"/>
        </w:rPr>
        <w:t xml:space="preserve"> Our sto</w:t>
      </w:r>
      <w:r>
        <w:rPr>
          <w:rFonts w:ascii="Times New Roman" w:cs="Times New Roman" w:eastAsia="Times New Roman" w:hAnsi="Times New Roman"/>
          <w:b/>
          <w:bCs/>
          <w:sz w:val="40"/>
          <w:szCs w:val="40"/>
          <w:lang w:val="en-US"/>
        </w:rPr>
        <w:t>re sells all types of</w:t>
      </w:r>
      <w:r>
        <w:rPr>
          <w:rFonts w:ascii="Times New Roman" w:cs="Times New Roman" w:eastAsia="Times New Roman" w:hAnsi="Times New Roman"/>
          <w:b/>
          <w:bCs/>
          <w:sz w:val="40"/>
          <w:szCs w:val="40"/>
          <w:lang w:val="en-US"/>
        </w:rPr>
        <w:t xml:space="preserve"> clothes</w:t>
      </w:r>
      <w:r>
        <w:rPr>
          <w:rFonts w:ascii="Times New Roman" w:cs="Times New Roman" w:eastAsia="Times New Roman" w:hAnsi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40"/>
          <w:szCs w:val="40"/>
          <w:lang w:val="en-US"/>
        </w:rPr>
        <w:t>(c</w:t>
      </w:r>
      <w:r>
        <w:rPr>
          <w:rFonts w:ascii="Times New Roman" w:cs="Times New Roman" w:eastAsia="Times New Roman" w:hAnsi="Times New Roman"/>
          <w:b/>
          <w:bCs/>
          <w:sz w:val="40"/>
          <w:szCs w:val="40"/>
          <w:lang w:val="en-US"/>
        </w:rPr>
        <w:t>asu</w:t>
      </w:r>
      <w:r>
        <w:rPr>
          <w:rFonts w:ascii="Times New Roman" w:cs="Times New Roman" w:eastAsia="Times New Roman" w:hAnsi="Times New Roman"/>
          <w:b/>
          <w:bCs/>
          <w:sz w:val="40"/>
          <w:szCs w:val="40"/>
          <w:lang w:val="en-US"/>
        </w:rPr>
        <w:t>al,</w:t>
      </w:r>
      <w:r>
        <w:rPr>
          <w:rFonts w:ascii="Times New Roman" w:cs="Times New Roman" w:eastAsia="Times New Roman" w:hAnsi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40"/>
          <w:szCs w:val="40"/>
          <w:lang w:val="en-US"/>
        </w:rPr>
        <w:t xml:space="preserve">sports </w:t>
      </w:r>
      <w:r>
        <w:rPr>
          <w:rFonts w:ascii="Times New Roman" w:cs="Times New Roman" w:eastAsia="Times New Roman" w:hAnsi="Times New Roman"/>
          <w:b/>
          <w:bCs/>
          <w:sz w:val="40"/>
          <w:szCs w:val="40"/>
          <w:lang w:val="en-US"/>
        </w:rPr>
        <w:t>and</w:t>
      </w:r>
      <w:r>
        <w:rPr>
          <w:rFonts w:ascii="Times New Roman" w:cs="Times New Roman" w:eastAsia="Times New Roman" w:hAnsi="Times New Roman"/>
          <w:b/>
          <w:bCs/>
          <w:sz w:val="40"/>
          <w:szCs w:val="40"/>
          <w:lang w:val="en-US"/>
        </w:rPr>
        <w:t xml:space="preserve"> etc</w:t>
      </w:r>
      <w:r>
        <w:rPr>
          <w:rFonts w:ascii="Times New Roman" w:cs="Times New Roman" w:eastAsia="Times New Roman" w:hAnsi="Times New Roman"/>
          <w:b/>
          <w:bCs/>
          <w:sz w:val="40"/>
          <w:szCs w:val="40"/>
          <w:lang w:val="en-US"/>
        </w:rPr>
        <w:t>)</w:t>
      </w:r>
      <w:r>
        <w:rPr>
          <w:rFonts w:ascii="Times New Roman" w:cs="Times New Roman" w:eastAsia="Times New Roman" w:hAnsi="Times New Roman"/>
          <w:b/>
          <w:bCs/>
          <w:sz w:val="40"/>
          <w:szCs w:val="40"/>
          <w:lang w:val="en-US"/>
        </w:rPr>
        <w:t xml:space="preserve">. We have </w:t>
      </w:r>
      <w:r>
        <w:rPr>
          <w:rFonts w:ascii="Times New Roman" w:cs="Times New Roman" w:eastAsia="Times New Roman" w:hAnsi="Times New Roman"/>
          <w:b/>
          <w:bCs/>
          <w:sz w:val="40"/>
          <w:szCs w:val="40"/>
          <w:lang w:val="en-US"/>
        </w:rPr>
        <w:t xml:space="preserve">our own </w:t>
      </w:r>
      <w:r>
        <w:rPr>
          <w:rFonts w:ascii="Times New Roman" w:cs="Times New Roman" w:eastAsia="Times New Roman" w:hAnsi="Times New Roman"/>
          <w:b/>
          <w:bCs/>
          <w:sz w:val="40"/>
          <w:szCs w:val="40"/>
          <w:lang w:val="en-US"/>
        </w:rPr>
        <w:t>supplier</w:t>
      </w:r>
      <w:r>
        <w:rPr>
          <w:rFonts w:ascii="Times New Roman" w:cs="Times New Roman" w:eastAsia="Times New Roman" w:hAnsi="Times New Roman"/>
          <w:b/>
          <w:bCs/>
          <w:sz w:val="40"/>
          <w:szCs w:val="40"/>
          <w:lang w:val="en-US"/>
        </w:rPr>
        <w:t>s</w:t>
      </w:r>
      <w:r>
        <w:rPr>
          <w:rFonts w:ascii="Times New Roman" w:cs="Times New Roman" w:eastAsia="Times New Roman" w:hAnsi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40"/>
          <w:szCs w:val="40"/>
          <w:lang w:val="en-US"/>
        </w:rPr>
        <w:t>that provide</w:t>
      </w:r>
      <w:r>
        <w:rPr>
          <w:rFonts w:ascii="Times New Roman" w:cs="Times New Roman" w:eastAsia="Times New Roman" w:hAnsi="Times New Roman"/>
          <w:b/>
          <w:bCs/>
          <w:sz w:val="40"/>
          <w:szCs w:val="40"/>
          <w:lang w:val="en-US"/>
        </w:rPr>
        <w:t xml:space="preserve"> our products</w:t>
      </w:r>
      <w:r>
        <w:rPr>
          <w:rFonts w:ascii="Times New Roman" w:cs="Times New Roman" w:eastAsia="Times New Roman" w:hAnsi="Times New Roman"/>
          <w:b/>
          <w:bCs/>
          <w:sz w:val="40"/>
          <w:szCs w:val="40"/>
          <w:lang w:val="en-US"/>
        </w:rPr>
        <w:t xml:space="preserve">. </w:t>
      </w:r>
    </w:p>
    <w:p>
      <w:pPr>
        <w:pStyle w:val="style0"/>
        <w:ind w:left="3600"/>
        <w:rPr>
          <w:rFonts w:ascii="Times New Roman" w:cs="Times New Roman" w:eastAsia="Times New Roman" w:hAnsi="Times New Roman"/>
          <w:b/>
          <w:bCs/>
          <w:sz w:val="40"/>
          <w:szCs w:val="40"/>
        </w:rPr>
      </w:pPr>
      <w:r>
        <w:rPr>
          <w:rFonts w:ascii="Times New Roman" w:cs="Times New Roman" w:eastAsia="Times New Roman" w:hAnsi="Times New Roman"/>
          <w:b/>
          <w:bCs/>
          <w:sz w:val="40"/>
          <w:szCs w:val="40"/>
        </w:rPr>
        <w:t>Business rule</w:t>
      </w:r>
    </w:p>
    <w:p>
      <w:pPr>
        <w:pStyle w:val="style0"/>
        <w:ind w:left="0"/>
        <w:rPr>
          <w:rFonts w:ascii="Times New Roman" w:cs="Times New Roman" w:eastAsia="Times New Roman" w:hAnsi="Times New Roman"/>
          <w:b/>
          <w:bCs/>
          <w:sz w:val="40"/>
          <w:szCs w:val="40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 xml:space="preserve">Store manager has unique 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>name (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>first name.mid name last name), gender. unique id, and has date of birth, age, address, and may have several phone numbers.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>Customers have unique name (first name.mid name last name) and id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  <w:lang w:val="en-US"/>
        </w:rPr>
        <w:t xml:space="preserve"> (primary) 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 xml:space="preserve">, date of birth, phone 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>number, and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 xml:space="preserve"> address.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>Employees have name (first name.mid name last name), id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  <w:lang w:val="en-US"/>
        </w:rPr>
        <w:t xml:space="preserve">(primary) 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>, gender, date of birth, phone number, titles, working hours, salaries.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>Store has unique name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 xml:space="preserve">.  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 xml:space="preserve">and has 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>address (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>street, building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>, city), id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  <w:lang w:val="en-US"/>
        </w:rPr>
        <w:t xml:space="preserve"> (primary) 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>, type.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>Every product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  <w:lang w:val="en-US"/>
        </w:rPr>
        <w:t>has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  <w:lang w:val="en-US"/>
        </w:rPr>
        <w:t xml:space="preserve"> unique id,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>identified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 xml:space="preserve"> name, size, color, material, 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>type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 xml:space="preserve"> and price.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 xml:space="preserve"> Payment method has date and type of 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>payment (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>cash or visa)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>Supplier has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  <w:lang w:val="en-US"/>
        </w:rPr>
        <w:t xml:space="preserve"> primary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 xml:space="preserve"> id and name.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 xml:space="preserve">Supplier supplies more than one product to the store. Products could be supplied by more than one 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>supplier.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 xml:space="preserve">The store 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>contains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 xml:space="preserve"> all products that will be available to be 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>purchased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 xml:space="preserve"> by the 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>customers. The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 xml:space="preserve"> products are only 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>available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 xml:space="preserve"> in the store.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 xml:space="preserve"> Customers may 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>purchase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 xml:space="preserve"> at least one 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>prod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  <w:lang w:val="en-US"/>
        </w:rPr>
        <w:t>uct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  <w:lang w:val="en-US"/>
        </w:rPr>
        <w:t xml:space="preserve">. 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  <w:lang w:val="en-US"/>
        </w:rPr>
        <w:t xml:space="preserve">Product may 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  <w:lang w:val="en-US"/>
        </w:rPr>
        <w:t>bought by any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  <w:lang w:val="en-US"/>
        </w:rPr>
        <w:t>customer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  <w:lang w:val="en-US"/>
        </w:rPr>
        <w:t xml:space="preserve">. 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 xml:space="preserve"> The customers have only two pay their payment from the products they bought.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 xml:space="preserve"> Store manager only manages the store that he is working in it and store has one manager to manage it.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 xml:space="preserve">Employees 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>who  work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 xml:space="preserve"> in the 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>store  must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 xml:space="preserve"> finish their daily hours of working and must help the customers if needed.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>The store manager is responsible to supervise on his employee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 xml:space="preserve"> and 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>take action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t xml:space="preserve"> if needed.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271</Words>
  <Characters>1335</Characters>
  <Application>WPS Office</Application>
  <DocSecurity>0</DocSecurity>
  <Paragraphs>18</Paragraphs>
  <ScaleCrop>false</ScaleCrop>
  <LinksUpToDate>false</LinksUpToDate>
  <CharactersWithSpaces>1598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2022-11-13T07:16:58Z</dcterms:created>
  <dc:creator>Mohamed Ahmed Moghazy</dc:creator>
  <lastModifiedBy>LYA-L29</lastModifiedBy>
  <dcterms:modified xsi:type="dcterms:W3CDTF">2022-11-13T07:16:58Z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