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54E" w:rsidRDefault="00D0254E">
      <w:pPr>
        <w:pStyle w:val="Title"/>
      </w:pPr>
    </w:p>
    <w:p w:rsidR="00D0254E" w:rsidRDefault="00D0254E">
      <w:pPr>
        <w:pStyle w:val="Title"/>
      </w:pPr>
      <w:bookmarkStart w:id="0" w:name="_GoBack"/>
      <w:bookmarkEnd w:id="0"/>
    </w:p>
    <w:p w:rsidR="00D0254E" w:rsidRDefault="00D0254E">
      <w:pPr>
        <w:pStyle w:val="Title"/>
      </w:pPr>
    </w:p>
    <w:p w:rsidR="00D0254E" w:rsidRDefault="00D0254E">
      <w:pPr>
        <w:pStyle w:val="Title"/>
      </w:pPr>
    </w:p>
    <w:p w:rsidR="00D0254E" w:rsidRDefault="00D0254E">
      <w:pPr>
        <w:pStyle w:val="Title"/>
      </w:pPr>
    </w:p>
    <w:p w:rsidR="00D0254E" w:rsidRDefault="00D0254E">
      <w:pPr>
        <w:pStyle w:val="Title"/>
      </w:pPr>
    </w:p>
    <w:p w:rsidR="00D0254E" w:rsidRDefault="00D0254E">
      <w:pPr>
        <w:pStyle w:val="Title"/>
      </w:pPr>
    </w:p>
    <w:p w:rsidR="00D0254E" w:rsidRDefault="00D0254E">
      <w:pPr>
        <w:pStyle w:val="Title"/>
      </w:pPr>
    </w:p>
    <w:p w:rsidR="00D0254E" w:rsidRDefault="002E68D6">
      <w:pPr>
        <w:pStyle w:val="Title"/>
      </w:pPr>
      <w:r>
        <w:t>Holistic Patterns</w:t>
      </w:r>
    </w:p>
    <w:p w:rsidR="00D0254E" w:rsidRDefault="002E68D6">
      <w:pPr>
        <w:pStyle w:val="Subtitle"/>
      </w:pPr>
      <w:r>
        <w:t>WEBSITE DEVELOPMENT</w:t>
      </w:r>
    </w:p>
    <w:p w:rsidR="00D0254E" w:rsidRDefault="002E68D6">
      <w:pPr>
        <w:pStyle w:val="Subtitle"/>
      </w:pPr>
      <w:r>
        <w:t>PER PAGE DOCUMENT (PPD)</w:t>
      </w:r>
    </w:p>
    <w:p w:rsidR="00D0254E" w:rsidRDefault="002E68D6">
      <w:pPr>
        <w:pStyle w:val="Subtitle"/>
      </w:pPr>
      <w:r>
        <w:t>September 2018</w:t>
      </w:r>
    </w:p>
    <w:p w:rsidR="00D0254E" w:rsidRDefault="002E68D6">
      <w:pPr>
        <w:rPr>
          <w:rFonts w:eastAsiaTheme="majorEastAsia" w:cstheme="majorBidi"/>
          <w:spacing w:val="15"/>
          <w:sz w:val="44"/>
          <w:szCs w:val="44"/>
        </w:rPr>
      </w:pPr>
      <w:r>
        <w:br w:type="page"/>
      </w:r>
    </w:p>
    <w:sdt>
      <w:sdtPr>
        <w:rPr>
          <w:rFonts w:asciiTheme="minorHAnsi" w:eastAsiaTheme="minorEastAsia" w:hAnsiTheme="minorHAnsi" w:cstheme="minorBidi"/>
          <w:b w:val="0"/>
          <w:bCs w:val="0"/>
          <w:sz w:val="24"/>
          <w:szCs w:val="24"/>
        </w:rPr>
        <w:id w:val="-1672874878"/>
        <w:docPartObj>
          <w:docPartGallery w:val="Table of Contents"/>
          <w:docPartUnique/>
        </w:docPartObj>
      </w:sdtPr>
      <w:sdtEndPr>
        <w:rPr>
          <w:noProof/>
        </w:rPr>
      </w:sdtEndPr>
      <w:sdtContent>
        <w:p w:rsidR="00D0254E" w:rsidRDefault="002E68D6">
          <w:pPr>
            <w:pStyle w:val="TOCHeading"/>
          </w:pPr>
          <w:r>
            <w:t>Table of Contents</w:t>
          </w:r>
        </w:p>
        <w:p w:rsidR="00D0254E" w:rsidRDefault="002E68D6">
          <w:pPr>
            <w:pStyle w:val="TOC1"/>
            <w:rPr>
              <w:noProof/>
              <w:lang w:eastAsia="ja-JP"/>
            </w:rPr>
          </w:pPr>
          <w:r>
            <w:rPr>
              <w:rFonts w:ascii="Arial" w:hAnsi="Arial" w:cs="Arial"/>
            </w:rPr>
            <w:fldChar w:fldCharType="begin"/>
          </w:r>
          <w:r>
            <w:rPr>
              <w:rFonts w:ascii="Arial" w:hAnsi="Arial" w:cs="Arial"/>
            </w:rPr>
            <w:instrText xml:space="preserve"> TOC \t "TOC Heading 1;1;TOC Heading 2;2;TOC Heading 3;3;TOC Heading 4;4;TOC Heading 5;5;TOC Heading 6;6;TOC Heading 7;7;TOC Heading 8;8;TOC Heading 9;9" </w:instrText>
          </w:r>
          <w:r>
            <w:rPr>
              <w:rFonts w:ascii="Arial" w:hAnsi="Arial" w:cs="Arial"/>
            </w:rPr>
            <w:fldChar w:fldCharType="separate"/>
          </w:r>
          <w:r w:rsidR="003C4188">
            <w:rPr>
              <w:rFonts w:ascii="Arial" w:hAnsi="Arial" w:cs="Arial"/>
              <w:b w:val="0"/>
              <w:bCs/>
              <w:noProof/>
            </w:rPr>
            <w:t>No table of contents entries found.</w:t>
          </w:r>
          <w:r>
            <w:rPr>
              <w:rFonts w:ascii="Arial" w:hAnsi="Arial" w:cs="Arial"/>
            </w:rPr>
            <w:fldChar w:fldCharType="end"/>
          </w:r>
        </w:p>
      </w:sdtContent>
    </w:sdt>
    <w:p w:rsidR="00D0254E" w:rsidRDefault="002E68D6">
      <w:pPr>
        <w:spacing w:line="240" w:lineRule="auto"/>
      </w:pPr>
      <w:r>
        <w:br w:type="page"/>
      </w:r>
    </w:p>
    <w:p w:rsidR="00D0254E" w:rsidRDefault="002E68D6">
      <w:pPr>
        <w:pStyle w:val="TOCHeading1"/>
      </w:pPr>
      <w:bookmarkStart w:id="1" w:name="_Toc131027261"/>
      <w:r>
        <w:lastRenderedPageBreak/>
        <w:t>1. Holistic Patterns</w:t>
      </w:r>
      <w:bookmarkEnd w:id="1"/>
    </w:p>
    <w:p w:rsidR="00D0254E" w:rsidRDefault="002E68D6">
      <w:pPr>
        <w:pStyle w:val="Heading7"/>
      </w:pPr>
      <w:r>
        <w:t>Holistic Patterns</w:t>
      </w:r>
    </w:p>
    <w:p w:rsidR="00D0254E" w:rsidRDefault="002E68D6">
      <w:pPr>
        <w:pStyle w:val="Heading8"/>
      </w:pPr>
      <w:r>
        <w:t>Metadata:</w:t>
      </w:r>
    </w:p>
    <w:p w:rsidR="00D0254E" w:rsidRDefault="002E68D6">
      <w:r>
        <w:rPr>
          <w:b/>
        </w:rPr>
        <w:t>URL slug:</w:t>
      </w:r>
      <w:r>
        <w:t xml:space="preserve"> holistic-patterns</w:t>
      </w:r>
    </w:p>
    <w:p w:rsidR="00D0254E" w:rsidRDefault="002E68D6">
      <w:pPr>
        <w:pStyle w:val="Heading8"/>
      </w:pPr>
      <w:r>
        <w:t>Content:</w:t>
      </w:r>
    </w:p>
    <w:p w:rsidR="00D0254E" w:rsidRDefault="002E68D6">
      <w:r>
        <w:t> </w:t>
      </w:r>
    </w:p>
    <w:p w:rsidR="00D0254E" w:rsidRDefault="002E68D6">
      <w:r>
        <w:t xml:space="preserve"> </w:t>
      </w:r>
    </w:p>
    <w:p w:rsidR="00D0254E" w:rsidRDefault="00D0254E">
      <w:pPr>
        <w:pStyle w:val="Heading3"/>
      </w:pPr>
    </w:p>
    <w:p w:rsidR="00D0254E" w:rsidRDefault="002E68D6">
      <w:pPr>
        <w:jc w:val="center"/>
      </w:pPr>
      <w:r>
        <w:t>Em</w:t>
      </w:r>
      <w:r>
        <w:t>powering Health.</w:t>
      </w:r>
    </w:p>
    <w:p w:rsidR="00D0254E" w:rsidRDefault="002E68D6">
      <w:r>
        <w:t xml:space="preserve"> </w:t>
      </w:r>
    </w:p>
    <w:p w:rsidR="00D0254E" w:rsidRDefault="00D0254E">
      <w:pPr>
        <w:pStyle w:val="Heading4"/>
      </w:pPr>
    </w:p>
    <w:p w:rsidR="00D0254E" w:rsidRDefault="002E68D6">
      <w:pPr>
        <w:jc w:val="center"/>
      </w:pPr>
      <w:r>
        <w:t>Experience a well-rounded approach to your health.</w:t>
      </w:r>
    </w:p>
    <w:p w:rsidR="00D0254E" w:rsidRDefault="002E68D6">
      <w:r>
        <w:t xml:space="preserve">  </w:t>
      </w:r>
    </w:p>
    <w:p w:rsidR="00D0254E" w:rsidRDefault="002E68D6">
      <w:pPr>
        <w:jc w:val="center"/>
      </w:pPr>
      <w:r>
        <w:t>We work with you as trusted partners to help you truly prevent and treat your body’s symptoms. Whether you’re here to learn more about preventative health, have an ongoing ailment you want to resolve or are looking for a more holistic-approach to your exis</w:t>
      </w:r>
      <w:r>
        <w:t xml:space="preserve">ting treatment plan, we’ve got a team ready to help.  </w:t>
      </w:r>
    </w:p>
    <w:p w:rsidR="00D0254E" w:rsidRDefault="002E68D6">
      <w:pPr>
        <w:jc w:val="center"/>
      </w:pPr>
      <w:r>
        <w:t xml:space="preserve">Join Us and Restore Your Health [LINK TO PROGRAMS] </w:t>
      </w:r>
    </w:p>
    <w:p w:rsidR="00D0254E" w:rsidRDefault="002E68D6">
      <w:r>
        <w:t> </w:t>
      </w:r>
    </w:p>
    <w:p w:rsidR="00D0254E" w:rsidRDefault="00D0254E">
      <w:pPr>
        <w:pStyle w:val="Heading4"/>
      </w:pPr>
    </w:p>
    <w:p w:rsidR="00D0254E" w:rsidRDefault="002E68D6">
      <w:pPr>
        <w:jc w:val="center"/>
      </w:pPr>
      <w:r>
        <w:t>When you work with us, we’ll make sure you have the right support team and doctor from our affiliate network behind you to help support your healt</w:t>
      </w:r>
      <w:r>
        <w:t>h and wellness goals. Here’s a bit about what you can expect. </w:t>
      </w:r>
    </w:p>
    <w:p w:rsidR="00D0254E" w:rsidRDefault="002E68D6">
      <w:r>
        <w:t> </w:t>
      </w:r>
    </w:p>
    <w:p w:rsidR="00D0254E" w:rsidRDefault="00D0254E"/>
    <w:tbl>
      <w:tblPr>
        <w:tblStyle w:val="TableGrid"/>
        <w:tblW w:w="0" w:type="auto"/>
        <w:tblInd w:w="170" w:type="dxa"/>
        <w:tblBorders>
          <w:insideH w:val="none" w:sz="0" w:space="0" w:color="auto"/>
          <w:insideV w:val="none" w:sz="0" w:space="0" w:color="auto"/>
        </w:tblBorders>
        <w:tblCellMar>
          <w:top w:w="170" w:type="dxa"/>
          <w:left w:w="113" w:type="dxa"/>
          <w:right w:w="113" w:type="dxa"/>
        </w:tblCellMar>
        <w:tblLook w:val="0600" w:firstRow="0" w:lastRow="0" w:firstColumn="0" w:lastColumn="0" w:noHBand="1" w:noVBand="1"/>
      </w:tblPr>
      <w:tblGrid>
        <w:gridCol w:w="2726"/>
        <w:gridCol w:w="6690"/>
      </w:tblGrid>
      <w:tr w:rsidR="00D0254E" w:rsidTr="00913B1D">
        <w:trPr>
          <w:cantSplit/>
        </w:trPr>
        <w:tc>
          <w:tcPr>
            <w:tcW w:w="9406" w:type="dxa"/>
            <w:gridSpan w:val="2"/>
            <w:shd w:val="clear" w:color="auto" w:fill="F2F2F2" w:themeFill="background1" w:themeFillShade="F2"/>
            <w:vAlign w:val="center"/>
          </w:tcPr>
          <w:p w:rsidR="00D0254E" w:rsidRDefault="002E68D6">
            <w:pPr>
              <w:keepNext/>
              <w:tabs>
                <w:tab w:val="left" w:pos="1940"/>
              </w:tabs>
              <w:rPr>
                <w:b/>
              </w:rPr>
            </w:pPr>
            <w:r>
              <w:rPr>
                <w:b/>
              </w:rPr>
              <w:lastRenderedPageBreak/>
              <w:t>IMAGE</w:t>
            </w:r>
          </w:p>
        </w:tc>
      </w:tr>
      <w:tr w:rsidR="00D0254E" w:rsidTr="00913B1D">
        <w:trPr>
          <w:cantSplit/>
        </w:trPr>
        <w:tc>
          <w:tcPr>
            <w:tcW w:w="2490" w:type="dxa"/>
            <w:tcMar>
              <w:top w:w="113" w:type="dxa"/>
              <w:bottom w:w="113" w:type="dxa"/>
            </w:tcMar>
            <w:vAlign w:val="center"/>
          </w:tcPr>
          <w:p w:rsidR="00D0254E" w:rsidRDefault="002E68D6">
            <w:pPr>
              <w:keepNext/>
              <w:spacing w:line="240" w:lineRule="auto"/>
              <w:jc w:val="center"/>
            </w:pPr>
            <w:r>
              <w:rPr>
                <w:noProof/>
              </w:rPr>
              <w:drawing>
                <wp:inline distT="0" distB="0" distL="0" distR="0" wp14:anchorId="1B8B720C" wp14:editId="082A610F">
                  <wp:extent cx="1587500" cy="1587500"/>
                  <wp:effectExtent l="0" t="0" r="0" b="0"/>
                  <wp:docPr id="3" name="Screen Shot 2018-09-07 at 4.48.14 PM.png" descr="Screen Shot 2018-09-07 at 4.4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07 at 4.48.14 PM.png" descr="Screen Shot 2018-09-07 at 4.48.1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0" cy="1587500"/>
                          </a:xfrm>
                          <a:prstGeom prst="rect">
                            <a:avLst/>
                          </a:prstGeom>
                          <a:noFill/>
                          <a:ln>
                            <a:noFill/>
                          </a:ln>
                        </pic:spPr>
                      </pic:pic>
                    </a:graphicData>
                  </a:graphic>
                </wp:inline>
              </w:drawing>
            </w:r>
          </w:p>
        </w:tc>
        <w:tc>
          <w:tcPr>
            <w:tcW w:w="6916" w:type="dxa"/>
            <w:vAlign w:val="center"/>
          </w:tcPr>
          <w:p w:rsidR="00D0254E" w:rsidRDefault="002E68D6">
            <w:pPr>
              <w:keepNext/>
              <w:rPr>
                <w:b/>
              </w:rPr>
            </w:pPr>
            <w:r>
              <w:rPr>
                <w:b/>
              </w:rPr>
              <w:t xml:space="preserve">Download: </w:t>
            </w:r>
            <w:hyperlink r:id="rId9" w:history="1">
              <w:r>
                <w:rPr>
                  <w:rStyle w:val="Hyperlink"/>
                </w:rPr>
                <w:t>Screen Shot 2018-09-07 at 4.48.14 PM.png</w:t>
              </w:r>
            </w:hyperlink>
          </w:p>
        </w:tc>
      </w:tr>
    </w:tbl>
    <w:p w:rsidR="00D0254E" w:rsidRDefault="00D0254E"/>
    <w:p w:rsidR="00D0254E" w:rsidRDefault="002E68D6">
      <w:r>
        <w:t> </w:t>
      </w:r>
    </w:p>
    <w:p w:rsidR="00D0254E" w:rsidRDefault="00D0254E"/>
    <w:tbl>
      <w:tblPr>
        <w:tblStyle w:val="TableGrid"/>
        <w:tblW w:w="0" w:type="auto"/>
        <w:tblLook w:val="04A0" w:firstRow="1" w:lastRow="0" w:firstColumn="1" w:lastColumn="0" w:noHBand="0" w:noVBand="1"/>
      </w:tblPr>
      <w:tblGrid>
        <w:gridCol w:w="3192"/>
        <w:gridCol w:w="3192"/>
        <w:gridCol w:w="3192"/>
      </w:tblGrid>
      <w:tr w:rsidR="00D0254E">
        <w:tc>
          <w:tcPr>
            <w:tcW w:w="3192" w:type="dxa"/>
          </w:tcPr>
          <w:p w:rsidR="00D0254E" w:rsidRDefault="002E68D6">
            <w:r>
              <w:t>Get Started (Link to Programs)</w:t>
            </w:r>
          </w:p>
        </w:tc>
        <w:tc>
          <w:tcPr>
            <w:tcW w:w="3192" w:type="dxa"/>
          </w:tcPr>
          <w:p w:rsidR="00D0254E" w:rsidRDefault="002E68D6">
            <w:r>
              <w:t>Meet Your Team (Link to Team)</w:t>
            </w:r>
          </w:p>
        </w:tc>
        <w:tc>
          <w:tcPr>
            <w:tcW w:w="3192" w:type="dxa"/>
          </w:tcPr>
          <w:p w:rsidR="00D0254E" w:rsidRDefault="002E68D6">
            <w:r>
              <w:t>Learn More (Link to About Us)</w:t>
            </w:r>
          </w:p>
        </w:tc>
      </w:tr>
    </w:tbl>
    <w:p w:rsidR="00D0254E" w:rsidRDefault="00D0254E"/>
    <w:p w:rsidR="00D0254E" w:rsidRDefault="002E68D6">
      <w:r>
        <w:t> </w:t>
      </w:r>
    </w:p>
    <w:p w:rsidR="00D0254E" w:rsidRDefault="002E68D6">
      <w:r>
        <w:t xml:space="preserve"> </w:t>
      </w:r>
    </w:p>
    <w:p w:rsidR="00D0254E" w:rsidRDefault="002E68D6">
      <w:r>
        <w:t xml:space="preserve">[image https://images.unsplash.com/photo-1465188035480-cf3a60801ea5?ixlib=rb-0.3.5&amp;ixid=eyJhcHBfaWQiOjEyMDd9&amp;s=1bc6eba58d956061ad309ba54c57c17e&amp;dpr=1&amp;auto=format&amp;fit=crop&amp;w=1000&amp;q=80&amp;cs=tinysrgb]  </w:t>
      </w:r>
    </w:p>
    <w:p w:rsidR="00D0254E" w:rsidRDefault="00D0254E">
      <w:pPr>
        <w:pBdr>
          <w:bottom w:val="single" w:sz="6" w:space="1" w:color="auto"/>
        </w:pBdr>
      </w:pPr>
    </w:p>
    <w:p w:rsidR="00D0254E" w:rsidRDefault="002E68D6">
      <w:r>
        <w:t xml:space="preserve"> </w:t>
      </w:r>
    </w:p>
    <w:p w:rsidR="00D0254E" w:rsidRDefault="00D0254E">
      <w:pPr>
        <w:pStyle w:val="Heading3"/>
      </w:pPr>
    </w:p>
    <w:p w:rsidR="00D0254E" w:rsidRDefault="002E68D6">
      <w:pPr>
        <w:jc w:val="center"/>
      </w:pPr>
      <w:r>
        <w:t>Prevent and treat your symptoms with a holistic approa</w:t>
      </w:r>
      <w:r>
        <w:t>ch to health</w:t>
      </w:r>
    </w:p>
    <w:p w:rsidR="00D0254E" w:rsidRDefault="002E68D6">
      <w:r>
        <w:t xml:space="preserve">   </w:t>
      </w:r>
    </w:p>
    <w:p w:rsidR="00D0254E" w:rsidRDefault="002E68D6">
      <w:r>
        <w:t> </w:t>
      </w:r>
    </w:p>
    <w:p w:rsidR="00D0254E" w:rsidRDefault="00D0254E"/>
    <w:tbl>
      <w:tblPr>
        <w:tblStyle w:val="TableGrid"/>
        <w:tblW w:w="0" w:type="auto"/>
        <w:tblInd w:w="170" w:type="dxa"/>
        <w:tblBorders>
          <w:insideH w:val="none" w:sz="0" w:space="0" w:color="auto"/>
          <w:insideV w:val="none" w:sz="0" w:space="0" w:color="auto"/>
        </w:tblBorders>
        <w:tblCellMar>
          <w:top w:w="170" w:type="dxa"/>
          <w:left w:w="113" w:type="dxa"/>
          <w:right w:w="113" w:type="dxa"/>
        </w:tblCellMar>
        <w:tblLook w:val="0600" w:firstRow="0" w:lastRow="0" w:firstColumn="0" w:lastColumn="0" w:noHBand="1" w:noVBand="1"/>
      </w:tblPr>
      <w:tblGrid>
        <w:gridCol w:w="2726"/>
        <w:gridCol w:w="6690"/>
      </w:tblGrid>
      <w:tr w:rsidR="00D0254E" w:rsidTr="00913B1D">
        <w:trPr>
          <w:cantSplit/>
        </w:trPr>
        <w:tc>
          <w:tcPr>
            <w:tcW w:w="9406" w:type="dxa"/>
            <w:gridSpan w:val="2"/>
            <w:shd w:val="clear" w:color="auto" w:fill="F2F2F2" w:themeFill="background1" w:themeFillShade="F2"/>
            <w:vAlign w:val="center"/>
          </w:tcPr>
          <w:p w:rsidR="00D0254E" w:rsidRDefault="002E68D6">
            <w:pPr>
              <w:keepNext/>
              <w:tabs>
                <w:tab w:val="left" w:pos="1940"/>
              </w:tabs>
              <w:rPr>
                <w:b/>
              </w:rPr>
            </w:pPr>
            <w:r>
              <w:rPr>
                <w:b/>
              </w:rPr>
              <w:lastRenderedPageBreak/>
              <w:t>IMAGE</w:t>
            </w:r>
          </w:p>
        </w:tc>
      </w:tr>
      <w:tr w:rsidR="00D0254E" w:rsidTr="00913B1D">
        <w:trPr>
          <w:cantSplit/>
        </w:trPr>
        <w:tc>
          <w:tcPr>
            <w:tcW w:w="2490" w:type="dxa"/>
            <w:tcMar>
              <w:top w:w="113" w:type="dxa"/>
              <w:bottom w:w="113" w:type="dxa"/>
            </w:tcMar>
            <w:vAlign w:val="center"/>
          </w:tcPr>
          <w:p w:rsidR="00D0254E" w:rsidRDefault="002E68D6">
            <w:pPr>
              <w:keepNext/>
              <w:spacing w:line="240" w:lineRule="auto"/>
              <w:jc w:val="center"/>
            </w:pPr>
            <w:r>
              <w:rPr>
                <w:noProof/>
              </w:rPr>
              <w:drawing>
                <wp:inline distT="0" distB="0" distL="0" distR="0" wp14:anchorId="1B8B720C" wp14:editId="082A610F">
                  <wp:extent cx="1587500" cy="1587500"/>
                  <wp:effectExtent l="0" t="0" r="0" b="0"/>
                  <wp:docPr id="1" name="HP-cross-icon.png" descr="HP-cros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cross-icon.png" descr="HP-cross-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0" cy="1587500"/>
                          </a:xfrm>
                          <a:prstGeom prst="rect">
                            <a:avLst/>
                          </a:prstGeom>
                          <a:noFill/>
                          <a:ln>
                            <a:noFill/>
                          </a:ln>
                        </pic:spPr>
                      </pic:pic>
                    </a:graphicData>
                  </a:graphic>
                </wp:inline>
              </w:drawing>
            </w:r>
          </w:p>
        </w:tc>
        <w:tc>
          <w:tcPr>
            <w:tcW w:w="6916" w:type="dxa"/>
            <w:vAlign w:val="center"/>
          </w:tcPr>
          <w:p w:rsidR="00D0254E" w:rsidRDefault="002E68D6">
            <w:pPr>
              <w:keepNext/>
              <w:rPr>
                <w:b/>
              </w:rPr>
            </w:pPr>
            <w:r>
              <w:rPr>
                <w:b/>
              </w:rPr>
              <w:t xml:space="preserve">Download: </w:t>
            </w:r>
            <w:hyperlink r:id="rId11" w:history="1">
              <w:r>
                <w:rPr>
                  <w:rStyle w:val="Hyperlink"/>
                </w:rPr>
                <w:t>HP-cross-icon.png</w:t>
              </w:r>
            </w:hyperlink>
          </w:p>
        </w:tc>
      </w:tr>
    </w:tbl>
    <w:p w:rsidR="00D0254E" w:rsidRDefault="00D0254E"/>
    <w:p w:rsidR="00D0254E" w:rsidRDefault="002E68D6">
      <w:pPr>
        <w:spacing w:line="240" w:lineRule="auto"/>
      </w:pPr>
      <w:r>
        <w:br w:type="page"/>
      </w:r>
    </w:p>
    <w:p w:rsidR="00D0254E" w:rsidRDefault="002E68D6">
      <w:pPr>
        <w:pStyle w:val="TOCHeading2"/>
      </w:pPr>
      <w:bookmarkStart w:id="2" w:name="_Toc820963320"/>
      <w:r>
        <w:lastRenderedPageBreak/>
        <w:t>1.1. Why Holistic Patterns</w:t>
      </w:r>
      <w:bookmarkEnd w:id="2"/>
    </w:p>
    <w:p w:rsidR="00D0254E" w:rsidRDefault="002E68D6">
      <w:pPr>
        <w:pStyle w:val="Heading7"/>
      </w:pPr>
      <w:r>
        <w:t>Holistic Patterns &gt; Why Holistic Patterns</w:t>
      </w:r>
    </w:p>
    <w:p w:rsidR="00D0254E" w:rsidRDefault="002E68D6">
      <w:pPr>
        <w:pStyle w:val="Heading8"/>
      </w:pPr>
      <w:r>
        <w:t>Metadata:</w:t>
      </w:r>
    </w:p>
    <w:p w:rsidR="00D0254E" w:rsidRDefault="002E68D6">
      <w:r>
        <w:rPr>
          <w:b/>
        </w:rPr>
        <w:t>URL slug:</w:t>
      </w:r>
      <w:r>
        <w:t xml:space="preserve"> why-holistic-patterns</w:t>
      </w:r>
    </w:p>
    <w:p w:rsidR="00D0254E" w:rsidRDefault="002E68D6">
      <w:pPr>
        <w:pStyle w:val="Heading8"/>
      </w:pPr>
      <w:r>
        <w:t>Content:</w:t>
      </w:r>
    </w:p>
    <w:p w:rsidR="00D0254E" w:rsidRDefault="002E68D6">
      <w:r>
        <w:t> </w:t>
      </w:r>
    </w:p>
    <w:p w:rsidR="00D0254E" w:rsidRDefault="00D0254E"/>
    <w:tbl>
      <w:tblPr>
        <w:tblStyle w:val="TableGrid"/>
        <w:tblW w:w="0" w:type="auto"/>
        <w:tblInd w:w="170" w:type="dxa"/>
        <w:tblBorders>
          <w:insideH w:val="none" w:sz="0" w:space="0" w:color="auto"/>
          <w:insideV w:val="none" w:sz="0" w:space="0" w:color="auto"/>
        </w:tblBorders>
        <w:tblCellMar>
          <w:top w:w="170" w:type="dxa"/>
          <w:left w:w="113" w:type="dxa"/>
          <w:right w:w="113" w:type="dxa"/>
        </w:tblCellMar>
        <w:tblLook w:val="0600" w:firstRow="0" w:lastRow="0" w:firstColumn="0" w:lastColumn="0" w:noHBand="1" w:noVBand="1"/>
      </w:tblPr>
      <w:tblGrid>
        <w:gridCol w:w="2726"/>
        <w:gridCol w:w="6690"/>
      </w:tblGrid>
      <w:tr w:rsidR="00D0254E" w:rsidTr="00913B1D">
        <w:trPr>
          <w:cantSplit/>
        </w:trPr>
        <w:tc>
          <w:tcPr>
            <w:tcW w:w="9406" w:type="dxa"/>
            <w:gridSpan w:val="2"/>
            <w:shd w:val="clear" w:color="auto" w:fill="F2F2F2" w:themeFill="background1" w:themeFillShade="F2"/>
            <w:vAlign w:val="center"/>
          </w:tcPr>
          <w:p w:rsidR="00D0254E" w:rsidRDefault="002E68D6">
            <w:pPr>
              <w:keepNext/>
              <w:tabs>
                <w:tab w:val="left" w:pos="1940"/>
              </w:tabs>
              <w:rPr>
                <w:b/>
              </w:rPr>
            </w:pPr>
            <w:r>
              <w:rPr>
                <w:b/>
              </w:rPr>
              <w:t>IMAGE</w:t>
            </w:r>
          </w:p>
        </w:tc>
      </w:tr>
      <w:tr w:rsidR="00D0254E" w:rsidTr="00913B1D">
        <w:trPr>
          <w:cantSplit/>
        </w:trPr>
        <w:tc>
          <w:tcPr>
            <w:tcW w:w="2490" w:type="dxa"/>
            <w:tcMar>
              <w:top w:w="113" w:type="dxa"/>
              <w:bottom w:w="113" w:type="dxa"/>
            </w:tcMar>
            <w:vAlign w:val="center"/>
          </w:tcPr>
          <w:p w:rsidR="00D0254E" w:rsidRDefault="002E68D6">
            <w:pPr>
              <w:keepNext/>
              <w:spacing w:line="240" w:lineRule="auto"/>
              <w:jc w:val="center"/>
            </w:pPr>
            <w:r>
              <w:rPr>
                <w:noProof/>
              </w:rPr>
              <w:drawing>
                <wp:inline distT="0" distB="0" distL="0" distR="0" wp14:anchorId="1B8B720C" wp14:editId="082A610F">
                  <wp:extent cx="1587500" cy="1587500"/>
                  <wp:effectExtent l="0" t="0" r="0" b="0"/>
                  <wp:docPr id="2" name="Screen Shot 2018-08-16 at 12.36.09 PM.png" descr="Screen Shot 2018-08-16 at 12.3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8-16 at 12.36.09 PM.png" descr="Screen Shot 2018-08-16 at 12.36.0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0" cy="1587500"/>
                          </a:xfrm>
                          <a:prstGeom prst="rect">
                            <a:avLst/>
                          </a:prstGeom>
                          <a:noFill/>
                          <a:ln>
                            <a:noFill/>
                          </a:ln>
                        </pic:spPr>
                      </pic:pic>
                    </a:graphicData>
                  </a:graphic>
                </wp:inline>
              </w:drawing>
            </w:r>
          </w:p>
        </w:tc>
        <w:tc>
          <w:tcPr>
            <w:tcW w:w="6916" w:type="dxa"/>
            <w:vAlign w:val="center"/>
          </w:tcPr>
          <w:p w:rsidR="00D0254E" w:rsidRDefault="002E68D6">
            <w:pPr>
              <w:keepNext/>
              <w:rPr>
                <w:b/>
              </w:rPr>
            </w:pPr>
            <w:r>
              <w:rPr>
                <w:b/>
              </w:rPr>
              <w:t xml:space="preserve">Download: </w:t>
            </w:r>
            <w:hyperlink r:id="rId13" w:history="1">
              <w:r>
                <w:rPr>
                  <w:rStyle w:val="Hyperlink"/>
                </w:rPr>
                <w:t>Screen Shot 2018-08-16 at 12.36.09 PM.png</w:t>
              </w:r>
            </w:hyperlink>
          </w:p>
        </w:tc>
      </w:tr>
    </w:tbl>
    <w:p w:rsidR="00D0254E" w:rsidRDefault="00D0254E"/>
    <w:p w:rsidR="00D0254E" w:rsidRDefault="002E68D6">
      <w:r>
        <w:t> </w:t>
      </w:r>
    </w:p>
    <w:p w:rsidR="00D0254E" w:rsidRDefault="002E68D6">
      <w:r>
        <w:t xml:space="preserve"> </w:t>
      </w:r>
    </w:p>
    <w:p w:rsidR="00D0254E" w:rsidRDefault="002E68D6">
      <w:r>
        <w:t xml:space="preserve">[image https://images.unsplash.com/photo-1474314881477-04c4aac40a0e?ixlib=rb-0.3.5&amp;ixid=eyJhcHBfaWQiOjEyMDd9&amp;s=e0994a7bf1f9d207153c91eafa06251c&amp;auto=format&amp;fit=crop&amp;w=1050&amp;q=80]  </w:t>
      </w:r>
    </w:p>
    <w:p w:rsidR="00D0254E" w:rsidRDefault="00D0254E">
      <w:pPr>
        <w:pStyle w:val="Heading3"/>
      </w:pPr>
    </w:p>
    <w:p w:rsidR="00D0254E" w:rsidRDefault="002E68D6">
      <w:pPr>
        <w:jc w:val="center"/>
      </w:pPr>
      <w:r>
        <w:t>About Holistic Patterns </w:t>
      </w:r>
    </w:p>
    <w:p w:rsidR="00D0254E" w:rsidRDefault="002E68D6">
      <w:r>
        <w:t xml:space="preserve"> </w:t>
      </w:r>
    </w:p>
    <w:p w:rsidR="00D0254E" w:rsidRDefault="002E68D6">
      <w:pPr>
        <w:jc w:val="center"/>
      </w:pPr>
      <w:r>
        <w:t xml:space="preserve">Behind-the-scenes at Holistic Patterns, we’re a </w:t>
      </w:r>
      <w:r>
        <w:t xml:space="preserve">group of individuals working together to empower a well-rounded approach to health and wellness. We’re an affiliate network of </w:t>
      </w:r>
      <w:r>
        <w:lastRenderedPageBreak/>
        <w:t>functional doctors, health coaches, nutrition experts and wellness affiliates coming together to help you restore your health thr</w:t>
      </w:r>
      <w:r>
        <w:t xml:space="preserve">ough proactive, not just reactive, treatments. </w:t>
      </w:r>
    </w:p>
    <w:p w:rsidR="00D0254E" w:rsidRDefault="002E68D6">
      <w:r>
        <w:t xml:space="preserve">  </w:t>
      </w:r>
    </w:p>
    <w:p w:rsidR="00D0254E" w:rsidRDefault="002E68D6">
      <w:r>
        <w:t xml:space="preserve">We work with every patient via our digital platforms on an individualized, customized plan that gets to the root of your body’s symptoms and then work side-by-side with you and your primary care providers </w:t>
      </w:r>
      <w:r>
        <w:t xml:space="preserve">to help you treat your health through a whole-body approach to recovery. Plus, our digitally-based approach allows us to work with you from the comfort of your own home. </w:t>
      </w:r>
    </w:p>
    <w:p w:rsidR="00D0254E" w:rsidRDefault="002E68D6">
      <w:r>
        <w:t> </w:t>
      </w:r>
    </w:p>
    <w:p w:rsidR="00D0254E" w:rsidRDefault="00D0254E"/>
    <w:tbl>
      <w:tblPr>
        <w:tblStyle w:val="TableGrid"/>
        <w:tblW w:w="0" w:type="auto"/>
        <w:tblInd w:w="170" w:type="dxa"/>
        <w:tblBorders>
          <w:insideH w:val="none" w:sz="0" w:space="0" w:color="auto"/>
          <w:insideV w:val="none" w:sz="0" w:space="0" w:color="auto"/>
        </w:tblBorders>
        <w:tblCellMar>
          <w:top w:w="170" w:type="dxa"/>
          <w:left w:w="113" w:type="dxa"/>
          <w:right w:w="113" w:type="dxa"/>
        </w:tblCellMar>
        <w:tblLook w:val="0600" w:firstRow="0" w:lastRow="0" w:firstColumn="0" w:lastColumn="0" w:noHBand="1" w:noVBand="1"/>
      </w:tblPr>
      <w:tblGrid>
        <w:gridCol w:w="2726"/>
        <w:gridCol w:w="6690"/>
      </w:tblGrid>
      <w:tr w:rsidR="00D0254E" w:rsidTr="00913B1D">
        <w:trPr>
          <w:cantSplit/>
        </w:trPr>
        <w:tc>
          <w:tcPr>
            <w:tcW w:w="9406" w:type="dxa"/>
            <w:gridSpan w:val="2"/>
            <w:shd w:val="clear" w:color="auto" w:fill="F2F2F2" w:themeFill="background1" w:themeFillShade="F2"/>
            <w:vAlign w:val="center"/>
          </w:tcPr>
          <w:p w:rsidR="00D0254E" w:rsidRDefault="002E68D6">
            <w:pPr>
              <w:keepNext/>
              <w:tabs>
                <w:tab w:val="left" w:pos="1940"/>
              </w:tabs>
              <w:rPr>
                <w:b/>
              </w:rPr>
            </w:pPr>
            <w:r>
              <w:rPr>
                <w:b/>
              </w:rPr>
              <w:t>IMAGE</w:t>
            </w:r>
          </w:p>
        </w:tc>
      </w:tr>
      <w:tr w:rsidR="00D0254E" w:rsidTr="00913B1D">
        <w:trPr>
          <w:cantSplit/>
        </w:trPr>
        <w:tc>
          <w:tcPr>
            <w:tcW w:w="2490" w:type="dxa"/>
            <w:tcMar>
              <w:top w:w="113" w:type="dxa"/>
              <w:bottom w:w="113" w:type="dxa"/>
            </w:tcMar>
            <w:vAlign w:val="center"/>
          </w:tcPr>
          <w:p w:rsidR="00D0254E" w:rsidRDefault="002E68D6">
            <w:pPr>
              <w:keepNext/>
              <w:spacing w:line="240" w:lineRule="auto"/>
              <w:jc w:val="center"/>
            </w:pPr>
            <w:r>
              <w:rPr>
                <w:noProof/>
              </w:rPr>
              <w:drawing>
                <wp:inline distT="0" distB="0" distL="0" distR="0" wp14:anchorId="1B8B720C" wp14:editId="082A610F">
                  <wp:extent cx="1587500" cy="1587500"/>
                  <wp:effectExtent l="0" t="0" r="0" b="0"/>
                  <wp:docPr id="4" name="Screen Shot 2018-08-16 at 12.34.29 PM.png" descr="Screen Shot 2018-08-16 at 12.34.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8-16 at 12.34.29 PM.png" descr="Screen Shot 2018-08-16 at 12.34.2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1587500"/>
                          </a:xfrm>
                          <a:prstGeom prst="rect">
                            <a:avLst/>
                          </a:prstGeom>
                          <a:noFill/>
                          <a:ln>
                            <a:noFill/>
                          </a:ln>
                        </pic:spPr>
                      </pic:pic>
                    </a:graphicData>
                  </a:graphic>
                </wp:inline>
              </w:drawing>
            </w:r>
          </w:p>
        </w:tc>
        <w:tc>
          <w:tcPr>
            <w:tcW w:w="6916" w:type="dxa"/>
            <w:vAlign w:val="center"/>
          </w:tcPr>
          <w:p w:rsidR="00D0254E" w:rsidRDefault="002E68D6">
            <w:pPr>
              <w:keepNext/>
              <w:rPr>
                <w:b/>
              </w:rPr>
            </w:pPr>
            <w:r>
              <w:rPr>
                <w:b/>
              </w:rPr>
              <w:t xml:space="preserve">Download: </w:t>
            </w:r>
            <w:hyperlink r:id="rId15" w:history="1">
              <w:r>
                <w:rPr>
                  <w:rStyle w:val="Hyperlink"/>
                </w:rPr>
                <w:t>Screen Shot 2018-08-16 at 12.34.29 PM.png</w:t>
              </w:r>
            </w:hyperlink>
          </w:p>
        </w:tc>
      </w:tr>
    </w:tbl>
    <w:p w:rsidR="00D0254E" w:rsidRDefault="00D0254E"/>
    <w:p w:rsidR="00D0254E" w:rsidRDefault="002E68D6">
      <w:r>
        <w:t> </w:t>
      </w:r>
    </w:p>
    <w:p w:rsidR="00D0254E" w:rsidRDefault="002E68D6">
      <w:r>
        <w:t xml:space="preserve"> </w:t>
      </w:r>
    </w:p>
    <w:p w:rsidR="00D0254E" w:rsidRDefault="00D0254E">
      <w:pPr>
        <w:pStyle w:val="Heading3"/>
      </w:pPr>
    </w:p>
    <w:p w:rsidR="00D0254E" w:rsidRDefault="002E68D6">
      <w:pPr>
        <w:jc w:val="center"/>
      </w:pPr>
      <w:r>
        <w:rPr>
          <w:b/>
        </w:rPr>
        <w:t>Why Take A Holistic Approach?</w:t>
      </w:r>
    </w:p>
    <w:p w:rsidR="00D0254E" w:rsidRDefault="002E68D6">
      <w:r>
        <w:t xml:space="preserve">  </w:t>
      </w:r>
    </w:p>
    <w:p w:rsidR="00D0254E" w:rsidRDefault="002E68D6">
      <w:r>
        <w:t>By taking a well-rounded, holistic approach to your health, our goa</w:t>
      </w:r>
      <w:r>
        <w:t xml:space="preserve">l is to help you reach an optimal state of health and wellbeing.  </w:t>
      </w:r>
    </w:p>
    <w:p w:rsidR="00D0254E" w:rsidRDefault="002E68D6">
      <w:r>
        <w:t>Your body is a sum of its parts and these intricate systems come together to function as a whole. When one part of the body’s intricate system is not functioning properly, it impacts the en</w:t>
      </w:r>
      <w:r>
        <w:t xml:space="preserve">tire biological system of our body. </w:t>
      </w:r>
    </w:p>
    <w:p w:rsidR="00D0254E" w:rsidRDefault="002E68D6">
      <w:r>
        <w:t xml:space="preserve">  </w:t>
      </w:r>
    </w:p>
    <w:p w:rsidR="00D0254E" w:rsidRDefault="002E68D6">
      <w:r>
        <w:lastRenderedPageBreak/>
        <w:t>So, when it comes to approaching health, it only makes sense that we evaluate the body as a sum of its parts rather than a part of its sums. By getting to the root cause of your health, rather than addressing the par</w:t>
      </w:r>
      <w:r>
        <w:t xml:space="preserve">t, we can help the entire body function better as a whole. Improving your quality of life, health and mind. </w:t>
      </w:r>
    </w:p>
    <w:p w:rsidR="00D0254E" w:rsidRDefault="002E68D6">
      <w:r>
        <w:t xml:space="preserve">  </w:t>
      </w:r>
    </w:p>
    <w:p w:rsidR="00D0254E" w:rsidRDefault="002E68D6">
      <w:r>
        <w:t xml:space="preserve">Think of this like a business. Every department, like every part of your body, plays its role in the success of the business. If one department </w:t>
      </w:r>
      <w:r>
        <w:t xml:space="preserve">is lacking productivity or seeing successes, the entire business can feel the negative or positive impact. </w:t>
      </w:r>
    </w:p>
    <w:p w:rsidR="00D0254E" w:rsidRDefault="002E68D6">
      <w:r>
        <w:t> </w:t>
      </w:r>
    </w:p>
    <w:p w:rsidR="00D0254E" w:rsidRDefault="002E68D6">
      <w:r>
        <w:t xml:space="preserve"> </w:t>
      </w:r>
    </w:p>
    <w:p w:rsidR="00D0254E" w:rsidRDefault="00D0254E">
      <w:pPr>
        <w:pStyle w:val="Heading3"/>
      </w:pPr>
    </w:p>
    <w:p w:rsidR="00D0254E" w:rsidRDefault="002E68D6">
      <w:pPr>
        <w:jc w:val="center"/>
      </w:pPr>
      <w:r>
        <w:t>The Results?</w:t>
      </w:r>
    </w:p>
    <w:p w:rsidR="00D0254E" w:rsidRDefault="002E68D6">
      <w:r>
        <w:t xml:space="preserve"> </w:t>
      </w:r>
    </w:p>
    <w:p w:rsidR="00D0254E" w:rsidRDefault="002E68D6">
      <w:pPr>
        <w:jc w:val="center"/>
      </w:pPr>
      <w:r>
        <w:rPr>
          <w:b/>
        </w:rPr>
        <w:t>[this would be a good place to highlight stats on recovery, patients symptoms cleared, etc.; this can be done as a block quote or highlight in the brand standard</w:t>
      </w:r>
      <w:r>
        <w:t xml:space="preserve">] </w:t>
      </w:r>
    </w:p>
    <w:p w:rsidR="00D0254E" w:rsidRDefault="002E68D6">
      <w:r>
        <w:t>Treating the body as a whole allows us to provide a well-rounded proactive approach to medic</w:t>
      </w:r>
      <w:r>
        <w:t xml:space="preserve">ine. This approach is often much different from the more traditional health providers &amp; system. </w:t>
      </w:r>
    </w:p>
    <w:p w:rsidR="00D0254E" w:rsidRDefault="002E68D6">
      <w:r>
        <w:t xml:space="preserve">  </w:t>
      </w:r>
    </w:p>
    <w:p w:rsidR="00D0254E" w:rsidRDefault="002E68D6">
      <w:r>
        <w:t xml:space="preserve">Free yourself from the aches, pains, and medicines consuming your daily life, and restore your health today </w:t>
      </w:r>
    </w:p>
    <w:p w:rsidR="00D0254E" w:rsidRDefault="002E68D6">
      <w:r>
        <w:t> </w:t>
      </w:r>
    </w:p>
    <w:p w:rsidR="00D0254E" w:rsidRDefault="00D0254E"/>
    <w:tbl>
      <w:tblPr>
        <w:tblStyle w:val="TableGrid"/>
        <w:tblW w:w="0" w:type="auto"/>
        <w:tblInd w:w="170" w:type="dxa"/>
        <w:tblBorders>
          <w:insideH w:val="none" w:sz="0" w:space="0" w:color="auto"/>
          <w:insideV w:val="none" w:sz="0" w:space="0" w:color="auto"/>
        </w:tblBorders>
        <w:tblCellMar>
          <w:top w:w="170" w:type="dxa"/>
          <w:left w:w="113" w:type="dxa"/>
          <w:right w:w="113" w:type="dxa"/>
        </w:tblCellMar>
        <w:tblLook w:val="0600" w:firstRow="0" w:lastRow="0" w:firstColumn="0" w:lastColumn="0" w:noHBand="1" w:noVBand="1"/>
      </w:tblPr>
      <w:tblGrid>
        <w:gridCol w:w="2726"/>
        <w:gridCol w:w="6690"/>
      </w:tblGrid>
      <w:tr w:rsidR="00D0254E" w:rsidTr="00913B1D">
        <w:trPr>
          <w:cantSplit/>
        </w:trPr>
        <w:tc>
          <w:tcPr>
            <w:tcW w:w="9406" w:type="dxa"/>
            <w:gridSpan w:val="2"/>
            <w:shd w:val="clear" w:color="auto" w:fill="F2F2F2" w:themeFill="background1" w:themeFillShade="F2"/>
            <w:vAlign w:val="center"/>
          </w:tcPr>
          <w:p w:rsidR="00D0254E" w:rsidRDefault="002E68D6">
            <w:pPr>
              <w:keepNext/>
              <w:tabs>
                <w:tab w:val="left" w:pos="1940"/>
              </w:tabs>
              <w:rPr>
                <w:b/>
              </w:rPr>
            </w:pPr>
            <w:r>
              <w:rPr>
                <w:b/>
              </w:rPr>
              <w:lastRenderedPageBreak/>
              <w:t>IMAGE</w:t>
            </w:r>
          </w:p>
        </w:tc>
      </w:tr>
      <w:tr w:rsidR="00D0254E" w:rsidTr="00913B1D">
        <w:trPr>
          <w:cantSplit/>
        </w:trPr>
        <w:tc>
          <w:tcPr>
            <w:tcW w:w="2490" w:type="dxa"/>
            <w:tcMar>
              <w:top w:w="113" w:type="dxa"/>
              <w:bottom w:w="113" w:type="dxa"/>
            </w:tcMar>
            <w:vAlign w:val="center"/>
          </w:tcPr>
          <w:p w:rsidR="00D0254E" w:rsidRDefault="002E68D6">
            <w:pPr>
              <w:keepNext/>
              <w:spacing w:line="240" w:lineRule="auto"/>
              <w:jc w:val="center"/>
            </w:pPr>
            <w:r>
              <w:rPr>
                <w:noProof/>
              </w:rPr>
              <w:drawing>
                <wp:inline distT="0" distB="0" distL="0" distR="0" wp14:anchorId="1B8B720C" wp14:editId="082A610F">
                  <wp:extent cx="1587500" cy="1587500"/>
                  <wp:effectExtent l="0" t="0" r="0" b="0"/>
                  <wp:docPr id="5" name="Screen Shot 2018-08-26 at 7.56.04 AM.png" descr="Screen Shot 2018-08-26 at 7.56.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8-26 at 7.56.04 AM.png" descr="Screen Shot 2018-08-26 at 7.56.04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0" cy="1587500"/>
                          </a:xfrm>
                          <a:prstGeom prst="rect">
                            <a:avLst/>
                          </a:prstGeom>
                          <a:noFill/>
                          <a:ln>
                            <a:noFill/>
                          </a:ln>
                        </pic:spPr>
                      </pic:pic>
                    </a:graphicData>
                  </a:graphic>
                </wp:inline>
              </w:drawing>
            </w:r>
          </w:p>
        </w:tc>
        <w:tc>
          <w:tcPr>
            <w:tcW w:w="6916" w:type="dxa"/>
            <w:vAlign w:val="center"/>
          </w:tcPr>
          <w:p w:rsidR="00D0254E" w:rsidRDefault="002E68D6">
            <w:pPr>
              <w:keepNext/>
              <w:rPr>
                <w:b/>
              </w:rPr>
            </w:pPr>
            <w:r>
              <w:rPr>
                <w:b/>
              </w:rPr>
              <w:t xml:space="preserve">Download: </w:t>
            </w:r>
            <w:hyperlink r:id="rId17" w:history="1">
              <w:r>
                <w:rPr>
                  <w:rStyle w:val="Hyperlink"/>
                </w:rPr>
                <w:t>Screen Shot 2018-08-26 at 7.56.04 AM.png</w:t>
              </w:r>
            </w:hyperlink>
          </w:p>
        </w:tc>
      </w:tr>
    </w:tbl>
    <w:p w:rsidR="00D0254E" w:rsidRDefault="00D0254E"/>
    <w:p w:rsidR="00D0254E" w:rsidRDefault="002E68D6">
      <w:r>
        <w:t> </w:t>
      </w:r>
    </w:p>
    <w:p w:rsidR="00D0254E" w:rsidRDefault="00D0254E"/>
    <w:tbl>
      <w:tblPr>
        <w:tblStyle w:val="TableGrid"/>
        <w:tblW w:w="0" w:type="auto"/>
        <w:tblLook w:val="04A0" w:firstRow="1" w:lastRow="0" w:firstColumn="1" w:lastColumn="0" w:noHBand="0" w:noVBand="1"/>
      </w:tblPr>
      <w:tblGrid>
        <w:gridCol w:w="4788"/>
        <w:gridCol w:w="4788"/>
      </w:tblGrid>
      <w:tr w:rsidR="00D0254E">
        <w:tc>
          <w:tcPr>
            <w:tcW w:w="4788" w:type="dxa"/>
          </w:tcPr>
          <w:p w:rsidR="00D0254E" w:rsidRDefault="002E68D6">
            <w:r>
              <w:t>Find Your Resources &amp; Programs</w:t>
            </w:r>
          </w:p>
        </w:tc>
        <w:tc>
          <w:tcPr>
            <w:tcW w:w="4788" w:type="dxa"/>
          </w:tcPr>
          <w:p w:rsidR="00D0254E" w:rsidRDefault="002E68D6">
            <w:r>
              <w:t>Meet Our Team of Health Specialists</w:t>
            </w:r>
          </w:p>
        </w:tc>
      </w:tr>
    </w:tbl>
    <w:p w:rsidR="00D0254E" w:rsidRDefault="00D0254E"/>
    <w:p w:rsidR="00D0254E" w:rsidRDefault="002E68D6">
      <w:pPr>
        <w:spacing w:line="240" w:lineRule="auto"/>
      </w:pPr>
      <w:r>
        <w:br w:type="page"/>
      </w:r>
    </w:p>
    <w:p w:rsidR="00D0254E" w:rsidRDefault="002E68D6">
      <w:pPr>
        <w:pStyle w:val="TOCHeading3"/>
      </w:pPr>
      <w:bookmarkStart w:id="3" w:name="_Toc413102785"/>
      <w:r>
        <w:lastRenderedPageBreak/>
        <w:t>1.1.1. About Us</w:t>
      </w:r>
      <w:bookmarkEnd w:id="3"/>
    </w:p>
    <w:p w:rsidR="00D0254E" w:rsidRDefault="002E68D6">
      <w:pPr>
        <w:pStyle w:val="Heading7"/>
      </w:pPr>
      <w:r>
        <w:t>Holistic Patterns &gt; Why Holistic Patterns &gt; About Us</w:t>
      </w:r>
    </w:p>
    <w:p w:rsidR="00D0254E" w:rsidRDefault="002E68D6">
      <w:pPr>
        <w:pStyle w:val="Heading8"/>
      </w:pPr>
      <w:r>
        <w:t>Metadata:</w:t>
      </w:r>
    </w:p>
    <w:p w:rsidR="00D0254E" w:rsidRDefault="002E68D6">
      <w:r>
        <w:rPr>
          <w:b/>
        </w:rPr>
        <w:t>URL slug:</w:t>
      </w:r>
      <w:r>
        <w:t xml:space="preserve"> about-us</w:t>
      </w:r>
    </w:p>
    <w:p w:rsidR="00D0254E" w:rsidRDefault="002E68D6">
      <w:pPr>
        <w:spacing w:line="240" w:lineRule="auto"/>
      </w:pPr>
      <w:r>
        <w:br w:type="page"/>
      </w:r>
    </w:p>
    <w:p w:rsidR="00D0254E" w:rsidRDefault="002E68D6">
      <w:pPr>
        <w:pStyle w:val="TOCHeading3"/>
      </w:pPr>
      <w:bookmarkStart w:id="4" w:name="_Toc769352681"/>
      <w:r>
        <w:lastRenderedPageBreak/>
        <w:t>1.1.2. Why Holistic Health</w:t>
      </w:r>
      <w:bookmarkEnd w:id="4"/>
    </w:p>
    <w:p w:rsidR="00D0254E" w:rsidRDefault="002E68D6">
      <w:pPr>
        <w:pStyle w:val="Heading7"/>
      </w:pPr>
      <w:r>
        <w:t>Holistic Patterns &gt; Why Holistic Patterns &gt; Why Holistic Health</w:t>
      </w:r>
    </w:p>
    <w:p w:rsidR="00D0254E" w:rsidRDefault="002E68D6">
      <w:pPr>
        <w:pStyle w:val="Heading8"/>
      </w:pPr>
      <w:r>
        <w:t>Metadata:</w:t>
      </w:r>
    </w:p>
    <w:p w:rsidR="00D0254E" w:rsidRDefault="002E68D6">
      <w:r>
        <w:rPr>
          <w:b/>
        </w:rPr>
        <w:t>URL slug:</w:t>
      </w:r>
      <w:r>
        <w:t xml:space="preserve"> why-holistic-health</w:t>
      </w:r>
    </w:p>
    <w:p w:rsidR="00D0254E" w:rsidRDefault="002E68D6">
      <w:pPr>
        <w:spacing w:line="240" w:lineRule="auto"/>
      </w:pPr>
      <w:r>
        <w:br w:type="page"/>
      </w:r>
    </w:p>
    <w:p w:rsidR="00D0254E" w:rsidRDefault="002E68D6">
      <w:pPr>
        <w:pStyle w:val="TOCHeading3"/>
      </w:pPr>
      <w:bookmarkStart w:id="5" w:name="_Toc414337815"/>
      <w:r>
        <w:lastRenderedPageBreak/>
        <w:t>1.1.3. The Results</w:t>
      </w:r>
      <w:bookmarkEnd w:id="5"/>
    </w:p>
    <w:p w:rsidR="00D0254E" w:rsidRDefault="002E68D6">
      <w:pPr>
        <w:pStyle w:val="Heading7"/>
      </w:pPr>
      <w:r>
        <w:t>Holistic Patterns &gt; Why Holistic Patterns &gt; The Results</w:t>
      </w:r>
    </w:p>
    <w:p w:rsidR="00D0254E" w:rsidRDefault="002E68D6">
      <w:pPr>
        <w:pStyle w:val="Heading8"/>
      </w:pPr>
      <w:r>
        <w:t>Metadata:</w:t>
      </w:r>
    </w:p>
    <w:p w:rsidR="00D0254E" w:rsidRDefault="002E68D6">
      <w:r>
        <w:rPr>
          <w:b/>
        </w:rPr>
        <w:t>URL slug:</w:t>
      </w:r>
      <w:r>
        <w:t xml:space="preserve"> the-results</w:t>
      </w:r>
    </w:p>
    <w:p w:rsidR="00D0254E" w:rsidRDefault="002E68D6">
      <w:pPr>
        <w:spacing w:line="240" w:lineRule="auto"/>
      </w:pPr>
      <w:r>
        <w:br w:type="page"/>
      </w:r>
    </w:p>
    <w:p w:rsidR="00D0254E" w:rsidRDefault="002E68D6">
      <w:pPr>
        <w:pStyle w:val="TOCHeading3"/>
      </w:pPr>
      <w:bookmarkStart w:id="6" w:name="_Toc349920718"/>
      <w:r>
        <w:lastRenderedPageBreak/>
        <w:t>1.1.4. CTA to Other Pages</w:t>
      </w:r>
      <w:bookmarkEnd w:id="6"/>
    </w:p>
    <w:p w:rsidR="00D0254E" w:rsidRDefault="002E68D6">
      <w:pPr>
        <w:pStyle w:val="Heading7"/>
      </w:pPr>
      <w:r>
        <w:t>Holistic Patterns &gt; Why Holistic Patterns &gt; CTA to Other Pages</w:t>
      </w:r>
    </w:p>
    <w:p w:rsidR="00D0254E" w:rsidRDefault="002E68D6">
      <w:pPr>
        <w:pStyle w:val="Heading8"/>
      </w:pPr>
      <w:r>
        <w:t>Metadata:</w:t>
      </w:r>
    </w:p>
    <w:p w:rsidR="00D0254E" w:rsidRDefault="002E68D6">
      <w:r>
        <w:rPr>
          <w:b/>
        </w:rPr>
        <w:t>URL slug:</w:t>
      </w:r>
      <w:r>
        <w:t xml:space="preserve"> cta-to-other-pages</w:t>
      </w:r>
    </w:p>
    <w:p w:rsidR="00D0254E" w:rsidRDefault="002E68D6">
      <w:pPr>
        <w:spacing w:line="240" w:lineRule="auto"/>
      </w:pPr>
      <w:r>
        <w:br w:type="page"/>
      </w:r>
    </w:p>
    <w:p w:rsidR="00D0254E" w:rsidRDefault="002E68D6">
      <w:pPr>
        <w:pStyle w:val="TOCHeading2"/>
      </w:pPr>
      <w:bookmarkStart w:id="7" w:name="_Toc311590926"/>
      <w:r>
        <w:lastRenderedPageBreak/>
        <w:t>1.2. How We Help</w:t>
      </w:r>
      <w:bookmarkEnd w:id="7"/>
    </w:p>
    <w:p w:rsidR="00D0254E" w:rsidRDefault="002E68D6">
      <w:pPr>
        <w:pStyle w:val="Heading7"/>
      </w:pPr>
      <w:r>
        <w:t>Holistic Patterns &gt; How We Help</w:t>
      </w:r>
    </w:p>
    <w:p w:rsidR="00D0254E" w:rsidRDefault="002E68D6">
      <w:pPr>
        <w:pStyle w:val="Heading8"/>
      </w:pPr>
      <w:r>
        <w:t>Metadata:</w:t>
      </w:r>
    </w:p>
    <w:p w:rsidR="00D0254E" w:rsidRDefault="002E68D6">
      <w:r>
        <w:rPr>
          <w:b/>
        </w:rPr>
        <w:t>URL slug:</w:t>
      </w:r>
      <w:r>
        <w:t xml:space="preserve"> how-we-help</w:t>
      </w:r>
    </w:p>
    <w:p w:rsidR="00D0254E" w:rsidRDefault="002E68D6">
      <w:pPr>
        <w:pStyle w:val="Heading8"/>
      </w:pPr>
      <w:r>
        <w:t>Content:</w:t>
      </w:r>
    </w:p>
    <w:p w:rsidR="00D0254E" w:rsidRDefault="002E68D6">
      <w:r>
        <w:t> </w:t>
      </w:r>
    </w:p>
    <w:p w:rsidR="00D0254E" w:rsidRDefault="002E68D6">
      <w:r>
        <w:t xml:space="preserve"> </w:t>
      </w:r>
    </w:p>
    <w:p w:rsidR="00D0254E" w:rsidRDefault="00D0254E">
      <w:pPr>
        <w:pStyle w:val="Heading3"/>
      </w:pPr>
    </w:p>
    <w:p w:rsidR="00D0254E" w:rsidRDefault="002E68D6">
      <w:pPr>
        <w:jc w:val="center"/>
      </w:pPr>
      <w:r>
        <w:t xml:space="preserve">[image https://images.unsplash.com/photo-1530462943125-677cc511c87e?ixlib=rb-0.3.5&amp;ixid=eyJhcHBfaWQiOjEyMDd9&amp;s=fce0696b17f36763a6360b49a119f93f&amp;auto=format&amp;fit=crop&amp;w=1047&amp;q=80] </w:t>
      </w:r>
      <w:r>
        <w:t>Symptoms are Clues</w:t>
      </w:r>
    </w:p>
    <w:p w:rsidR="00D0254E" w:rsidRDefault="002E68D6">
      <w:r>
        <w:t xml:space="preserve"> </w:t>
      </w:r>
    </w:p>
    <w:p w:rsidR="00D0254E" w:rsidRDefault="00D0254E">
      <w:pPr>
        <w:pStyle w:val="Heading5"/>
      </w:pPr>
    </w:p>
    <w:p w:rsidR="00D0254E" w:rsidRDefault="002E68D6">
      <w:pPr>
        <w:jc w:val="center"/>
      </w:pPr>
      <w:r>
        <w:rPr>
          <w:i/>
        </w:rPr>
        <w:t>Migraines? Diabetes? Weight Loss Struggles? Joint Pains?</w:t>
      </w:r>
    </w:p>
    <w:p w:rsidR="00D0254E" w:rsidRDefault="002E68D6">
      <w:r>
        <w:t xml:space="preserve">  </w:t>
      </w:r>
    </w:p>
    <w:p w:rsidR="00D0254E" w:rsidRDefault="002E68D6">
      <w:r>
        <w:t xml:space="preserve">We often struggle with or worse, live with, symptoms of illness and poor health. Taking medicine after medicine to treat our symptoms, this does not help us get to the root cause of what is causing the pain or ailment. </w:t>
      </w:r>
    </w:p>
    <w:p w:rsidR="00D0254E" w:rsidRDefault="002E68D6">
      <w:r>
        <w:t xml:space="preserve">  </w:t>
      </w:r>
    </w:p>
    <w:p w:rsidR="00D0254E" w:rsidRDefault="002E68D6">
      <w:r>
        <w:t>But our bodies are intelligent an</w:t>
      </w:r>
      <w:r>
        <w:t>d the symptoms we experience can often be the clues we need to find the underlying cause of many of our daily health concerns. When you work with our team, we help you get to the root cause of these and put together a treatment and recovery program to help</w:t>
      </w:r>
      <w:r>
        <w:t xml:space="preserve"> end your symptoms for good! </w:t>
      </w:r>
    </w:p>
    <w:p w:rsidR="00D0254E" w:rsidRDefault="002E68D6">
      <w:r>
        <w:t xml:space="preserve">  </w:t>
      </w:r>
    </w:p>
    <w:p w:rsidR="00D0254E" w:rsidRDefault="002E68D6">
      <w:r>
        <w:t xml:space="preserve">Are you struggling with common problems? Learn how we can help   </w:t>
      </w:r>
    </w:p>
    <w:p w:rsidR="00D0254E" w:rsidRDefault="002E68D6">
      <w:r>
        <w:t> </w:t>
      </w:r>
    </w:p>
    <w:p w:rsidR="00D0254E" w:rsidRDefault="002E68D6">
      <w:r>
        <w:t xml:space="preserve"> </w:t>
      </w:r>
    </w:p>
    <w:p w:rsidR="00D0254E" w:rsidRDefault="00D0254E">
      <w:pPr>
        <w:pStyle w:val="Heading3"/>
      </w:pPr>
    </w:p>
    <w:p w:rsidR="00D0254E" w:rsidRDefault="002E68D6">
      <w:pPr>
        <w:jc w:val="center"/>
      </w:pPr>
      <w:r>
        <w:t>[image https://images.unsplash.com/photo-1512514323919-53f349a629f9?ixlib=rb-0.3.5&amp;ixid=eyJhcHBfaWQiOjEyMDd9&amp;s=31cf8813cc9ea98f897fad1903d099ea&amp;dpr=1&amp;au</w:t>
      </w:r>
      <w:r>
        <w:t>to=format&amp;fit=crop&amp;w=1000&amp;q=80&amp;cs=tinysrgb] Prevention &amp; Health</w:t>
      </w:r>
    </w:p>
    <w:p w:rsidR="00D0254E" w:rsidRDefault="002E68D6">
      <w:r>
        <w:t xml:space="preserve">  </w:t>
      </w:r>
    </w:p>
    <w:p w:rsidR="00D0254E" w:rsidRDefault="002E68D6">
      <w:r>
        <w:t xml:space="preserve">Preventative medicine is simply the active pursuit of staying health and avoiding disease states. Some preventative practices are universal, yet others are specific to the individual. </w:t>
      </w:r>
    </w:p>
    <w:p w:rsidR="00D0254E" w:rsidRDefault="002E68D6">
      <w:r>
        <w:t xml:space="preserve">  </w:t>
      </w:r>
    </w:p>
    <w:p w:rsidR="00D0254E" w:rsidRDefault="002E68D6">
      <w:r>
        <w:t>I</w:t>
      </w:r>
      <w:r>
        <w:t xml:space="preserve">n addition to helping individuals who are experience pains and ailments, we also support patients with preventative health consultation and planning. </w:t>
      </w:r>
    </w:p>
    <w:p w:rsidR="00D0254E" w:rsidRDefault="002E68D6">
      <w:r>
        <w:t xml:space="preserve">  </w:t>
      </w:r>
    </w:p>
    <w:p w:rsidR="00D0254E" w:rsidRDefault="002E68D6">
      <w:r>
        <w:t>Our team works with individuals to develop customized, whole-body plans to help you practice preventat</w:t>
      </w:r>
      <w:r>
        <w:t xml:space="preserve">ive health. Consult with our network of affiliated doctors today and learn more about preventative health.   </w:t>
      </w:r>
    </w:p>
    <w:p w:rsidR="00D0254E" w:rsidRDefault="00D0254E">
      <w:pPr>
        <w:pStyle w:val="Heading3"/>
      </w:pPr>
    </w:p>
    <w:p w:rsidR="00D0254E" w:rsidRDefault="002E68D6">
      <w:pPr>
        <w:jc w:val="center"/>
      </w:pPr>
      <w:r>
        <w:t>[image https://images.unsplash.com/photo-1514748039931-f58898828721?ixlib=rb-0.3.5&amp;ixid=eyJhcHBfaWQiOjEyMDd9&amp;s=456e4d45b27e918dbf16766f96e69568&amp;a</w:t>
      </w:r>
      <w:r>
        <w:t>uto=format&amp;fit=crop&amp;w=1140&amp;q=80] How We Help</w:t>
      </w:r>
    </w:p>
    <w:p w:rsidR="00D0254E" w:rsidRDefault="002E68D6">
      <w:r>
        <w:t xml:space="preserve"> </w:t>
      </w:r>
    </w:p>
    <w:p w:rsidR="00D0254E" w:rsidRDefault="002E68D6">
      <w:r>
        <w:t xml:space="preserve">Check out just some of the ways our team can help you on your way to holistic health:   </w:t>
      </w:r>
    </w:p>
    <w:p w:rsidR="00D0254E" w:rsidRDefault="002E68D6">
      <w:pPr>
        <w:spacing w:line="240" w:lineRule="auto"/>
      </w:pPr>
      <w:r>
        <w:br w:type="page"/>
      </w:r>
    </w:p>
    <w:p w:rsidR="00D0254E" w:rsidRDefault="002E68D6">
      <w:pPr>
        <w:pStyle w:val="TOCHeading3"/>
      </w:pPr>
      <w:bookmarkStart w:id="8" w:name="_Toc572756512"/>
      <w:r>
        <w:t>1.2.1. Weight Loss</w:t>
      </w:r>
      <w:bookmarkEnd w:id="8"/>
    </w:p>
    <w:p w:rsidR="00D0254E" w:rsidRDefault="002E68D6">
      <w:pPr>
        <w:pStyle w:val="Heading7"/>
      </w:pPr>
      <w:r>
        <w:t>Holistic Patterns &gt; How We Help &gt; Weight Loss</w:t>
      </w:r>
    </w:p>
    <w:p w:rsidR="00D0254E" w:rsidRDefault="002E68D6">
      <w:pPr>
        <w:pStyle w:val="Heading8"/>
      </w:pPr>
      <w:r>
        <w:t>Metadata:</w:t>
      </w:r>
    </w:p>
    <w:p w:rsidR="00D0254E" w:rsidRDefault="002E68D6">
      <w:r>
        <w:rPr>
          <w:b/>
        </w:rPr>
        <w:t>URL slug:</w:t>
      </w:r>
      <w:r>
        <w:t xml:space="preserve"> weight-loss</w:t>
      </w:r>
    </w:p>
    <w:p w:rsidR="00D0254E" w:rsidRDefault="002E68D6">
      <w:pPr>
        <w:spacing w:line="240" w:lineRule="auto"/>
      </w:pPr>
      <w:r>
        <w:br w:type="page"/>
      </w:r>
    </w:p>
    <w:p w:rsidR="00D0254E" w:rsidRDefault="002E68D6">
      <w:pPr>
        <w:pStyle w:val="TOCHeading3"/>
      </w:pPr>
      <w:bookmarkStart w:id="9" w:name="_Toc189731527"/>
      <w:r>
        <w:t>1.2.2. Diabetes</w:t>
      </w:r>
      <w:bookmarkEnd w:id="9"/>
    </w:p>
    <w:p w:rsidR="00D0254E" w:rsidRDefault="002E68D6">
      <w:pPr>
        <w:pStyle w:val="Heading7"/>
      </w:pPr>
      <w:r>
        <w:t>Holistic Patterns &gt; How We Help &gt; Diabetes</w:t>
      </w:r>
    </w:p>
    <w:p w:rsidR="00D0254E" w:rsidRDefault="002E68D6">
      <w:pPr>
        <w:pStyle w:val="Heading8"/>
      </w:pPr>
      <w:r>
        <w:t>Metadata:</w:t>
      </w:r>
    </w:p>
    <w:p w:rsidR="00D0254E" w:rsidRDefault="002E68D6">
      <w:r>
        <w:rPr>
          <w:b/>
        </w:rPr>
        <w:t>URL slug:</w:t>
      </w:r>
      <w:r>
        <w:t xml:space="preserve"> diabetes</w:t>
      </w:r>
    </w:p>
    <w:p w:rsidR="00D0254E" w:rsidRDefault="002E68D6">
      <w:pPr>
        <w:spacing w:line="240" w:lineRule="auto"/>
      </w:pPr>
      <w:r>
        <w:br w:type="page"/>
      </w:r>
    </w:p>
    <w:p w:rsidR="00D0254E" w:rsidRDefault="002E68D6">
      <w:pPr>
        <w:pStyle w:val="TOCHeading3"/>
      </w:pPr>
      <w:bookmarkStart w:id="10" w:name="_Toc149403687"/>
      <w:r>
        <w:t>1.2.3. Preventative Care</w:t>
      </w:r>
      <w:bookmarkEnd w:id="10"/>
    </w:p>
    <w:p w:rsidR="00D0254E" w:rsidRDefault="002E68D6">
      <w:pPr>
        <w:pStyle w:val="Heading7"/>
      </w:pPr>
      <w:r>
        <w:t>Holistic Patterns &gt; How We Help &gt; Preventative Care</w:t>
      </w:r>
    </w:p>
    <w:p w:rsidR="00D0254E" w:rsidRDefault="002E68D6">
      <w:pPr>
        <w:pStyle w:val="Heading8"/>
      </w:pPr>
      <w:r>
        <w:t>Metadata:</w:t>
      </w:r>
    </w:p>
    <w:p w:rsidR="00D0254E" w:rsidRDefault="002E68D6">
      <w:r>
        <w:rPr>
          <w:b/>
        </w:rPr>
        <w:t>URL slug:</w:t>
      </w:r>
      <w:r>
        <w:t xml:space="preserve"> preventative-care</w:t>
      </w:r>
    </w:p>
    <w:p w:rsidR="00D0254E" w:rsidRDefault="002E68D6">
      <w:pPr>
        <w:spacing w:line="240" w:lineRule="auto"/>
      </w:pPr>
      <w:r>
        <w:br w:type="page"/>
      </w:r>
    </w:p>
    <w:p w:rsidR="00D0254E" w:rsidRDefault="002E68D6">
      <w:pPr>
        <w:pStyle w:val="TOCHeading3"/>
      </w:pPr>
      <w:bookmarkStart w:id="11" w:name="_Toc317819967"/>
      <w:r>
        <w:t>1.2.4. Thyroid &amp; Fatigue</w:t>
      </w:r>
      <w:bookmarkEnd w:id="11"/>
    </w:p>
    <w:p w:rsidR="00D0254E" w:rsidRDefault="002E68D6">
      <w:pPr>
        <w:pStyle w:val="Heading7"/>
      </w:pPr>
      <w:r>
        <w:t>Holistic Patterns &gt; How We Help &gt; Thyroid &amp; Fatigue</w:t>
      </w:r>
    </w:p>
    <w:p w:rsidR="00D0254E" w:rsidRDefault="002E68D6">
      <w:pPr>
        <w:pStyle w:val="Heading8"/>
      </w:pPr>
      <w:r>
        <w:t>Metadata:</w:t>
      </w:r>
    </w:p>
    <w:p w:rsidR="00D0254E" w:rsidRDefault="002E68D6">
      <w:r>
        <w:rPr>
          <w:b/>
        </w:rPr>
        <w:t>URL slug:</w:t>
      </w:r>
      <w:r>
        <w:t xml:space="preserve"> thyroid-fatigue</w:t>
      </w:r>
    </w:p>
    <w:p w:rsidR="00D0254E" w:rsidRDefault="002E68D6">
      <w:pPr>
        <w:spacing w:line="240" w:lineRule="auto"/>
      </w:pPr>
      <w:r>
        <w:br w:type="page"/>
      </w:r>
    </w:p>
    <w:p w:rsidR="00D0254E" w:rsidRDefault="002E68D6">
      <w:pPr>
        <w:pStyle w:val="TOCHeading3"/>
      </w:pPr>
      <w:bookmarkStart w:id="12" w:name="_Toc479295651"/>
      <w:r>
        <w:t>1.2.5. Men's Health</w:t>
      </w:r>
      <w:bookmarkEnd w:id="12"/>
    </w:p>
    <w:p w:rsidR="00D0254E" w:rsidRDefault="002E68D6">
      <w:pPr>
        <w:pStyle w:val="Heading7"/>
      </w:pPr>
      <w:r>
        <w:t>Holistic Patterns &gt; How We Help &gt; Men's Health</w:t>
      </w:r>
    </w:p>
    <w:p w:rsidR="00D0254E" w:rsidRDefault="002E68D6">
      <w:pPr>
        <w:pStyle w:val="Heading8"/>
      </w:pPr>
      <w:r>
        <w:t>Metadata:</w:t>
      </w:r>
    </w:p>
    <w:p w:rsidR="00D0254E" w:rsidRDefault="002E68D6">
      <w:r>
        <w:rPr>
          <w:b/>
        </w:rPr>
        <w:t>URL slug:</w:t>
      </w:r>
      <w:r>
        <w:t xml:space="preserve"> mens-health</w:t>
      </w:r>
    </w:p>
    <w:p w:rsidR="00D0254E" w:rsidRDefault="002E68D6">
      <w:pPr>
        <w:spacing w:line="240" w:lineRule="auto"/>
      </w:pPr>
      <w:r>
        <w:br w:type="page"/>
      </w:r>
    </w:p>
    <w:p w:rsidR="00D0254E" w:rsidRDefault="002E68D6">
      <w:pPr>
        <w:pStyle w:val="TOCHeading3"/>
      </w:pPr>
      <w:bookmarkStart w:id="13" w:name="_Toc993073236"/>
      <w:r>
        <w:t>1.2.6. Women's Health</w:t>
      </w:r>
      <w:bookmarkEnd w:id="13"/>
    </w:p>
    <w:p w:rsidR="00D0254E" w:rsidRDefault="002E68D6">
      <w:pPr>
        <w:pStyle w:val="Heading7"/>
      </w:pPr>
      <w:r>
        <w:t>Holistic Patterns &gt; How We Help &gt; Women's H</w:t>
      </w:r>
      <w:r>
        <w:t>ealth</w:t>
      </w:r>
    </w:p>
    <w:p w:rsidR="00D0254E" w:rsidRDefault="002E68D6">
      <w:pPr>
        <w:pStyle w:val="Heading8"/>
      </w:pPr>
      <w:r>
        <w:t>Metadata:</w:t>
      </w:r>
    </w:p>
    <w:p w:rsidR="00D0254E" w:rsidRDefault="002E68D6">
      <w:r>
        <w:rPr>
          <w:b/>
        </w:rPr>
        <w:t>URL slug:</w:t>
      </w:r>
      <w:r>
        <w:t xml:space="preserve"> womens-health</w:t>
      </w:r>
    </w:p>
    <w:p w:rsidR="00D0254E" w:rsidRDefault="002E68D6">
      <w:pPr>
        <w:spacing w:line="240" w:lineRule="auto"/>
      </w:pPr>
      <w:r>
        <w:br w:type="page"/>
      </w:r>
    </w:p>
    <w:p w:rsidR="00D0254E" w:rsidRDefault="002E68D6">
      <w:pPr>
        <w:pStyle w:val="TOCHeading2"/>
      </w:pPr>
      <w:bookmarkStart w:id="14" w:name="_Toc361277148"/>
      <w:r>
        <w:t>1.3. Meet Your Doctors</w:t>
      </w:r>
      <w:bookmarkEnd w:id="14"/>
    </w:p>
    <w:p w:rsidR="00D0254E" w:rsidRDefault="002E68D6">
      <w:pPr>
        <w:pStyle w:val="Heading7"/>
      </w:pPr>
      <w:r>
        <w:t>Holistic Patterns &gt; Meet Your Doctors</w:t>
      </w:r>
    </w:p>
    <w:p w:rsidR="00D0254E" w:rsidRDefault="002E68D6">
      <w:pPr>
        <w:pStyle w:val="Heading8"/>
      </w:pPr>
      <w:r>
        <w:t>Metadata:</w:t>
      </w:r>
    </w:p>
    <w:p w:rsidR="00D0254E" w:rsidRDefault="002E68D6">
      <w:r>
        <w:rPr>
          <w:b/>
        </w:rPr>
        <w:t>URL slug:</w:t>
      </w:r>
      <w:r>
        <w:t xml:space="preserve"> meet-your-doctors</w:t>
      </w:r>
    </w:p>
    <w:p w:rsidR="00D0254E" w:rsidRDefault="002E68D6">
      <w:pPr>
        <w:pStyle w:val="Heading8"/>
      </w:pPr>
      <w:r>
        <w:t>Content:</w:t>
      </w:r>
    </w:p>
    <w:p w:rsidR="00D0254E" w:rsidRDefault="002E68D6">
      <w:r>
        <w:t> </w:t>
      </w:r>
    </w:p>
    <w:p w:rsidR="00D0254E" w:rsidRDefault="002E68D6">
      <w:r>
        <w:t xml:space="preserve"> </w:t>
      </w:r>
    </w:p>
    <w:p w:rsidR="00D0254E" w:rsidRDefault="002E68D6">
      <w:r>
        <w:t xml:space="preserve">[image https://images.unsplash.com/photo-1523446619710-112ccba40f35?ixlib=rb-0.3.5&amp;ixid=eyJhcHBfaWQiOjEyMDd9&amp;s=2b00a7cb67fdbd6fa4fd07817214ee9a&amp;dpr=1&amp;auto=format&amp;fit=crop&amp;w=1000&amp;q=80&amp;cs=tinysrgb]  </w:t>
      </w:r>
    </w:p>
    <w:p w:rsidR="00D0254E" w:rsidRDefault="002E68D6">
      <w:r>
        <w:t>At Holistic Patterns, we’re a team of affiliate doctors, n</w:t>
      </w:r>
      <w:r>
        <w:t>utritionists, health coaches, fitness specialist and generally people who care about helping you along your health journey. With a blend of conventional, evidence-based approaches and innovative thinking, we help patients address a wide-variety of health q</w:t>
      </w:r>
      <w:r>
        <w:t xml:space="preserve">uestions from preventative medicine to diabetes to autoimmune disease to metabolic syndrome and much more. </w:t>
      </w:r>
    </w:p>
    <w:p w:rsidR="00D0254E" w:rsidRDefault="002E68D6">
      <w:r>
        <w:t xml:space="preserve">  </w:t>
      </w:r>
    </w:p>
    <w:p w:rsidR="00D0254E" w:rsidRDefault="002E68D6">
      <w:r>
        <w:t>We want every patient through every step of the process to feel more informed, and more empowered take control of their health than before we met</w:t>
      </w:r>
      <w:r>
        <w:t xml:space="preserve">. </w:t>
      </w:r>
    </w:p>
    <w:p w:rsidR="00D0254E" w:rsidRDefault="002E68D6">
      <w:r>
        <w:t xml:space="preserve">  </w:t>
      </w:r>
    </w:p>
    <w:p w:rsidR="00D0254E" w:rsidRDefault="002E68D6">
      <w:r>
        <w:t xml:space="preserve">Here are the partners ready to help you every step of the way:    </w:t>
      </w:r>
    </w:p>
    <w:p w:rsidR="00D0254E" w:rsidRDefault="002E68D6">
      <w:r>
        <w:t>[image https://images.unsplash.com/photo-1505226042702-4959bc5fd51c?ixlib=rb-0.3.5&amp;ixid=eyJhcHBfaWQiOjEyMDd9&amp;s=de672fc6a8005ef97452ff301176493f&amp;dpr=1&amp;auto=format&amp;fit=crop&amp;w=1000&amp;q=80&amp;</w:t>
      </w:r>
      <w:r>
        <w:t xml:space="preserve">cs=tinysrgb]  </w:t>
      </w:r>
    </w:p>
    <w:p w:rsidR="00D0254E" w:rsidRDefault="00D0254E">
      <w:pPr>
        <w:pStyle w:val="Heading3"/>
      </w:pPr>
    </w:p>
    <w:p w:rsidR="00D0254E" w:rsidRDefault="002E68D6">
      <w:pPr>
        <w:jc w:val="center"/>
      </w:pPr>
      <w:r>
        <w:t>GETTING STARTED</w:t>
      </w:r>
    </w:p>
    <w:p w:rsidR="00D0254E" w:rsidRDefault="002E68D6">
      <w:r>
        <w:t xml:space="preserve">  </w:t>
      </w:r>
    </w:p>
    <w:p w:rsidR="00D0254E" w:rsidRDefault="002E68D6">
      <w:r>
        <w:t>When it comes to your health, we understand knowing where to start can often be the hardest step. Our team is here to help you take that first step as we walk you through a digital program where you access your team, prog</w:t>
      </w:r>
      <w:r>
        <w:t xml:space="preserve">ram and meet with our affiliate doctors from anywhere. </w:t>
      </w:r>
    </w:p>
    <w:p w:rsidR="00D0254E" w:rsidRDefault="002E68D6">
      <w:r>
        <w:rPr>
          <w:b/>
          <w:u w:val="single"/>
        </w:rPr>
        <w:t> </w:t>
      </w:r>
      <w:r>
        <w:t xml:space="preserve"> </w:t>
      </w:r>
    </w:p>
    <w:p w:rsidR="00D0254E" w:rsidRDefault="002E68D6">
      <w:r>
        <w:t xml:space="preserve">Learn more about what you can expect when working with us and get started taking control of your health today. </w:t>
      </w:r>
    </w:p>
    <w:p w:rsidR="00D0254E" w:rsidRDefault="002E68D6">
      <w:r>
        <w:rPr>
          <w:b/>
        </w:rPr>
        <w:t xml:space="preserve">CTA/LINK TO SHOP PROGRAMS PAGE:: </w:t>
      </w:r>
      <w:r>
        <w:t xml:space="preserve">FIND YOUR PROGRAM </w:t>
      </w:r>
    </w:p>
    <w:p w:rsidR="00D0254E" w:rsidRDefault="002E68D6">
      <w:pPr>
        <w:spacing w:line="240" w:lineRule="auto"/>
      </w:pPr>
      <w:r>
        <w:br w:type="page"/>
      </w:r>
    </w:p>
    <w:p w:rsidR="00D0254E" w:rsidRDefault="002E68D6">
      <w:pPr>
        <w:pStyle w:val="TOCHeading3"/>
      </w:pPr>
      <w:bookmarkStart w:id="15" w:name="_Toc850588298"/>
      <w:r>
        <w:t>1.3.1. Functional Doctors</w:t>
      </w:r>
      <w:bookmarkEnd w:id="15"/>
    </w:p>
    <w:p w:rsidR="00D0254E" w:rsidRDefault="002E68D6">
      <w:pPr>
        <w:pStyle w:val="Heading7"/>
      </w:pPr>
      <w:r>
        <w:t>Holis</w:t>
      </w:r>
      <w:r>
        <w:t>tic Patterns &gt; Meet Your Doctors &gt; Functional Doctors</w:t>
      </w:r>
    </w:p>
    <w:p w:rsidR="00D0254E" w:rsidRDefault="002E68D6">
      <w:pPr>
        <w:pStyle w:val="Heading8"/>
      </w:pPr>
      <w:r>
        <w:t>Metadata:</w:t>
      </w:r>
    </w:p>
    <w:p w:rsidR="00D0254E" w:rsidRDefault="002E68D6">
      <w:r>
        <w:rPr>
          <w:b/>
        </w:rPr>
        <w:t>URL slug:</w:t>
      </w:r>
      <w:r>
        <w:t xml:space="preserve"> functional-doctors</w:t>
      </w:r>
    </w:p>
    <w:p w:rsidR="00D0254E" w:rsidRDefault="002E68D6">
      <w:pPr>
        <w:spacing w:line="240" w:lineRule="auto"/>
      </w:pPr>
      <w:r>
        <w:br w:type="page"/>
      </w:r>
    </w:p>
    <w:p w:rsidR="00D0254E" w:rsidRDefault="002E68D6">
      <w:pPr>
        <w:pStyle w:val="TOCHeading3"/>
      </w:pPr>
      <w:bookmarkStart w:id="16" w:name="_Toc777795733"/>
      <w:r>
        <w:t>1.3.2. Health Coaches</w:t>
      </w:r>
      <w:bookmarkEnd w:id="16"/>
    </w:p>
    <w:p w:rsidR="00D0254E" w:rsidRDefault="002E68D6">
      <w:pPr>
        <w:pStyle w:val="Heading7"/>
      </w:pPr>
      <w:r>
        <w:t>Holistic Patterns &gt; Meet Your Doctors &gt; Health Coaches</w:t>
      </w:r>
    </w:p>
    <w:p w:rsidR="00D0254E" w:rsidRDefault="002E68D6">
      <w:pPr>
        <w:pStyle w:val="Heading8"/>
      </w:pPr>
      <w:r>
        <w:t>Metadata:</w:t>
      </w:r>
    </w:p>
    <w:p w:rsidR="00D0254E" w:rsidRDefault="002E68D6">
      <w:r>
        <w:rPr>
          <w:b/>
        </w:rPr>
        <w:t>URL slug:</w:t>
      </w:r>
      <w:r>
        <w:t xml:space="preserve"> health-coaches</w:t>
      </w:r>
    </w:p>
    <w:p w:rsidR="00D0254E" w:rsidRDefault="002E68D6">
      <w:pPr>
        <w:spacing w:line="240" w:lineRule="auto"/>
      </w:pPr>
      <w:r>
        <w:br w:type="page"/>
      </w:r>
    </w:p>
    <w:p w:rsidR="00D0254E" w:rsidRDefault="002E68D6">
      <w:pPr>
        <w:pStyle w:val="TOCHeading3"/>
      </w:pPr>
      <w:bookmarkStart w:id="17" w:name="_Toc424452287"/>
      <w:r>
        <w:t>1.3.3. Nutrittion and Fitness</w:t>
      </w:r>
      <w:bookmarkEnd w:id="17"/>
    </w:p>
    <w:p w:rsidR="00D0254E" w:rsidRDefault="002E68D6">
      <w:pPr>
        <w:pStyle w:val="Heading7"/>
      </w:pPr>
      <w:r>
        <w:t>Holistic Patterns &gt; Meet Your Doctors &gt; Nutrittion and Fitness</w:t>
      </w:r>
    </w:p>
    <w:p w:rsidR="00D0254E" w:rsidRDefault="002E68D6">
      <w:pPr>
        <w:pStyle w:val="Heading8"/>
      </w:pPr>
      <w:r>
        <w:t>Metadata:</w:t>
      </w:r>
    </w:p>
    <w:p w:rsidR="00D0254E" w:rsidRDefault="002E68D6">
      <w:r>
        <w:rPr>
          <w:b/>
        </w:rPr>
        <w:t>URL slug:</w:t>
      </w:r>
      <w:r>
        <w:t xml:space="preserve"> nutrittion-and-fitness</w:t>
      </w:r>
    </w:p>
    <w:p w:rsidR="00D0254E" w:rsidRDefault="002E68D6">
      <w:pPr>
        <w:spacing w:line="240" w:lineRule="auto"/>
      </w:pPr>
      <w:r>
        <w:br w:type="page"/>
      </w:r>
    </w:p>
    <w:p w:rsidR="00D0254E" w:rsidRDefault="002E68D6">
      <w:pPr>
        <w:pStyle w:val="TOCHeading3"/>
      </w:pPr>
      <w:bookmarkStart w:id="18" w:name="_Toc583278838"/>
      <w:r>
        <w:t>1.3.4. Affiliate Doctors, Fitness &amp; More</w:t>
      </w:r>
      <w:bookmarkEnd w:id="18"/>
    </w:p>
    <w:p w:rsidR="00D0254E" w:rsidRDefault="002E68D6">
      <w:pPr>
        <w:pStyle w:val="Heading7"/>
      </w:pPr>
      <w:r>
        <w:t>Holistic Patterns &gt; Meet Your Doctors &gt; Affiliate Doctors, Fitness &amp; More</w:t>
      </w:r>
    </w:p>
    <w:p w:rsidR="00D0254E" w:rsidRDefault="002E68D6">
      <w:pPr>
        <w:pStyle w:val="Heading8"/>
      </w:pPr>
      <w:r>
        <w:t>Met</w:t>
      </w:r>
      <w:r>
        <w:t>adata:</w:t>
      </w:r>
    </w:p>
    <w:p w:rsidR="00D0254E" w:rsidRDefault="002E68D6">
      <w:r>
        <w:rPr>
          <w:b/>
        </w:rPr>
        <w:t>URL slug:</w:t>
      </w:r>
      <w:r>
        <w:t xml:space="preserve"> affiliate-doctors-fitness-more</w:t>
      </w:r>
    </w:p>
    <w:p w:rsidR="00D0254E" w:rsidRDefault="002E68D6">
      <w:pPr>
        <w:spacing w:line="240" w:lineRule="auto"/>
      </w:pPr>
      <w:r>
        <w:br w:type="page"/>
      </w:r>
    </w:p>
    <w:p w:rsidR="00D0254E" w:rsidRDefault="002E68D6">
      <w:pPr>
        <w:pStyle w:val="TOCHeading2"/>
      </w:pPr>
      <w:bookmarkStart w:id="19" w:name="_Toc801266459"/>
      <w:r>
        <w:t>1.4. Explore Shop Programs</w:t>
      </w:r>
      <w:bookmarkEnd w:id="19"/>
    </w:p>
    <w:p w:rsidR="00D0254E" w:rsidRDefault="002E68D6">
      <w:pPr>
        <w:pStyle w:val="Heading7"/>
      </w:pPr>
      <w:r>
        <w:t>Holistic Patterns &gt; Explore Shop Programs</w:t>
      </w:r>
    </w:p>
    <w:p w:rsidR="00D0254E" w:rsidRDefault="002E68D6">
      <w:pPr>
        <w:pStyle w:val="Heading8"/>
      </w:pPr>
      <w:r>
        <w:t>Metadata:</w:t>
      </w:r>
    </w:p>
    <w:p w:rsidR="00D0254E" w:rsidRDefault="002E68D6">
      <w:r>
        <w:rPr>
          <w:b/>
        </w:rPr>
        <w:t>URL slug:</w:t>
      </w:r>
      <w:r>
        <w:t xml:space="preserve"> explore-shop-programs</w:t>
      </w:r>
    </w:p>
    <w:p w:rsidR="00D0254E" w:rsidRDefault="002E68D6">
      <w:pPr>
        <w:pStyle w:val="Heading8"/>
      </w:pPr>
      <w:r>
        <w:t>Content:</w:t>
      </w:r>
    </w:p>
    <w:p w:rsidR="00D0254E" w:rsidRDefault="002E68D6">
      <w:r>
        <w:t> </w:t>
      </w:r>
    </w:p>
    <w:p w:rsidR="00D0254E" w:rsidRDefault="002E68D6">
      <w:r>
        <w:t xml:space="preserve"> </w:t>
      </w:r>
    </w:p>
    <w:p w:rsidR="00D0254E" w:rsidRDefault="002E68D6">
      <w:r>
        <w:t>[image https://images.unsplash.com/photo-1501946623428-b301146b83af?ixlib=rb-0.3.5</w:t>
      </w:r>
      <w:r>
        <w:t xml:space="preserve">&amp;ixid=eyJhcHBfaWQiOjEyMDd9&amp;s=6ba5d90e8cd912ceed22bc3e454a968b&amp;dpr=1&amp;auto=format&amp;fit=crop&amp;w=1000&amp;q=80&amp;cs=tinysrgb]  </w:t>
      </w:r>
    </w:p>
    <w:p w:rsidR="00D0254E" w:rsidRDefault="00D0254E">
      <w:pPr>
        <w:pStyle w:val="Heading3"/>
      </w:pPr>
    </w:p>
    <w:p w:rsidR="00D0254E" w:rsidRDefault="002E68D6">
      <w:pPr>
        <w:jc w:val="center"/>
      </w:pPr>
      <w:r>
        <w:t>Health Programs Customized for You</w:t>
      </w:r>
    </w:p>
    <w:p w:rsidR="00D0254E" w:rsidRDefault="002E68D6">
      <w:r>
        <w:t xml:space="preserve"> </w:t>
      </w:r>
    </w:p>
    <w:p w:rsidR="00D0254E" w:rsidRDefault="002E68D6">
      <w:r>
        <w:t>Our team works with you through every process to create a full-customized program that teaches your bo</w:t>
      </w:r>
      <w:r>
        <w:t xml:space="preserve">dy how to heal itself naturally. Every program can be accessed anywhere. Learn more about what you can expect when working with us and get started taking control of your health today.    </w:t>
      </w:r>
    </w:p>
    <w:p w:rsidR="00D0254E" w:rsidRDefault="002E68D6">
      <w:pPr>
        <w:spacing w:line="240" w:lineRule="auto"/>
      </w:pPr>
      <w:r>
        <w:br w:type="page"/>
      </w:r>
    </w:p>
    <w:p w:rsidR="00D0254E" w:rsidRDefault="002E68D6">
      <w:pPr>
        <w:pStyle w:val="TOCHeading3"/>
      </w:pPr>
      <w:bookmarkStart w:id="20" w:name="_Toc136171277"/>
      <w:r>
        <w:t>1.4.1. Complete Health &amp; Wellness Programs</w:t>
      </w:r>
      <w:bookmarkEnd w:id="20"/>
    </w:p>
    <w:p w:rsidR="00D0254E" w:rsidRDefault="002E68D6">
      <w:pPr>
        <w:pStyle w:val="Heading7"/>
      </w:pPr>
      <w:r>
        <w:t>Holistic Patterns &gt; Explore Shop Programs &gt; Complete Health &amp; Wellness Programs</w:t>
      </w:r>
    </w:p>
    <w:p w:rsidR="00D0254E" w:rsidRDefault="002E68D6">
      <w:pPr>
        <w:pStyle w:val="Heading8"/>
      </w:pPr>
      <w:r>
        <w:t>Metadata:</w:t>
      </w:r>
    </w:p>
    <w:p w:rsidR="00D0254E" w:rsidRDefault="002E68D6">
      <w:r>
        <w:rPr>
          <w:b/>
        </w:rPr>
        <w:t>URL slug:</w:t>
      </w:r>
      <w:r>
        <w:t xml:space="preserve"> complete-health-wellness-programs</w:t>
      </w:r>
    </w:p>
    <w:p w:rsidR="00D0254E" w:rsidRDefault="002E68D6">
      <w:pPr>
        <w:spacing w:line="240" w:lineRule="auto"/>
      </w:pPr>
      <w:r>
        <w:br w:type="page"/>
      </w:r>
    </w:p>
    <w:p w:rsidR="00D0254E" w:rsidRDefault="002E68D6">
      <w:pPr>
        <w:pStyle w:val="TOCHeading3"/>
      </w:pPr>
      <w:bookmarkStart w:id="21" w:name="_Toc172267838"/>
      <w:r>
        <w:t>1.4.2. Doctor &amp; Heath Coach Consultations</w:t>
      </w:r>
      <w:bookmarkEnd w:id="21"/>
    </w:p>
    <w:p w:rsidR="00D0254E" w:rsidRDefault="002E68D6">
      <w:pPr>
        <w:pStyle w:val="Heading7"/>
      </w:pPr>
      <w:r>
        <w:t>Holistic Patterns &gt; Explore Shop Programs &gt; Doctor &amp; Heath Coach Consultations</w:t>
      </w:r>
    </w:p>
    <w:p w:rsidR="00D0254E" w:rsidRDefault="002E68D6">
      <w:pPr>
        <w:pStyle w:val="Heading8"/>
      </w:pPr>
      <w:r>
        <w:t>Metadata:</w:t>
      </w:r>
    </w:p>
    <w:p w:rsidR="00D0254E" w:rsidRDefault="002E68D6">
      <w:r>
        <w:rPr>
          <w:b/>
        </w:rPr>
        <w:t>URL slug:</w:t>
      </w:r>
      <w:r>
        <w:t xml:space="preserve"> doctor-heath-coach-consultations</w:t>
      </w:r>
    </w:p>
    <w:p w:rsidR="00D0254E" w:rsidRDefault="002E68D6">
      <w:pPr>
        <w:spacing w:line="240" w:lineRule="auto"/>
      </w:pPr>
      <w:r>
        <w:br w:type="page"/>
      </w:r>
    </w:p>
    <w:p w:rsidR="00D0254E" w:rsidRDefault="002E68D6">
      <w:pPr>
        <w:pStyle w:val="TOCHeading3"/>
      </w:pPr>
      <w:bookmarkStart w:id="22" w:name="_Toc494411540"/>
      <w:r>
        <w:t>1.4.3. Fitness Coaching</w:t>
      </w:r>
      <w:bookmarkEnd w:id="22"/>
    </w:p>
    <w:p w:rsidR="00D0254E" w:rsidRDefault="002E68D6">
      <w:pPr>
        <w:pStyle w:val="Heading7"/>
      </w:pPr>
      <w:r>
        <w:t>Holistic Patterns &gt; Explore Shop Programs &gt; Fitness Coaching</w:t>
      </w:r>
    </w:p>
    <w:p w:rsidR="00D0254E" w:rsidRDefault="002E68D6">
      <w:pPr>
        <w:pStyle w:val="Heading8"/>
      </w:pPr>
      <w:r>
        <w:t>Metadata:</w:t>
      </w:r>
    </w:p>
    <w:p w:rsidR="00D0254E" w:rsidRDefault="002E68D6">
      <w:r>
        <w:rPr>
          <w:b/>
        </w:rPr>
        <w:t>URL slug:</w:t>
      </w:r>
      <w:r>
        <w:t xml:space="preserve"> fitness-coaching</w:t>
      </w:r>
    </w:p>
    <w:p w:rsidR="00D0254E" w:rsidRDefault="002E68D6">
      <w:pPr>
        <w:spacing w:line="240" w:lineRule="auto"/>
      </w:pPr>
      <w:r>
        <w:br w:type="page"/>
      </w:r>
    </w:p>
    <w:p w:rsidR="00D0254E" w:rsidRDefault="002E68D6">
      <w:pPr>
        <w:pStyle w:val="TOCHeading3"/>
      </w:pPr>
      <w:bookmarkStart w:id="23" w:name="_Toc479693985"/>
      <w:r>
        <w:t>1.4.4. Lab &amp; Testing Options</w:t>
      </w:r>
      <w:bookmarkEnd w:id="23"/>
    </w:p>
    <w:p w:rsidR="00D0254E" w:rsidRDefault="002E68D6">
      <w:pPr>
        <w:pStyle w:val="Heading7"/>
      </w:pPr>
      <w:r>
        <w:t>Holistic Patterns &gt; Explore Shop Programs &gt; Lab</w:t>
      </w:r>
      <w:r>
        <w:t xml:space="preserve"> &amp; Testing Options</w:t>
      </w:r>
    </w:p>
    <w:p w:rsidR="00D0254E" w:rsidRDefault="002E68D6">
      <w:pPr>
        <w:pStyle w:val="Heading8"/>
      </w:pPr>
      <w:r>
        <w:t>Metadata:</w:t>
      </w:r>
    </w:p>
    <w:p w:rsidR="00D0254E" w:rsidRDefault="002E68D6">
      <w:r>
        <w:rPr>
          <w:b/>
        </w:rPr>
        <w:t>URL slug:</w:t>
      </w:r>
      <w:r>
        <w:t xml:space="preserve"> lab-testing-options</w:t>
      </w:r>
    </w:p>
    <w:p w:rsidR="00D0254E" w:rsidRDefault="002E68D6">
      <w:pPr>
        <w:spacing w:line="240" w:lineRule="auto"/>
      </w:pPr>
      <w:r>
        <w:br w:type="page"/>
      </w:r>
    </w:p>
    <w:p w:rsidR="00D0254E" w:rsidRDefault="002E68D6">
      <w:pPr>
        <w:pStyle w:val="TOCHeading3"/>
      </w:pPr>
      <w:bookmarkStart w:id="24" w:name="_Toc109191363"/>
      <w:r>
        <w:t>1.4.5. Supplements</w:t>
      </w:r>
      <w:bookmarkEnd w:id="24"/>
    </w:p>
    <w:p w:rsidR="00D0254E" w:rsidRDefault="002E68D6">
      <w:pPr>
        <w:pStyle w:val="Heading7"/>
      </w:pPr>
      <w:r>
        <w:t>Holistic Patterns &gt; Explore Shop Programs &gt; Supplements</w:t>
      </w:r>
    </w:p>
    <w:p w:rsidR="00D0254E" w:rsidRDefault="002E68D6">
      <w:pPr>
        <w:pStyle w:val="Heading8"/>
      </w:pPr>
      <w:r>
        <w:t>Metadata:</w:t>
      </w:r>
    </w:p>
    <w:p w:rsidR="00D0254E" w:rsidRDefault="002E68D6">
      <w:r>
        <w:rPr>
          <w:b/>
        </w:rPr>
        <w:t>URL slug:</w:t>
      </w:r>
      <w:r>
        <w:t xml:space="preserve"> supplements</w:t>
      </w:r>
    </w:p>
    <w:p w:rsidR="00D0254E" w:rsidRDefault="002E68D6">
      <w:pPr>
        <w:spacing w:line="240" w:lineRule="auto"/>
      </w:pPr>
      <w:r>
        <w:br w:type="page"/>
      </w:r>
    </w:p>
    <w:p w:rsidR="00D0254E" w:rsidRDefault="002E68D6">
      <w:pPr>
        <w:pStyle w:val="TOCHeading2"/>
      </w:pPr>
      <w:bookmarkStart w:id="25" w:name="_Toc420560212"/>
      <w:r>
        <w:t>1.5. News &amp; Updates</w:t>
      </w:r>
      <w:bookmarkEnd w:id="25"/>
    </w:p>
    <w:p w:rsidR="00D0254E" w:rsidRDefault="002E68D6">
      <w:pPr>
        <w:pStyle w:val="Heading7"/>
      </w:pPr>
      <w:r>
        <w:t>Holistic Patterns &gt; News &amp; Updates</w:t>
      </w:r>
    </w:p>
    <w:p w:rsidR="00D0254E" w:rsidRDefault="002E68D6">
      <w:pPr>
        <w:pStyle w:val="Heading8"/>
      </w:pPr>
      <w:r>
        <w:t>Metadata:</w:t>
      </w:r>
    </w:p>
    <w:p w:rsidR="00D0254E" w:rsidRDefault="002E68D6">
      <w:r>
        <w:rPr>
          <w:b/>
        </w:rPr>
        <w:t>URL slug:</w:t>
      </w:r>
      <w:r>
        <w:t xml:space="preserve"> news-updates</w:t>
      </w:r>
    </w:p>
    <w:p w:rsidR="00D0254E" w:rsidRDefault="002E68D6">
      <w:pPr>
        <w:spacing w:line="240" w:lineRule="auto"/>
      </w:pPr>
      <w:r>
        <w:br w:type="page"/>
      </w:r>
    </w:p>
    <w:p w:rsidR="00D0254E" w:rsidRDefault="002E68D6">
      <w:pPr>
        <w:pStyle w:val="TOCHeading3"/>
      </w:pPr>
      <w:bookmarkStart w:id="26" w:name="_Toc404801626"/>
      <w:r>
        <w:t>1.5.1. Blog</w:t>
      </w:r>
      <w:bookmarkEnd w:id="26"/>
    </w:p>
    <w:p w:rsidR="00D0254E" w:rsidRDefault="002E68D6">
      <w:pPr>
        <w:pStyle w:val="Heading7"/>
      </w:pPr>
      <w:r>
        <w:t>Holistic Patterns &gt; News &amp; Updates &gt; Blog</w:t>
      </w:r>
    </w:p>
    <w:p w:rsidR="00D0254E" w:rsidRDefault="002E68D6">
      <w:pPr>
        <w:pStyle w:val="Heading8"/>
      </w:pPr>
      <w:r>
        <w:t>Metadata:</w:t>
      </w:r>
    </w:p>
    <w:p w:rsidR="00D0254E" w:rsidRDefault="002E68D6">
      <w:r>
        <w:rPr>
          <w:b/>
        </w:rPr>
        <w:t>URL slug:</w:t>
      </w:r>
      <w:r>
        <w:t xml:space="preserve"> blog</w:t>
      </w:r>
    </w:p>
    <w:p w:rsidR="00D0254E" w:rsidRDefault="002E68D6">
      <w:pPr>
        <w:spacing w:line="240" w:lineRule="auto"/>
      </w:pPr>
      <w:r>
        <w:br w:type="page"/>
      </w:r>
    </w:p>
    <w:p w:rsidR="00D0254E" w:rsidRDefault="002E68D6">
      <w:pPr>
        <w:pStyle w:val="TOCHeading2"/>
      </w:pPr>
      <w:bookmarkStart w:id="27" w:name="_Toc456856530"/>
      <w:r>
        <w:t>1.6. Schedule Free Consult</w:t>
      </w:r>
      <w:bookmarkEnd w:id="27"/>
    </w:p>
    <w:p w:rsidR="00D0254E" w:rsidRDefault="002E68D6">
      <w:pPr>
        <w:pStyle w:val="Heading7"/>
      </w:pPr>
      <w:r>
        <w:t>Holistic Patterns &gt; Schedule Free Consult</w:t>
      </w:r>
    </w:p>
    <w:p w:rsidR="00D0254E" w:rsidRDefault="002E68D6">
      <w:pPr>
        <w:pStyle w:val="Heading8"/>
      </w:pPr>
      <w:r>
        <w:t>Metadata:</w:t>
      </w:r>
    </w:p>
    <w:p w:rsidR="00D0254E" w:rsidRDefault="002E68D6">
      <w:r>
        <w:rPr>
          <w:b/>
        </w:rPr>
        <w:t>URL slug:</w:t>
      </w:r>
      <w:r>
        <w:t xml:space="preserve"> schedule-free-consult</w:t>
      </w:r>
    </w:p>
    <w:p w:rsidR="00D0254E" w:rsidRDefault="002E68D6">
      <w:pPr>
        <w:spacing w:line="240" w:lineRule="auto"/>
      </w:pPr>
      <w:r>
        <w:br w:type="page"/>
      </w:r>
    </w:p>
    <w:p w:rsidR="00D0254E" w:rsidRDefault="002E68D6">
      <w:pPr>
        <w:pStyle w:val="TOCHeading3"/>
      </w:pPr>
      <w:bookmarkStart w:id="28" w:name="_Toc640025138"/>
      <w:r>
        <w:t>1.6.1. CONTACT US PAGE FOR FREE CONSULT</w:t>
      </w:r>
      <w:bookmarkEnd w:id="28"/>
    </w:p>
    <w:p w:rsidR="00D0254E" w:rsidRDefault="002E68D6">
      <w:pPr>
        <w:pStyle w:val="Heading7"/>
      </w:pPr>
      <w:r>
        <w:t>Holistic Patterns &gt; Schedule Free Consult &gt; CONTACT US PAGE FOR FREE CONSULT</w:t>
      </w:r>
    </w:p>
    <w:p w:rsidR="00D0254E" w:rsidRDefault="002E68D6">
      <w:pPr>
        <w:pStyle w:val="Heading8"/>
      </w:pPr>
      <w:r>
        <w:t>Metadata:</w:t>
      </w:r>
    </w:p>
    <w:p w:rsidR="00D0254E" w:rsidRDefault="002E68D6">
      <w:r>
        <w:rPr>
          <w:b/>
        </w:rPr>
        <w:t>URL slug:</w:t>
      </w:r>
      <w:r>
        <w:t xml:space="preserve"> contact-us-page-for-free-consult</w:t>
      </w:r>
    </w:p>
    <w:sectPr w:rsidR="00D0254E">
      <w:headerReference w:type="default" r:id="rId18"/>
      <w:footerReference w:type="even" r:id="rId19"/>
      <w:footerReference w:type="defaul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8D6" w:rsidRDefault="002E68D6" w:rsidP="001E7EDE">
      <w:pPr>
        <w:spacing w:line="240" w:lineRule="auto"/>
      </w:pPr>
      <w:r>
        <w:separator/>
      </w:r>
    </w:p>
  </w:endnote>
  <w:endnote w:type="continuationSeparator" w:id="0">
    <w:p w:rsidR="002E68D6" w:rsidRDefault="002E68D6" w:rsidP="001E7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notTrueType/>
    <w:pitch w:val="variable"/>
    <w:sig w:usb0="00000003" w:usb1="00000000" w:usb2="00000000" w:usb3="00000000" w:csb0="00000003" w:csb1="00000000"/>
  </w:font>
  <w:font w:name="Lucida Grande CE">
    <w:panose1 w:val="020B0600040502020204"/>
    <w:charset w:val="58"/>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EDE" w:rsidRDefault="001E7EDE" w:rsidP="001E7E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3C4188">
      <w:rPr>
        <w:rStyle w:val="PageNumber"/>
      </w:rPr>
      <w:fldChar w:fldCharType="separate"/>
    </w:r>
    <w:r w:rsidR="003C4188">
      <w:rPr>
        <w:rStyle w:val="PageNumber"/>
        <w:noProof/>
      </w:rPr>
      <w:t>25</w:t>
    </w:r>
    <w:r>
      <w:rPr>
        <w:rStyle w:val="PageNumber"/>
      </w:rPr>
      <w:fldChar w:fldCharType="end"/>
    </w:r>
  </w:p>
  <w:p w:rsidR="001E7EDE" w:rsidRDefault="001E7EDE" w:rsidP="001E7E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EDE" w:rsidRPr="001E7EDE" w:rsidRDefault="001E7EDE" w:rsidP="001E7EDE">
    <w:pPr>
      <w:pStyle w:val="Footer"/>
      <w:framePr w:wrap="around" w:vAnchor="text" w:hAnchor="margin" w:xAlign="right" w:y="1"/>
      <w:rPr>
        <w:rStyle w:val="PageNumber"/>
        <w:color w:val="808080" w:themeColor="background1" w:themeShade="80"/>
        <w:sz w:val="22"/>
        <w:szCs w:val="22"/>
      </w:rPr>
    </w:pPr>
    <w:r w:rsidRPr="001E7EDE">
      <w:rPr>
        <w:rStyle w:val="PageNumber"/>
        <w:color w:val="808080" w:themeColor="background1" w:themeShade="80"/>
        <w:sz w:val="22"/>
        <w:szCs w:val="22"/>
      </w:rPr>
      <w:t xml:space="preserve">Page </w:t>
    </w:r>
    <w:r w:rsidRPr="001E7EDE">
      <w:rPr>
        <w:rStyle w:val="PageNumber"/>
        <w:color w:val="808080" w:themeColor="background1" w:themeShade="80"/>
        <w:sz w:val="22"/>
        <w:szCs w:val="22"/>
      </w:rPr>
      <w:fldChar w:fldCharType="begin"/>
    </w:r>
    <w:r w:rsidRPr="001E7EDE">
      <w:rPr>
        <w:rStyle w:val="PageNumber"/>
        <w:color w:val="808080" w:themeColor="background1" w:themeShade="80"/>
        <w:sz w:val="22"/>
        <w:szCs w:val="22"/>
      </w:rPr>
      <w:instrText xml:space="preserve">PAGE  </w:instrText>
    </w:r>
    <w:r w:rsidRPr="001E7EDE">
      <w:rPr>
        <w:rStyle w:val="PageNumber"/>
        <w:color w:val="808080" w:themeColor="background1" w:themeShade="80"/>
        <w:sz w:val="22"/>
        <w:szCs w:val="22"/>
      </w:rPr>
      <w:fldChar w:fldCharType="separate"/>
    </w:r>
    <w:r w:rsidR="00DB04C3">
      <w:rPr>
        <w:rStyle w:val="PageNumber"/>
        <w:noProof/>
        <w:color w:val="808080" w:themeColor="background1" w:themeShade="80"/>
        <w:sz w:val="22"/>
        <w:szCs w:val="22"/>
      </w:rPr>
      <w:t>4</w:t>
    </w:r>
    <w:r w:rsidRPr="001E7EDE">
      <w:rPr>
        <w:rStyle w:val="PageNumber"/>
        <w:color w:val="808080" w:themeColor="background1" w:themeShade="80"/>
        <w:sz w:val="22"/>
        <w:szCs w:val="22"/>
      </w:rPr>
      <w:fldChar w:fldCharType="end"/>
    </w:r>
  </w:p>
  <w:p w:rsidR="001E7EDE" w:rsidRDefault="001E7EDE" w:rsidP="001E7E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8D6" w:rsidRDefault="002E68D6" w:rsidP="001E7EDE">
      <w:pPr>
        <w:spacing w:line="240" w:lineRule="auto"/>
      </w:pPr>
      <w:r>
        <w:separator/>
      </w:r>
    </w:p>
  </w:footnote>
  <w:footnote w:type="continuationSeparator" w:id="0">
    <w:p w:rsidR="002E68D6" w:rsidRDefault="002E68D6" w:rsidP="001E7E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EDE" w:rsidRPr="001E7EDE" w:rsidRDefault="008F3AB2">
    <w:pPr>
      <w:pStyle w:val="Header"/>
      <w:rPr>
        <w:color w:val="808080" w:themeColor="background1" w:themeShade="80"/>
        <w:sz w:val="22"/>
        <w:szCs w:val="22"/>
      </w:rPr>
    </w:pPr>
    <w:r>
      <w:rPr>
        <w:color w:val="808080" w:themeColor="background1" w:themeShade="80"/>
        <w:sz w:val="22"/>
        <w:szCs w:val="22"/>
      </w:rPr>
      <w:t>Holistic Patterns</w:t>
    </w:r>
    <w:r w:rsidR="001E7EDE" w:rsidRPr="001E7EDE">
      <w:rPr>
        <w:color w:val="808080" w:themeColor="background1" w:themeShade="80"/>
        <w:sz w:val="22"/>
        <w:szCs w:val="22"/>
      </w:rPr>
      <w:t xml:space="preserve"> - WEBSITE DEVELOPMENT PER PAGE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A443B"/>
    <w:multiLevelType w:val="hybridMultilevel"/>
    <w:tmpl w:val="78561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7051C"/>
    <w:multiLevelType w:val="hybridMultilevel"/>
    <w:tmpl w:val="85E8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D3"/>
    <w:rsid w:val="00043C20"/>
    <w:rsid w:val="001953C5"/>
    <w:rsid w:val="001E7EDE"/>
    <w:rsid w:val="002E68D6"/>
    <w:rsid w:val="00356FD3"/>
    <w:rsid w:val="003C4188"/>
    <w:rsid w:val="003E1B12"/>
    <w:rsid w:val="0068470D"/>
    <w:rsid w:val="007D09B8"/>
    <w:rsid w:val="008F3AB2"/>
    <w:rsid w:val="009D2644"/>
    <w:rsid w:val="00BD161E"/>
    <w:rsid w:val="00BE6B89"/>
    <w:rsid w:val="00D0254E"/>
    <w:rsid w:val="00DA1BD1"/>
    <w:rsid w:val="00DB04C3"/>
    <w:rsid w:val="00E746B0"/>
    <w:rsid w:val="00F87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C0C4E3D-C586-AB42-AA3C-8E4CD30F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3C5"/>
    <w:pPr>
      <w:spacing w:line="360" w:lineRule="auto"/>
    </w:pPr>
    <w:rPr>
      <w:rFonts w:ascii="Arial" w:hAnsi="Arial"/>
    </w:rPr>
  </w:style>
  <w:style w:type="paragraph" w:styleId="Heading1">
    <w:name w:val="heading 1"/>
    <w:basedOn w:val="Normal"/>
    <w:next w:val="Normal"/>
    <w:link w:val="Heading1Char"/>
    <w:uiPriority w:val="9"/>
    <w:qFormat/>
    <w:rsid w:val="00356FD3"/>
    <w:pPr>
      <w:keepNext/>
      <w:keepLines/>
      <w:spacing w:before="480" w:line="276" w:lineRule="auto"/>
      <w:outlineLvl w:val="0"/>
    </w:pPr>
    <w:rPr>
      <w:rFonts w:eastAsiaTheme="majorEastAsia" w:cstheme="majorBidi"/>
      <w:b/>
      <w:bCs/>
      <w:sz w:val="48"/>
      <w:szCs w:val="32"/>
    </w:rPr>
  </w:style>
  <w:style w:type="paragraph" w:styleId="Heading2">
    <w:name w:val="heading 2"/>
    <w:basedOn w:val="Normal"/>
    <w:next w:val="Normal"/>
    <w:link w:val="Heading2Char"/>
    <w:uiPriority w:val="9"/>
    <w:unhideWhenUsed/>
    <w:qFormat/>
    <w:rsid w:val="00356FD3"/>
    <w:pPr>
      <w:spacing w:line="276" w:lineRule="auto"/>
      <w:outlineLvl w:val="1"/>
    </w:pPr>
    <w:rPr>
      <w:b/>
      <w:sz w:val="44"/>
      <w:szCs w:val="44"/>
    </w:rPr>
  </w:style>
  <w:style w:type="paragraph" w:styleId="Heading3">
    <w:name w:val="heading 3"/>
    <w:basedOn w:val="Normal"/>
    <w:next w:val="Normal"/>
    <w:link w:val="Heading3Char"/>
    <w:uiPriority w:val="9"/>
    <w:unhideWhenUsed/>
    <w:qFormat/>
    <w:rsid w:val="00356FD3"/>
    <w:pPr>
      <w:spacing w:line="276" w:lineRule="auto"/>
      <w:outlineLvl w:val="2"/>
    </w:pPr>
    <w:rPr>
      <w:b/>
      <w:sz w:val="40"/>
      <w:szCs w:val="40"/>
    </w:rPr>
  </w:style>
  <w:style w:type="paragraph" w:styleId="Heading4">
    <w:name w:val="heading 4"/>
    <w:basedOn w:val="Normal"/>
    <w:next w:val="Normal"/>
    <w:link w:val="Heading4Char"/>
    <w:uiPriority w:val="9"/>
    <w:unhideWhenUsed/>
    <w:qFormat/>
    <w:rsid w:val="00356FD3"/>
    <w:pPr>
      <w:spacing w:line="276" w:lineRule="auto"/>
      <w:outlineLvl w:val="3"/>
    </w:pPr>
    <w:rPr>
      <w:b/>
      <w:sz w:val="36"/>
      <w:szCs w:val="36"/>
    </w:rPr>
  </w:style>
  <w:style w:type="paragraph" w:styleId="Heading5">
    <w:name w:val="heading 5"/>
    <w:basedOn w:val="Normal"/>
    <w:next w:val="Normal"/>
    <w:link w:val="Heading5Char"/>
    <w:uiPriority w:val="9"/>
    <w:unhideWhenUsed/>
    <w:qFormat/>
    <w:rsid w:val="00356FD3"/>
    <w:pPr>
      <w:spacing w:line="276" w:lineRule="auto"/>
      <w:outlineLvl w:val="4"/>
    </w:pPr>
    <w:rPr>
      <w:b/>
      <w:sz w:val="32"/>
      <w:szCs w:val="32"/>
    </w:rPr>
  </w:style>
  <w:style w:type="paragraph" w:styleId="Heading6">
    <w:name w:val="heading 6"/>
    <w:basedOn w:val="Normal"/>
    <w:next w:val="Normal"/>
    <w:link w:val="Heading6Char"/>
    <w:uiPriority w:val="9"/>
    <w:unhideWhenUsed/>
    <w:qFormat/>
    <w:rsid w:val="00356FD3"/>
    <w:pPr>
      <w:spacing w:line="276" w:lineRule="auto"/>
      <w:outlineLvl w:val="5"/>
    </w:pPr>
    <w:rPr>
      <w:b/>
      <w:sz w:val="28"/>
      <w:szCs w:val="28"/>
    </w:rPr>
  </w:style>
  <w:style w:type="paragraph" w:styleId="Heading7">
    <w:name w:val="heading 7"/>
    <w:basedOn w:val="Normal"/>
    <w:next w:val="Normal"/>
    <w:link w:val="Heading7Char"/>
    <w:uiPriority w:val="9"/>
    <w:unhideWhenUsed/>
    <w:qFormat/>
    <w:rsid w:val="001953C5"/>
    <w:pPr>
      <w:spacing w:before="120" w:after="360" w:line="276" w:lineRule="auto"/>
      <w:outlineLvl w:val="6"/>
    </w:pPr>
    <w:rPr>
      <w:i/>
    </w:rPr>
  </w:style>
  <w:style w:type="paragraph" w:styleId="Heading8">
    <w:name w:val="heading 8"/>
    <w:basedOn w:val="Heading7"/>
    <w:next w:val="Normal"/>
    <w:link w:val="Heading8Char"/>
    <w:uiPriority w:val="9"/>
    <w:unhideWhenUsed/>
    <w:qFormat/>
    <w:rsid w:val="001953C5"/>
    <w:pPr>
      <w:spacing w:before="360" w:after="240"/>
      <w:outlineLvl w:val="7"/>
    </w:pPr>
    <w:rPr>
      <w:i w:val="0"/>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DA1BD1"/>
    <w:rPr>
      <w:i/>
    </w:rPr>
  </w:style>
  <w:style w:type="character" w:customStyle="1" w:styleId="Heading1Char">
    <w:name w:val="Heading 1 Char"/>
    <w:basedOn w:val="DefaultParagraphFont"/>
    <w:link w:val="Heading1"/>
    <w:uiPriority w:val="9"/>
    <w:rsid w:val="00356FD3"/>
    <w:rPr>
      <w:rFonts w:ascii="Arial" w:eastAsiaTheme="majorEastAsia" w:hAnsi="Arial" w:cstheme="majorBidi"/>
      <w:b/>
      <w:bCs/>
      <w:sz w:val="48"/>
      <w:szCs w:val="32"/>
    </w:rPr>
  </w:style>
  <w:style w:type="paragraph" w:styleId="Title">
    <w:name w:val="Title"/>
    <w:basedOn w:val="Normal"/>
    <w:next w:val="Normal"/>
    <w:link w:val="TitleChar"/>
    <w:uiPriority w:val="10"/>
    <w:qFormat/>
    <w:rsid w:val="00356FD3"/>
    <w:pPr>
      <w:spacing w:after="300" w:line="276" w:lineRule="auto"/>
      <w:contextualSpacing/>
      <w:jc w:val="center"/>
    </w:pPr>
    <w:rPr>
      <w:rFonts w:eastAsiaTheme="majorEastAsia" w:cstheme="majorBidi"/>
      <w:b/>
      <w:spacing w:val="5"/>
      <w:kern w:val="28"/>
      <w:sz w:val="44"/>
      <w:szCs w:val="44"/>
    </w:rPr>
  </w:style>
  <w:style w:type="character" w:customStyle="1" w:styleId="TitleChar">
    <w:name w:val="Title Char"/>
    <w:basedOn w:val="DefaultParagraphFont"/>
    <w:link w:val="Title"/>
    <w:uiPriority w:val="10"/>
    <w:rsid w:val="00356FD3"/>
    <w:rPr>
      <w:rFonts w:ascii="Arial" w:eastAsiaTheme="majorEastAsia" w:hAnsi="Arial" w:cstheme="majorBidi"/>
      <w:b/>
      <w:spacing w:val="5"/>
      <w:kern w:val="28"/>
      <w:sz w:val="44"/>
      <w:szCs w:val="44"/>
    </w:rPr>
  </w:style>
  <w:style w:type="paragraph" w:styleId="Subtitle">
    <w:name w:val="Subtitle"/>
    <w:basedOn w:val="Normal"/>
    <w:next w:val="Normal"/>
    <w:link w:val="SubtitleChar"/>
    <w:uiPriority w:val="11"/>
    <w:qFormat/>
    <w:rsid w:val="00356FD3"/>
    <w:pPr>
      <w:numPr>
        <w:ilvl w:val="1"/>
      </w:numPr>
      <w:spacing w:line="276" w:lineRule="auto"/>
      <w:jc w:val="center"/>
    </w:pPr>
    <w:rPr>
      <w:rFonts w:eastAsiaTheme="majorEastAsia" w:cstheme="majorBidi"/>
      <w:iCs/>
      <w:spacing w:val="15"/>
      <w:sz w:val="44"/>
      <w:szCs w:val="44"/>
    </w:rPr>
  </w:style>
  <w:style w:type="character" w:customStyle="1" w:styleId="SubtitleChar">
    <w:name w:val="Subtitle Char"/>
    <w:basedOn w:val="DefaultParagraphFont"/>
    <w:link w:val="Subtitle"/>
    <w:uiPriority w:val="11"/>
    <w:rsid w:val="00356FD3"/>
    <w:rPr>
      <w:rFonts w:ascii="Arial" w:eastAsiaTheme="majorEastAsia" w:hAnsi="Arial" w:cstheme="majorBidi"/>
      <w:iCs/>
      <w:spacing w:val="15"/>
      <w:sz w:val="44"/>
      <w:szCs w:val="44"/>
    </w:rPr>
  </w:style>
  <w:style w:type="paragraph" w:styleId="HTMLPreformatted">
    <w:name w:val="HTML Preformatted"/>
    <w:basedOn w:val="Normal"/>
    <w:link w:val="HTMLPreformattedChar"/>
    <w:uiPriority w:val="99"/>
    <w:semiHidden/>
    <w:unhideWhenUsed/>
    <w:rsid w:val="0035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56FD3"/>
    <w:rPr>
      <w:rFonts w:ascii="Courier" w:hAnsi="Courier" w:cs="Courier"/>
      <w:sz w:val="20"/>
      <w:szCs w:val="20"/>
    </w:rPr>
  </w:style>
  <w:style w:type="character" w:customStyle="1" w:styleId="Heading2Char">
    <w:name w:val="Heading 2 Char"/>
    <w:basedOn w:val="DefaultParagraphFont"/>
    <w:link w:val="Heading2"/>
    <w:uiPriority w:val="9"/>
    <w:rsid w:val="00356FD3"/>
    <w:rPr>
      <w:rFonts w:ascii="Arial" w:hAnsi="Arial"/>
      <w:b/>
      <w:sz w:val="44"/>
      <w:szCs w:val="44"/>
    </w:rPr>
  </w:style>
  <w:style w:type="character" w:customStyle="1" w:styleId="Heading3Char">
    <w:name w:val="Heading 3 Char"/>
    <w:basedOn w:val="DefaultParagraphFont"/>
    <w:link w:val="Heading3"/>
    <w:uiPriority w:val="9"/>
    <w:rsid w:val="00356FD3"/>
    <w:rPr>
      <w:rFonts w:ascii="Arial" w:hAnsi="Arial"/>
      <w:b/>
      <w:sz w:val="40"/>
      <w:szCs w:val="40"/>
    </w:rPr>
  </w:style>
  <w:style w:type="character" w:customStyle="1" w:styleId="Heading4Char">
    <w:name w:val="Heading 4 Char"/>
    <w:basedOn w:val="DefaultParagraphFont"/>
    <w:link w:val="Heading4"/>
    <w:uiPriority w:val="9"/>
    <w:rsid w:val="00356FD3"/>
    <w:rPr>
      <w:rFonts w:ascii="Arial" w:hAnsi="Arial"/>
      <w:b/>
      <w:sz w:val="36"/>
      <w:szCs w:val="36"/>
    </w:rPr>
  </w:style>
  <w:style w:type="character" w:customStyle="1" w:styleId="Heading5Char">
    <w:name w:val="Heading 5 Char"/>
    <w:basedOn w:val="DefaultParagraphFont"/>
    <w:link w:val="Heading5"/>
    <w:uiPriority w:val="9"/>
    <w:rsid w:val="00356FD3"/>
    <w:rPr>
      <w:rFonts w:ascii="Arial" w:hAnsi="Arial"/>
      <w:b/>
      <w:sz w:val="32"/>
      <w:szCs w:val="32"/>
    </w:rPr>
  </w:style>
  <w:style w:type="character" w:customStyle="1" w:styleId="Heading6Char">
    <w:name w:val="Heading 6 Char"/>
    <w:basedOn w:val="DefaultParagraphFont"/>
    <w:link w:val="Heading6"/>
    <w:uiPriority w:val="9"/>
    <w:rsid w:val="00356FD3"/>
    <w:rPr>
      <w:rFonts w:ascii="Arial" w:hAnsi="Arial"/>
      <w:b/>
      <w:sz w:val="28"/>
      <w:szCs w:val="28"/>
    </w:rPr>
  </w:style>
  <w:style w:type="character" w:customStyle="1" w:styleId="Heading7Char">
    <w:name w:val="Heading 7 Char"/>
    <w:basedOn w:val="DefaultParagraphFont"/>
    <w:link w:val="Heading7"/>
    <w:uiPriority w:val="9"/>
    <w:rsid w:val="001953C5"/>
    <w:rPr>
      <w:rFonts w:ascii="Arial" w:hAnsi="Arial"/>
      <w:i/>
    </w:rPr>
  </w:style>
  <w:style w:type="character" w:customStyle="1" w:styleId="Heading8Char">
    <w:name w:val="Heading 8 Char"/>
    <w:basedOn w:val="DefaultParagraphFont"/>
    <w:link w:val="Heading8"/>
    <w:uiPriority w:val="9"/>
    <w:rsid w:val="001953C5"/>
    <w:rPr>
      <w:rFonts w:ascii="Arial" w:hAnsi="Arial"/>
      <w:sz w:val="28"/>
      <w:szCs w:val="28"/>
      <w:u w:val="single"/>
    </w:rPr>
  </w:style>
  <w:style w:type="paragraph" w:styleId="TOCHeading">
    <w:name w:val="TOC Heading"/>
    <w:basedOn w:val="Heading1"/>
    <w:next w:val="Normal"/>
    <w:uiPriority w:val="39"/>
    <w:unhideWhenUsed/>
    <w:qFormat/>
    <w:rsid w:val="00BD161E"/>
    <w:pPr>
      <w:outlineLvl w:val="9"/>
    </w:pPr>
    <w:rPr>
      <w:rFonts w:cs="Arial"/>
      <w:sz w:val="44"/>
      <w:szCs w:val="44"/>
    </w:rPr>
  </w:style>
  <w:style w:type="paragraph" w:styleId="TOC1">
    <w:name w:val="toc 1"/>
    <w:basedOn w:val="Normal"/>
    <w:next w:val="Normal"/>
    <w:autoRedefine/>
    <w:uiPriority w:val="39"/>
    <w:unhideWhenUsed/>
    <w:rsid w:val="008F3AB2"/>
    <w:pPr>
      <w:tabs>
        <w:tab w:val="right" w:leader="dot" w:pos="9010"/>
      </w:tabs>
      <w:spacing w:before="120" w:line="240" w:lineRule="auto"/>
    </w:pPr>
    <w:rPr>
      <w:rFonts w:asciiTheme="minorHAnsi" w:hAnsiTheme="minorHAnsi"/>
      <w:b/>
    </w:rPr>
  </w:style>
  <w:style w:type="paragraph" w:styleId="BalloonText">
    <w:name w:val="Balloon Text"/>
    <w:basedOn w:val="Normal"/>
    <w:link w:val="BalloonTextChar"/>
    <w:uiPriority w:val="99"/>
    <w:semiHidden/>
    <w:unhideWhenUsed/>
    <w:rsid w:val="00BD161E"/>
    <w:pPr>
      <w:spacing w:line="240" w:lineRule="auto"/>
    </w:pPr>
    <w:rPr>
      <w:rFonts w:ascii="Lucida Grande CE" w:hAnsi="Lucida Grande CE" w:cs="Lucida Grande CE"/>
      <w:sz w:val="18"/>
      <w:szCs w:val="18"/>
    </w:rPr>
  </w:style>
  <w:style w:type="character" w:customStyle="1" w:styleId="BalloonTextChar">
    <w:name w:val="Balloon Text Char"/>
    <w:basedOn w:val="DefaultParagraphFont"/>
    <w:link w:val="BalloonText"/>
    <w:uiPriority w:val="99"/>
    <w:semiHidden/>
    <w:rsid w:val="00BD161E"/>
    <w:rPr>
      <w:rFonts w:ascii="Lucida Grande CE" w:hAnsi="Lucida Grande CE" w:cs="Lucida Grande CE"/>
      <w:sz w:val="18"/>
      <w:szCs w:val="18"/>
    </w:rPr>
  </w:style>
  <w:style w:type="paragraph" w:styleId="TOC2">
    <w:name w:val="toc 2"/>
    <w:basedOn w:val="TOC1"/>
    <w:next w:val="Normal"/>
    <w:autoRedefine/>
    <w:uiPriority w:val="39"/>
    <w:unhideWhenUsed/>
    <w:rsid w:val="004B6057"/>
    <w:pPr>
      <w:ind w:left="240"/>
    </w:pPr>
    <w:rPr>
      <w:szCs w:val="22"/>
    </w:rPr>
  </w:style>
  <w:style w:type="paragraph" w:styleId="TOC3">
    <w:name w:val="toc 3"/>
    <w:basedOn w:val="TOC1"/>
    <w:next w:val="Normal"/>
    <w:autoRedefine/>
    <w:uiPriority w:val="39"/>
    <w:unhideWhenUsed/>
    <w:rsid w:val="004B6057"/>
    <w:pPr>
      <w:ind w:left="480"/>
    </w:pPr>
    <w:rPr>
      <w:szCs w:val="22"/>
    </w:rPr>
  </w:style>
  <w:style w:type="paragraph" w:styleId="TOC4">
    <w:name w:val="toc 4"/>
    <w:basedOn w:val="TOC1"/>
    <w:next w:val="Normal"/>
    <w:autoRedefine/>
    <w:uiPriority w:val="39"/>
    <w:unhideWhenUsed/>
    <w:rsid w:val="004B6057"/>
    <w:pPr>
      <w:ind w:left="720"/>
    </w:pPr>
    <w:rPr>
      <w:szCs w:val="20"/>
    </w:rPr>
  </w:style>
  <w:style w:type="paragraph" w:styleId="TOC5">
    <w:name w:val="toc 5"/>
    <w:basedOn w:val="TOC1"/>
    <w:next w:val="Normal"/>
    <w:autoRedefine/>
    <w:uiPriority w:val="39"/>
    <w:unhideWhenUsed/>
    <w:rsid w:val="004B6057"/>
    <w:pPr>
      <w:ind w:left="960"/>
    </w:pPr>
    <w:rPr>
      <w:szCs w:val="20"/>
    </w:rPr>
  </w:style>
  <w:style w:type="paragraph" w:styleId="TOC6">
    <w:name w:val="toc 6"/>
    <w:basedOn w:val="TOC1"/>
    <w:next w:val="Normal"/>
    <w:autoRedefine/>
    <w:uiPriority w:val="39"/>
    <w:unhideWhenUsed/>
    <w:rsid w:val="004B6057"/>
    <w:pPr>
      <w:ind w:left="1200"/>
    </w:pPr>
    <w:rPr>
      <w:szCs w:val="20"/>
    </w:rPr>
  </w:style>
  <w:style w:type="paragraph" w:styleId="TOC7">
    <w:name w:val="toc 7"/>
    <w:basedOn w:val="TOC1"/>
    <w:next w:val="Normal"/>
    <w:autoRedefine/>
    <w:uiPriority w:val="39"/>
    <w:unhideWhenUsed/>
    <w:rsid w:val="004B6057"/>
    <w:pPr>
      <w:ind w:left="1440"/>
    </w:pPr>
    <w:rPr>
      <w:szCs w:val="20"/>
    </w:rPr>
  </w:style>
  <w:style w:type="paragraph" w:styleId="TOC8">
    <w:name w:val="toc 8"/>
    <w:basedOn w:val="TOC1"/>
    <w:next w:val="Normal"/>
    <w:autoRedefine/>
    <w:uiPriority w:val="39"/>
    <w:unhideWhenUsed/>
    <w:rsid w:val="004B6057"/>
    <w:pPr>
      <w:ind w:left="1680"/>
    </w:pPr>
    <w:rPr>
      <w:szCs w:val="20"/>
    </w:rPr>
  </w:style>
  <w:style w:type="paragraph" w:styleId="TOC9">
    <w:name w:val="toc 9"/>
    <w:basedOn w:val="TOC1"/>
    <w:next w:val="Normal"/>
    <w:autoRedefine/>
    <w:uiPriority w:val="39"/>
    <w:unhideWhenUsed/>
    <w:rsid w:val="004B6057"/>
    <w:pPr>
      <w:ind w:left="1920"/>
    </w:pPr>
    <w:rPr>
      <w:szCs w:val="20"/>
    </w:rPr>
  </w:style>
  <w:style w:type="paragraph" w:styleId="Footer">
    <w:name w:val="footer"/>
    <w:basedOn w:val="Normal"/>
    <w:link w:val="FooterChar"/>
    <w:uiPriority w:val="99"/>
    <w:unhideWhenUsed/>
    <w:rsid w:val="001E7EDE"/>
    <w:pPr>
      <w:tabs>
        <w:tab w:val="center" w:pos="4153"/>
        <w:tab w:val="right" w:pos="8306"/>
      </w:tabs>
      <w:spacing w:line="240" w:lineRule="auto"/>
    </w:pPr>
  </w:style>
  <w:style w:type="character" w:customStyle="1" w:styleId="FooterChar">
    <w:name w:val="Footer Char"/>
    <w:basedOn w:val="DefaultParagraphFont"/>
    <w:link w:val="Footer"/>
    <w:uiPriority w:val="99"/>
    <w:rsid w:val="001E7EDE"/>
    <w:rPr>
      <w:rFonts w:ascii="Arial" w:hAnsi="Arial"/>
    </w:rPr>
  </w:style>
  <w:style w:type="character" w:styleId="PageNumber">
    <w:name w:val="page number"/>
    <w:basedOn w:val="DefaultParagraphFont"/>
    <w:uiPriority w:val="99"/>
    <w:semiHidden/>
    <w:unhideWhenUsed/>
    <w:rsid w:val="001E7EDE"/>
  </w:style>
  <w:style w:type="paragraph" w:styleId="Header">
    <w:name w:val="header"/>
    <w:basedOn w:val="Normal"/>
    <w:link w:val="HeaderChar"/>
    <w:uiPriority w:val="99"/>
    <w:unhideWhenUsed/>
    <w:rsid w:val="001E7EDE"/>
    <w:pPr>
      <w:tabs>
        <w:tab w:val="center" w:pos="4153"/>
        <w:tab w:val="right" w:pos="8306"/>
      </w:tabs>
      <w:spacing w:line="240" w:lineRule="auto"/>
    </w:pPr>
  </w:style>
  <w:style w:type="character" w:customStyle="1" w:styleId="HeaderChar">
    <w:name w:val="Header Char"/>
    <w:basedOn w:val="DefaultParagraphFont"/>
    <w:link w:val="Header"/>
    <w:uiPriority w:val="99"/>
    <w:rsid w:val="001E7EDE"/>
    <w:rPr>
      <w:rFonts w:ascii="Arial" w:hAnsi="Arial"/>
    </w:rPr>
  </w:style>
  <w:style w:type="paragraph" w:styleId="ListParagraph">
    <w:name w:val="List Paragraph"/>
    <w:basedOn w:val="Normal"/>
    <w:uiPriority w:val="34"/>
    <w:qFormat/>
    <w:rsid w:val="00043C20"/>
    <w:pPr>
      <w:ind w:left="720"/>
      <w:contextualSpacing/>
    </w:pPr>
  </w:style>
  <w:style w:type="character" w:styleId="Hyperlink">
    <w:name w:val="Hyperlink"/>
    <w:basedOn w:val="DefaultParagraphFont"/>
    <w:uiPriority w:val="99"/>
    <w:unhideWhenUsed/>
    <w:rsid w:val="00EE2621"/>
    <w:rPr>
      <w:color w:val="0000FF" w:themeColor="hyperlink"/>
      <w:u w:val="single"/>
    </w:rPr>
  </w:style>
  <w:style w:type="character" w:styleId="FollowedHyperlink">
    <w:name w:val="FollowedHyperlink"/>
    <w:basedOn w:val="DefaultParagraphFont"/>
    <w:uiPriority w:val="99"/>
    <w:semiHidden/>
    <w:unhideWhenUsed/>
    <w:rsid w:val="00EE2621"/>
    <w:rPr>
      <w:color w:val="800080" w:themeColor="followedHyperlink"/>
      <w:u w:val="single"/>
    </w:rPr>
  </w:style>
  <w:style w:type="table" w:styleId="TableGrid">
    <w:name w:val="Table Grid"/>
    <w:basedOn w:val="TableNormal"/>
    <w:uiPriority w:val="59"/>
    <w:rsid w:val="00E23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 1"/>
    <w:basedOn w:val="Heading1"/>
    <w:qFormat/>
    <w:rsid w:val="004B6057"/>
  </w:style>
  <w:style w:type="paragraph" w:customStyle="1" w:styleId="TOCHeading2">
    <w:name w:val="TOC Heading 2"/>
    <w:basedOn w:val="Heading1"/>
    <w:qFormat/>
    <w:rsid w:val="004B6057"/>
  </w:style>
  <w:style w:type="paragraph" w:customStyle="1" w:styleId="TOCHeading3">
    <w:name w:val="TOC Heading 3"/>
    <w:basedOn w:val="Heading1"/>
    <w:qFormat/>
    <w:rsid w:val="004B6057"/>
  </w:style>
  <w:style w:type="paragraph" w:customStyle="1" w:styleId="TOCHeading4">
    <w:name w:val="TOC Heading 4"/>
    <w:basedOn w:val="Heading1"/>
    <w:qFormat/>
    <w:rsid w:val="004B6057"/>
  </w:style>
  <w:style w:type="paragraph" w:customStyle="1" w:styleId="TOCHeading5">
    <w:name w:val="TOC Heading 5"/>
    <w:basedOn w:val="Heading1"/>
    <w:qFormat/>
    <w:rsid w:val="004B6057"/>
  </w:style>
  <w:style w:type="paragraph" w:customStyle="1" w:styleId="TOCHeading6">
    <w:name w:val="TOC Heading 6"/>
    <w:basedOn w:val="Heading1"/>
    <w:qFormat/>
    <w:rsid w:val="004B6057"/>
  </w:style>
  <w:style w:type="paragraph" w:customStyle="1" w:styleId="TOCHeading7">
    <w:name w:val="TOC Heading 7"/>
    <w:basedOn w:val="Heading1"/>
    <w:qFormat/>
    <w:rsid w:val="004B6057"/>
  </w:style>
  <w:style w:type="paragraph" w:customStyle="1" w:styleId="TOCHeading8">
    <w:name w:val="TOC Heading 8"/>
    <w:basedOn w:val="Heading1"/>
    <w:qFormat/>
    <w:rsid w:val="004B6057"/>
  </w:style>
  <w:style w:type="paragraph" w:customStyle="1" w:styleId="TOCHeading9">
    <w:name w:val="TOC Heading 9"/>
    <w:basedOn w:val="Heading1"/>
    <w:qFormat/>
    <w:rsid w:val="004B6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54091">
      <w:bodyDiv w:val="1"/>
      <w:marLeft w:val="0"/>
      <w:marRight w:val="0"/>
      <w:marTop w:val="0"/>
      <w:marBottom w:val="0"/>
      <w:divBdr>
        <w:top w:val="none" w:sz="0" w:space="0" w:color="auto"/>
        <w:left w:val="none" w:sz="0" w:space="0" w:color="auto"/>
        <w:bottom w:val="none" w:sz="0" w:space="0" w:color="auto"/>
        <w:right w:val="none" w:sz="0" w:space="0" w:color="auto"/>
      </w:divBdr>
    </w:div>
    <w:div w:id="1059086209">
      <w:bodyDiv w:val="1"/>
      <w:marLeft w:val="0"/>
      <w:marRight w:val="0"/>
      <w:marTop w:val="0"/>
      <w:marBottom w:val="0"/>
      <w:divBdr>
        <w:top w:val="none" w:sz="0" w:space="0" w:color="auto"/>
        <w:left w:val="none" w:sz="0" w:space="0" w:color="auto"/>
        <w:bottom w:val="none" w:sz="0" w:space="0" w:color="auto"/>
        <w:right w:val="none" w:sz="0" w:space="0" w:color="auto"/>
      </w:divBdr>
    </w:div>
    <w:div w:id="1713309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ckettbrandconsultiing.slickplan.com/file/download/xzZUBoX6yxJAnrEqR6zjNzvazjtzmwI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ackettbrandconsultiing.slickplan.com/file/download/VUHkkFYodDaRdKh8ulBIIKTV9gRK8mXK"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ettbrandconsultiing.slickplan.com/file/download/IagoZwuua9wVrbrsKm4lF6qAaXpu12G3" TargetMode="External"/><Relationship Id="rId5" Type="http://schemas.openxmlformats.org/officeDocument/2006/relationships/webSettings" Target="webSettings.xml"/><Relationship Id="rId15" Type="http://schemas.openxmlformats.org/officeDocument/2006/relationships/hyperlink" Target="https://hackettbrandconsultiing.slickplan.com/file/download/FZCzwP0mZClejg7GVmiTlg9V5AYsLzFb"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ckettbrandconsultiing.slickplan.com/file/download/9igqkGbSJNDFPXmkSvARBW8UBV11obJR"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AC637-1705-484D-B624-C5B54C2F3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Holistic Patterns</dc:title>
  <dc:subject/>
  <dc:creator>Slickplan.com</dc:creator>
  <cp:keywords/>
  <dc:description/>
  <cp:lastModifiedBy>Microsoft Office User</cp:lastModifiedBy>
  <cp:revision>2</cp:revision>
  <dcterms:created xsi:type="dcterms:W3CDTF">2018-09-07T22:57:00Z</dcterms:created>
  <dcterms:modified xsi:type="dcterms:W3CDTF">2018-09-07T22:57:00Z</dcterms:modified>
</cp:coreProperties>
</file>